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今（7）日，2023年度国考笔试拉开帷幕。重庆地区共开设有303个职位，合计招录451人，预计约4万名考生参考。</w:t>
      </w:r>
    </w:p>
    <w:p>
      <w:r>
        <w:t xml:space="preserve">  根据考试安排，1月7日14：00，2023年度国考笔试专业科目考试举行，《行政能力测试》和《申论》公共科目考试将于1月8日举行。</w:t>
      </w:r>
    </w:p>
    <w:p>
      <w:r>
        <w:t xml:space="preserve">  此次国考，重庆地区共开设有303个职位，合计招录451人。华图教育专家表示，重庆招考人数较去年下降，降幅为10.3%，重庆市的小幅度缩招，意味着今年参与考试的考生将面临更大竞争压力。</w:t>
      </w:r>
    </w:p>
    <w:p>
      <w:r>
        <w:t xml:space="preserve">  华图教育数据显示，截止到2022年11月03日17:55，2023年国考重庆约4万人通过审查，全省平均竞争比115.3:1，职位最大竞争比是691:1。</w:t>
      </w:r>
    </w:p>
    <w:p>
      <w:r>
        <w:t xml:space="preserve">  据国家公务员局网站，中央机关及其直属机构2023年度考试录用公务员共计划招录3.71万人，设置2.5万个计划专门招录应届高校毕业生，服务和促进高校毕业生就业。也就是说，本次国考有67.39%的人是面向应届生招考。</w:t>
      </w:r>
    </w:p>
    <w:p>
      <w:r>
        <w:t xml:space="preserve">  中公教育数据显示，重庆地区面向应届生招录的岗位188个，共计招录289人，占重庆地区招录岗位的62.05%，占重庆地区招录人数的64.08%。</w:t>
      </w:r>
    </w:p>
    <w:p>
      <w:r>
        <w:t xml:space="preserve">  上游新闻记者 谭旭</w:t>
      </w:r>
    </w:p>
    <w:p>
      <w:r>
        <w:t xml:space="preserve">  编辑：饶治美</w:t>
      </w:r>
    </w:p>
    <w:p>
      <w:r>
        <w:t xml:space="preserve">  责编：龚小然</w:t>
      </w:r>
    </w:p>
    <w:p>
      <w:r>
        <w:t xml:space="preserve">  审核：冯飞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