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RNG战队顺利晋级淘汰赛。  拳头游戏供图</w:t>
      </w:r>
    </w:p>
    <w:p>
      <w:r>
        <w:t xml:space="preserve">  新京报讯 （记者赵雪）北京时间10月17日上午，2022英雄联盟全球总决赛S12小组赛正式收官。最后一个比赛日，来自中国LPL赛区的队伍RNG以5胜2负的战绩小组第二出线，与EDG、JDG会师淘汰赛。</w:t>
      </w:r>
    </w:p>
    <w:p>
      <w:r>
        <w:t xml:space="preserve">  小组赛第二轮共为期4天，A、B、C、D4组先后进行组内BO1（一局定胜负）对决，争夺八强席位。前三个比赛日的角逐中，来自LPL赛区的EDG和JDG各抢得一张淘汰赛门票，TES遗憾出局，未能继续今年的全球总决赛之旅。</w:t>
      </w:r>
    </w:p>
    <w:p>
      <w:r>
        <w:t xml:space="preserve">  与RNG同处D组的三队分别是来自韩国LCK赛区的1号种子GEN、东南亚PCS赛区的1号种子CFO，以及北美LCS赛区的2号种子100T。小组赛首轮，RNG三战未尝一败。</w:t>
      </w:r>
    </w:p>
    <w:p>
      <w:r>
        <w:t xml:space="preserve">  </w:t>
      </w:r>
    </w:p>
    <w:p>
      <w:r>
        <w:t xml:space="preserve">  两轮比赛休赛期，RNG发布公告，队内选手、教练及工作人员多人核酸结果为阳性，将在隔离房间内参加后续训练。五人顶住压力，次轮首战击败100T，RNG提前锁定八强。在这场关键对决中，辅助选手史森明（ID：Ming）使用英雄悠米解锁了全球总决赛500次助攻的新成就。</w:t>
      </w:r>
    </w:p>
    <w:p>
      <w:r>
        <w:t xml:space="preserve">  </w:t>
      </w:r>
    </w:p>
    <w:p>
      <w:r>
        <w:t xml:space="preserve">  组内六场战罢，同为5胜1负的RNG与GEN进入加赛，RNG迎来队伍在全球总决赛舞台上的第100场对决。此役，RNG未能再获一胜，最终以小组第二的成绩出线。</w:t>
      </w:r>
    </w:p>
    <w:p>
      <w:r>
        <w:t xml:space="preserve">  随后进行的淘汰赛抽签仪式上，按照同一小组出线的两支队伍不能出现在同一半区的规则，RNG的对手确定为来自LCK的T1，这是两队继今年英雄联盟季中冠军赛决赛后的再次交手。EDG将对阵另一支LCK战队DRX，JDG则迎战来自欧洲LEC赛区的RGE。</w:t>
      </w:r>
    </w:p>
    <w:p>
      <w:r>
        <w:t xml:space="preserve">  </w:t>
      </w:r>
    </w:p>
    <w:p>
      <w:r>
        <w:t xml:space="preserve">  编辑 张云锋</w:t>
      </w:r>
    </w:p>
    <w:p>
      <w:r>
        <w:t xml:space="preserve">  校对 王心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