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77AE" w14:textId="74D1E413" w:rsidR="00003560" w:rsidRDefault="00003560" w:rsidP="00305078">
      <w:pPr>
        <w:spacing w:after="0" w:line="360" w:lineRule="auto"/>
        <w:ind w:firstLine="709"/>
        <w:jc w:val="center"/>
        <w:rPr>
          <w:b/>
          <w:bCs/>
          <w:sz w:val="32"/>
          <w:szCs w:val="24"/>
        </w:rPr>
      </w:pPr>
      <w:r>
        <w:rPr>
          <w:b/>
          <w:bCs/>
          <w:color w:val="002060"/>
          <w:sz w:val="32"/>
          <w:szCs w:val="24"/>
        </w:rPr>
        <w:t xml:space="preserve">Практична робота </w:t>
      </w:r>
      <w:r w:rsidR="00AC16C8">
        <w:rPr>
          <w:b/>
          <w:bCs/>
          <w:color w:val="002060"/>
          <w:sz w:val="32"/>
          <w:szCs w:val="24"/>
        </w:rPr>
        <w:t>2</w:t>
      </w:r>
      <w:r>
        <w:rPr>
          <w:b/>
          <w:bCs/>
          <w:color w:val="002060"/>
          <w:sz w:val="32"/>
          <w:szCs w:val="24"/>
        </w:rPr>
        <w:t xml:space="preserve">. </w:t>
      </w:r>
      <w:r>
        <w:rPr>
          <w:b/>
          <w:bCs/>
          <w:color w:val="C00000"/>
          <w:sz w:val="32"/>
          <w:szCs w:val="24"/>
        </w:rPr>
        <w:t xml:space="preserve">Способи задання </w:t>
      </w:r>
      <w:r w:rsidRPr="00003560">
        <w:rPr>
          <w:b/>
          <w:bCs/>
          <w:color w:val="C00000"/>
          <w:sz w:val="32"/>
          <w:szCs w:val="24"/>
        </w:rPr>
        <w:t>орієнтованих</w:t>
      </w:r>
      <w:r>
        <w:t xml:space="preserve"> </w:t>
      </w:r>
      <w:r>
        <w:rPr>
          <w:b/>
          <w:bCs/>
          <w:color w:val="C00000"/>
          <w:sz w:val="32"/>
          <w:szCs w:val="24"/>
        </w:rPr>
        <w:t>графів</w:t>
      </w:r>
    </w:p>
    <w:p w14:paraId="62BE3D2E" w14:textId="77777777" w:rsidR="00003560" w:rsidRDefault="00003560" w:rsidP="00305078">
      <w:pPr>
        <w:spacing w:after="0" w:line="360" w:lineRule="auto"/>
        <w:ind w:firstLine="709"/>
        <w:jc w:val="both"/>
      </w:pPr>
      <w:r>
        <w:rPr>
          <w:b/>
          <w:bCs/>
          <w:i/>
          <w:iCs/>
        </w:rPr>
        <w:t>Мета</w:t>
      </w:r>
      <w:r>
        <w:t>: Вивчення матричних способів подання  орієнтованих графів.</w:t>
      </w:r>
    </w:p>
    <w:p w14:paraId="5CF7ECB9" w14:textId="539C5D74" w:rsidR="00471AC9" w:rsidRPr="00305078" w:rsidRDefault="00471AC9" w:rsidP="00471AC9">
      <w:pPr>
        <w:spacing w:after="0"/>
        <w:ind w:firstLine="709"/>
        <w:jc w:val="center"/>
        <w:rPr>
          <w:b/>
          <w:bCs/>
          <w:color w:val="002060"/>
          <w:sz w:val="32"/>
          <w:szCs w:val="24"/>
        </w:rPr>
      </w:pPr>
      <w:r w:rsidRPr="00305078">
        <w:rPr>
          <w:b/>
          <w:bCs/>
          <w:color w:val="002060"/>
          <w:sz w:val="32"/>
          <w:szCs w:val="24"/>
        </w:rPr>
        <w:t>Теоретичні відомості</w:t>
      </w:r>
    </w:p>
    <w:p w14:paraId="7A7C8B15" w14:textId="77777777" w:rsidR="00034EAD" w:rsidRPr="00034EAD" w:rsidRDefault="00034EAD" w:rsidP="00034EAD">
      <w:pPr>
        <w:spacing w:after="0"/>
        <w:ind w:firstLine="709"/>
        <w:jc w:val="both"/>
      </w:pPr>
      <w:r w:rsidRPr="00034EAD">
        <w:t>Графи є однією з основних структур у дискретній математиці та теорії алгоритмів. Вони широко застосовуються в моделюванні складних систем, транспортних мереж, інформаційних технологій та інших галузях. Орієнтовані графи мають важливе значення, оскільки дозволяють моделювати відносини, що мають напрямок.</w:t>
      </w:r>
    </w:p>
    <w:p w14:paraId="2A12A3FE" w14:textId="7E9962A6" w:rsidR="00034EAD" w:rsidRPr="00034EAD" w:rsidRDefault="00034EAD" w:rsidP="00034EAD">
      <w:pPr>
        <w:spacing w:after="0"/>
        <w:ind w:firstLine="709"/>
        <w:jc w:val="both"/>
      </w:pPr>
      <w:r w:rsidRPr="00034EAD">
        <w:rPr>
          <w:b/>
          <w:bCs/>
          <w:i/>
          <w:iCs/>
        </w:rPr>
        <w:t xml:space="preserve">Орієнтований граф (або </w:t>
      </w:r>
      <w:proofErr w:type="spellStart"/>
      <w:r w:rsidRPr="00034EAD">
        <w:rPr>
          <w:b/>
          <w:bCs/>
          <w:i/>
          <w:iCs/>
        </w:rPr>
        <w:t>орграф</w:t>
      </w:r>
      <w:proofErr w:type="spellEnd"/>
      <w:r w:rsidRPr="00034EAD">
        <w:rPr>
          <w:b/>
          <w:bCs/>
          <w:i/>
          <w:iCs/>
        </w:rPr>
        <w:t>)</w:t>
      </w:r>
      <w:r w:rsidRPr="00034EAD">
        <w:t xml:space="preserve"> — це множина вершин і впорядкованих пар вершин, які називаються дугами. </w:t>
      </w:r>
    </w:p>
    <w:p w14:paraId="67F5684F" w14:textId="77777777" w:rsidR="00E00895" w:rsidRDefault="00034EAD" w:rsidP="00034EAD">
      <w:pPr>
        <w:spacing w:after="0"/>
        <w:jc w:val="both"/>
      </w:pPr>
      <w:r>
        <w:rPr>
          <w:noProof/>
          <w14:ligatures w14:val="standardContextual"/>
        </w:rPr>
        <w:drawing>
          <wp:inline distT="0" distB="0" distL="0" distR="0" wp14:anchorId="14C8B793" wp14:editId="0809BA88">
            <wp:extent cx="6590582" cy="1331686"/>
            <wp:effectExtent l="0" t="0" r="1270" b="1905"/>
            <wp:docPr id="217568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68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0582" cy="133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7E76" w14:textId="3C7FD6F1" w:rsidR="00E00895" w:rsidRDefault="00E00895" w:rsidP="00E00895">
      <w:pPr>
        <w:spacing w:after="0"/>
        <w:jc w:val="center"/>
      </w:pPr>
      <w:r>
        <w:rPr>
          <w:noProof/>
          <w14:ligatures w14:val="standardContextual"/>
        </w:rPr>
        <w:drawing>
          <wp:inline distT="0" distB="0" distL="0" distR="0" wp14:anchorId="0F65B7DE" wp14:editId="30B41C1F">
            <wp:extent cx="4027170" cy="2717320"/>
            <wp:effectExtent l="0" t="0" r="0" b="6350"/>
            <wp:docPr id="13016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27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8729" w14:textId="77777777" w:rsidR="009F6B1E" w:rsidRPr="009F6B1E" w:rsidRDefault="009F6B1E" w:rsidP="009F6B1E">
      <w:pPr>
        <w:spacing w:after="0"/>
        <w:ind w:firstLine="709"/>
        <w:jc w:val="both"/>
        <w:rPr>
          <w:b/>
          <w:bCs/>
          <w:color w:val="002060"/>
        </w:rPr>
      </w:pPr>
      <w:r w:rsidRPr="009F6B1E">
        <w:rPr>
          <w:b/>
          <w:bCs/>
          <w:color w:val="002060"/>
        </w:rPr>
        <w:t xml:space="preserve">Способи задання графів </w:t>
      </w:r>
    </w:p>
    <w:p w14:paraId="5D186586" w14:textId="0C75E908" w:rsidR="00E00895" w:rsidRDefault="009F6B1E" w:rsidP="009F6B1E">
      <w:pPr>
        <w:spacing w:after="0"/>
        <w:ind w:firstLine="709"/>
        <w:jc w:val="both"/>
      </w:pPr>
      <w:r>
        <w:t xml:space="preserve">Для задання графа необхідно пронумерувати вершини і ребра, а також задати відношення </w:t>
      </w:r>
      <w:proofErr w:type="spellStart"/>
      <w:r>
        <w:t>інцидентності</w:t>
      </w:r>
      <w:proofErr w:type="spellEnd"/>
      <w:r>
        <w:t xml:space="preserve">. Відношення </w:t>
      </w:r>
      <w:proofErr w:type="spellStart"/>
      <w:r>
        <w:t>інцидентності</w:t>
      </w:r>
      <w:proofErr w:type="spellEnd"/>
      <w:r>
        <w:t xml:space="preserve"> будемо описувати трьома способами: </w:t>
      </w:r>
      <w:r w:rsidRPr="009F6B1E">
        <w:rPr>
          <w:b/>
          <w:bCs/>
          <w:i/>
          <w:iCs/>
        </w:rPr>
        <w:t xml:space="preserve">матрицею </w:t>
      </w:r>
      <w:proofErr w:type="spellStart"/>
      <w:r w:rsidRPr="009F6B1E">
        <w:rPr>
          <w:b/>
          <w:bCs/>
          <w:i/>
          <w:iCs/>
        </w:rPr>
        <w:t>інцидентності</w:t>
      </w:r>
      <w:proofErr w:type="spellEnd"/>
      <w:r w:rsidRPr="009F6B1E">
        <w:rPr>
          <w:b/>
          <w:bCs/>
          <w:i/>
          <w:iCs/>
        </w:rPr>
        <w:t xml:space="preserve">, матрицею суміжності, списком </w:t>
      </w:r>
      <w:proofErr w:type="spellStart"/>
      <w:r w:rsidRPr="009F6B1E">
        <w:rPr>
          <w:b/>
          <w:bCs/>
          <w:i/>
          <w:iCs/>
        </w:rPr>
        <w:t>ребер</w:t>
      </w:r>
      <w:proofErr w:type="spellEnd"/>
      <w:r w:rsidRPr="009F6B1E">
        <w:rPr>
          <w:b/>
          <w:bCs/>
          <w:i/>
          <w:iCs/>
        </w:rPr>
        <w:t xml:space="preserve"> графа</w:t>
      </w:r>
      <w:r>
        <w:t xml:space="preserve">. </w:t>
      </w:r>
    </w:p>
    <w:p w14:paraId="763884DD" w14:textId="38F1AAB0" w:rsidR="00034EAD" w:rsidRDefault="00034EAD" w:rsidP="00034EAD">
      <w:pPr>
        <w:spacing w:after="0"/>
        <w:ind w:firstLine="709"/>
        <w:jc w:val="both"/>
      </w:pPr>
      <w:r w:rsidRPr="00034EAD">
        <w:t>Орієнтовані графи є потужним інструментом для моделювання процесів у різних галузях. Розуміння їхніх властивостей та алгоритмів обробки дозволяє ефективно вирішувати складні завдання, такі як навігація, аналіз даних та оптимізація процесів.</w:t>
      </w:r>
    </w:p>
    <w:p w14:paraId="207E6190" w14:textId="77777777" w:rsidR="00AC16C8" w:rsidRDefault="00AC16C8" w:rsidP="00034EAD">
      <w:pPr>
        <w:spacing w:after="0"/>
        <w:ind w:firstLine="709"/>
        <w:jc w:val="both"/>
      </w:pPr>
    </w:p>
    <w:p w14:paraId="3FB7ABC2" w14:textId="3A2AD69F" w:rsidR="00AC16C8" w:rsidRDefault="009F6B1E" w:rsidP="009F6B1E">
      <w:pPr>
        <w:spacing w:after="0"/>
        <w:ind w:firstLine="709"/>
        <w:jc w:val="both"/>
        <w:rPr>
          <w:lang w:val="en-US"/>
        </w:rPr>
      </w:pPr>
      <w:r w:rsidRPr="009F6B1E">
        <w:rPr>
          <w:b/>
          <w:bCs/>
          <w:i/>
          <w:iCs/>
          <w:color w:val="002060"/>
        </w:rPr>
        <w:t>Приклад 1.</w:t>
      </w:r>
      <w:r>
        <w:t xml:space="preserve"> Задати матрицями </w:t>
      </w:r>
      <w:proofErr w:type="spellStart"/>
      <w:r>
        <w:t>інцидентності</w:t>
      </w:r>
      <w:proofErr w:type="spellEnd"/>
      <w:r>
        <w:t xml:space="preserve"> і суміжності, а також списком </w:t>
      </w:r>
      <w:proofErr w:type="spellStart"/>
      <w:r>
        <w:t>ребер</w:t>
      </w:r>
      <w:proofErr w:type="spellEnd"/>
      <w:r>
        <w:t xml:space="preserve"> неорієнтований граф, зображений на рис. </w:t>
      </w:r>
    </w:p>
    <w:p w14:paraId="74DEDFF3" w14:textId="31569796" w:rsidR="009F6B1E" w:rsidRDefault="009F6B1E" w:rsidP="009F6B1E">
      <w:pPr>
        <w:spacing w:after="0"/>
        <w:ind w:firstLine="709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2021B19" wp14:editId="590FCA7F">
            <wp:extent cx="3543852" cy="2337435"/>
            <wp:effectExtent l="0" t="0" r="0" b="5715"/>
            <wp:docPr id="1258430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30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264" cy="234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3B5A" w14:textId="77777777" w:rsidR="008546E0" w:rsidRDefault="008546E0" w:rsidP="009F6B1E">
      <w:pPr>
        <w:spacing w:after="0"/>
        <w:ind w:firstLine="709"/>
        <w:jc w:val="center"/>
      </w:pPr>
    </w:p>
    <w:p w14:paraId="10D99FCA" w14:textId="1BE2BB62" w:rsidR="008546E0" w:rsidRPr="008546E0" w:rsidRDefault="008546E0" w:rsidP="009F6B1E">
      <w:pPr>
        <w:spacing w:after="0"/>
        <w:ind w:firstLine="709"/>
        <w:jc w:val="center"/>
        <w:rPr>
          <w:b/>
          <w:bCs/>
        </w:rPr>
      </w:pPr>
      <w:r w:rsidRPr="008546E0">
        <w:rPr>
          <w:b/>
          <w:bCs/>
        </w:rPr>
        <w:t>Розв’язання</w:t>
      </w:r>
    </w:p>
    <w:p w14:paraId="00E97950" w14:textId="6909317A" w:rsidR="008546E0" w:rsidRDefault="008546E0" w:rsidP="009F6B1E">
      <w:pPr>
        <w:spacing w:after="0"/>
        <w:ind w:firstLine="709"/>
        <w:jc w:val="center"/>
      </w:pPr>
      <w:r>
        <w:t>Матриця суміжності</w:t>
      </w:r>
    </w:p>
    <w:tbl>
      <w:tblPr>
        <w:tblStyle w:val="ae"/>
        <w:tblW w:w="6662" w:type="dxa"/>
        <w:tblInd w:w="1413" w:type="dxa"/>
        <w:tblLook w:val="04A0" w:firstRow="1" w:lastRow="0" w:firstColumn="1" w:lastColumn="0" w:noHBand="0" w:noVBand="1"/>
      </w:tblPr>
      <w:tblGrid>
        <w:gridCol w:w="709"/>
        <w:gridCol w:w="850"/>
        <w:gridCol w:w="851"/>
        <w:gridCol w:w="850"/>
        <w:gridCol w:w="851"/>
        <w:gridCol w:w="850"/>
        <w:gridCol w:w="851"/>
        <w:gridCol w:w="850"/>
      </w:tblGrid>
      <w:tr w:rsidR="008546E0" w:rsidRPr="008546E0" w14:paraId="4688DDBF" w14:textId="77777777" w:rsidTr="008546E0">
        <w:tc>
          <w:tcPr>
            <w:tcW w:w="709" w:type="dxa"/>
          </w:tcPr>
          <w:p w14:paraId="1EB1E41E" w14:textId="77777777" w:rsidR="008546E0" w:rsidRPr="008546E0" w:rsidRDefault="008546E0" w:rsidP="008546E0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</w:tcPr>
          <w:p w14:paraId="298910A4" w14:textId="10512F71" w:rsidR="008546E0" w:rsidRPr="008C038F" w:rsidRDefault="008C038F" w:rsidP="008546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</w:t>
            </w:r>
          </w:p>
        </w:tc>
        <w:tc>
          <w:tcPr>
            <w:tcW w:w="851" w:type="dxa"/>
          </w:tcPr>
          <w:p w14:paraId="0A5030D5" w14:textId="1595C6D6" w:rsidR="008546E0" w:rsidRPr="008C038F" w:rsidRDefault="008C038F" w:rsidP="008546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</w:t>
            </w:r>
          </w:p>
        </w:tc>
        <w:tc>
          <w:tcPr>
            <w:tcW w:w="850" w:type="dxa"/>
          </w:tcPr>
          <w:p w14:paraId="416E1945" w14:textId="2DF9CFD8" w:rsidR="008546E0" w:rsidRPr="008C038F" w:rsidRDefault="008C038F" w:rsidP="008546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</w:t>
            </w:r>
          </w:p>
        </w:tc>
        <w:tc>
          <w:tcPr>
            <w:tcW w:w="851" w:type="dxa"/>
          </w:tcPr>
          <w:p w14:paraId="37CC4741" w14:textId="63A74B9C" w:rsidR="008546E0" w:rsidRPr="008C038F" w:rsidRDefault="008C038F" w:rsidP="008546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</w:t>
            </w:r>
          </w:p>
        </w:tc>
        <w:tc>
          <w:tcPr>
            <w:tcW w:w="850" w:type="dxa"/>
          </w:tcPr>
          <w:p w14:paraId="32D664A0" w14:textId="240C9E14" w:rsidR="008546E0" w:rsidRPr="008C038F" w:rsidRDefault="008C038F" w:rsidP="008546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</w:p>
        </w:tc>
        <w:tc>
          <w:tcPr>
            <w:tcW w:w="851" w:type="dxa"/>
          </w:tcPr>
          <w:p w14:paraId="65DF2A0F" w14:textId="13192927" w:rsidR="008546E0" w:rsidRPr="008C038F" w:rsidRDefault="008C038F" w:rsidP="008546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</w:t>
            </w:r>
          </w:p>
        </w:tc>
        <w:tc>
          <w:tcPr>
            <w:tcW w:w="850" w:type="dxa"/>
          </w:tcPr>
          <w:p w14:paraId="3D5D7CC8" w14:textId="474C865F" w:rsidR="008546E0" w:rsidRPr="008C038F" w:rsidRDefault="008C038F" w:rsidP="008546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</w:t>
            </w:r>
          </w:p>
        </w:tc>
      </w:tr>
      <w:tr w:rsidR="008546E0" w14:paraId="49928A27" w14:textId="77777777" w:rsidTr="00CC34B5">
        <w:tc>
          <w:tcPr>
            <w:tcW w:w="709" w:type="dxa"/>
          </w:tcPr>
          <w:p w14:paraId="0BAFC11B" w14:textId="5DCBD61B" w:rsidR="008546E0" w:rsidRPr="008C038F" w:rsidRDefault="008C038F" w:rsidP="008546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</w:t>
            </w:r>
          </w:p>
        </w:tc>
        <w:tc>
          <w:tcPr>
            <w:tcW w:w="850" w:type="dxa"/>
            <w:shd w:val="clear" w:color="auto" w:fill="E7E6E6" w:themeFill="background2"/>
          </w:tcPr>
          <w:p w14:paraId="708FDEAE" w14:textId="4B41A329" w:rsidR="008546E0" w:rsidRPr="008C038F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5A5EAA0D" w14:textId="301D3AC1" w:rsidR="008546E0" w:rsidRPr="008C038F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7CAEA3D7" w14:textId="6C63D64D" w:rsidR="008546E0" w:rsidRPr="008C038F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52D05741" w14:textId="4D214028" w:rsidR="008546E0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1DB04509" w14:textId="0FA725DC" w:rsidR="008546E0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0E553DBE" w14:textId="1A642EE8" w:rsidR="008546E0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772E62D5" w14:textId="106846C9" w:rsidR="008546E0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C038F" w14:paraId="1C0D9337" w14:textId="77777777" w:rsidTr="00CC34B5">
        <w:tc>
          <w:tcPr>
            <w:tcW w:w="709" w:type="dxa"/>
          </w:tcPr>
          <w:p w14:paraId="15CACEEA" w14:textId="1B16567E" w:rsidR="008C038F" w:rsidRPr="008C038F" w:rsidRDefault="008C038F" w:rsidP="008C038F">
            <w:pPr>
              <w:jc w:val="center"/>
              <w:rPr>
                <w:b/>
                <w:bCs/>
              </w:rPr>
            </w:pPr>
            <w:r w:rsidRPr="008C038F">
              <w:rPr>
                <w:b/>
                <w:bCs/>
                <w:lang w:val="en-US"/>
              </w:rPr>
              <w:t>b</w:t>
            </w:r>
          </w:p>
        </w:tc>
        <w:tc>
          <w:tcPr>
            <w:tcW w:w="850" w:type="dxa"/>
          </w:tcPr>
          <w:p w14:paraId="2070AB32" w14:textId="0B7051F5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  <w:shd w:val="clear" w:color="auto" w:fill="E7E6E6" w:themeFill="background2"/>
          </w:tcPr>
          <w:p w14:paraId="1D645BE2" w14:textId="6F04DBAC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2E25A1DA" w14:textId="286C541D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74BEFD3C" w14:textId="5EE3B579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5E05ED37" w14:textId="60B5D419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246A5217" w14:textId="3A96A790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1DDC008B" w14:textId="40A7090B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C038F" w14:paraId="2FB26092" w14:textId="77777777" w:rsidTr="00CC34B5">
        <w:tc>
          <w:tcPr>
            <w:tcW w:w="709" w:type="dxa"/>
          </w:tcPr>
          <w:p w14:paraId="4FD559BB" w14:textId="1B8A5DA0" w:rsidR="008C038F" w:rsidRPr="008C038F" w:rsidRDefault="008C038F" w:rsidP="008C038F">
            <w:pPr>
              <w:jc w:val="center"/>
              <w:rPr>
                <w:b/>
                <w:bCs/>
              </w:rPr>
            </w:pPr>
            <w:r w:rsidRPr="008C038F">
              <w:rPr>
                <w:b/>
                <w:bCs/>
                <w:lang w:val="en-US"/>
              </w:rPr>
              <w:t>c</w:t>
            </w:r>
          </w:p>
        </w:tc>
        <w:tc>
          <w:tcPr>
            <w:tcW w:w="850" w:type="dxa"/>
          </w:tcPr>
          <w:p w14:paraId="46E02FFA" w14:textId="6312BAA5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219D69E1" w14:textId="608F2900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  <w:shd w:val="clear" w:color="auto" w:fill="E7E6E6" w:themeFill="background2"/>
          </w:tcPr>
          <w:p w14:paraId="2EF3B155" w14:textId="6F24D5C4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55E6E67D" w14:textId="7329A833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0" w:type="dxa"/>
          </w:tcPr>
          <w:p w14:paraId="162536BC" w14:textId="2026B13A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2CB17E4C" w14:textId="042AE950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304705B3" w14:textId="7D455AB5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C038F" w14:paraId="47E31FF8" w14:textId="77777777" w:rsidTr="00CC34B5">
        <w:tc>
          <w:tcPr>
            <w:tcW w:w="709" w:type="dxa"/>
          </w:tcPr>
          <w:p w14:paraId="692F91E2" w14:textId="33623922" w:rsidR="008C038F" w:rsidRPr="008C038F" w:rsidRDefault="008C038F" w:rsidP="008C038F">
            <w:pPr>
              <w:jc w:val="center"/>
              <w:rPr>
                <w:b/>
                <w:bCs/>
              </w:rPr>
            </w:pPr>
            <w:r w:rsidRPr="008C038F">
              <w:rPr>
                <w:b/>
                <w:bCs/>
                <w:lang w:val="en-US"/>
              </w:rPr>
              <w:t>d</w:t>
            </w:r>
          </w:p>
        </w:tc>
        <w:tc>
          <w:tcPr>
            <w:tcW w:w="850" w:type="dxa"/>
          </w:tcPr>
          <w:p w14:paraId="60FC8AED" w14:textId="68B5C360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536AA1A7" w14:textId="201530F0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3CC871AA" w14:textId="4814C541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1" w:type="dxa"/>
            <w:shd w:val="clear" w:color="auto" w:fill="E7E6E6" w:themeFill="background2"/>
          </w:tcPr>
          <w:p w14:paraId="70BD531B" w14:textId="5FE02202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2A2A3689" w14:textId="348586EF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307AE5D6" w14:textId="0196615C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75D001D4" w14:textId="0121B46F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C038F" w14:paraId="235D196E" w14:textId="77777777" w:rsidTr="00CC34B5">
        <w:tc>
          <w:tcPr>
            <w:tcW w:w="709" w:type="dxa"/>
          </w:tcPr>
          <w:p w14:paraId="6F4E53F8" w14:textId="4A457D99" w:rsidR="008C038F" w:rsidRPr="008C038F" w:rsidRDefault="008C038F" w:rsidP="008C038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</w:p>
        </w:tc>
        <w:tc>
          <w:tcPr>
            <w:tcW w:w="850" w:type="dxa"/>
          </w:tcPr>
          <w:p w14:paraId="2AF839FF" w14:textId="0513A7AC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0FD5AA81" w14:textId="5E1429F0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12FAD98D" w14:textId="4699D372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3C78C306" w14:textId="1651956F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  <w:shd w:val="clear" w:color="auto" w:fill="E7E6E6" w:themeFill="background2"/>
          </w:tcPr>
          <w:p w14:paraId="7FDE9DFC" w14:textId="52DE6EB5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1A5FC077" w14:textId="3A49F61D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666748B4" w14:textId="427380A4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C038F" w14:paraId="3DE22EFB" w14:textId="77777777" w:rsidTr="00CC34B5">
        <w:tc>
          <w:tcPr>
            <w:tcW w:w="709" w:type="dxa"/>
          </w:tcPr>
          <w:p w14:paraId="45A543FD" w14:textId="2644C2FE" w:rsidR="008C038F" w:rsidRPr="008C038F" w:rsidRDefault="008C038F" w:rsidP="008C038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</w:t>
            </w:r>
          </w:p>
        </w:tc>
        <w:tc>
          <w:tcPr>
            <w:tcW w:w="850" w:type="dxa"/>
          </w:tcPr>
          <w:p w14:paraId="702E0F22" w14:textId="641ADFB4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32077D78" w14:textId="7604EB35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646530A5" w14:textId="35C042E5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190811CB" w14:textId="2BD321BC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659F6924" w14:textId="5DC1FB44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  <w:shd w:val="clear" w:color="auto" w:fill="E7E6E6" w:themeFill="background2"/>
          </w:tcPr>
          <w:p w14:paraId="2F918676" w14:textId="75D154F7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7CE0246C" w14:textId="7AB56BD5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C038F" w14:paraId="775553F3" w14:textId="77777777" w:rsidTr="00CC34B5">
        <w:tc>
          <w:tcPr>
            <w:tcW w:w="709" w:type="dxa"/>
          </w:tcPr>
          <w:p w14:paraId="293134D1" w14:textId="4CB57C87" w:rsidR="008C038F" w:rsidRPr="008C038F" w:rsidRDefault="008C038F" w:rsidP="008C038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</w:t>
            </w:r>
          </w:p>
        </w:tc>
        <w:tc>
          <w:tcPr>
            <w:tcW w:w="850" w:type="dxa"/>
          </w:tcPr>
          <w:p w14:paraId="5FC40366" w14:textId="1CF6BDFF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7DC35936" w14:textId="40E39D9A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4A4261CE" w14:textId="7721FF19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6FAEF8F8" w14:textId="6E446055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269239D5" w14:textId="50309FA1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52C15E0B" w14:textId="7468BBFA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  <w:shd w:val="clear" w:color="auto" w:fill="E7E6E6" w:themeFill="background2"/>
          </w:tcPr>
          <w:p w14:paraId="5F41B8A4" w14:textId="71005383" w:rsidR="008C038F" w:rsidRPr="004F7201" w:rsidRDefault="004F7201" w:rsidP="00A15D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4386D585" w14:textId="25259825" w:rsidR="008546E0" w:rsidRDefault="004F7201" w:rsidP="008546E0">
      <w:pPr>
        <w:spacing w:after="0"/>
        <w:ind w:firstLine="709"/>
        <w:jc w:val="both"/>
      </w:pPr>
      <w:r>
        <w:rPr>
          <w:noProof/>
          <w14:ligatures w14:val="standardContextual"/>
        </w:rPr>
        <w:drawing>
          <wp:inline distT="0" distB="0" distL="0" distR="0" wp14:anchorId="2E4A8335" wp14:editId="7B9851D5">
            <wp:extent cx="3543852" cy="2337435"/>
            <wp:effectExtent l="0" t="0" r="0" b="5715"/>
            <wp:docPr id="2032459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30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264" cy="234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A7D6" w14:textId="6565F0A8" w:rsidR="008546E0" w:rsidRDefault="008546E0" w:rsidP="009F6B1E">
      <w:pPr>
        <w:spacing w:after="0"/>
        <w:ind w:firstLine="709"/>
        <w:jc w:val="center"/>
      </w:pPr>
      <w:r>
        <w:t xml:space="preserve">Матриця </w:t>
      </w:r>
      <w:proofErr w:type="spellStart"/>
      <w:r>
        <w:t>інцидентності</w:t>
      </w:r>
      <w:proofErr w:type="spellEnd"/>
    </w:p>
    <w:tbl>
      <w:tblPr>
        <w:tblStyle w:val="ae"/>
        <w:tblW w:w="0" w:type="auto"/>
        <w:tblInd w:w="1271" w:type="dxa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8C038F" w:rsidRPr="008C038F" w14:paraId="08994B7D" w14:textId="77777777" w:rsidTr="008C038F">
        <w:tc>
          <w:tcPr>
            <w:tcW w:w="737" w:type="dxa"/>
          </w:tcPr>
          <w:p w14:paraId="398FB58C" w14:textId="77777777" w:rsidR="008C038F" w:rsidRPr="008C038F" w:rsidRDefault="008C038F" w:rsidP="008C038F">
            <w:pPr>
              <w:jc w:val="center"/>
              <w:rPr>
                <w:b/>
                <w:bCs/>
              </w:rPr>
            </w:pPr>
          </w:p>
        </w:tc>
        <w:tc>
          <w:tcPr>
            <w:tcW w:w="737" w:type="dxa"/>
          </w:tcPr>
          <w:p w14:paraId="59349792" w14:textId="2E4A1B50" w:rsidR="008C038F" w:rsidRPr="008C038F" w:rsidRDefault="008C038F" w:rsidP="008C038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737" w:type="dxa"/>
          </w:tcPr>
          <w:p w14:paraId="51A7A277" w14:textId="6C06A680" w:rsidR="008C038F" w:rsidRPr="008C038F" w:rsidRDefault="008C038F" w:rsidP="008C038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737" w:type="dxa"/>
          </w:tcPr>
          <w:p w14:paraId="271094AF" w14:textId="562E5F8E" w:rsidR="008C038F" w:rsidRPr="008C038F" w:rsidRDefault="008C038F" w:rsidP="008C038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737" w:type="dxa"/>
          </w:tcPr>
          <w:p w14:paraId="4224D52A" w14:textId="4C14A985" w:rsidR="008C038F" w:rsidRPr="008C038F" w:rsidRDefault="008C038F" w:rsidP="008C038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737" w:type="dxa"/>
          </w:tcPr>
          <w:p w14:paraId="1A129310" w14:textId="4FB8327A" w:rsidR="008C038F" w:rsidRPr="008C038F" w:rsidRDefault="008C038F" w:rsidP="008C038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737" w:type="dxa"/>
          </w:tcPr>
          <w:p w14:paraId="55A08861" w14:textId="68754005" w:rsidR="008C038F" w:rsidRPr="008C038F" w:rsidRDefault="008C038F" w:rsidP="008C038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  <w:tc>
          <w:tcPr>
            <w:tcW w:w="737" w:type="dxa"/>
          </w:tcPr>
          <w:p w14:paraId="0A9CDA97" w14:textId="7525E784" w:rsidR="008C038F" w:rsidRPr="008C038F" w:rsidRDefault="008C038F" w:rsidP="008C038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737" w:type="dxa"/>
          </w:tcPr>
          <w:p w14:paraId="3E7A952B" w14:textId="4A2F9BC7" w:rsidR="008C038F" w:rsidRPr="008C038F" w:rsidRDefault="008C038F" w:rsidP="008C038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737" w:type="dxa"/>
          </w:tcPr>
          <w:p w14:paraId="7FB962F1" w14:textId="1F77FFA1" w:rsidR="008C038F" w:rsidRPr="008C038F" w:rsidRDefault="008C038F" w:rsidP="008C038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  <w:tc>
          <w:tcPr>
            <w:tcW w:w="737" w:type="dxa"/>
          </w:tcPr>
          <w:p w14:paraId="0615ACF8" w14:textId="004FA603" w:rsidR="008C038F" w:rsidRPr="008C038F" w:rsidRDefault="008C038F" w:rsidP="008C038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</w:t>
            </w:r>
          </w:p>
        </w:tc>
      </w:tr>
      <w:tr w:rsidR="008C038F" w14:paraId="29F606D5" w14:textId="77777777" w:rsidTr="008C038F">
        <w:tc>
          <w:tcPr>
            <w:tcW w:w="737" w:type="dxa"/>
          </w:tcPr>
          <w:p w14:paraId="7BF1A005" w14:textId="242E0F3E" w:rsidR="008C038F" w:rsidRPr="008C038F" w:rsidRDefault="008C038F" w:rsidP="008C038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</w:t>
            </w:r>
          </w:p>
        </w:tc>
        <w:tc>
          <w:tcPr>
            <w:tcW w:w="737" w:type="dxa"/>
          </w:tcPr>
          <w:p w14:paraId="7F94E70F" w14:textId="5B8B18D2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0E712569" w14:textId="024423E8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25B4E378" w14:textId="0B22392D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27874085" w14:textId="3AF8282D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0AC30490" w14:textId="5D2A12FD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7692BE68" w14:textId="32275DDC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769FA186" w14:textId="2B48949E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65049AB9" w14:textId="1A7A471E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7CB08D96" w14:textId="60071BF1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1C34A04A" w14:textId="0BC7E8C9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C038F" w14:paraId="7E09D593" w14:textId="77777777" w:rsidTr="008C038F">
        <w:tc>
          <w:tcPr>
            <w:tcW w:w="737" w:type="dxa"/>
          </w:tcPr>
          <w:p w14:paraId="5E70EBF3" w14:textId="160B921F" w:rsidR="008C038F" w:rsidRPr="008C038F" w:rsidRDefault="008C038F" w:rsidP="008C038F">
            <w:pPr>
              <w:jc w:val="center"/>
              <w:rPr>
                <w:b/>
                <w:bCs/>
              </w:rPr>
            </w:pPr>
            <w:r w:rsidRPr="008C038F">
              <w:rPr>
                <w:b/>
                <w:bCs/>
                <w:lang w:val="en-US"/>
              </w:rPr>
              <w:t>b</w:t>
            </w:r>
          </w:p>
        </w:tc>
        <w:tc>
          <w:tcPr>
            <w:tcW w:w="737" w:type="dxa"/>
          </w:tcPr>
          <w:p w14:paraId="2D18A990" w14:textId="0F3A20A5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262DBC73" w14:textId="44030134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43A35807" w14:textId="425208A0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6C74CC9F" w14:textId="6021A8B5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57DAE5EC" w14:textId="065205A5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03B379D0" w14:textId="13AF2EE9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1754C355" w14:textId="42A75B50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29D65225" w14:textId="2966EE85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1E1A2D1C" w14:textId="6CD931B7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6D415293" w14:textId="63552BAB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C038F" w14:paraId="5918B073" w14:textId="77777777" w:rsidTr="008C038F">
        <w:tc>
          <w:tcPr>
            <w:tcW w:w="737" w:type="dxa"/>
          </w:tcPr>
          <w:p w14:paraId="5A535220" w14:textId="54F16582" w:rsidR="008C038F" w:rsidRPr="008C038F" w:rsidRDefault="008C038F" w:rsidP="008C038F">
            <w:pPr>
              <w:jc w:val="center"/>
              <w:rPr>
                <w:b/>
                <w:bCs/>
              </w:rPr>
            </w:pPr>
            <w:r w:rsidRPr="008C038F">
              <w:rPr>
                <w:b/>
                <w:bCs/>
                <w:lang w:val="en-US"/>
              </w:rPr>
              <w:t>c</w:t>
            </w:r>
          </w:p>
        </w:tc>
        <w:tc>
          <w:tcPr>
            <w:tcW w:w="737" w:type="dxa"/>
          </w:tcPr>
          <w:p w14:paraId="49827ADA" w14:textId="5579386E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2DAFE63F" w14:textId="2676B0B9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5020CBB0" w14:textId="2ADE0083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1532FFBF" w14:textId="21C67D74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608A0FF0" w14:textId="56C79924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2B9243F4" w14:textId="424AD74A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2545B259" w14:textId="4C320A39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7DD7B77A" w14:textId="36BF0C77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57A6B788" w14:textId="5A4E1050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31DBD21F" w14:textId="7FD4BA28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C038F" w14:paraId="23692FC9" w14:textId="77777777" w:rsidTr="008C038F">
        <w:tc>
          <w:tcPr>
            <w:tcW w:w="737" w:type="dxa"/>
          </w:tcPr>
          <w:p w14:paraId="233606AB" w14:textId="4BD0198C" w:rsidR="008C038F" w:rsidRPr="008C038F" w:rsidRDefault="008C038F" w:rsidP="008C038F">
            <w:pPr>
              <w:jc w:val="center"/>
              <w:rPr>
                <w:b/>
                <w:bCs/>
              </w:rPr>
            </w:pPr>
            <w:r w:rsidRPr="008C038F">
              <w:rPr>
                <w:b/>
                <w:bCs/>
                <w:lang w:val="en-US"/>
              </w:rPr>
              <w:t>d</w:t>
            </w:r>
          </w:p>
        </w:tc>
        <w:tc>
          <w:tcPr>
            <w:tcW w:w="737" w:type="dxa"/>
          </w:tcPr>
          <w:p w14:paraId="6AAA8E42" w14:textId="1EF67C5B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2C206666" w14:textId="710D7138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72052A86" w14:textId="2BBD5A18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4B3D3DDB" w14:textId="1A36222A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077AD90C" w14:textId="29C957C3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0EE556B6" w14:textId="2C3897A7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0F3C442F" w14:textId="121EA3E8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16107E2B" w14:textId="3C82C4A3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11C4E8DA" w14:textId="0233B0AD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4A25B3A2" w14:textId="140D90B3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C038F" w14:paraId="4654B008" w14:textId="77777777" w:rsidTr="008C038F">
        <w:tc>
          <w:tcPr>
            <w:tcW w:w="737" w:type="dxa"/>
          </w:tcPr>
          <w:p w14:paraId="155AF502" w14:textId="0970EA3A" w:rsidR="008C038F" w:rsidRPr="008C038F" w:rsidRDefault="008C038F" w:rsidP="008C038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e</w:t>
            </w:r>
          </w:p>
        </w:tc>
        <w:tc>
          <w:tcPr>
            <w:tcW w:w="737" w:type="dxa"/>
          </w:tcPr>
          <w:p w14:paraId="5D761009" w14:textId="6774F12E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15521FF5" w14:textId="0C554D80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0AA0C90F" w14:textId="3F8AEE88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554DE9C3" w14:textId="4FEDB8BD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290DC937" w14:textId="6DD502A0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10ED01A0" w14:textId="1FD29768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6F6404E7" w14:textId="6D073E2E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6B1D1172" w14:textId="49E95CE7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5533223F" w14:textId="189DDCDE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25B5B104" w14:textId="7B2EE70B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C038F" w14:paraId="66F0DC20" w14:textId="77777777" w:rsidTr="008C038F">
        <w:tc>
          <w:tcPr>
            <w:tcW w:w="737" w:type="dxa"/>
          </w:tcPr>
          <w:p w14:paraId="39F20AFB" w14:textId="4BD668CB" w:rsidR="008C038F" w:rsidRPr="008C038F" w:rsidRDefault="008C038F" w:rsidP="008C038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f</w:t>
            </w:r>
          </w:p>
        </w:tc>
        <w:tc>
          <w:tcPr>
            <w:tcW w:w="737" w:type="dxa"/>
          </w:tcPr>
          <w:p w14:paraId="159C247D" w14:textId="51628C41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22309911" w14:textId="4CAB6BCF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3D6CE9DB" w14:textId="6753C800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165457BE" w14:textId="142CA61B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3CB6DE0E" w14:textId="0FED2830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4E71843F" w14:textId="182B6CC4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73EB3176" w14:textId="54F85EF0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20D56E23" w14:textId="575EFED1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36EEE857" w14:textId="72628BC3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06543138" w14:textId="4998B100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C038F" w14:paraId="14F7FEA8" w14:textId="77777777" w:rsidTr="008C038F">
        <w:tc>
          <w:tcPr>
            <w:tcW w:w="737" w:type="dxa"/>
          </w:tcPr>
          <w:p w14:paraId="4139ACF7" w14:textId="7B7F16A6" w:rsidR="008C038F" w:rsidRPr="008C038F" w:rsidRDefault="008C038F" w:rsidP="008C038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g</w:t>
            </w:r>
          </w:p>
        </w:tc>
        <w:tc>
          <w:tcPr>
            <w:tcW w:w="737" w:type="dxa"/>
          </w:tcPr>
          <w:p w14:paraId="5CAD4470" w14:textId="01CB1BE7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7E276C2D" w14:textId="67FA2AA8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496E0557" w14:textId="034362A7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1CCFB259" w14:textId="4B2C4F33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66F9CEB4" w14:textId="7DE729A6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187BCF72" w14:textId="2835B925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60D20C26" w14:textId="300C9363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7528EF6F" w14:textId="6D7F19B9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3E76692A" w14:textId="400AC977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5FAD4334" w14:textId="78DFAC6C" w:rsidR="008C038F" w:rsidRPr="004F7201" w:rsidRDefault="004F7201" w:rsidP="004F72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7CA92002" w14:textId="0BC1E56C" w:rsidR="009F6B1E" w:rsidRDefault="009F6B1E" w:rsidP="009F6B1E">
      <w:pPr>
        <w:spacing w:after="0"/>
        <w:jc w:val="center"/>
      </w:pPr>
    </w:p>
    <w:p w14:paraId="6D1CB0A9" w14:textId="30A867A2" w:rsidR="005B4D1B" w:rsidRDefault="005B4D1B" w:rsidP="009F6B1E">
      <w:pPr>
        <w:spacing w:after="0"/>
        <w:jc w:val="center"/>
      </w:pPr>
      <w:r>
        <w:rPr>
          <w:noProof/>
          <w14:ligatures w14:val="standardContextual"/>
        </w:rPr>
        <w:drawing>
          <wp:inline distT="0" distB="0" distL="0" distR="0" wp14:anchorId="479C7D3B" wp14:editId="37AE23FB">
            <wp:extent cx="6397252" cy="1102360"/>
            <wp:effectExtent l="0" t="0" r="3810" b="2540"/>
            <wp:docPr id="379656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56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2241" cy="111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55F1" w14:textId="77777777" w:rsidR="005B4D1B" w:rsidRDefault="005B4D1B" w:rsidP="009F6B1E">
      <w:pPr>
        <w:spacing w:after="0"/>
        <w:jc w:val="center"/>
      </w:pPr>
    </w:p>
    <w:p w14:paraId="3931D219" w14:textId="51471D19" w:rsidR="005B4D1B" w:rsidRDefault="005B4D1B" w:rsidP="005B4D1B">
      <w:pPr>
        <w:spacing w:after="0"/>
        <w:ind w:firstLine="709"/>
        <w:jc w:val="both"/>
      </w:pPr>
      <w:r>
        <w:t xml:space="preserve">Як бачимо, у кожному стовпці матриці </w:t>
      </w:r>
      <w:proofErr w:type="spellStart"/>
      <w:r>
        <w:t>інцидентності</w:t>
      </w:r>
      <w:proofErr w:type="spellEnd"/>
      <w:r>
        <w:t xml:space="preserve"> є тільки два елементи, відмінних від нуля (або один, якщо ребро – петля).  </w:t>
      </w:r>
    </w:p>
    <w:p w14:paraId="4755E1CC" w14:textId="77777777" w:rsidR="005B4D1B" w:rsidRDefault="005B4D1B" w:rsidP="005B4D1B">
      <w:pPr>
        <w:spacing w:after="0"/>
        <w:ind w:firstLine="709"/>
        <w:jc w:val="both"/>
      </w:pPr>
      <w:r>
        <w:t xml:space="preserve">Матриця суміжності симетрична щодо головної діагоналі.  </w:t>
      </w:r>
    </w:p>
    <w:p w14:paraId="2FE6F281" w14:textId="77777777" w:rsidR="00DE0FC6" w:rsidRDefault="005B4D1B" w:rsidP="00833D44">
      <w:pPr>
        <w:spacing w:after="0"/>
        <w:ind w:firstLine="709"/>
        <w:jc w:val="both"/>
      </w:pPr>
      <w:r>
        <w:t xml:space="preserve">Список </w:t>
      </w:r>
      <w:proofErr w:type="spellStart"/>
      <w:r>
        <w:t>ребер</w:t>
      </w:r>
      <w:proofErr w:type="spellEnd"/>
      <w:r>
        <w:t xml:space="preserve"> є найбільш компактним способом задання графів.</w:t>
      </w:r>
    </w:p>
    <w:p w14:paraId="681A9E04" w14:textId="77777777" w:rsidR="00DE0FC6" w:rsidRDefault="00DE0FC6" w:rsidP="00833D44">
      <w:pPr>
        <w:spacing w:after="0"/>
        <w:ind w:firstLine="709"/>
        <w:jc w:val="both"/>
      </w:pPr>
    </w:p>
    <w:p w14:paraId="6C269079" w14:textId="38308F06" w:rsidR="00833D44" w:rsidRDefault="00833D44" w:rsidP="00833D44">
      <w:pPr>
        <w:spacing w:after="0"/>
        <w:ind w:firstLine="709"/>
        <w:jc w:val="both"/>
      </w:pPr>
    </w:p>
    <w:p w14:paraId="4C10F7D0" w14:textId="70B508FC" w:rsidR="005B4D1B" w:rsidRDefault="005B4D1B" w:rsidP="005B4D1B">
      <w:pPr>
        <w:spacing w:after="0"/>
        <w:ind w:firstLine="709"/>
        <w:jc w:val="both"/>
        <w:rPr>
          <w:lang w:val="en-US"/>
        </w:rPr>
      </w:pPr>
      <w:r w:rsidRPr="005B4D1B">
        <w:rPr>
          <w:b/>
          <w:bCs/>
          <w:i/>
          <w:iCs/>
          <w:color w:val="002060"/>
        </w:rPr>
        <w:t>Приклад 2.</w:t>
      </w:r>
      <w:r>
        <w:t xml:space="preserve"> Задати матрицями </w:t>
      </w:r>
      <w:proofErr w:type="spellStart"/>
      <w:r>
        <w:t>інцидентності</w:t>
      </w:r>
      <w:proofErr w:type="spellEnd"/>
      <w:r>
        <w:t xml:space="preserve">, суміжності, списком </w:t>
      </w:r>
      <w:proofErr w:type="spellStart"/>
      <w:r>
        <w:t>ребер</w:t>
      </w:r>
      <w:proofErr w:type="spellEnd"/>
      <w:r>
        <w:t xml:space="preserve"> орієнтовний граф, зображений на рис.</w:t>
      </w:r>
    </w:p>
    <w:p w14:paraId="657AFC38" w14:textId="77777777" w:rsidR="00833D44" w:rsidRPr="00833D44" w:rsidRDefault="00833D44" w:rsidP="005B4D1B">
      <w:pPr>
        <w:spacing w:after="0"/>
        <w:ind w:firstLine="709"/>
        <w:jc w:val="both"/>
        <w:rPr>
          <w:lang w:val="en-US"/>
        </w:rPr>
      </w:pPr>
    </w:p>
    <w:p w14:paraId="0701AA68" w14:textId="34CAAFE6" w:rsidR="005B4D1B" w:rsidRDefault="005B4D1B" w:rsidP="005B4D1B">
      <w:pPr>
        <w:spacing w:after="0"/>
        <w:ind w:firstLine="709"/>
        <w:jc w:val="both"/>
      </w:pPr>
      <w:r>
        <w:rPr>
          <w:noProof/>
          <w14:ligatures w14:val="standardContextual"/>
        </w:rPr>
        <w:drawing>
          <wp:inline distT="0" distB="0" distL="0" distR="0" wp14:anchorId="5ECADB67" wp14:editId="201421DA">
            <wp:extent cx="5314820" cy="1595886"/>
            <wp:effectExtent l="0" t="0" r="635" b="4445"/>
            <wp:docPr id="700051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51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2894" cy="160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CF3B" w14:textId="77777777" w:rsidR="005B4D1B" w:rsidRDefault="005B4D1B" w:rsidP="005B4D1B">
      <w:pPr>
        <w:spacing w:after="0"/>
        <w:ind w:firstLine="709"/>
        <w:jc w:val="both"/>
      </w:pPr>
    </w:p>
    <w:p w14:paraId="081EAE13" w14:textId="77777777" w:rsidR="00833D44" w:rsidRPr="008546E0" w:rsidRDefault="00833D44" w:rsidP="00833D44">
      <w:pPr>
        <w:spacing w:after="0"/>
        <w:ind w:firstLine="709"/>
        <w:jc w:val="center"/>
        <w:rPr>
          <w:b/>
          <w:bCs/>
        </w:rPr>
      </w:pPr>
      <w:r w:rsidRPr="008546E0">
        <w:rPr>
          <w:b/>
          <w:bCs/>
        </w:rPr>
        <w:t>Розв’язання</w:t>
      </w:r>
    </w:p>
    <w:p w14:paraId="1C08CE98" w14:textId="77777777" w:rsidR="00833D44" w:rsidRDefault="00833D44" w:rsidP="00833D44">
      <w:pPr>
        <w:spacing w:after="0"/>
        <w:ind w:firstLine="709"/>
        <w:jc w:val="center"/>
      </w:pPr>
      <w:r>
        <w:t>Матриця суміжності</w:t>
      </w:r>
    </w:p>
    <w:tbl>
      <w:tblPr>
        <w:tblStyle w:val="ae"/>
        <w:tblW w:w="6662" w:type="dxa"/>
        <w:tblInd w:w="1413" w:type="dxa"/>
        <w:tblLook w:val="04A0" w:firstRow="1" w:lastRow="0" w:firstColumn="1" w:lastColumn="0" w:noHBand="0" w:noVBand="1"/>
      </w:tblPr>
      <w:tblGrid>
        <w:gridCol w:w="709"/>
        <w:gridCol w:w="850"/>
        <w:gridCol w:w="851"/>
        <w:gridCol w:w="850"/>
        <w:gridCol w:w="851"/>
        <w:gridCol w:w="850"/>
        <w:gridCol w:w="851"/>
        <w:gridCol w:w="850"/>
      </w:tblGrid>
      <w:tr w:rsidR="00833D44" w:rsidRPr="008546E0" w14:paraId="6B134A6F" w14:textId="77777777" w:rsidTr="000D1814">
        <w:tc>
          <w:tcPr>
            <w:tcW w:w="709" w:type="dxa"/>
          </w:tcPr>
          <w:p w14:paraId="18EA5FD5" w14:textId="77777777" w:rsidR="00833D44" w:rsidRPr="008546E0" w:rsidRDefault="00833D44" w:rsidP="000D1814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</w:tcPr>
          <w:p w14:paraId="726B3436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</w:t>
            </w:r>
          </w:p>
        </w:tc>
        <w:tc>
          <w:tcPr>
            <w:tcW w:w="851" w:type="dxa"/>
          </w:tcPr>
          <w:p w14:paraId="15BEE08C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</w:t>
            </w:r>
          </w:p>
        </w:tc>
        <w:tc>
          <w:tcPr>
            <w:tcW w:w="850" w:type="dxa"/>
          </w:tcPr>
          <w:p w14:paraId="56B9281C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</w:t>
            </w:r>
          </w:p>
        </w:tc>
        <w:tc>
          <w:tcPr>
            <w:tcW w:w="851" w:type="dxa"/>
          </w:tcPr>
          <w:p w14:paraId="18449E6E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</w:t>
            </w:r>
          </w:p>
        </w:tc>
        <w:tc>
          <w:tcPr>
            <w:tcW w:w="850" w:type="dxa"/>
          </w:tcPr>
          <w:p w14:paraId="1B7E96CA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</w:p>
        </w:tc>
        <w:tc>
          <w:tcPr>
            <w:tcW w:w="851" w:type="dxa"/>
          </w:tcPr>
          <w:p w14:paraId="626B7908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</w:t>
            </w:r>
          </w:p>
        </w:tc>
        <w:tc>
          <w:tcPr>
            <w:tcW w:w="850" w:type="dxa"/>
          </w:tcPr>
          <w:p w14:paraId="500F03D8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</w:t>
            </w:r>
          </w:p>
        </w:tc>
      </w:tr>
      <w:tr w:rsidR="00833D44" w14:paraId="1888B846" w14:textId="77777777" w:rsidTr="007B65AE">
        <w:tc>
          <w:tcPr>
            <w:tcW w:w="709" w:type="dxa"/>
          </w:tcPr>
          <w:p w14:paraId="5E1B83C7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</w:t>
            </w:r>
          </w:p>
        </w:tc>
        <w:tc>
          <w:tcPr>
            <w:tcW w:w="850" w:type="dxa"/>
            <w:shd w:val="clear" w:color="auto" w:fill="E7E6E6" w:themeFill="background2"/>
          </w:tcPr>
          <w:p w14:paraId="609B4215" w14:textId="10D64511" w:rsidR="00833D44" w:rsidRPr="008C038F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3F4302D6" w14:textId="07244A70" w:rsidR="00833D44" w:rsidRPr="008C038F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08D0921B" w14:textId="16485314" w:rsidR="00833D44" w:rsidRPr="008C038F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4481B86D" w14:textId="6FA7D611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3F8D044A" w14:textId="14CC4609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1FEA6ACB" w14:textId="7BA7847C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7F0FB466" w14:textId="6492723F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33D44" w14:paraId="30526354" w14:textId="77777777" w:rsidTr="007B65AE">
        <w:tc>
          <w:tcPr>
            <w:tcW w:w="709" w:type="dxa"/>
          </w:tcPr>
          <w:p w14:paraId="50121BC9" w14:textId="77777777" w:rsidR="00833D44" w:rsidRPr="008C038F" w:rsidRDefault="00833D44" w:rsidP="000D1814">
            <w:pPr>
              <w:jc w:val="center"/>
              <w:rPr>
                <w:b/>
                <w:bCs/>
              </w:rPr>
            </w:pPr>
            <w:r w:rsidRPr="008C038F">
              <w:rPr>
                <w:b/>
                <w:bCs/>
                <w:lang w:val="en-US"/>
              </w:rPr>
              <w:t>b</w:t>
            </w:r>
          </w:p>
        </w:tc>
        <w:tc>
          <w:tcPr>
            <w:tcW w:w="850" w:type="dxa"/>
          </w:tcPr>
          <w:p w14:paraId="61C0DD5C" w14:textId="6135B5A0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  <w:shd w:val="clear" w:color="auto" w:fill="E7E6E6" w:themeFill="background2"/>
          </w:tcPr>
          <w:p w14:paraId="3EF90F7A" w14:textId="064CD5AC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73D39B3A" w14:textId="4CADC8FA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17F6ED18" w14:textId="42040014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76F27048" w14:textId="2E83D044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4DCA6DB2" w14:textId="70719933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69DF2319" w14:textId="510F2533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33D44" w14:paraId="5C93AA3E" w14:textId="77777777" w:rsidTr="007B65AE">
        <w:tc>
          <w:tcPr>
            <w:tcW w:w="709" w:type="dxa"/>
          </w:tcPr>
          <w:p w14:paraId="63B960E9" w14:textId="77777777" w:rsidR="00833D44" w:rsidRPr="008C038F" w:rsidRDefault="00833D44" w:rsidP="000D1814">
            <w:pPr>
              <w:jc w:val="center"/>
              <w:rPr>
                <w:b/>
                <w:bCs/>
              </w:rPr>
            </w:pPr>
            <w:r w:rsidRPr="008C038F">
              <w:rPr>
                <w:b/>
                <w:bCs/>
                <w:lang w:val="en-US"/>
              </w:rPr>
              <w:t>c</w:t>
            </w:r>
          </w:p>
        </w:tc>
        <w:tc>
          <w:tcPr>
            <w:tcW w:w="850" w:type="dxa"/>
          </w:tcPr>
          <w:p w14:paraId="59C7AADA" w14:textId="4D12F01D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5BF24FBA" w14:textId="6A927986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  <w:shd w:val="clear" w:color="auto" w:fill="E7E6E6" w:themeFill="background2"/>
          </w:tcPr>
          <w:p w14:paraId="79E966F0" w14:textId="104D0697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0A1EF343" w14:textId="76027A76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6066FE5F" w14:textId="5820F621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6A3962B8" w14:textId="038F342C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368D0F60" w14:textId="27D129D8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33D44" w14:paraId="7B412910" w14:textId="77777777" w:rsidTr="007B65AE">
        <w:tc>
          <w:tcPr>
            <w:tcW w:w="709" w:type="dxa"/>
          </w:tcPr>
          <w:p w14:paraId="27F6FA98" w14:textId="605322F9" w:rsidR="00833D44" w:rsidRPr="008C038F" w:rsidRDefault="00833D44" w:rsidP="000D1814">
            <w:pPr>
              <w:jc w:val="center"/>
              <w:rPr>
                <w:b/>
                <w:bCs/>
              </w:rPr>
            </w:pPr>
            <w:r w:rsidRPr="008C038F">
              <w:rPr>
                <w:b/>
                <w:bCs/>
                <w:lang w:val="en-US"/>
              </w:rPr>
              <w:t>d</w:t>
            </w:r>
          </w:p>
        </w:tc>
        <w:tc>
          <w:tcPr>
            <w:tcW w:w="850" w:type="dxa"/>
          </w:tcPr>
          <w:p w14:paraId="48F86C8A" w14:textId="7185E8B8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7D68C35E" w14:textId="393DD9B3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371BFA2A" w14:textId="14D56F70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  <w:shd w:val="clear" w:color="auto" w:fill="E7E6E6" w:themeFill="background2"/>
          </w:tcPr>
          <w:p w14:paraId="4758F167" w14:textId="5B20D322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3A31D595" w14:textId="1E3EFD3E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24DB94D0" w14:textId="1550A914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16E8C7AE" w14:textId="5273230E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33D44" w14:paraId="09E22D5D" w14:textId="77777777" w:rsidTr="007B65AE">
        <w:tc>
          <w:tcPr>
            <w:tcW w:w="709" w:type="dxa"/>
          </w:tcPr>
          <w:p w14:paraId="0DD13643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</w:p>
        </w:tc>
        <w:tc>
          <w:tcPr>
            <w:tcW w:w="850" w:type="dxa"/>
          </w:tcPr>
          <w:p w14:paraId="2E1B6E19" w14:textId="2614B22B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6D5B930A" w14:textId="0303EC8C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6D24DE4A" w14:textId="489670EE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3A70C03C" w14:textId="4E772B89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  <w:shd w:val="clear" w:color="auto" w:fill="E7E6E6" w:themeFill="background2"/>
          </w:tcPr>
          <w:p w14:paraId="128B814F" w14:textId="4CCE05C7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0CEC806E" w14:textId="16C0896C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6807AF6F" w14:textId="7364BDD0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33D44" w14:paraId="7F6449DD" w14:textId="77777777" w:rsidTr="007B65AE">
        <w:tc>
          <w:tcPr>
            <w:tcW w:w="709" w:type="dxa"/>
          </w:tcPr>
          <w:p w14:paraId="44F2FBD0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</w:t>
            </w:r>
          </w:p>
        </w:tc>
        <w:tc>
          <w:tcPr>
            <w:tcW w:w="850" w:type="dxa"/>
          </w:tcPr>
          <w:p w14:paraId="38B328CA" w14:textId="2FD2BF75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4C309923" w14:textId="4307AA5E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7F6F9FB0" w14:textId="181FC133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784E2A2E" w14:textId="7AD2BCA2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69B521AB" w14:textId="019B9E99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  <w:shd w:val="clear" w:color="auto" w:fill="E7E6E6" w:themeFill="background2"/>
          </w:tcPr>
          <w:p w14:paraId="64D979CE" w14:textId="485CEBE6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0622C821" w14:textId="4A1FFDEB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33D44" w14:paraId="3FFDAA54" w14:textId="77777777" w:rsidTr="007B65AE">
        <w:tc>
          <w:tcPr>
            <w:tcW w:w="709" w:type="dxa"/>
          </w:tcPr>
          <w:p w14:paraId="4572A61C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</w:t>
            </w:r>
          </w:p>
        </w:tc>
        <w:tc>
          <w:tcPr>
            <w:tcW w:w="850" w:type="dxa"/>
          </w:tcPr>
          <w:p w14:paraId="5A5B5FB4" w14:textId="15438E55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7E736CEE" w14:textId="5BB80D52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2D26DFEC" w14:textId="3EE3F6B4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47692525" w14:textId="4A7C3128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27C2D010" w14:textId="1976963D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77B4C48F" w14:textId="756E594E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  <w:shd w:val="clear" w:color="auto" w:fill="E7E6E6" w:themeFill="background2"/>
          </w:tcPr>
          <w:p w14:paraId="6CE59E7A" w14:textId="2564F98D" w:rsidR="00833D44" w:rsidRPr="007B65AE" w:rsidRDefault="007B65AE" w:rsidP="007B65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12713815" w14:textId="1A624C88" w:rsidR="00833D44" w:rsidRDefault="00CC34B5" w:rsidP="00833D44">
      <w:pPr>
        <w:spacing w:after="0"/>
        <w:ind w:firstLine="709"/>
        <w:jc w:val="both"/>
      </w:pPr>
      <w:r>
        <w:rPr>
          <w:noProof/>
          <w14:ligatures w14:val="standardContextual"/>
        </w:rPr>
        <w:drawing>
          <wp:inline distT="0" distB="0" distL="0" distR="0" wp14:anchorId="481EB215" wp14:editId="5CA29DB4">
            <wp:extent cx="5314820" cy="1595886"/>
            <wp:effectExtent l="0" t="0" r="635" b="4445"/>
            <wp:docPr id="1982728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51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2894" cy="160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32C2" w14:textId="77777777" w:rsidR="00833D44" w:rsidRDefault="00833D44" w:rsidP="00833D44">
      <w:pPr>
        <w:spacing w:after="0"/>
        <w:ind w:firstLine="709"/>
        <w:jc w:val="center"/>
      </w:pPr>
      <w:r>
        <w:t xml:space="preserve">Матриця </w:t>
      </w:r>
      <w:proofErr w:type="spellStart"/>
      <w:r>
        <w:t>інцидентності</w:t>
      </w:r>
      <w:proofErr w:type="spellEnd"/>
    </w:p>
    <w:tbl>
      <w:tblPr>
        <w:tblStyle w:val="ae"/>
        <w:tblW w:w="0" w:type="auto"/>
        <w:tblInd w:w="1271" w:type="dxa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833D44" w:rsidRPr="008C038F" w14:paraId="5EC38AB3" w14:textId="77777777" w:rsidTr="000D1814">
        <w:tc>
          <w:tcPr>
            <w:tcW w:w="737" w:type="dxa"/>
          </w:tcPr>
          <w:p w14:paraId="2384F324" w14:textId="77777777" w:rsidR="00833D44" w:rsidRPr="008C038F" w:rsidRDefault="00833D44" w:rsidP="000D1814">
            <w:pPr>
              <w:jc w:val="center"/>
              <w:rPr>
                <w:b/>
                <w:bCs/>
              </w:rPr>
            </w:pPr>
          </w:p>
        </w:tc>
        <w:tc>
          <w:tcPr>
            <w:tcW w:w="737" w:type="dxa"/>
          </w:tcPr>
          <w:p w14:paraId="3E705FD1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737" w:type="dxa"/>
          </w:tcPr>
          <w:p w14:paraId="7818ABCD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737" w:type="dxa"/>
          </w:tcPr>
          <w:p w14:paraId="6583DBF2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737" w:type="dxa"/>
          </w:tcPr>
          <w:p w14:paraId="0E99B227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737" w:type="dxa"/>
          </w:tcPr>
          <w:p w14:paraId="39543079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737" w:type="dxa"/>
          </w:tcPr>
          <w:p w14:paraId="6DD47589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  <w:tc>
          <w:tcPr>
            <w:tcW w:w="737" w:type="dxa"/>
          </w:tcPr>
          <w:p w14:paraId="0AADF1F9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737" w:type="dxa"/>
          </w:tcPr>
          <w:p w14:paraId="4E2891D5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737" w:type="dxa"/>
          </w:tcPr>
          <w:p w14:paraId="056F70F3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  <w:tc>
          <w:tcPr>
            <w:tcW w:w="737" w:type="dxa"/>
          </w:tcPr>
          <w:p w14:paraId="1F4CC237" w14:textId="77777777" w:rsidR="00833D44" w:rsidRPr="008C038F" w:rsidRDefault="00833D44" w:rsidP="000D18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</w:t>
            </w:r>
          </w:p>
        </w:tc>
      </w:tr>
      <w:tr w:rsidR="00833D44" w14:paraId="1AA7B9BC" w14:textId="77777777" w:rsidTr="000D1814">
        <w:tc>
          <w:tcPr>
            <w:tcW w:w="737" w:type="dxa"/>
          </w:tcPr>
          <w:p w14:paraId="0EACE340" w14:textId="77777777" w:rsidR="00833D44" w:rsidRPr="008C038F" w:rsidRDefault="00833D44" w:rsidP="000D181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</w:t>
            </w:r>
          </w:p>
        </w:tc>
        <w:tc>
          <w:tcPr>
            <w:tcW w:w="737" w:type="dxa"/>
          </w:tcPr>
          <w:p w14:paraId="1996C925" w14:textId="3160D10F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48AF6170" w14:textId="6A40EA1D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0B39ED18" w14:textId="70519815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737" w:type="dxa"/>
          </w:tcPr>
          <w:p w14:paraId="4849584F" w14:textId="05445ECF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40CD9715" w14:textId="2AF5E45F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2A29C5F0" w14:textId="3646DAB1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1F9B62B4" w14:textId="57408B65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2726570D" w14:textId="62308C63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04E66864" w14:textId="7B86A4FA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163F6F91" w14:textId="7774040D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33D44" w14:paraId="612B8A92" w14:textId="77777777" w:rsidTr="000D1814">
        <w:tc>
          <w:tcPr>
            <w:tcW w:w="737" w:type="dxa"/>
          </w:tcPr>
          <w:p w14:paraId="2F8D33A5" w14:textId="77777777" w:rsidR="00833D44" w:rsidRPr="008C038F" w:rsidRDefault="00833D44" w:rsidP="000D1814">
            <w:pPr>
              <w:jc w:val="center"/>
              <w:rPr>
                <w:b/>
                <w:bCs/>
              </w:rPr>
            </w:pPr>
            <w:r w:rsidRPr="008C038F">
              <w:rPr>
                <w:b/>
                <w:bCs/>
                <w:lang w:val="en-US"/>
              </w:rPr>
              <w:t>b</w:t>
            </w:r>
          </w:p>
        </w:tc>
        <w:tc>
          <w:tcPr>
            <w:tcW w:w="737" w:type="dxa"/>
          </w:tcPr>
          <w:p w14:paraId="57030C51" w14:textId="38CC6308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2AFC754A" w14:textId="5BD6B383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737" w:type="dxa"/>
          </w:tcPr>
          <w:p w14:paraId="322C6702" w14:textId="56B18593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6C788A5F" w14:textId="735E4233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676145C3" w14:textId="021E8AA7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19BE2F5F" w14:textId="68B9E056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302C07B6" w14:textId="3DE041E0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24308D70" w14:textId="5F4BF7CE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75AEBDA1" w14:textId="006E73FB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4BADAF51" w14:textId="28640501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33D44" w14:paraId="423FFA2D" w14:textId="77777777" w:rsidTr="000D1814">
        <w:tc>
          <w:tcPr>
            <w:tcW w:w="737" w:type="dxa"/>
          </w:tcPr>
          <w:p w14:paraId="5E6FDC34" w14:textId="77777777" w:rsidR="00833D44" w:rsidRPr="008C038F" w:rsidRDefault="00833D44" w:rsidP="000D1814">
            <w:pPr>
              <w:jc w:val="center"/>
              <w:rPr>
                <w:b/>
                <w:bCs/>
              </w:rPr>
            </w:pPr>
            <w:r w:rsidRPr="008C038F">
              <w:rPr>
                <w:b/>
                <w:bCs/>
                <w:lang w:val="en-US"/>
              </w:rPr>
              <w:t>c</w:t>
            </w:r>
          </w:p>
        </w:tc>
        <w:tc>
          <w:tcPr>
            <w:tcW w:w="737" w:type="dxa"/>
          </w:tcPr>
          <w:p w14:paraId="045F9694" w14:textId="2020C046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62205D84" w14:textId="237CF24B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0EB0822C" w14:textId="0B67F390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247E9712" w14:textId="100EFBE3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737" w:type="dxa"/>
          </w:tcPr>
          <w:p w14:paraId="27765326" w14:textId="29E1E46F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0160A8D5" w14:textId="5A05318E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7439A68D" w14:textId="144AF1C3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62B771BF" w14:textId="1A29877B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3293A1CD" w14:textId="463F31A8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64B30126" w14:textId="0160C7D0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33D44" w14:paraId="1E23DF3F" w14:textId="77777777" w:rsidTr="000D1814">
        <w:tc>
          <w:tcPr>
            <w:tcW w:w="737" w:type="dxa"/>
          </w:tcPr>
          <w:p w14:paraId="2B6D755A" w14:textId="77777777" w:rsidR="00833D44" w:rsidRPr="008C038F" w:rsidRDefault="00833D44" w:rsidP="000D1814">
            <w:pPr>
              <w:jc w:val="center"/>
              <w:rPr>
                <w:b/>
                <w:bCs/>
              </w:rPr>
            </w:pPr>
            <w:r w:rsidRPr="008C038F">
              <w:rPr>
                <w:b/>
                <w:bCs/>
                <w:lang w:val="en-US"/>
              </w:rPr>
              <w:t>d</w:t>
            </w:r>
          </w:p>
        </w:tc>
        <w:tc>
          <w:tcPr>
            <w:tcW w:w="737" w:type="dxa"/>
          </w:tcPr>
          <w:p w14:paraId="213BD1D8" w14:textId="78DE1880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0EEDFE46" w14:textId="7B5EF191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5B407CC0" w14:textId="046631DA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53FEA9DD" w14:textId="5F933A81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6BC77480" w14:textId="4369B946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737" w:type="dxa"/>
          </w:tcPr>
          <w:p w14:paraId="5DCD3DF2" w14:textId="49F57E1B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25CE590A" w14:textId="69F3BD2E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783A8C3A" w14:textId="0716AAA1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737" w:type="dxa"/>
          </w:tcPr>
          <w:p w14:paraId="792284BA" w14:textId="0B9C954B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3C4AD6EC" w14:textId="11181792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33D44" w14:paraId="2C7493A3" w14:textId="77777777" w:rsidTr="000D1814">
        <w:tc>
          <w:tcPr>
            <w:tcW w:w="737" w:type="dxa"/>
          </w:tcPr>
          <w:p w14:paraId="6138409D" w14:textId="77777777" w:rsidR="00833D44" w:rsidRPr="008C038F" w:rsidRDefault="00833D44" w:rsidP="000D181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e</w:t>
            </w:r>
          </w:p>
        </w:tc>
        <w:tc>
          <w:tcPr>
            <w:tcW w:w="737" w:type="dxa"/>
          </w:tcPr>
          <w:p w14:paraId="4613A0E0" w14:textId="644CEDCA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7A0F830B" w14:textId="764B4F99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40233CC0" w14:textId="42398C08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22DE600D" w14:textId="34BDD4AA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4817A571" w14:textId="71945BB7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4E32CE45" w14:textId="11410911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737" w:type="dxa"/>
          </w:tcPr>
          <w:p w14:paraId="0E200E54" w14:textId="7C2310CA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737" w:type="dxa"/>
          </w:tcPr>
          <w:p w14:paraId="7ED25725" w14:textId="684819B4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66663434" w14:textId="286DBD60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737" w:type="dxa"/>
          </w:tcPr>
          <w:p w14:paraId="79EDA234" w14:textId="1506E677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33D44" w14:paraId="16857ED2" w14:textId="77777777" w:rsidTr="000D1814">
        <w:tc>
          <w:tcPr>
            <w:tcW w:w="737" w:type="dxa"/>
          </w:tcPr>
          <w:p w14:paraId="0F5099AD" w14:textId="77777777" w:rsidR="00833D44" w:rsidRPr="008C038F" w:rsidRDefault="00833D44" w:rsidP="000D181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f</w:t>
            </w:r>
          </w:p>
        </w:tc>
        <w:tc>
          <w:tcPr>
            <w:tcW w:w="737" w:type="dxa"/>
          </w:tcPr>
          <w:p w14:paraId="222443F0" w14:textId="44C42DDC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644F099B" w14:textId="35202777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47305AB9" w14:textId="2D96D234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251535C3" w14:textId="0E0AE3CB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39BC496A" w14:textId="52D1A07C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07593D9B" w14:textId="4F06A8A9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059D0B79" w14:textId="4D813FA6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74CDE237" w14:textId="72739E7D" w:rsidR="00833D44" w:rsidRPr="00CC34B5" w:rsidRDefault="00CC34B5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196C6034" w14:textId="09AC35CC" w:rsidR="00833D44" w:rsidRPr="00930F6D" w:rsidRDefault="00930F6D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</w:tcPr>
          <w:p w14:paraId="6DB3670E" w14:textId="2E98896F" w:rsidR="00833D44" w:rsidRPr="00930F6D" w:rsidRDefault="00930F6D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33D44" w14:paraId="66EA3698" w14:textId="77777777" w:rsidTr="000D1814">
        <w:tc>
          <w:tcPr>
            <w:tcW w:w="737" w:type="dxa"/>
          </w:tcPr>
          <w:p w14:paraId="1A5F0626" w14:textId="77777777" w:rsidR="00833D44" w:rsidRPr="008C038F" w:rsidRDefault="00833D44" w:rsidP="000D181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g</w:t>
            </w:r>
          </w:p>
        </w:tc>
        <w:tc>
          <w:tcPr>
            <w:tcW w:w="737" w:type="dxa"/>
          </w:tcPr>
          <w:p w14:paraId="4A7B9AB3" w14:textId="5B42F43C" w:rsidR="00833D44" w:rsidRPr="00930F6D" w:rsidRDefault="00930F6D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02EA9607" w14:textId="32A0812F" w:rsidR="00833D44" w:rsidRPr="00930F6D" w:rsidRDefault="00930F6D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7C8A4B94" w14:textId="5288A451" w:rsidR="00833D44" w:rsidRPr="00930F6D" w:rsidRDefault="00930F6D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60826015" w14:textId="5F1492C3" w:rsidR="00833D44" w:rsidRPr="00930F6D" w:rsidRDefault="00930F6D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04ACE504" w14:textId="334F2CCA" w:rsidR="00833D44" w:rsidRPr="00930F6D" w:rsidRDefault="00930F6D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77DA86B1" w14:textId="7F761513" w:rsidR="00833D44" w:rsidRPr="00930F6D" w:rsidRDefault="00930F6D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156E3601" w14:textId="701375FB" w:rsidR="00833D44" w:rsidRPr="00930F6D" w:rsidRDefault="00930F6D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401A8806" w14:textId="35A21698" w:rsidR="00833D44" w:rsidRPr="00930F6D" w:rsidRDefault="00930F6D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54E128D8" w14:textId="26499B2A" w:rsidR="00833D44" w:rsidRPr="00930F6D" w:rsidRDefault="00930F6D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</w:tcPr>
          <w:p w14:paraId="5CE8B810" w14:textId="3D50AE7E" w:rsidR="00833D44" w:rsidRPr="00930F6D" w:rsidRDefault="00930F6D" w:rsidP="00CC34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</w:tbl>
    <w:p w14:paraId="423D5DEE" w14:textId="77777777" w:rsidR="00833D44" w:rsidRPr="00833D44" w:rsidRDefault="00833D44" w:rsidP="00833D44">
      <w:pPr>
        <w:spacing w:after="0"/>
        <w:jc w:val="center"/>
        <w:rPr>
          <w:sz w:val="20"/>
          <w:szCs w:val="16"/>
        </w:rPr>
      </w:pPr>
    </w:p>
    <w:p w14:paraId="66316DDB" w14:textId="68E1C511" w:rsidR="005B4D1B" w:rsidRDefault="005B4D1B" w:rsidP="00833D44">
      <w:pPr>
        <w:widowControl w:val="0"/>
        <w:spacing w:after="0"/>
        <w:jc w:val="both"/>
      </w:pPr>
      <w:r>
        <w:rPr>
          <w:noProof/>
          <w14:ligatures w14:val="standardContextual"/>
        </w:rPr>
        <w:drawing>
          <wp:inline distT="0" distB="0" distL="0" distR="0" wp14:anchorId="6FADC712" wp14:editId="78BAF75F">
            <wp:extent cx="6313243" cy="1386011"/>
            <wp:effectExtent l="0" t="0" r="0" b="5080"/>
            <wp:docPr id="655446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46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3243" cy="138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1E38" w14:textId="77777777" w:rsidR="005B4D1B" w:rsidRDefault="005B4D1B" w:rsidP="005B4D1B">
      <w:pPr>
        <w:spacing w:after="0"/>
        <w:ind w:firstLine="709"/>
        <w:jc w:val="both"/>
      </w:pPr>
    </w:p>
    <w:p w14:paraId="201F5044" w14:textId="1F8B1A9C" w:rsidR="005B4D1B" w:rsidRDefault="005B4D1B" w:rsidP="005B4D1B">
      <w:pPr>
        <w:spacing w:after="0"/>
        <w:ind w:firstLine="709"/>
        <w:jc w:val="both"/>
      </w:pPr>
      <w:r>
        <w:t xml:space="preserve">Як відзначалося вище, всі розглянуті способи задання графів однозначно визначають граф. Виникає питання: чи можливо відновити граф по заданих матрицях </w:t>
      </w:r>
      <w:proofErr w:type="spellStart"/>
      <w:r>
        <w:t>інцидентності</w:t>
      </w:r>
      <w:proofErr w:type="spellEnd"/>
      <w:r>
        <w:t xml:space="preserve">, суміжності або списку </w:t>
      </w:r>
      <w:proofErr w:type="spellStart"/>
      <w:r>
        <w:t>ребер</w:t>
      </w:r>
      <w:proofErr w:type="spellEnd"/>
      <w:r>
        <w:t xml:space="preserve">?  Очевидна позитивна відповідь. </w:t>
      </w:r>
    </w:p>
    <w:p w14:paraId="3C84ED1D" w14:textId="2C3AFC99" w:rsidR="005B4D1B" w:rsidRDefault="005B4D1B" w:rsidP="00833D44">
      <w:pPr>
        <w:widowControl w:val="0"/>
        <w:spacing w:after="0"/>
        <w:ind w:firstLine="709"/>
        <w:jc w:val="both"/>
      </w:pPr>
      <w:r>
        <w:t xml:space="preserve">По </w:t>
      </w:r>
      <w:r w:rsidRPr="005B4D1B">
        <w:rPr>
          <w:b/>
          <w:bCs/>
          <w:i/>
          <w:iCs/>
        </w:rPr>
        <w:t xml:space="preserve">матриці </w:t>
      </w:r>
      <w:proofErr w:type="spellStart"/>
      <w:r w:rsidRPr="005B4D1B">
        <w:rPr>
          <w:b/>
          <w:bCs/>
          <w:i/>
          <w:iCs/>
        </w:rPr>
        <w:t>інцидентності</w:t>
      </w:r>
      <w:proofErr w:type="spellEnd"/>
      <w:r>
        <w:t xml:space="preserve"> число </w:t>
      </w:r>
      <w:proofErr w:type="spellStart"/>
      <w:r>
        <w:t>ребер</w:t>
      </w:r>
      <w:proofErr w:type="spellEnd"/>
      <w:r>
        <w:t xml:space="preserve"> і вершин визначається з розмірності матриці: число </w:t>
      </w:r>
      <w:proofErr w:type="spellStart"/>
      <w:r>
        <w:t>ребер</w:t>
      </w:r>
      <w:proofErr w:type="spellEnd"/>
      <w:r>
        <w:t xml:space="preserve"> E графа дорівнює числу стовпців m , а число вершин V – числу рядків n матриці. </w:t>
      </w:r>
    </w:p>
    <w:p w14:paraId="36EC9EF3" w14:textId="1C24EE2A" w:rsidR="005B4D1B" w:rsidRDefault="005B4D1B" w:rsidP="00833D44">
      <w:pPr>
        <w:widowControl w:val="0"/>
        <w:spacing w:after="0"/>
        <w:ind w:firstLine="709"/>
        <w:jc w:val="both"/>
      </w:pPr>
      <w:r>
        <w:t xml:space="preserve">По </w:t>
      </w:r>
      <w:r w:rsidRPr="005B4D1B">
        <w:rPr>
          <w:b/>
          <w:bCs/>
          <w:i/>
          <w:iCs/>
        </w:rPr>
        <w:t xml:space="preserve">матриці суміжності </w:t>
      </w:r>
      <w:r>
        <w:t xml:space="preserve">число вершин визначається з розмірності матриці. Як було відзначено, матриця суміжності н-графа симетрична щодо головної діагоналі і кількість </w:t>
      </w:r>
      <w:proofErr w:type="spellStart"/>
      <w:r>
        <w:t>ребер</w:t>
      </w:r>
      <w:proofErr w:type="spellEnd"/>
      <w:r>
        <w:t xml:space="preserve"> визначається верхнім правим трикутником матриці, розташованим над головною діагоналлю, включаючи останню. Тобто, число </w:t>
      </w:r>
      <w:proofErr w:type="spellStart"/>
      <w:r>
        <w:t>ребер</w:t>
      </w:r>
      <w:proofErr w:type="spellEnd"/>
      <w:r>
        <w:t xml:space="preserve"> н-графа дорівнює сумі елементів, розташованих на головній діагоналі і у верхньому правому трикутнику. У матриці суміжності </w:t>
      </w:r>
      <w:proofErr w:type="spellStart"/>
      <w:r>
        <w:t>орграфа</w:t>
      </w:r>
      <w:proofErr w:type="spellEnd"/>
      <w:r>
        <w:t xml:space="preserve"> симетрія відсутня, а число </w:t>
      </w:r>
      <w:proofErr w:type="spellStart"/>
      <w:r>
        <w:t>ребер</w:t>
      </w:r>
      <w:proofErr w:type="spellEnd"/>
      <w:r>
        <w:t xml:space="preserve"> дорівнює сумі всіх елементів матриці суміжності. </w:t>
      </w:r>
    </w:p>
    <w:p w14:paraId="056CA9A4" w14:textId="65004FE1" w:rsidR="005B4D1B" w:rsidRDefault="005B4D1B" w:rsidP="005B4D1B">
      <w:pPr>
        <w:spacing w:after="0"/>
        <w:ind w:firstLine="709"/>
        <w:jc w:val="both"/>
      </w:pPr>
      <w:r w:rsidRPr="00381A21">
        <w:rPr>
          <w:b/>
          <w:bCs/>
          <w:i/>
          <w:iCs/>
        </w:rPr>
        <w:t xml:space="preserve">Список </w:t>
      </w:r>
      <w:proofErr w:type="spellStart"/>
      <w:r w:rsidRPr="00381A21">
        <w:rPr>
          <w:b/>
          <w:bCs/>
          <w:i/>
          <w:iCs/>
        </w:rPr>
        <w:t>ребер</w:t>
      </w:r>
      <w:proofErr w:type="spellEnd"/>
      <w:r>
        <w:t xml:space="preserve"> є скороченим варіантом матриці </w:t>
      </w:r>
      <w:proofErr w:type="spellStart"/>
      <w:r>
        <w:t>інцидентності</w:t>
      </w:r>
      <w:proofErr w:type="spellEnd"/>
      <w:r>
        <w:t xml:space="preserve">. Кількість </w:t>
      </w:r>
      <w:proofErr w:type="spellStart"/>
      <w:r>
        <w:t>ребер</w:t>
      </w:r>
      <w:proofErr w:type="spellEnd"/>
      <w:r>
        <w:t xml:space="preserve"> очевидна, а кількість вершин дорівнює максимальному номеру всіх перерахованих вершин зі списку. </w:t>
      </w:r>
    </w:p>
    <w:p w14:paraId="3DC72053" w14:textId="5FA89678" w:rsidR="005B4D1B" w:rsidRDefault="005B4D1B" w:rsidP="005B4D1B">
      <w:pPr>
        <w:spacing w:after="0"/>
        <w:ind w:firstLine="709"/>
        <w:jc w:val="both"/>
      </w:pPr>
      <w:r>
        <w:t xml:space="preserve">Тобто, матриця </w:t>
      </w:r>
      <w:proofErr w:type="spellStart"/>
      <w:r>
        <w:t>інцидентності</w:t>
      </w:r>
      <w:proofErr w:type="spellEnd"/>
      <w:r>
        <w:t xml:space="preserve"> і список </w:t>
      </w:r>
      <w:proofErr w:type="spellStart"/>
      <w:r>
        <w:t>ребер</w:t>
      </w:r>
      <w:proofErr w:type="spellEnd"/>
      <w:r>
        <w:t xml:space="preserve"> по суті еквівалентні, то знаючи матрицю </w:t>
      </w:r>
      <w:proofErr w:type="spellStart"/>
      <w:r>
        <w:t>інцидентності</w:t>
      </w:r>
      <w:proofErr w:type="spellEnd"/>
      <w:r>
        <w:t xml:space="preserve"> можна записати список </w:t>
      </w:r>
      <w:proofErr w:type="spellStart"/>
      <w:r>
        <w:t>ребер</w:t>
      </w:r>
      <w:proofErr w:type="spellEnd"/>
      <w:r>
        <w:t>, і навпаки.</w:t>
      </w:r>
    </w:p>
    <w:p w14:paraId="049D5FEA" w14:textId="77777777" w:rsidR="00381A21" w:rsidRDefault="00381A21" w:rsidP="005B4D1B">
      <w:pPr>
        <w:spacing w:after="0"/>
        <w:ind w:firstLine="709"/>
        <w:jc w:val="both"/>
        <w:rPr>
          <w:sz w:val="20"/>
          <w:szCs w:val="16"/>
        </w:rPr>
      </w:pPr>
    </w:p>
    <w:p w14:paraId="228D3500" w14:textId="77777777" w:rsidR="00DE0FC6" w:rsidRDefault="00DE0FC6" w:rsidP="005B4D1B">
      <w:pPr>
        <w:spacing w:after="0"/>
        <w:ind w:firstLine="709"/>
        <w:jc w:val="both"/>
        <w:rPr>
          <w:sz w:val="20"/>
          <w:szCs w:val="16"/>
        </w:rPr>
      </w:pPr>
    </w:p>
    <w:p w14:paraId="3DCF182C" w14:textId="77777777" w:rsidR="00DE0FC6" w:rsidRDefault="00DE0FC6" w:rsidP="005B4D1B">
      <w:pPr>
        <w:spacing w:after="0"/>
        <w:ind w:firstLine="709"/>
        <w:jc w:val="both"/>
        <w:rPr>
          <w:sz w:val="20"/>
          <w:szCs w:val="16"/>
        </w:rPr>
      </w:pPr>
    </w:p>
    <w:p w14:paraId="29376B1C" w14:textId="77777777" w:rsidR="00DE0FC6" w:rsidRPr="00833D44" w:rsidRDefault="00DE0FC6" w:rsidP="005B4D1B">
      <w:pPr>
        <w:spacing w:after="0"/>
        <w:ind w:firstLine="709"/>
        <w:jc w:val="both"/>
        <w:rPr>
          <w:sz w:val="20"/>
          <w:szCs w:val="16"/>
        </w:rPr>
      </w:pPr>
    </w:p>
    <w:p w14:paraId="6AE2486A" w14:textId="7623D64D" w:rsidR="00471AC9" w:rsidRDefault="00AC16C8" w:rsidP="00AC16C8">
      <w:pPr>
        <w:spacing w:after="0"/>
        <w:ind w:firstLine="709"/>
        <w:jc w:val="center"/>
      </w:pPr>
      <w:r w:rsidRPr="00BF6258">
        <w:rPr>
          <w:b/>
          <w:bCs/>
          <w:color w:val="C00000"/>
          <w:sz w:val="32"/>
          <w:szCs w:val="24"/>
        </w:rPr>
        <w:t>Завдання до виконання:</w:t>
      </w:r>
    </w:p>
    <w:p w14:paraId="10ABA4BE" w14:textId="77777777" w:rsidR="00DE0FC6" w:rsidRDefault="00DE0FC6" w:rsidP="00AC16C8">
      <w:pPr>
        <w:spacing w:after="0"/>
        <w:ind w:firstLine="709"/>
        <w:jc w:val="both"/>
        <w:rPr>
          <w:b/>
          <w:bCs/>
          <w:color w:val="C00000"/>
          <w:u w:val="single"/>
        </w:rPr>
      </w:pPr>
    </w:p>
    <w:p w14:paraId="4D14593C" w14:textId="4E14D7E7" w:rsidR="00AC16C8" w:rsidRPr="003B712B" w:rsidRDefault="00AC16C8" w:rsidP="00AC16C8">
      <w:pPr>
        <w:spacing w:after="0"/>
        <w:ind w:firstLine="709"/>
        <w:jc w:val="both"/>
        <w:rPr>
          <w:b/>
          <w:bCs/>
          <w:color w:val="C00000"/>
          <w:u w:val="single"/>
        </w:rPr>
      </w:pPr>
      <w:r w:rsidRPr="003B712B">
        <w:rPr>
          <w:b/>
          <w:bCs/>
          <w:color w:val="C00000"/>
          <w:u w:val="single"/>
        </w:rPr>
        <w:t>Завдання 1</w:t>
      </w:r>
    </w:p>
    <w:p w14:paraId="20B03495" w14:textId="77777777" w:rsidR="00AC16C8" w:rsidRDefault="00AC16C8" w:rsidP="00833D44">
      <w:pPr>
        <w:pStyle w:val="a9"/>
        <w:numPr>
          <w:ilvl w:val="0"/>
          <w:numId w:val="1"/>
        </w:numPr>
        <w:spacing w:after="0"/>
        <w:ind w:hanging="357"/>
        <w:jc w:val="both"/>
      </w:pPr>
      <w:r>
        <w:t xml:space="preserve">Задати граф списками </w:t>
      </w:r>
      <w:proofErr w:type="spellStart"/>
      <w:r>
        <w:t>ребер</w:t>
      </w:r>
      <w:proofErr w:type="spellEnd"/>
      <w:r>
        <w:t>, записаних у лексикографічному порядку.</w:t>
      </w:r>
    </w:p>
    <w:p w14:paraId="22DDED2E" w14:textId="77777777" w:rsidR="00AC16C8" w:rsidRDefault="00AC16C8" w:rsidP="00833D44">
      <w:pPr>
        <w:pStyle w:val="a9"/>
        <w:numPr>
          <w:ilvl w:val="0"/>
          <w:numId w:val="1"/>
        </w:numPr>
        <w:spacing w:after="0"/>
        <w:ind w:hanging="357"/>
        <w:jc w:val="both"/>
      </w:pPr>
      <w:r>
        <w:t xml:space="preserve">Задати граф за допомогою матриць </w:t>
      </w:r>
      <w:proofErr w:type="spellStart"/>
      <w:r>
        <w:t>інцидентності</w:t>
      </w:r>
      <w:proofErr w:type="spellEnd"/>
      <w:r>
        <w:t>.</w:t>
      </w:r>
    </w:p>
    <w:p w14:paraId="36E0C844" w14:textId="77777777" w:rsidR="00AC16C8" w:rsidRDefault="00AC16C8" w:rsidP="00833D44">
      <w:pPr>
        <w:pStyle w:val="a9"/>
        <w:numPr>
          <w:ilvl w:val="0"/>
          <w:numId w:val="1"/>
        </w:numPr>
        <w:spacing w:after="0"/>
        <w:ind w:hanging="357"/>
        <w:jc w:val="both"/>
      </w:pPr>
      <w:r>
        <w:t>Задати граф за допомогою матриць суміжності.</w:t>
      </w:r>
    </w:p>
    <w:p w14:paraId="686FA846" w14:textId="77777777" w:rsidR="00AC16C8" w:rsidRDefault="00AC16C8" w:rsidP="00833D44">
      <w:pPr>
        <w:pStyle w:val="a9"/>
        <w:numPr>
          <w:ilvl w:val="0"/>
          <w:numId w:val="1"/>
        </w:numPr>
        <w:spacing w:after="0"/>
        <w:ind w:hanging="357"/>
        <w:jc w:val="both"/>
      </w:pPr>
      <w:r>
        <w:t>Задати граф за допомогою списків суміжності.</w:t>
      </w:r>
    </w:p>
    <w:p w14:paraId="42A546F4" w14:textId="77777777" w:rsidR="00DE0FC6" w:rsidRDefault="00DE0FC6" w:rsidP="00DE0FC6">
      <w:pPr>
        <w:spacing w:after="0"/>
        <w:jc w:val="both"/>
      </w:pPr>
    </w:p>
    <w:p w14:paraId="124EE40A" w14:textId="77777777" w:rsidR="00DE0FC6" w:rsidRDefault="00DE0FC6" w:rsidP="00DE0FC6">
      <w:pPr>
        <w:spacing w:after="0"/>
        <w:jc w:val="both"/>
      </w:pPr>
    </w:p>
    <w:p w14:paraId="46BCDB93" w14:textId="77777777" w:rsidR="00DE0FC6" w:rsidRDefault="00DE0FC6" w:rsidP="00DE0FC6">
      <w:pPr>
        <w:spacing w:after="0"/>
        <w:jc w:val="both"/>
      </w:pPr>
    </w:p>
    <w:p w14:paraId="0107CD3C" w14:textId="77777777" w:rsidR="00DE0FC6" w:rsidRDefault="00DE0FC6" w:rsidP="00DE0FC6">
      <w:pPr>
        <w:spacing w:after="0"/>
        <w:jc w:val="both"/>
      </w:pPr>
    </w:p>
    <w:p w14:paraId="2DD75B31" w14:textId="77777777" w:rsidR="00DE0FC6" w:rsidRDefault="00DE0FC6" w:rsidP="00DE0FC6">
      <w:pPr>
        <w:spacing w:after="0"/>
        <w:jc w:val="both"/>
      </w:pPr>
    </w:p>
    <w:p w14:paraId="711CD0C1" w14:textId="77777777" w:rsidR="009F6B1E" w:rsidRPr="00833D44" w:rsidRDefault="009F6B1E" w:rsidP="00D3700E">
      <w:pPr>
        <w:spacing w:after="0"/>
        <w:ind w:firstLine="709"/>
        <w:jc w:val="center"/>
        <w:rPr>
          <w:rFonts w:eastAsiaTheme="minorHAnsi" w:cstheme="minorBidi"/>
          <w:sz w:val="20"/>
          <w:szCs w:val="16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16"/>
        <w:gridCol w:w="3929"/>
        <w:gridCol w:w="1216"/>
        <w:gridCol w:w="3834"/>
      </w:tblGrid>
      <w:tr w:rsidR="00D3700E" w14:paraId="46875E94" w14:textId="77777777" w:rsidTr="00305078">
        <w:tc>
          <w:tcPr>
            <w:tcW w:w="988" w:type="dxa"/>
            <w:vAlign w:val="center"/>
          </w:tcPr>
          <w:p w14:paraId="0DF821D0" w14:textId="06BCA89D" w:rsidR="00D3700E" w:rsidRDefault="00003560" w:rsidP="00003560">
            <w:pPr>
              <w:jc w:val="center"/>
            </w:pPr>
            <w:r w:rsidRPr="00003560">
              <w:rPr>
                <w:b/>
                <w:bCs/>
              </w:rPr>
              <w:t>Варіант №</w:t>
            </w:r>
          </w:p>
        </w:tc>
        <w:tc>
          <w:tcPr>
            <w:tcW w:w="4049" w:type="dxa"/>
            <w:vAlign w:val="center"/>
          </w:tcPr>
          <w:p w14:paraId="0335D60C" w14:textId="5148BE30" w:rsidR="00D3700E" w:rsidRDefault="00003560" w:rsidP="00003560">
            <w:pPr>
              <w:jc w:val="center"/>
            </w:pPr>
            <w:r>
              <w:rPr>
                <w:b/>
                <w:bCs/>
              </w:rPr>
              <w:t>Завдання</w:t>
            </w:r>
          </w:p>
        </w:tc>
        <w:tc>
          <w:tcPr>
            <w:tcW w:w="1216" w:type="dxa"/>
            <w:vAlign w:val="center"/>
          </w:tcPr>
          <w:p w14:paraId="436147A7" w14:textId="7D1E0EBF" w:rsidR="00D3700E" w:rsidRDefault="00003560" w:rsidP="00003560">
            <w:pPr>
              <w:jc w:val="center"/>
            </w:pPr>
            <w:r w:rsidRPr="00003560">
              <w:rPr>
                <w:b/>
                <w:bCs/>
              </w:rPr>
              <w:t>Варіант №</w:t>
            </w:r>
          </w:p>
        </w:tc>
        <w:tc>
          <w:tcPr>
            <w:tcW w:w="3942" w:type="dxa"/>
            <w:vAlign w:val="center"/>
          </w:tcPr>
          <w:p w14:paraId="06069B7B" w14:textId="7287F8F7" w:rsidR="00D3700E" w:rsidRDefault="00003560" w:rsidP="00003560">
            <w:pPr>
              <w:jc w:val="center"/>
            </w:pPr>
            <w:r w:rsidRPr="00003560">
              <w:rPr>
                <w:b/>
                <w:bCs/>
              </w:rPr>
              <w:t>Завдання</w:t>
            </w:r>
          </w:p>
        </w:tc>
      </w:tr>
      <w:tr w:rsidR="00D3700E" w14:paraId="4FA7032A" w14:textId="77777777" w:rsidTr="00305078">
        <w:trPr>
          <w:trHeight w:val="2845"/>
        </w:trPr>
        <w:tc>
          <w:tcPr>
            <w:tcW w:w="988" w:type="dxa"/>
          </w:tcPr>
          <w:p w14:paraId="524423A3" w14:textId="77777777" w:rsidR="00D3700E" w:rsidRDefault="00D3700E" w:rsidP="00D3700E">
            <w:pPr>
              <w:pStyle w:val="a9"/>
              <w:numPr>
                <w:ilvl w:val="0"/>
                <w:numId w:val="4"/>
              </w:numPr>
              <w:jc w:val="both"/>
            </w:pPr>
          </w:p>
        </w:tc>
        <w:tc>
          <w:tcPr>
            <w:tcW w:w="4049" w:type="dxa"/>
          </w:tcPr>
          <w:p w14:paraId="1B18162F" w14:textId="7571AE05" w:rsidR="00D3700E" w:rsidRDefault="00D3700E" w:rsidP="00BC2DBE">
            <w:pPr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52DF2F3" wp14:editId="44ACD69B">
                  <wp:extent cx="2268747" cy="1679575"/>
                  <wp:effectExtent l="0" t="0" r="0" b="0"/>
                  <wp:docPr id="5654287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42875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760" cy="1689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</w:tcPr>
          <w:p w14:paraId="0617C71E" w14:textId="77777777" w:rsidR="00D3700E" w:rsidRDefault="00D3700E" w:rsidP="00D3700E">
            <w:pPr>
              <w:pStyle w:val="a9"/>
              <w:numPr>
                <w:ilvl w:val="0"/>
                <w:numId w:val="4"/>
              </w:numPr>
              <w:jc w:val="both"/>
            </w:pPr>
          </w:p>
        </w:tc>
        <w:tc>
          <w:tcPr>
            <w:tcW w:w="3942" w:type="dxa"/>
          </w:tcPr>
          <w:p w14:paraId="593E8CA9" w14:textId="6E83C511" w:rsidR="00D3700E" w:rsidRDefault="00D3700E" w:rsidP="00BC2DBE">
            <w:pPr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02C06C0" wp14:editId="0C4302FB">
                  <wp:extent cx="2216989" cy="1665551"/>
                  <wp:effectExtent l="0" t="0" r="0" b="0"/>
                  <wp:docPr id="11851207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1207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404" cy="1673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700E" w14:paraId="6F6899EA" w14:textId="77777777" w:rsidTr="00833D44">
        <w:trPr>
          <w:trHeight w:val="3186"/>
        </w:trPr>
        <w:tc>
          <w:tcPr>
            <w:tcW w:w="988" w:type="dxa"/>
          </w:tcPr>
          <w:p w14:paraId="4EFD8DCF" w14:textId="77777777" w:rsidR="00D3700E" w:rsidRDefault="00D3700E" w:rsidP="00D3700E">
            <w:pPr>
              <w:pStyle w:val="a9"/>
              <w:numPr>
                <w:ilvl w:val="0"/>
                <w:numId w:val="4"/>
              </w:numPr>
              <w:jc w:val="both"/>
            </w:pPr>
          </w:p>
        </w:tc>
        <w:tc>
          <w:tcPr>
            <w:tcW w:w="4049" w:type="dxa"/>
          </w:tcPr>
          <w:p w14:paraId="70360E85" w14:textId="0C48D353" w:rsidR="00D3700E" w:rsidRDefault="00D3700E" w:rsidP="00BC2DBE">
            <w:pPr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0DFD4F7" wp14:editId="7118E012">
                  <wp:extent cx="2245726" cy="1949569"/>
                  <wp:effectExtent l="0" t="0" r="2540" b="0"/>
                  <wp:docPr id="19932578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25780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740" cy="1962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</w:tcPr>
          <w:p w14:paraId="64D7F9BA" w14:textId="77777777" w:rsidR="00D3700E" w:rsidRDefault="00D3700E" w:rsidP="00D3700E">
            <w:pPr>
              <w:pStyle w:val="a9"/>
              <w:numPr>
                <w:ilvl w:val="0"/>
                <w:numId w:val="4"/>
              </w:numPr>
              <w:jc w:val="both"/>
            </w:pPr>
          </w:p>
        </w:tc>
        <w:tc>
          <w:tcPr>
            <w:tcW w:w="3942" w:type="dxa"/>
          </w:tcPr>
          <w:p w14:paraId="4C9446B0" w14:textId="46F60F0F" w:rsidR="00D3700E" w:rsidRDefault="00305078" w:rsidP="00BC2DBE">
            <w:pPr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8AC86D1" wp14:editId="401FFBE8">
                  <wp:extent cx="2193290" cy="1932317"/>
                  <wp:effectExtent l="0" t="0" r="0" b="0"/>
                  <wp:docPr id="3563269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32691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184" cy="1938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0B9310" w14:textId="77777777" w:rsidR="00AC16C8" w:rsidRPr="00833D44" w:rsidRDefault="00AC16C8" w:rsidP="00BC2DBE">
      <w:pPr>
        <w:spacing w:after="0"/>
        <w:ind w:firstLine="709"/>
        <w:jc w:val="both"/>
        <w:rPr>
          <w:sz w:val="16"/>
          <w:szCs w:val="12"/>
        </w:rPr>
      </w:pPr>
    </w:p>
    <w:p w14:paraId="50F40056" w14:textId="77777777" w:rsidR="00930F6D" w:rsidRDefault="00930F6D" w:rsidP="00AC16C8">
      <w:pPr>
        <w:spacing w:after="0"/>
        <w:ind w:firstLine="709"/>
        <w:jc w:val="both"/>
        <w:rPr>
          <w:b/>
          <w:bCs/>
          <w:lang w:val="en-US"/>
        </w:rPr>
      </w:pPr>
    </w:p>
    <w:p w14:paraId="0DAD2C55" w14:textId="70D25AD8" w:rsidR="00AC16C8" w:rsidRPr="00AC16C8" w:rsidRDefault="00AC16C8" w:rsidP="00AC16C8">
      <w:pPr>
        <w:spacing w:after="0"/>
        <w:ind w:firstLine="709"/>
        <w:jc w:val="both"/>
        <w:rPr>
          <w:b/>
          <w:bCs/>
        </w:rPr>
      </w:pPr>
      <w:r w:rsidRPr="00AC16C8">
        <w:rPr>
          <w:b/>
          <w:bCs/>
        </w:rPr>
        <w:t>Контрольні питання</w:t>
      </w:r>
    </w:p>
    <w:p w14:paraId="478A7D37" w14:textId="77777777" w:rsidR="00AC16C8" w:rsidRPr="00AC16C8" w:rsidRDefault="00AC16C8" w:rsidP="00AC16C8">
      <w:pPr>
        <w:numPr>
          <w:ilvl w:val="0"/>
          <w:numId w:val="10"/>
        </w:numPr>
        <w:spacing w:after="0"/>
        <w:jc w:val="both"/>
      </w:pPr>
      <w:r w:rsidRPr="00AC16C8">
        <w:t>Що таке орієнтований граф?</w:t>
      </w:r>
    </w:p>
    <w:p w14:paraId="26F28AA3" w14:textId="77777777" w:rsidR="00AC16C8" w:rsidRPr="00AC16C8" w:rsidRDefault="00AC16C8" w:rsidP="00AC16C8">
      <w:pPr>
        <w:numPr>
          <w:ilvl w:val="0"/>
          <w:numId w:val="10"/>
        </w:numPr>
        <w:spacing w:after="0"/>
        <w:jc w:val="both"/>
      </w:pPr>
      <w:r w:rsidRPr="00AC16C8">
        <w:t>Яка різниця між орієнтованими та неорієнтованими графами?</w:t>
      </w:r>
    </w:p>
    <w:p w14:paraId="41BD5905" w14:textId="77777777" w:rsidR="00AC16C8" w:rsidRPr="00AC16C8" w:rsidRDefault="00AC16C8" w:rsidP="00AC16C8">
      <w:pPr>
        <w:numPr>
          <w:ilvl w:val="0"/>
          <w:numId w:val="10"/>
        </w:numPr>
        <w:spacing w:after="0"/>
        <w:jc w:val="both"/>
      </w:pPr>
      <w:r w:rsidRPr="00AC16C8">
        <w:t>Які основні види орієнтованих графів існують?</w:t>
      </w:r>
    </w:p>
    <w:p w14:paraId="180CEB70" w14:textId="77777777" w:rsidR="00AC16C8" w:rsidRPr="00AC16C8" w:rsidRDefault="00AC16C8" w:rsidP="00AC16C8">
      <w:pPr>
        <w:numPr>
          <w:ilvl w:val="0"/>
          <w:numId w:val="10"/>
        </w:numPr>
        <w:spacing w:after="0"/>
        <w:jc w:val="both"/>
      </w:pPr>
      <w:r w:rsidRPr="00AC16C8">
        <w:t>Що таке ациклічний орієнтований граф і де він застосовується?</w:t>
      </w:r>
    </w:p>
    <w:p w14:paraId="42B0DA44" w14:textId="77777777" w:rsidR="00AC16C8" w:rsidRPr="00AC16C8" w:rsidRDefault="00AC16C8" w:rsidP="00AC16C8">
      <w:pPr>
        <w:numPr>
          <w:ilvl w:val="0"/>
          <w:numId w:val="10"/>
        </w:numPr>
        <w:spacing w:after="0"/>
        <w:jc w:val="both"/>
      </w:pPr>
      <w:r w:rsidRPr="00AC16C8">
        <w:t>Як визначається вхідний та вихідний ступінь вершини?</w:t>
      </w:r>
    </w:p>
    <w:p w14:paraId="15B22D7C" w14:textId="77777777" w:rsidR="00AC16C8" w:rsidRPr="00AC16C8" w:rsidRDefault="00AC16C8" w:rsidP="00AC16C8">
      <w:pPr>
        <w:numPr>
          <w:ilvl w:val="0"/>
          <w:numId w:val="10"/>
        </w:numPr>
        <w:spacing w:after="0"/>
        <w:jc w:val="both"/>
      </w:pPr>
      <w:r w:rsidRPr="00AC16C8">
        <w:t>Як представити орієнтований граф у вигляді матриці суміжності?</w:t>
      </w:r>
    </w:p>
    <w:p w14:paraId="109276C4" w14:textId="0C5EB7B1" w:rsidR="00AC16C8" w:rsidRDefault="00AC16C8" w:rsidP="00833D44">
      <w:pPr>
        <w:numPr>
          <w:ilvl w:val="0"/>
          <w:numId w:val="10"/>
        </w:numPr>
        <w:spacing w:after="0"/>
        <w:jc w:val="both"/>
      </w:pPr>
      <w:r w:rsidRPr="00AC16C8">
        <w:t>У яких галузях використовуються орієнтовані графи?</w:t>
      </w:r>
    </w:p>
    <w:sectPr w:rsidR="00AC16C8" w:rsidSect="00833D44">
      <w:footerReference w:type="default" r:id="rId17"/>
      <w:pgSz w:w="11906" w:h="16838" w:code="9"/>
      <w:pgMar w:top="567" w:right="567" w:bottom="567" w:left="1134" w:header="397" w:footer="39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B4CC8" w14:textId="77777777" w:rsidR="00FB310B" w:rsidRDefault="00FB310B" w:rsidP="00AC16C8">
      <w:pPr>
        <w:spacing w:after="0"/>
      </w:pPr>
      <w:r>
        <w:separator/>
      </w:r>
    </w:p>
  </w:endnote>
  <w:endnote w:type="continuationSeparator" w:id="0">
    <w:p w14:paraId="0D57CAA4" w14:textId="77777777" w:rsidR="00FB310B" w:rsidRDefault="00FB310B" w:rsidP="00AC16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0851311"/>
      <w:docPartObj>
        <w:docPartGallery w:val="Page Numbers (Bottom of Page)"/>
        <w:docPartUnique/>
      </w:docPartObj>
    </w:sdtPr>
    <w:sdtContent>
      <w:p w14:paraId="21EEDE0D" w14:textId="50DA85D4" w:rsidR="00AC16C8" w:rsidRDefault="00AC16C8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F78C5" w14:textId="77777777" w:rsidR="00FB310B" w:rsidRDefault="00FB310B" w:rsidP="00AC16C8">
      <w:pPr>
        <w:spacing w:after="0"/>
      </w:pPr>
      <w:r>
        <w:separator/>
      </w:r>
    </w:p>
  </w:footnote>
  <w:footnote w:type="continuationSeparator" w:id="0">
    <w:p w14:paraId="6E87E663" w14:textId="77777777" w:rsidR="00FB310B" w:rsidRDefault="00FB310B" w:rsidP="00AC16C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FA7"/>
    <w:multiLevelType w:val="hybridMultilevel"/>
    <w:tmpl w:val="D6F2861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C752F"/>
    <w:multiLevelType w:val="hybridMultilevel"/>
    <w:tmpl w:val="A5FE6F06"/>
    <w:lvl w:ilvl="0" w:tplc="83BEB728">
      <w:start w:val="1"/>
      <w:numFmt w:val="decimal"/>
      <w:lvlText w:val="%1"/>
      <w:lvlJc w:val="left"/>
      <w:pPr>
        <w:ind w:left="1429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627944"/>
    <w:multiLevelType w:val="multilevel"/>
    <w:tmpl w:val="E782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545E7"/>
    <w:multiLevelType w:val="multilevel"/>
    <w:tmpl w:val="EB38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7933D2"/>
    <w:multiLevelType w:val="multilevel"/>
    <w:tmpl w:val="7BE44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2E1978"/>
    <w:multiLevelType w:val="hybridMultilevel"/>
    <w:tmpl w:val="7676FB88"/>
    <w:lvl w:ilvl="0" w:tplc="83BEB728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623CB"/>
    <w:multiLevelType w:val="multilevel"/>
    <w:tmpl w:val="CCD8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0075F"/>
    <w:multiLevelType w:val="multilevel"/>
    <w:tmpl w:val="E5D2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A8091B"/>
    <w:multiLevelType w:val="hybridMultilevel"/>
    <w:tmpl w:val="D6F28614"/>
    <w:lvl w:ilvl="0" w:tplc="83BEB728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A26741"/>
    <w:multiLevelType w:val="multilevel"/>
    <w:tmpl w:val="0AC6D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710686">
    <w:abstractNumId w:val="1"/>
  </w:num>
  <w:num w:numId="2" w16cid:durableId="768433790">
    <w:abstractNumId w:val="8"/>
  </w:num>
  <w:num w:numId="3" w16cid:durableId="1381705824">
    <w:abstractNumId w:val="5"/>
  </w:num>
  <w:num w:numId="4" w16cid:durableId="701980752">
    <w:abstractNumId w:val="0"/>
  </w:num>
  <w:num w:numId="5" w16cid:durableId="201290738">
    <w:abstractNumId w:val="6"/>
  </w:num>
  <w:num w:numId="6" w16cid:durableId="309021073">
    <w:abstractNumId w:val="9"/>
  </w:num>
  <w:num w:numId="7" w16cid:durableId="1461339612">
    <w:abstractNumId w:val="2"/>
  </w:num>
  <w:num w:numId="8" w16cid:durableId="1230506208">
    <w:abstractNumId w:val="7"/>
  </w:num>
  <w:num w:numId="9" w16cid:durableId="1901671777">
    <w:abstractNumId w:val="4"/>
  </w:num>
  <w:num w:numId="10" w16cid:durableId="1957053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BE"/>
    <w:rsid w:val="00003560"/>
    <w:rsid w:val="00034EAD"/>
    <w:rsid w:val="0016046C"/>
    <w:rsid w:val="001A5ABA"/>
    <w:rsid w:val="0028225B"/>
    <w:rsid w:val="00303D3F"/>
    <w:rsid w:val="00305078"/>
    <w:rsid w:val="003533FE"/>
    <w:rsid w:val="00381A21"/>
    <w:rsid w:val="003B712B"/>
    <w:rsid w:val="003B77E1"/>
    <w:rsid w:val="003F364D"/>
    <w:rsid w:val="00407C7B"/>
    <w:rsid w:val="00461071"/>
    <w:rsid w:val="00471AC9"/>
    <w:rsid w:val="00477D16"/>
    <w:rsid w:val="004B0988"/>
    <w:rsid w:val="004C2601"/>
    <w:rsid w:val="004E7393"/>
    <w:rsid w:val="004F7201"/>
    <w:rsid w:val="005B4D1B"/>
    <w:rsid w:val="005C6614"/>
    <w:rsid w:val="006C0B77"/>
    <w:rsid w:val="007B65AE"/>
    <w:rsid w:val="008242FF"/>
    <w:rsid w:val="00833D44"/>
    <w:rsid w:val="008546E0"/>
    <w:rsid w:val="00870751"/>
    <w:rsid w:val="008C038F"/>
    <w:rsid w:val="008E35C3"/>
    <w:rsid w:val="00922C48"/>
    <w:rsid w:val="00930F6D"/>
    <w:rsid w:val="009356DC"/>
    <w:rsid w:val="00952221"/>
    <w:rsid w:val="009E3A87"/>
    <w:rsid w:val="009F6B1E"/>
    <w:rsid w:val="00A15D15"/>
    <w:rsid w:val="00A17157"/>
    <w:rsid w:val="00A607CB"/>
    <w:rsid w:val="00AC16C8"/>
    <w:rsid w:val="00AE6827"/>
    <w:rsid w:val="00B915B7"/>
    <w:rsid w:val="00BC2DBE"/>
    <w:rsid w:val="00BF6258"/>
    <w:rsid w:val="00C12B43"/>
    <w:rsid w:val="00CC34B5"/>
    <w:rsid w:val="00D3700E"/>
    <w:rsid w:val="00DE0FC6"/>
    <w:rsid w:val="00E00895"/>
    <w:rsid w:val="00E45D35"/>
    <w:rsid w:val="00EA59DF"/>
    <w:rsid w:val="00EC1E54"/>
    <w:rsid w:val="00EE4070"/>
    <w:rsid w:val="00F12C76"/>
    <w:rsid w:val="00F209F9"/>
    <w:rsid w:val="00F87F1F"/>
    <w:rsid w:val="00FA7321"/>
    <w:rsid w:val="00FB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58E2F"/>
  <w15:chartTrackingRefBased/>
  <w15:docId w15:val="{2F8C7CED-C4B6-4460-BD85-C748DE8C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12B"/>
    <w:pPr>
      <w:spacing w:line="240" w:lineRule="auto"/>
    </w:pPr>
    <w:rPr>
      <w:rFonts w:ascii="Times New Roman" w:eastAsia="Calibri" w:hAnsi="Times New Roman" w:cs="Arial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C2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D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D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D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D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D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D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D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DB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C2DB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C2DB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C2DB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C2DB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C2DB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C2DB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C2DB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C2DB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BC2D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C2DB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C2D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C2DB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BC2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C2DBE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BC2D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D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C2DBE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0"/>
    <w:uiPriority w:val="32"/>
    <w:qFormat/>
    <w:rsid w:val="00BC2DB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C2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AC16C8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ій колонтитул Знак"/>
    <w:basedOn w:val="a0"/>
    <w:link w:val="af"/>
    <w:uiPriority w:val="99"/>
    <w:rsid w:val="00AC16C8"/>
    <w:rPr>
      <w:rFonts w:ascii="Times New Roman" w:eastAsia="Calibri" w:hAnsi="Times New Roman" w:cs="Arial"/>
      <w:kern w:val="0"/>
      <w:sz w:val="28"/>
      <w14:ligatures w14:val="none"/>
    </w:rPr>
  </w:style>
  <w:style w:type="paragraph" w:styleId="af1">
    <w:name w:val="footer"/>
    <w:basedOn w:val="a"/>
    <w:link w:val="af2"/>
    <w:uiPriority w:val="99"/>
    <w:unhideWhenUsed/>
    <w:rsid w:val="00AC16C8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ій колонтитул Знак"/>
    <w:basedOn w:val="a0"/>
    <w:link w:val="af1"/>
    <w:uiPriority w:val="99"/>
    <w:rsid w:val="00AC16C8"/>
    <w:rPr>
      <w:rFonts w:ascii="Times New Roman" w:eastAsia="Calibri" w:hAnsi="Times New Roman" w:cs="Arial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5</Pages>
  <Words>2671</Words>
  <Characters>1524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Світлана Заліська</dc:creator>
  <cp:keywords/>
  <dc:description/>
  <cp:lastModifiedBy>Світлана Заліська</cp:lastModifiedBy>
  <cp:revision>14</cp:revision>
  <dcterms:created xsi:type="dcterms:W3CDTF">2025-02-17T22:08:00Z</dcterms:created>
  <dcterms:modified xsi:type="dcterms:W3CDTF">2026-06-04T17:25:00Z</dcterms:modified>
</cp:coreProperties>
</file>