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AA7E4" w14:textId="59EDEDCC" w:rsidR="00F12C76" w:rsidRPr="00275BDF" w:rsidRDefault="00275BDF" w:rsidP="0037147A">
      <w:pPr>
        <w:spacing w:after="0"/>
        <w:ind w:firstLine="709"/>
        <w:jc w:val="center"/>
        <w:rPr>
          <w:b/>
          <w:bCs/>
          <w:sz w:val="32"/>
          <w:szCs w:val="24"/>
        </w:rPr>
      </w:pPr>
      <w:r w:rsidRPr="00275BDF">
        <w:rPr>
          <w:b/>
          <w:bCs/>
          <w:color w:val="002060"/>
          <w:sz w:val="32"/>
          <w:szCs w:val="24"/>
        </w:rPr>
        <w:t xml:space="preserve">Практична робота 1. </w:t>
      </w:r>
      <w:r w:rsidRPr="00275BDF">
        <w:rPr>
          <w:b/>
          <w:bCs/>
          <w:color w:val="C00000"/>
          <w:sz w:val="32"/>
          <w:szCs w:val="24"/>
        </w:rPr>
        <w:t>Способи задання графів</w:t>
      </w:r>
    </w:p>
    <w:p w14:paraId="571D2310" w14:textId="362D7850" w:rsidR="00275BDF" w:rsidRDefault="00275BDF" w:rsidP="006C0B77">
      <w:pPr>
        <w:spacing w:after="0"/>
        <w:ind w:firstLine="709"/>
        <w:jc w:val="both"/>
      </w:pPr>
      <w:r w:rsidRPr="00275BDF">
        <w:rPr>
          <w:b/>
          <w:bCs/>
          <w:i/>
          <w:iCs/>
        </w:rPr>
        <w:t>Мета</w:t>
      </w:r>
      <w:r>
        <w:t xml:space="preserve">: </w:t>
      </w:r>
      <w:r w:rsidRPr="00275BDF">
        <w:t>Вивчення матричних способів подання графів.</w:t>
      </w:r>
    </w:p>
    <w:p w14:paraId="548D5BDE" w14:textId="77777777" w:rsidR="00275BDF" w:rsidRDefault="00275BDF" w:rsidP="006C0B77">
      <w:pPr>
        <w:spacing w:after="0"/>
        <w:ind w:firstLine="709"/>
        <w:jc w:val="both"/>
      </w:pPr>
    </w:p>
    <w:p w14:paraId="10D881CB" w14:textId="77777777" w:rsidR="0037147A" w:rsidRDefault="0037147A" w:rsidP="0037147A">
      <w:pPr>
        <w:spacing w:after="0"/>
        <w:jc w:val="both"/>
      </w:pPr>
      <w:r>
        <w:rPr>
          <w:noProof/>
          <w14:ligatures w14:val="standardContextual"/>
        </w:rPr>
        <w:drawing>
          <wp:inline distT="0" distB="0" distL="0" distR="0" wp14:anchorId="0ED771EF" wp14:editId="17D6079D">
            <wp:extent cx="6462839" cy="1622066"/>
            <wp:effectExtent l="0" t="0" r="0" b="0"/>
            <wp:docPr id="1061536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36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9403" cy="162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8B19" w14:textId="12218E87" w:rsidR="0037147A" w:rsidRDefault="0037147A" w:rsidP="0037147A">
      <w:pPr>
        <w:spacing w:after="0"/>
        <w:jc w:val="both"/>
      </w:pPr>
      <w:r>
        <w:rPr>
          <w:noProof/>
          <w14:ligatures w14:val="standardContextual"/>
        </w:rPr>
        <w:drawing>
          <wp:inline distT="0" distB="0" distL="0" distR="0" wp14:anchorId="2C658C17" wp14:editId="2973AA3D">
            <wp:extent cx="6400800" cy="2210463"/>
            <wp:effectExtent l="0" t="0" r="0" b="0"/>
            <wp:docPr id="483326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26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23888" cy="221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1AC39" w14:textId="7D63709C" w:rsidR="0037147A" w:rsidRDefault="0037147A" w:rsidP="0037147A">
      <w:pPr>
        <w:spacing w:after="0"/>
        <w:jc w:val="both"/>
      </w:pPr>
      <w:r>
        <w:rPr>
          <w:noProof/>
          <w14:ligatures w14:val="standardContextual"/>
        </w:rPr>
        <w:drawing>
          <wp:inline distT="0" distB="0" distL="0" distR="0" wp14:anchorId="6AE41EE2" wp14:editId="121AF4DB">
            <wp:extent cx="6393865" cy="3061252"/>
            <wp:effectExtent l="0" t="0" r="6985" b="6350"/>
            <wp:docPr id="85150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03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1538" cy="306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4F2D4" w14:textId="77777777" w:rsidR="0037147A" w:rsidRDefault="0037147A" w:rsidP="0037147A">
      <w:pPr>
        <w:spacing w:after="0"/>
        <w:jc w:val="both"/>
      </w:pPr>
    </w:p>
    <w:p w14:paraId="0254CEE9" w14:textId="77777777" w:rsidR="00A37DA4" w:rsidRDefault="00A37DA4" w:rsidP="0037147A">
      <w:pPr>
        <w:spacing w:after="0"/>
        <w:jc w:val="both"/>
      </w:pPr>
    </w:p>
    <w:p w14:paraId="2CDFD912" w14:textId="77777777" w:rsidR="00A37DA4" w:rsidRDefault="00A37DA4" w:rsidP="0037147A">
      <w:pPr>
        <w:spacing w:after="0"/>
        <w:jc w:val="both"/>
      </w:pPr>
    </w:p>
    <w:p w14:paraId="42D0F089" w14:textId="14376BA8" w:rsidR="00275BDF" w:rsidRPr="00275BDF" w:rsidRDefault="00275BDF" w:rsidP="0037147A">
      <w:pPr>
        <w:spacing w:after="0"/>
        <w:ind w:firstLine="709"/>
        <w:jc w:val="center"/>
        <w:rPr>
          <w:b/>
          <w:bCs/>
          <w:color w:val="002060"/>
          <w:sz w:val="32"/>
          <w:szCs w:val="24"/>
        </w:rPr>
      </w:pPr>
      <w:r w:rsidRPr="00275BDF">
        <w:rPr>
          <w:b/>
          <w:bCs/>
          <w:color w:val="002060"/>
          <w:sz w:val="32"/>
          <w:szCs w:val="24"/>
        </w:rPr>
        <w:t>Завдання</w:t>
      </w:r>
      <w:r w:rsidR="0037147A">
        <w:rPr>
          <w:b/>
          <w:bCs/>
          <w:color w:val="002060"/>
          <w:sz w:val="32"/>
          <w:szCs w:val="24"/>
        </w:rPr>
        <w:t xml:space="preserve"> до виконання</w:t>
      </w:r>
      <w:r w:rsidRPr="00275BDF">
        <w:rPr>
          <w:b/>
          <w:bCs/>
          <w:color w:val="002060"/>
          <w:sz w:val="32"/>
          <w:szCs w:val="24"/>
        </w:rPr>
        <w:t>:</w:t>
      </w:r>
    </w:p>
    <w:p w14:paraId="22646CFD" w14:textId="77777777" w:rsidR="008873DC" w:rsidRDefault="008873DC" w:rsidP="0037147A">
      <w:pPr>
        <w:spacing w:after="0" w:line="288" w:lineRule="auto"/>
        <w:ind w:left="426" w:firstLine="709"/>
        <w:jc w:val="both"/>
        <w:rPr>
          <w:b/>
          <w:bCs/>
          <w:i/>
          <w:iCs/>
        </w:rPr>
      </w:pPr>
    </w:p>
    <w:p w14:paraId="70F1227D" w14:textId="6C1FFE1C" w:rsidR="00275BDF" w:rsidRDefault="00275BDF" w:rsidP="0037147A">
      <w:pPr>
        <w:spacing w:after="0" w:line="288" w:lineRule="auto"/>
        <w:ind w:left="426" w:firstLine="709"/>
        <w:jc w:val="both"/>
      </w:pPr>
      <w:r>
        <w:t xml:space="preserve">1) записати матрицю суміжності графа, </w:t>
      </w:r>
    </w:p>
    <w:p w14:paraId="6DC50187" w14:textId="77777777" w:rsidR="00275BDF" w:rsidRDefault="00275BDF" w:rsidP="0037147A">
      <w:pPr>
        <w:spacing w:after="0" w:line="288" w:lineRule="auto"/>
        <w:ind w:left="426" w:firstLine="709"/>
        <w:jc w:val="both"/>
      </w:pPr>
      <w:r>
        <w:t xml:space="preserve">2) записати матрицю </w:t>
      </w:r>
      <w:proofErr w:type="spellStart"/>
      <w:r>
        <w:t>інцидентності</w:t>
      </w:r>
      <w:proofErr w:type="spellEnd"/>
      <w:r>
        <w:t xml:space="preserve">,  </w:t>
      </w:r>
    </w:p>
    <w:p w14:paraId="39D89C71" w14:textId="77777777" w:rsidR="00275BDF" w:rsidRDefault="00275BDF" w:rsidP="0037147A">
      <w:pPr>
        <w:spacing w:after="0" w:line="288" w:lineRule="auto"/>
        <w:ind w:left="426" w:firstLine="709"/>
        <w:jc w:val="both"/>
      </w:pPr>
      <w:r>
        <w:t xml:space="preserve">3) представити граф явним способом,  </w:t>
      </w:r>
    </w:p>
    <w:p w14:paraId="7A06A8FB" w14:textId="45F67364" w:rsidR="00275BDF" w:rsidRDefault="00275BDF" w:rsidP="0037147A">
      <w:pPr>
        <w:spacing w:after="0" w:line="288" w:lineRule="auto"/>
        <w:ind w:left="426" w:firstLine="709"/>
        <w:jc w:val="both"/>
      </w:pPr>
      <w:r>
        <w:t xml:space="preserve">4) представити граф списками суміжності,  </w:t>
      </w:r>
    </w:p>
    <w:p w14:paraId="41E3A8D2" w14:textId="5A9C3349" w:rsidR="008873DC" w:rsidRDefault="008873DC" w:rsidP="0037147A">
      <w:pPr>
        <w:spacing w:after="0" w:line="288" w:lineRule="auto"/>
        <w:ind w:left="426" w:firstLine="709"/>
        <w:jc w:val="both"/>
      </w:pPr>
      <w:r>
        <w:t>5) визначити степені вершин графа.</w:t>
      </w:r>
    </w:p>
    <w:p w14:paraId="046BE220" w14:textId="77777777" w:rsidR="00275BDF" w:rsidRDefault="00275BDF" w:rsidP="00275BDF">
      <w:pPr>
        <w:spacing w:after="0"/>
        <w:ind w:firstLine="709"/>
        <w:jc w:val="both"/>
      </w:pPr>
    </w:p>
    <w:p w14:paraId="468F23B6" w14:textId="25B4A6DE" w:rsidR="00275BDF" w:rsidRDefault="00275BDF" w:rsidP="00275BDF">
      <w:pPr>
        <w:spacing w:after="0"/>
        <w:ind w:firstLine="709"/>
        <w:jc w:val="center"/>
        <w:rPr>
          <w:b/>
          <w:bCs/>
        </w:rPr>
      </w:pPr>
      <w:r w:rsidRPr="00275BDF">
        <w:rPr>
          <w:b/>
          <w:bCs/>
        </w:rPr>
        <w:t>Варіанти завдань</w:t>
      </w:r>
    </w:p>
    <w:p w14:paraId="4CEC2867" w14:textId="77777777" w:rsidR="0037147A" w:rsidRDefault="0037147A" w:rsidP="00275BDF">
      <w:pPr>
        <w:spacing w:after="0"/>
        <w:ind w:firstLine="709"/>
        <w:jc w:val="center"/>
        <w:rPr>
          <w:b/>
          <w:bCs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5"/>
        <w:gridCol w:w="5100"/>
      </w:tblGrid>
      <w:tr w:rsidR="0037147A" w14:paraId="7221807D" w14:textId="77777777" w:rsidTr="0037147A">
        <w:tc>
          <w:tcPr>
            <w:tcW w:w="5097" w:type="dxa"/>
          </w:tcPr>
          <w:p w14:paraId="4D735087" w14:textId="77777777" w:rsidR="0037147A" w:rsidRPr="00275BDF" w:rsidRDefault="0037147A" w:rsidP="0037147A">
            <w:pPr>
              <w:ind w:firstLine="709"/>
              <w:jc w:val="both"/>
              <w:rPr>
                <w:b/>
                <w:bCs/>
                <w:i/>
                <w:iCs/>
                <w:color w:val="002060"/>
              </w:rPr>
            </w:pPr>
            <w:r w:rsidRPr="00275BDF">
              <w:rPr>
                <w:b/>
                <w:bCs/>
                <w:i/>
                <w:iCs/>
                <w:color w:val="002060"/>
              </w:rPr>
              <w:t>Варіант 1</w:t>
            </w:r>
          </w:p>
          <w:p w14:paraId="5BE53B0F" w14:textId="77777777" w:rsidR="0037147A" w:rsidRDefault="0037147A" w:rsidP="0037147A">
            <w:pPr>
              <w:ind w:firstLine="709"/>
              <w:jc w:val="both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901CBF5" wp14:editId="74FA4008">
                      <wp:simplePos x="0" y="0"/>
                      <wp:positionH relativeFrom="column">
                        <wp:posOffset>462418</wp:posOffset>
                      </wp:positionH>
                      <wp:positionV relativeFrom="paragraph">
                        <wp:posOffset>189672</wp:posOffset>
                      </wp:positionV>
                      <wp:extent cx="349857" cy="294198"/>
                      <wp:effectExtent l="0" t="0" r="0" b="0"/>
                      <wp:wrapNone/>
                      <wp:docPr id="1238582811" name="Прямоугольник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9857" cy="294198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6CA4A40" id="Прямоугольник 1" o:spid="_x0000_s1026" style="position:absolute;margin-left:36.4pt;margin-top:14.95pt;width:27.55pt;height:23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" fillcolor="white [3201]" stroked="f" strokeweight="1pt"/>
                  </w:pict>
                </mc:Fallback>
              </mc:AlternateContent>
            </w:r>
          </w:p>
          <w:p w14:paraId="04179D7F" w14:textId="77777777" w:rsidR="0037147A" w:rsidRDefault="0037147A" w:rsidP="0037147A">
            <w:pPr>
              <w:ind w:firstLine="709"/>
              <w:jc w:val="both"/>
            </w:pPr>
            <w:r w:rsidRPr="00275BDF">
              <w:drawing>
                <wp:inline distT="0" distB="0" distL="0" distR="0" wp14:anchorId="3F775E6E" wp14:editId="205EE186">
                  <wp:extent cx="2527808" cy="2401294"/>
                  <wp:effectExtent l="0" t="0" r="6350" b="0"/>
                  <wp:docPr id="29171745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71745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479" cy="2413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E4F889" w14:textId="77777777" w:rsidR="0037147A" w:rsidRDefault="0037147A" w:rsidP="00275BDF">
            <w:pPr>
              <w:jc w:val="center"/>
              <w:rPr>
                <w:b/>
                <w:bCs/>
              </w:rPr>
            </w:pPr>
          </w:p>
        </w:tc>
        <w:tc>
          <w:tcPr>
            <w:tcW w:w="5098" w:type="dxa"/>
          </w:tcPr>
          <w:p w14:paraId="7C7593AA" w14:textId="77777777" w:rsidR="0037147A" w:rsidRPr="00275BDF" w:rsidRDefault="0037147A" w:rsidP="0037147A">
            <w:pPr>
              <w:ind w:firstLine="709"/>
              <w:jc w:val="both"/>
              <w:rPr>
                <w:b/>
                <w:bCs/>
                <w:i/>
                <w:iCs/>
                <w:color w:val="002060"/>
              </w:rPr>
            </w:pPr>
            <w:r w:rsidRPr="00275BDF">
              <w:rPr>
                <w:b/>
                <w:bCs/>
                <w:i/>
                <w:iCs/>
                <w:color w:val="002060"/>
              </w:rPr>
              <w:t xml:space="preserve">Варіант 2 </w:t>
            </w:r>
          </w:p>
          <w:p w14:paraId="45AED56C" w14:textId="77777777" w:rsidR="0037147A" w:rsidRDefault="0037147A" w:rsidP="0037147A">
            <w:pPr>
              <w:ind w:firstLine="709"/>
              <w:jc w:val="both"/>
            </w:pPr>
          </w:p>
          <w:p w14:paraId="5F3E79F5" w14:textId="77777777" w:rsidR="0037147A" w:rsidRDefault="0037147A" w:rsidP="0037147A">
            <w:pPr>
              <w:widowControl w:val="0"/>
              <w:ind w:firstLine="709"/>
              <w:jc w:val="both"/>
            </w:pPr>
            <w:r w:rsidRPr="00275BDF">
              <w:drawing>
                <wp:inline distT="0" distB="0" distL="0" distR="0" wp14:anchorId="07A28D9E" wp14:editId="211D107B">
                  <wp:extent cx="2233295" cy="2464905"/>
                  <wp:effectExtent l="0" t="0" r="0" b="0"/>
                  <wp:docPr id="12761091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10917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2509" cy="247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1F7D95" w14:textId="77777777" w:rsidR="0037147A" w:rsidRDefault="0037147A" w:rsidP="00275BDF">
            <w:pPr>
              <w:jc w:val="center"/>
              <w:rPr>
                <w:b/>
                <w:bCs/>
              </w:rPr>
            </w:pPr>
          </w:p>
        </w:tc>
      </w:tr>
      <w:tr w:rsidR="0037147A" w14:paraId="7FC6B15A" w14:textId="77777777" w:rsidTr="0037147A">
        <w:tc>
          <w:tcPr>
            <w:tcW w:w="5097" w:type="dxa"/>
          </w:tcPr>
          <w:p w14:paraId="6B661094" w14:textId="77777777" w:rsidR="0037147A" w:rsidRPr="00275BDF" w:rsidRDefault="0037147A" w:rsidP="0037147A">
            <w:pPr>
              <w:ind w:firstLine="709"/>
              <w:jc w:val="both"/>
              <w:rPr>
                <w:b/>
                <w:bCs/>
                <w:i/>
                <w:iCs/>
                <w:color w:val="002060"/>
              </w:rPr>
            </w:pPr>
            <w:r w:rsidRPr="00275BDF">
              <w:rPr>
                <w:b/>
                <w:bCs/>
                <w:i/>
                <w:iCs/>
                <w:color w:val="002060"/>
              </w:rPr>
              <w:t xml:space="preserve">Варіант </w:t>
            </w:r>
            <w:r>
              <w:rPr>
                <w:b/>
                <w:bCs/>
                <w:i/>
                <w:iCs/>
                <w:color w:val="002060"/>
              </w:rPr>
              <w:t>3</w:t>
            </w:r>
            <w:r w:rsidRPr="00275BDF">
              <w:rPr>
                <w:b/>
                <w:bCs/>
                <w:i/>
                <w:iCs/>
                <w:color w:val="002060"/>
              </w:rPr>
              <w:t xml:space="preserve"> </w:t>
            </w:r>
          </w:p>
          <w:p w14:paraId="4596DDE6" w14:textId="77777777" w:rsidR="0037147A" w:rsidRDefault="0037147A" w:rsidP="0037147A">
            <w:pPr>
              <w:ind w:firstLine="709"/>
              <w:jc w:val="both"/>
            </w:pPr>
          </w:p>
          <w:p w14:paraId="47CB9C31" w14:textId="77777777" w:rsidR="0037147A" w:rsidRDefault="0037147A" w:rsidP="0037147A">
            <w:pPr>
              <w:ind w:firstLine="313"/>
              <w:jc w:val="both"/>
            </w:pPr>
            <w:r w:rsidRPr="00275BDF">
              <w:drawing>
                <wp:inline distT="0" distB="0" distL="0" distR="0" wp14:anchorId="06A2448E" wp14:editId="50237683">
                  <wp:extent cx="2797175" cy="2305878"/>
                  <wp:effectExtent l="0" t="0" r="3175" b="0"/>
                  <wp:docPr id="153688578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88578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4993" cy="2320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33E342" w14:textId="77777777" w:rsidR="0037147A" w:rsidRDefault="0037147A" w:rsidP="0037147A">
            <w:pPr>
              <w:ind w:firstLine="709"/>
              <w:jc w:val="both"/>
            </w:pPr>
          </w:p>
          <w:p w14:paraId="0A4B2091" w14:textId="77777777" w:rsidR="0037147A" w:rsidRDefault="0037147A" w:rsidP="00275BDF">
            <w:pPr>
              <w:jc w:val="center"/>
              <w:rPr>
                <w:b/>
                <w:bCs/>
              </w:rPr>
            </w:pPr>
          </w:p>
        </w:tc>
        <w:tc>
          <w:tcPr>
            <w:tcW w:w="5098" w:type="dxa"/>
          </w:tcPr>
          <w:p w14:paraId="3EE738B6" w14:textId="77777777" w:rsidR="0037147A" w:rsidRPr="00275BDF" w:rsidRDefault="0037147A" w:rsidP="0037147A">
            <w:pPr>
              <w:ind w:firstLine="709"/>
              <w:jc w:val="both"/>
              <w:rPr>
                <w:b/>
                <w:bCs/>
                <w:i/>
                <w:iCs/>
                <w:color w:val="002060"/>
              </w:rPr>
            </w:pPr>
            <w:r w:rsidRPr="00275BDF">
              <w:rPr>
                <w:b/>
                <w:bCs/>
                <w:i/>
                <w:iCs/>
                <w:color w:val="002060"/>
              </w:rPr>
              <w:t xml:space="preserve">Варіант </w:t>
            </w:r>
            <w:r>
              <w:rPr>
                <w:b/>
                <w:bCs/>
                <w:i/>
                <w:iCs/>
                <w:color w:val="002060"/>
              </w:rPr>
              <w:t>4</w:t>
            </w:r>
            <w:r w:rsidRPr="00275BDF">
              <w:rPr>
                <w:b/>
                <w:bCs/>
                <w:i/>
                <w:iCs/>
                <w:color w:val="002060"/>
              </w:rPr>
              <w:t xml:space="preserve"> </w:t>
            </w:r>
          </w:p>
          <w:p w14:paraId="47776347" w14:textId="77777777" w:rsidR="0037147A" w:rsidRDefault="0037147A" w:rsidP="0037147A">
            <w:pPr>
              <w:ind w:firstLine="709"/>
              <w:jc w:val="both"/>
            </w:pPr>
          </w:p>
          <w:p w14:paraId="4A28675F" w14:textId="77777777" w:rsidR="0037147A" w:rsidRDefault="0037147A" w:rsidP="0037147A">
            <w:pPr>
              <w:ind w:firstLine="262"/>
              <w:jc w:val="both"/>
            </w:pPr>
            <w:r w:rsidRPr="00275BDF">
              <w:drawing>
                <wp:inline distT="0" distB="0" distL="0" distR="0" wp14:anchorId="0B12736B" wp14:editId="34039F24">
                  <wp:extent cx="2655736" cy="2587143"/>
                  <wp:effectExtent l="0" t="0" r="0" b="3810"/>
                  <wp:docPr id="211779566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79566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389" cy="260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2D168A" w14:textId="77777777" w:rsidR="0037147A" w:rsidRDefault="0037147A" w:rsidP="00275BDF">
            <w:pPr>
              <w:jc w:val="center"/>
              <w:rPr>
                <w:b/>
                <w:bCs/>
              </w:rPr>
            </w:pPr>
          </w:p>
        </w:tc>
      </w:tr>
      <w:tr w:rsidR="0037147A" w14:paraId="37386D7A" w14:textId="77777777" w:rsidTr="0037147A">
        <w:tc>
          <w:tcPr>
            <w:tcW w:w="5097" w:type="dxa"/>
          </w:tcPr>
          <w:p w14:paraId="3AE228EC" w14:textId="77777777" w:rsidR="0037147A" w:rsidRPr="00275BDF" w:rsidRDefault="0037147A" w:rsidP="0037147A">
            <w:pPr>
              <w:ind w:firstLine="709"/>
              <w:jc w:val="both"/>
              <w:rPr>
                <w:b/>
                <w:bCs/>
                <w:i/>
                <w:iCs/>
                <w:color w:val="002060"/>
              </w:rPr>
            </w:pPr>
            <w:r w:rsidRPr="00275BDF">
              <w:rPr>
                <w:b/>
                <w:bCs/>
                <w:i/>
                <w:iCs/>
                <w:color w:val="002060"/>
              </w:rPr>
              <w:t xml:space="preserve">Варіант </w:t>
            </w:r>
            <w:r>
              <w:rPr>
                <w:b/>
                <w:bCs/>
                <w:i/>
                <w:iCs/>
                <w:color w:val="002060"/>
              </w:rPr>
              <w:t>5</w:t>
            </w:r>
            <w:r w:rsidRPr="00275BDF">
              <w:rPr>
                <w:b/>
                <w:bCs/>
                <w:i/>
                <w:iCs/>
                <w:color w:val="002060"/>
              </w:rPr>
              <w:t xml:space="preserve"> </w:t>
            </w:r>
          </w:p>
          <w:p w14:paraId="1148ACD8" w14:textId="77777777" w:rsidR="0037147A" w:rsidRDefault="0037147A" w:rsidP="0037147A">
            <w:pPr>
              <w:ind w:firstLine="709"/>
              <w:jc w:val="both"/>
            </w:pPr>
          </w:p>
          <w:p w14:paraId="2C1B9C68" w14:textId="77777777" w:rsidR="0037147A" w:rsidRDefault="0037147A" w:rsidP="008873DC">
            <w:pPr>
              <w:ind w:firstLine="313"/>
              <w:jc w:val="both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3E67EC8" wp14:editId="18FE4B09">
                      <wp:simplePos x="0" y="0"/>
                      <wp:positionH relativeFrom="column">
                        <wp:posOffset>317555</wp:posOffset>
                      </wp:positionH>
                      <wp:positionV relativeFrom="paragraph">
                        <wp:posOffset>199998</wp:posOffset>
                      </wp:positionV>
                      <wp:extent cx="349857" cy="294198"/>
                      <wp:effectExtent l="0" t="0" r="0" b="0"/>
                      <wp:wrapNone/>
                      <wp:docPr id="1457613090" name="Прямоугольник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9857" cy="294198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2FFC233" id="Прямоугольник 1" o:spid="_x0000_s1026" style="position:absolute;margin-left:25pt;margin-top:15.75pt;width:27.55pt;height:23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" fillcolor="white [3201]" stroked="f" strokeweight="1pt"/>
                  </w:pict>
                </mc:Fallback>
              </mc:AlternateContent>
            </w:r>
            <w:r w:rsidRPr="00275BDF">
              <w:drawing>
                <wp:inline distT="0" distB="0" distL="0" distR="0" wp14:anchorId="1F71ED7D" wp14:editId="1D323A9A">
                  <wp:extent cx="2695493" cy="2261874"/>
                  <wp:effectExtent l="0" t="0" r="0" b="5080"/>
                  <wp:docPr id="176723336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723336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114" cy="2278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BD147B" w14:textId="77777777" w:rsidR="0037147A" w:rsidRPr="00275BDF" w:rsidRDefault="0037147A" w:rsidP="0037147A">
            <w:pPr>
              <w:ind w:firstLine="709"/>
              <w:jc w:val="both"/>
              <w:rPr>
                <w:b/>
                <w:bCs/>
                <w:i/>
                <w:iCs/>
                <w:color w:val="002060"/>
              </w:rPr>
            </w:pPr>
          </w:p>
        </w:tc>
        <w:tc>
          <w:tcPr>
            <w:tcW w:w="5098" w:type="dxa"/>
          </w:tcPr>
          <w:p w14:paraId="2491E947" w14:textId="77777777" w:rsidR="0037147A" w:rsidRPr="00275BDF" w:rsidRDefault="0037147A" w:rsidP="0037147A">
            <w:pPr>
              <w:ind w:firstLine="709"/>
              <w:jc w:val="both"/>
              <w:rPr>
                <w:b/>
                <w:bCs/>
                <w:i/>
                <w:iCs/>
                <w:color w:val="002060"/>
              </w:rPr>
            </w:pPr>
            <w:r w:rsidRPr="00275BDF">
              <w:rPr>
                <w:b/>
                <w:bCs/>
                <w:i/>
                <w:iCs/>
                <w:color w:val="002060"/>
              </w:rPr>
              <w:t xml:space="preserve">Варіант </w:t>
            </w:r>
            <w:r>
              <w:rPr>
                <w:b/>
                <w:bCs/>
                <w:i/>
                <w:iCs/>
                <w:color w:val="002060"/>
              </w:rPr>
              <w:t>6</w:t>
            </w:r>
            <w:r w:rsidRPr="00275BDF">
              <w:rPr>
                <w:b/>
                <w:bCs/>
                <w:i/>
                <w:iCs/>
                <w:color w:val="002060"/>
              </w:rPr>
              <w:t xml:space="preserve"> </w:t>
            </w:r>
          </w:p>
          <w:p w14:paraId="0CAEFC32" w14:textId="77777777" w:rsidR="0037147A" w:rsidRDefault="0037147A" w:rsidP="0037147A">
            <w:pPr>
              <w:ind w:firstLine="709"/>
              <w:jc w:val="both"/>
            </w:pPr>
          </w:p>
          <w:p w14:paraId="300DD4DE" w14:textId="77777777" w:rsidR="0037147A" w:rsidRDefault="0037147A" w:rsidP="0037147A">
            <w:pPr>
              <w:ind w:firstLine="204"/>
              <w:jc w:val="both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DAC2629" wp14:editId="245E223F">
                      <wp:simplePos x="0" y="0"/>
                      <wp:positionH relativeFrom="column">
                        <wp:posOffset>246076</wp:posOffset>
                      </wp:positionH>
                      <wp:positionV relativeFrom="paragraph">
                        <wp:posOffset>97072</wp:posOffset>
                      </wp:positionV>
                      <wp:extent cx="349857" cy="294198"/>
                      <wp:effectExtent l="0" t="0" r="0" b="0"/>
                      <wp:wrapNone/>
                      <wp:docPr id="1087096833" name="Прямоугольник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9857" cy="294198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F6DB8F2" id="Прямоугольник 1" o:spid="_x0000_s1026" style="position:absolute;margin-left:19.4pt;margin-top:7.65pt;width:27.55pt;height:23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" fillcolor="white [3201]" stroked="f" strokeweight="1pt"/>
                  </w:pict>
                </mc:Fallback>
              </mc:AlternateContent>
            </w:r>
            <w:r w:rsidRPr="00275BDF">
              <w:drawing>
                <wp:inline distT="0" distB="0" distL="0" distR="0" wp14:anchorId="7F2F2EA8" wp14:editId="18783789">
                  <wp:extent cx="2964092" cy="2186609"/>
                  <wp:effectExtent l="0" t="0" r="8255" b="4445"/>
                  <wp:docPr id="139624433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24433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920" cy="2192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C798A9" w14:textId="77777777" w:rsidR="0037147A" w:rsidRPr="00275BDF" w:rsidRDefault="0037147A" w:rsidP="0037147A">
            <w:pPr>
              <w:ind w:firstLine="709"/>
              <w:jc w:val="both"/>
              <w:rPr>
                <w:b/>
                <w:bCs/>
                <w:i/>
                <w:iCs/>
                <w:color w:val="002060"/>
              </w:rPr>
            </w:pPr>
          </w:p>
        </w:tc>
      </w:tr>
      <w:tr w:rsidR="0037147A" w14:paraId="1E29E7A4" w14:textId="77777777" w:rsidTr="0037147A">
        <w:tc>
          <w:tcPr>
            <w:tcW w:w="5097" w:type="dxa"/>
          </w:tcPr>
          <w:p w14:paraId="5BB7CCF6" w14:textId="77777777" w:rsidR="0037147A" w:rsidRPr="00275BDF" w:rsidRDefault="0037147A" w:rsidP="0037147A">
            <w:pPr>
              <w:ind w:firstLine="709"/>
              <w:jc w:val="both"/>
              <w:rPr>
                <w:b/>
                <w:bCs/>
                <w:i/>
                <w:iCs/>
                <w:color w:val="002060"/>
              </w:rPr>
            </w:pPr>
            <w:r w:rsidRPr="00275BDF">
              <w:rPr>
                <w:b/>
                <w:bCs/>
                <w:i/>
                <w:iCs/>
                <w:color w:val="002060"/>
              </w:rPr>
              <w:lastRenderedPageBreak/>
              <w:t xml:space="preserve">Варіант </w:t>
            </w:r>
            <w:r>
              <w:rPr>
                <w:b/>
                <w:bCs/>
                <w:i/>
                <w:iCs/>
                <w:color w:val="002060"/>
              </w:rPr>
              <w:t>7</w:t>
            </w:r>
            <w:r w:rsidRPr="00275BDF">
              <w:rPr>
                <w:b/>
                <w:bCs/>
                <w:i/>
                <w:iCs/>
                <w:color w:val="002060"/>
              </w:rPr>
              <w:t xml:space="preserve"> </w:t>
            </w:r>
          </w:p>
          <w:p w14:paraId="353EEF9B" w14:textId="77777777" w:rsidR="0037147A" w:rsidRDefault="0037147A" w:rsidP="0037147A">
            <w:pPr>
              <w:ind w:firstLine="709"/>
              <w:jc w:val="both"/>
            </w:pPr>
          </w:p>
          <w:p w14:paraId="4A7AD8E9" w14:textId="77777777" w:rsidR="0037147A" w:rsidRDefault="0037147A" w:rsidP="0037147A">
            <w:pPr>
              <w:ind w:firstLine="709"/>
              <w:jc w:val="both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5E0470C" wp14:editId="6812807B">
                      <wp:simplePos x="0" y="0"/>
                      <wp:positionH relativeFrom="column">
                        <wp:posOffset>620202</wp:posOffset>
                      </wp:positionH>
                      <wp:positionV relativeFrom="paragraph">
                        <wp:posOffset>176558</wp:posOffset>
                      </wp:positionV>
                      <wp:extent cx="349857" cy="294198"/>
                      <wp:effectExtent l="0" t="0" r="0" b="0"/>
                      <wp:wrapNone/>
                      <wp:docPr id="1230976557" name="Прямоугольник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9857" cy="294198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4339ABF" id="Прямоугольник 1" o:spid="_x0000_s1026" style="position:absolute;margin-left:48.85pt;margin-top:13.9pt;width:27.55pt;height:23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" fillcolor="white [3201]" stroked="f" strokeweight="1pt"/>
                  </w:pict>
                </mc:Fallback>
              </mc:AlternateContent>
            </w:r>
            <w:r w:rsidRPr="00275BDF">
              <w:drawing>
                <wp:inline distT="0" distB="0" distL="0" distR="0" wp14:anchorId="28D7E8D2" wp14:editId="47952D50">
                  <wp:extent cx="2533015" cy="2409245"/>
                  <wp:effectExtent l="0" t="0" r="635" b="0"/>
                  <wp:docPr id="18597567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75679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6850" cy="2412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ED3AE0" w14:textId="77777777" w:rsidR="0037147A" w:rsidRPr="00275BDF" w:rsidRDefault="0037147A" w:rsidP="0037147A">
            <w:pPr>
              <w:ind w:firstLine="709"/>
              <w:jc w:val="both"/>
              <w:rPr>
                <w:b/>
                <w:bCs/>
                <w:i/>
                <w:iCs/>
                <w:color w:val="002060"/>
              </w:rPr>
            </w:pPr>
          </w:p>
        </w:tc>
        <w:tc>
          <w:tcPr>
            <w:tcW w:w="5098" w:type="dxa"/>
          </w:tcPr>
          <w:p w14:paraId="3045608D" w14:textId="3B617BC4" w:rsidR="008873DC" w:rsidRDefault="008873DC" w:rsidP="008873DC">
            <w:pPr>
              <w:ind w:firstLine="709"/>
              <w:jc w:val="both"/>
              <w:rPr>
                <w:b/>
                <w:bCs/>
                <w:i/>
                <w:iCs/>
                <w:color w:val="002060"/>
              </w:rPr>
            </w:pPr>
            <w:r w:rsidRPr="00275BDF">
              <w:rPr>
                <w:b/>
                <w:bCs/>
                <w:i/>
                <w:iCs/>
                <w:color w:val="002060"/>
              </w:rPr>
              <w:t xml:space="preserve">Варіант </w:t>
            </w:r>
            <w:r>
              <w:rPr>
                <w:b/>
                <w:bCs/>
                <w:i/>
                <w:iCs/>
                <w:color w:val="002060"/>
              </w:rPr>
              <w:t>8</w:t>
            </w:r>
            <w:r w:rsidRPr="00275BDF">
              <w:rPr>
                <w:b/>
                <w:bCs/>
                <w:i/>
                <w:iCs/>
                <w:color w:val="002060"/>
              </w:rPr>
              <w:t xml:space="preserve"> </w:t>
            </w:r>
          </w:p>
          <w:p w14:paraId="3B6A3AFC" w14:textId="42B15EB2" w:rsidR="008873DC" w:rsidRPr="008873DC" w:rsidRDefault="008873DC" w:rsidP="008873DC">
            <w:pPr>
              <w:ind w:firstLine="709"/>
              <w:jc w:val="both"/>
            </w:pPr>
          </w:p>
          <w:p w14:paraId="2AF8999D" w14:textId="298AB499" w:rsidR="0037147A" w:rsidRPr="00275BDF" w:rsidRDefault="008873DC" w:rsidP="008873DC">
            <w:pPr>
              <w:ind w:firstLine="320"/>
              <w:jc w:val="both"/>
              <w:rPr>
                <w:b/>
                <w:bCs/>
                <w:i/>
                <w:iCs/>
                <w:color w:val="002060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606BD2A" wp14:editId="321695A7">
                      <wp:simplePos x="0" y="0"/>
                      <wp:positionH relativeFrom="column">
                        <wp:posOffset>224873</wp:posOffset>
                      </wp:positionH>
                      <wp:positionV relativeFrom="paragraph">
                        <wp:posOffset>138375</wp:posOffset>
                      </wp:positionV>
                      <wp:extent cx="349857" cy="294198"/>
                      <wp:effectExtent l="0" t="0" r="0" b="0"/>
                      <wp:wrapNone/>
                      <wp:docPr id="841482406" name="Прямоугольник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9857" cy="294198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6A5E1D9" id="Прямоугольник 1" o:spid="_x0000_s1026" style="position:absolute;margin-left:17.7pt;margin-top:10.9pt;width:27.55pt;height:23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" fillcolor="white [3201]" stroked="f" strokeweight="1pt"/>
                  </w:pict>
                </mc:Fallback>
              </mc:AlternateContent>
            </w:r>
            <w:r w:rsidRPr="008873DC">
              <w:rPr>
                <w:b/>
                <w:bCs/>
                <w:i/>
                <w:iCs/>
                <w:color w:val="002060"/>
              </w:rPr>
              <w:drawing>
                <wp:inline distT="0" distB="0" distL="0" distR="0" wp14:anchorId="4773D135" wp14:editId="76E408F3">
                  <wp:extent cx="2703030" cy="3318816"/>
                  <wp:effectExtent l="0" t="0" r="2540" b="0"/>
                  <wp:docPr id="96448180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48180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1888" cy="3329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3A39AE" w14:textId="77777777" w:rsidR="0037147A" w:rsidRDefault="0037147A" w:rsidP="00275BDF">
      <w:pPr>
        <w:spacing w:after="0"/>
        <w:ind w:firstLine="709"/>
        <w:jc w:val="center"/>
        <w:rPr>
          <w:b/>
          <w:bCs/>
        </w:rPr>
      </w:pPr>
    </w:p>
    <w:p w14:paraId="78AC6850" w14:textId="77777777" w:rsidR="00A37DA4" w:rsidRDefault="00A37DA4" w:rsidP="00A37DA4">
      <w:pPr>
        <w:spacing w:after="0"/>
        <w:ind w:firstLine="709"/>
        <w:jc w:val="both"/>
      </w:pPr>
    </w:p>
    <w:p w14:paraId="092ACC29" w14:textId="77777777" w:rsidR="00A37DA4" w:rsidRDefault="00A37DA4" w:rsidP="00A37DA4">
      <w:pPr>
        <w:spacing w:after="0"/>
        <w:ind w:firstLine="709"/>
        <w:jc w:val="both"/>
      </w:pPr>
    </w:p>
    <w:p w14:paraId="4772D18F" w14:textId="036C6C75" w:rsidR="00A37DA4" w:rsidRPr="008873DC" w:rsidRDefault="00A37DA4" w:rsidP="00A37DA4">
      <w:pPr>
        <w:spacing w:after="0"/>
        <w:ind w:firstLine="709"/>
        <w:jc w:val="both"/>
        <w:rPr>
          <w:b/>
          <w:bCs/>
          <w:color w:val="002060"/>
        </w:rPr>
      </w:pPr>
      <w:r w:rsidRPr="008873DC">
        <w:rPr>
          <w:b/>
          <w:bCs/>
          <w:color w:val="002060"/>
        </w:rPr>
        <w:t>Контрольні питання</w:t>
      </w:r>
      <w:r w:rsidR="008873DC">
        <w:rPr>
          <w:b/>
          <w:bCs/>
          <w:color w:val="002060"/>
        </w:rPr>
        <w:t>:</w:t>
      </w:r>
    </w:p>
    <w:p w14:paraId="58CB00CD" w14:textId="77777777" w:rsidR="00A37DA4" w:rsidRDefault="00A37DA4" w:rsidP="00A37DA4">
      <w:pPr>
        <w:spacing w:after="0"/>
        <w:ind w:firstLine="709"/>
        <w:jc w:val="both"/>
      </w:pPr>
      <w:r>
        <w:t xml:space="preserve">1. Перерахуйте основні способи подання графів. </w:t>
      </w:r>
    </w:p>
    <w:p w14:paraId="025E6040" w14:textId="0176DD02" w:rsidR="00275BDF" w:rsidRDefault="00A37DA4" w:rsidP="00A37DA4">
      <w:pPr>
        <w:spacing w:after="0"/>
        <w:ind w:firstLine="709"/>
        <w:jc w:val="both"/>
      </w:pPr>
      <w:r>
        <w:t xml:space="preserve">2. </w:t>
      </w:r>
      <w:r>
        <w:t>Ч</w:t>
      </w:r>
      <w:r>
        <w:t>ому дорівнює сума степенів усіх вершин неорієнтованого графа?</w:t>
      </w:r>
    </w:p>
    <w:p w14:paraId="68E80DFF" w14:textId="2603492C" w:rsidR="00A37DA4" w:rsidRDefault="00A37DA4" w:rsidP="00A37DA4">
      <w:pPr>
        <w:spacing w:after="0"/>
        <w:ind w:firstLine="709"/>
        <w:jc w:val="both"/>
      </w:pPr>
      <w:r>
        <w:t xml:space="preserve">3. </w:t>
      </w:r>
      <w:r>
        <w:t xml:space="preserve">У чому відмінності матричного подання орієнтованих і неорієнтованих графів?  </w:t>
      </w:r>
    </w:p>
    <w:p w14:paraId="296DCFEC" w14:textId="0D03964A" w:rsidR="00A37DA4" w:rsidRDefault="00A37DA4" w:rsidP="00A37DA4">
      <w:pPr>
        <w:spacing w:after="0"/>
        <w:ind w:firstLine="709"/>
        <w:jc w:val="both"/>
      </w:pPr>
      <w:r>
        <w:t>4</w:t>
      </w:r>
      <w:r>
        <w:t xml:space="preserve">. У чому особливості подання графа матрицею суміжності? </w:t>
      </w:r>
    </w:p>
    <w:p w14:paraId="74CE53DE" w14:textId="43551711" w:rsidR="00A37DA4" w:rsidRDefault="00A37DA4" w:rsidP="00A37DA4">
      <w:pPr>
        <w:spacing w:after="0"/>
        <w:ind w:firstLine="709"/>
        <w:jc w:val="both"/>
      </w:pPr>
      <w:r>
        <w:t>5</w:t>
      </w:r>
      <w:r>
        <w:t xml:space="preserve">. У чому особливості подання графа матрицею </w:t>
      </w:r>
      <w:proofErr w:type="spellStart"/>
      <w:r>
        <w:t>інцидентності</w:t>
      </w:r>
      <w:proofErr w:type="spellEnd"/>
      <w:r>
        <w:t xml:space="preserve">? </w:t>
      </w:r>
    </w:p>
    <w:p w14:paraId="2A746243" w14:textId="77777777" w:rsidR="00A37DA4" w:rsidRDefault="00A37DA4" w:rsidP="00A37DA4">
      <w:pPr>
        <w:spacing w:after="0"/>
        <w:ind w:firstLine="709"/>
        <w:jc w:val="both"/>
      </w:pPr>
    </w:p>
    <w:p w14:paraId="13836DB9" w14:textId="77777777" w:rsidR="00275BDF" w:rsidRDefault="00275BDF" w:rsidP="00275BDF">
      <w:pPr>
        <w:spacing w:after="0"/>
        <w:ind w:firstLine="709"/>
        <w:jc w:val="both"/>
      </w:pPr>
    </w:p>
    <w:p w14:paraId="07CFEBEC" w14:textId="77777777" w:rsidR="0037147A" w:rsidRPr="00275BDF" w:rsidRDefault="0037147A" w:rsidP="00275BDF">
      <w:pPr>
        <w:spacing w:after="0"/>
        <w:ind w:firstLine="709"/>
        <w:jc w:val="both"/>
      </w:pPr>
    </w:p>
    <w:sectPr w:rsidR="0037147A" w:rsidRPr="00275BDF" w:rsidSect="00275BDF">
      <w:footerReference w:type="default" r:id="rId17"/>
      <w:pgSz w:w="11906" w:h="16838" w:code="9"/>
      <w:pgMar w:top="567" w:right="567" w:bottom="567" w:left="1134" w:header="397" w:footer="39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6E856" w14:textId="77777777" w:rsidR="009F5130" w:rsidRDefault="009F5130" w:rsidP="00275BDF">
      <w:pPr>
        <w:spacing w:after="0"/>
      </w:pPr>
      <w:r>
        <w:separator/>
      </w:r>
    </w:p>
  </w:endnote>
  <w:endnote w:type="continuationSeparator" w:id="0">
    <w:p w14:paraId="13373D62" w14:textId="77777777" w:rsidR="009F5130" w:rsidRDefault="009F5130" w:rsidP="00275BD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8883624"/>
      <w:docPartObj>
        <w:docPartGallery w:val="Page Numbers (Bottom of Page)"/>
        <w:docPartUnique/>
      </w:docPartObj>
    </w:sdtPr>
    <w:sdtContent>
      <w:p w14:paraId="546C1BE8" w14:textId="4B0F4B05" w:rsidR="00275BDF" w:rsidRDefault="00275BDF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1150A" w14:textId="77777777" w:rsidR="009F5130" w:rsidRDefault="009F5130" w:rsidP="00275BDF">
      <w:pPr>
        <w:spacing w:after="0"/>
      </w:pPr>
      <w:r>
        <w:separator/>
      </w:r>
    </w:p>
  </w:footnote>
  <w:footnote w:type="continuationSeparator" w:id="0">
    <w:p w14:paraId="027AF24A" w14:textId="77777777" w:rsidR="009F5130" w:rsidRDefault="009F5130" w:rsidP="00275BD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BDF"/>
    <w:rsid w:val="0009759F"/>
    <w:rsid w:val="00275BDF"/>
    <w:rsid w:val="00303D3F"/>
    <w:rsid w:val="0037147A"/>
    <w:rsid w:val="003B77E1"/>
    <w:rsid w:val="00461071"/>
    <w:rsid w:val="004C2601"/>
    <w:rsid w:val="004E7393"/>
    <w:rsid w:val="005C6614"/>
    <w:rsid w:val="006C0B77"/>
    <w:rsid w:val="008242FF"/>
    <w:rsid w:val="00870751"/>
    <w:rsid w:val="008873DC"/>
    <w:rsid w:val="008E35C3"/>
    <w:rsid w:val="00922C48"/>
    <w:rsid w:val="009E3A87"/>
    <w:rsid w:val="009F5130"/>
    <w:rsid w:val="00A17157"/>
    <w:rsid w:val="00A37DA4"/>
    <w:rsid w:val="00A607CB"/>
    <w:rsid w:val="00B915B7"/>
    <w:rsid w:val="00C12B43"/>
    <w:rsid w:val="00EA59DF"/>
    <w:rsid w:val="00EC1E54"/>
    <w:rsid w:val="00EE4070"/>
    <w:rsid w:val="00F12C76"/>
    <w:rsid w:val="00FA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8816D"/>
  <w15:chartTrackingRefBased/>
  <w15:docId w15:val="{46E1CD00-E12F-4D82-8755-1F0D56864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75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5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5B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5B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5B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5B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5B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5B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5B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5BDF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275BDF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275BDF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275BDF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275BDF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275BDF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275BDF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275BDF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275BDF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275B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5BD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275BD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5BD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275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5BDF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275B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5BD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5B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5BDF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275BDF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75BDF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275BDF"/>
    <w:rPr>
      <w:rFonts w:ascii="Times New Roman" w:hAnsi="Times New Roman"/>
      <w:kern w:val="0"/>
      <w:sz w:val="28"/>
      <w14:ligatures w14:val="none"/>
    </w:rPr>
  </w:style>
  <w:style w:type="paragraph" w:styleId="ae">
    <w:name w:val="footer"/>
    <w:basedOn w:val="a"/>
    <w:link w:val="af"/>
    <w:uiPriority w:val="99"/>
    <w:unhideWhenUsed/>
    <w:rsid w:val="00275BDF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275BDF"/>
    <w:rPr>
      <w:rFonts w:ascii="Times New Roman" w:hAnsi="Times New Roman"/>
      <w:kern w:val="0"/>
      <w:sz w:val="28"/>
      <w14:ligatures w14:val="none"/>
    </w:rPr>
  </w:style>
  <w:style w:type="table" w:styleId="af0">
    <w:name w:val="Table Grid"/>
    <w:basedOn w:val="a1"/>
    <w:uiPriority w:val="39"/>
    <w:rsid w:val="00371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513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Світлана Заліська</dc:creator>
  <cp:keywords/>
  <dc:description/>
  <cp:lastModifiedBy>Світлана Заліська</cp:lastModifiedBy>
  <cp:revision>1</cp:revision>
  <dcterms:created xsi:type="dcterms:W3CDTF">2025-02-11T07:18:00Z</dcterms:created>
  <dcterms:modified xsi:type="dcterms:W3CDTF">2025-02-11T07:53:00Z</dcterms:modified>
</cp:coreProperties>
</file>