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BE5D6" w:themeColor="accent2" w:themeTint="33"/>
  <w:body>
    <w:p w14:paraId="27B86EBD">
      <w:pPr>
        <w:jc w:val="center"/>
        <w:rPr>
          <w:b/>
          <w:color w:val="C55A11" w:themeColor="accent2" w:themeShade="BF"/>
          <w:sz w:val="26"/>
          <w:szCs w:val="36"/>
        </w:rPr>
      </w:pPr>
      <w:bookmarkStart w:id="2" w:name="_GoBack"/>
      <w:bookmarkEnd w:id="2"/>
    </w:p>
    <w:p w14:paraId="1BD6F9EE">
      <w:pPr>
        <w:jc w:val="center"/>
        <w:rPr>
          <w:b/>
          <w:color w:val="C55A11" w:themeColor="accent2" w:themeShade="BF"/>
          <w:sz w:val="64"/>
          <w:szCs w:val="36"/>
        </w:rPr>
      </w:pPr>
      <w:r>
        <w:rPr>
          <w:b/>
          <w:color w:val="C55A11" w:themeColor="accent2" w:themeShade="BF"/>
          <w:sz w:val="64"/>
          <w:szCs w:val="36"/>
        </w:rPr>
        <w:t>Laboratory Record</w:t>
      </w:r>
    </w:p>
    <w:p w14:paraId="74CF87F3">
      <w:pPr>
        <w:jc w:val="center"/>
        <w:rPr>
          <w:b/>
          <w:color w:val="C55A11" w:themeColor="accent2" w:themeShade="BF"/>
          <w:sz w:val="28"/>
          <w:szCs w:val="28"/>
        </w:rPr>
      </w:pPr>
      <w:r>
        <w:rPr>
          <w:b/>
          <w:color w:val="C55A11" w:themeColor="accent2" w:themeShade="BF"/>
          <w:sz w:val="28"/>
          <w:szCs w:val="28"/>
          <w:lang w:eastAsia="en-IN"/>
        </w:rPr>
        <w:t>submitted as part of</w:t>
      </w:r>
    </w:p>
    <w:p w14:paraId="74163B90">
      <w:pPr>
        <w:jc w:val="center"/>
        <w:rPr>
          <w:b/>
          <w:color w:val="C55A11" w:themeColor="accent2" w:themeShade="BF"/>
          <w:sz w:val="58"/>
          <w:lang w:eastAsia="en-IN"/>
        </w:rPr>
      </w:pPr>
      <w:r>
        <w:rPr>
          <w:b/>
          <w:color w:val="C55A11" w:themeColor="accent2" w:themeShade="BF"/>
          <w:sz w:val="58"/>
          <w:lang w:eastAsia="en-IN"/>
        </w:rPr>
        <w:t>Programming for Data Science Lab</w:t>
      </w:r>
    </w:p>
    <w:p w14:paraId="49CEDE97">
      <w:pPr>
        <w:jc w:val="center"/>
        <w:rPr>
          <w:b/>
          <w:color w:val="C55A11" w:themeColor="accent2" w:themeShade="BF"/>
          <w:sz w:val="58"/>
          <w:lang w:eastAsia="en-IN"/>
        </w:rPr>
      </w:pPr>
      <w:r>
        <w:rPr>
          <w:b/>
          <w:color w:val="C55A11" w:themeColor="accent2" w:themeShade="BF"/>
          <w:sz w:val="58"/>
          <w:lang w:eastAsia="en-IN"/>
        </w:rPr>
        <w:t xml:space="preserve">(MACSE502) </w:t>
      </w:r>
    </w:p>
    <w:p w14:paraId="1A476546">
      <w:pPr>
        <w:jc w:val="center"/>
        <w:rPr>
          <w:b/>
          <w:color w:val="C55A11" w:themeColor="accent2" w:themeShade="BF"/>
          <w:sz w:val="42"/>
          <w:lang w:eastAsia="en-IN"/>
        </w:rPr>
      </w:pPr>
      <w:r>
        <w:rPr>
          <w:b/>
          <w:color w:val="C55A11" w:themeColor="accent2" w:themeShade="BF"/>
          <w:sz w:val="42"/>
          <w:highlight w:val="lightGray"/>
          <w:lang w:eastAsia="en-IN"/>
        </w:rPr>
        <w:t>LAB ASSESESMENT-1</w:t>
      </w:r>
    </w:p>
    <w:p w14:paraId="786105CB">
      <w:pPr>
        <w:jc w:val="center"/>
        <w:rPr>
          <w:b/>
          <w:color w:val="C55A11" w:themeColor="accent2" w:themeShade="BF"/>
          <w:sz w:val="26"/>
          <w:lang w:eastAsia="en-IN"/>
        </w:rPr>
      </w:pPr>
    </w:p>
    <w:p w14:paraId="0694414A">
      <w:pPr>
        <w:jc w:val="center"/>
        <w:rPr>
          <w:b/>
          <w:color w:val="C55A11" w:themeColor="accent2" w:themeShade="BF"/>
          <w:sz w:val="26"/>
          <w:lang w:eastAsia="en-IN"/>
        </w:rPr>
      </w:pPr>
    </w:p>
    <w:p w14:paraId="78433385">
      <w:pPr>
        <w:jc w:val="center"/>
        <w:rPr>
          <w:b/>
          <w:color w:val="C55A11" w:themeColor="accent2" w:themeShade="BF"/>
          <w:sz w:val="26"/>
          <w:lang w:eastAsia="en-IN"/>
        </w:rPr>
      </w:pPr>
    </w:p>
    <w:p w14:paraId="67967403">
      <w:pPr>
        <w:jc w:val="center"/>
        <w:rPr>
          <w:b/>
          <w:color w:val="C55A11" w:themeColor="accent2" w:themeShade="BF"/>
          <w:sz w:val="30"/>
          <w:lang w:eastAsia="en-IN"/>
        </w:rPr>
      </w:pPr>
      <w:r>
        <w:rPr>
          <w:b/>
          <w:color w:val="C55A11" w:themeColor="accent2" w:themeShade="BF"/>
          <w:sz w:val="30"/>
          <w:lang w:eastAsia="en-IN"/>
        </w:rPr>
        <w:t>by</w:t>
      </w:r>
    </w:p>
    <w:p w14:paraId="6CA5BDF9">
      <w:pPr>
        <w:jc w:val="center"/>
        <w:rPr>
          <w:b/>
          <w:color w:val="C55A11" w:themeColor="accent2" w:themeShade="BF"/>
          <w:sz w:val="30"/>
          <w:lang w:eastAsia="en-IN"/>
        </w:rPr>
      </w:pPr>
    </w:p>
    <w:p w14:paraId="07210BD4">
      <w:pPr>
        <w:ind w:left="-567"/>
        <w:rPr>
          <w:color w:val="C55A11" w:themeColor="accent2" w:themeShade="BF"/>
          <w:lang w:eastAsia="en-IN"/>
        </w:rPr>
      </w:pPr>
      <w:r>
        <w:rPr>
          <w:color w:val="C55A11" w:themeColor="accent2" w:themeShade="BF"/>
          <w:lang w:eastAsia="en-IN"/>
        </w:rPr>
        <w:drawing>
          <wp:inline distT="0" distB="0" distL="0" distR="0">
            <wp:extent cx="6893560" cy="81724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2FE3EEE">
      <w:pPr>
        <w:jc w:val="center"/>
        <w:rPr>
          <w:color w:val="C55A11" w:themeColor="accent2" w:themeShade="BF"/>
          <w:lang w:eastAsia="en-IN"/>
        </w:rPr>
      </w:pPr>
      <w:r>
        <w:rPr>
          <w:color w:val="C55A11" w:themeColor="accent2" w:themeShade="BF"/>
          <w:lang w:eastAsia="en-IN"/>
        </w:rPr>
        <w:t xml:space="preserve">            </w:t>
      </w:r>
    </w:p>
    <w:p w14:paraId="68637AAD">
      <w:pPr>
        <w:jc w:val="center"/>
        <w:rPr>
          <w:b/>
          <w:color w:val="C55A11" w:themeColor="accent2" w:themeShade="BF"/>
          <w:sz w:val="32"/>
          <w:lang w:eastAsia="en-IN"/>
        </w:rPr>
      </w:pPr>
      <w:r>
        <w:rPr>
          <w:b/>
          <w:color w:val="C55A11" w:themeColor="accent2" w:themeShade="BF"/>
          <w:sz w:val="32"/>
          <w:lang w:eastAsia="en-IN"/>
        </w:rPr>
        <w:t xml:space="preserve"> </w:t>
      </w:r>
    </w:p>
    <w:p w14:paraId="728A17B0">
      <w:pPr>
        <w:jc w:val="center"/>
        <w:rPr>
          <w:b/>
          <w:color w:val="C55A11" w:themeColor="accent2" w:themeShade="BF"/>
          <w:sz w:val="32"/>
          <w:lang w:eastAsia="en-IN"/>
        </w:rPr>
      </w:pPr>
    </w:p>
    <w:p w14:paraId="01E3726A">
      <w:pPr>
        <w:jc w:val="center"/>
        <w:rPr>
          <w:b/>
          <w:color w:val="C55A11" w:themeColor="accent2" w:themeShade="BF"/>
          <w:sz w:val="32"/>
          <w:lang w:eastAsia="en-IN"/>
        </w:rPr>
      </w:pPr>
      <w:r>
        <w:rPr>
          <w:b/>
          <w:color w:val="C55A11" w:themeColor="accent2" w:themeShade="BF"/>
          <w:sz w:val="46"/>
          <w:lang w:eastAsia="en-IN"/>
        </w:rPr>
        <w:t xml:space="preserve"> To</w:t>
      </w:r>
    </w:p>
    <w:p w14:paraId="04B7E6F6">
      <w:pPr>
        <w:jc w:val="center"/>
        <w:rPr>
          <w:b/>
          <w:color w:val="C55A11" w:themeColor="accent2" w:themeShade="BF"/>
          <w:lang w:eastAsia="en-IN"/>
        </w:rPr>
      </w:pPr>
    </w:p>
    <w:p w14:paraId="76861CA9">
      <w:pPr>
        <w:ind w:left="-567"/>
        <w:rPr>
          <w:color w:val="C55A11" w:themeColor="accent2" w:themeShade="BF"/>
          <w:lang w:eastAsia="en-IN"/>
        </w:rPr>
      </w:pPr>
      <w:r>
        <w:rPr>
          <w:color w:val="C55A11" w:themeColor="accent2" w:themeShade="BF"/>
          <w:lang w:eastAsia="en-IN"/>
        </w:rPr>
        <w:drawing>
          <wp:inline distT="0" distB="0" distL="0" distR="0">
            <wp:extent cx="6846570" cy="871855"/>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3DA22D76">
      <w:pPr>
        <w:ind w:firstLine="720"/>
        <w:rPr>
          <w:color w:val="C55A11" w:themeColor="accent2" w:themeShade="BF"/>
          <w:lang w:eastAsia="en-IN"/>
        </w:rPr>
      </w:pPr>
    </w:p>
    <w:p w14:paraId="3E07B6D8">
      <w:pPr>
        <w:jc w:val="center"/>
        <w:rPr>
          <w:b/>
          <w:bCs/>
          <w:color w:val="C55A11" w:themeColor="accent2" w:themeShade="BF"/>
          <w:sz w:val="42"/>
          <w:lang w:val="en-US" w:eastAsia="en-IN"/>
        </w:rPr>
      </w:pPr>
    </w:p>
    <w:p w14:paraId="754B4E8D">
      <w:pPr>
        <w:jc w:val="center"/>
        <w:rPr>
          <w:b/>
          <w:bCs/>
          <w:color w:val="C55A11" w:themeColor="accent2" w:themeShade="BF"/>
          <w:sz w:val="42"/>
          <w:lang w:val="en-US" w:eastAsia="en-IN"/>
        </w:rPr>
      </w:pPr>
    </w:p>
    <w:p w14:paraId="64C47E90">
      <w:pPr>
        <w:jc w:val="center"/>
        <w:rPr>
          <w:b/>
          <w:bCs/>
          <w:color w:val="C55A11" w:themeColor="accent2" w:themeShade="BF"/>
          <w:sz w:val="42"/>
          <w:lang w:val="en-US" w:eastAsia="en-IN"/>
        </w:rPr>
      </w:pPr>
    </w:p>
    <w:p w14:paraId="38AFE092">
      <w:pPr>
        <w:jc w:val="center"/>
        <w:rPr>
          <w:b/>
          <w:bCs/>
          <w:color w:val="C55A11" w:themeColor="accent2" w:themeShade="BF"/>
          <w:sz w:val="42"/>
          <w:lang w:val="en-US" w:eastAsia="en-IN"/>
        </w:rPr>
      </w:pPr>
    </w:p>
    <w:p w14:paraId="63BD34DB">
      <w:pPr>
        <w:jc w:val="center"/>
        <w:rPr>
          <w:color w:val="C55A11" w:themeColor="accent2" w:themeShade="BF"/>
          <w:lang w:eastAsia="en-IN"/>
        </w:rPr>
      </w:pPr>
      <w:r>
        <w:rPr>
          <w:color w:val="C55A11" w:themeColor="accent2" w:themeShade="BF"/>
          <w:lang w:eastAsia="en-IN"/>
        </w:rPr>
        <w:drawing>
          <wp:anchor distT="0" distB="0" distL="114300" distR="114300" simplePos="0" relativeHeight="251659264" behindDoc="0" locked="0" layoutInCell="1" allowOverlap="1">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a:blip r:embed="rId21" cstate="print">
                      <a:duotone>
                        <a:prstClr val="black"/>
                        <a:schemeClr val="accent2">
                          <a:tint val="45000"/>
                          <a:satMod val="400000"/>
                        </a:schemeClr>
                      </a:duotone>
                      <a:extLst>
                        <a:ext uri="{28A0092B-C50C-407E-A947-70E740481C1C}">
                          <a14:useLocalDpi xmlns:a14="http://schemas.microsoft.com/office/drawing/2010/main" val="0"/>
                        </a:ext>
                      </a:extLst>
                    </a:blip>
                    <a:srcRect l="-1477" t="6174" r="-2326" b="-1867"/>
                    <a:stretch>
                      <a:fillRect/>
                    </a:stretch>
                  </pic:blipFill>
                  <pic:spPr>
                    <a:xfrm>
                      <a:off x="0" y="0"/>
                      <a:ext cx="4243705" cy="1328420"/>
                    </a:xfrm>
                    <a:prstGeom prst="rect">
                      <a:avLst/>
                    </a:prstGeom>
                    <a:ln>
                      <a:noFill/>
                    </a:ln>
                    <a:effectLst>
                      <a:softEdge rad="112500"/>
                    </a:effectLst>
                  </pic:spPr>
                </pic:pic>
              </a:graphicData>
            </a:graphic>
          </wp:anchor>
        </w:drawing>
      </w:r>
      <w:r>
        <w:rPr>
          <w:b/>
          <w:bCs/>
          <w:color w:val="C55A11" w:themeColor="accent2" w:themeShade="BF"/>
          <w:sz w:val="42"/>
          <w:lang w:val="en-US" w:eastAsia="en-IN"/>
        </w:rPr>
        <w:t xml:space="preserve">School of Computer Science and Engineering </w:t>
      </w:r>
    </w:p>
    <w:p w14:paraId="66F41697">
      <w:pPr>
        <w:jc w:val="center"/>
        <w:rPr>
          <w:b/>
          <w:color w:val="C55A11" w:themeColor="accent2" w:themeShade="BF"/>
          <w:sz w:val="32"/>
          <w:lang w:eastAsia="en-IN"/>
        </w:rPr>
        <w:sectPr>
          <w:footerReference r:id="rId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r>
        <w:rPr>
          <w:b/>
          <w:color w:val="C55A11" w:themeColor="accent2" w:themeShade="BF"/>
          <w:sz w:val="32"/>
          <w:lang w:eastAsia="en-IN"/>
        </w:rPr>
        <w:t>JULY  2026</w:t>
      </w:r>
    </w:p>
    <w:tbl>
      <w:tblPr>
        <w:tblStyle w:val="18"/>
        <w:tblW w:w="96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884"/>
        <w:gridCol w:w="570"/>
        <w:gridCol w:w="737"/>
        <w:gridCol w:w="1080"/>
        <w:gridCol w:w="1444"/>
        <w:gridCol w:w="3416"/>
        <w:gridCol w:w="710"/>
      </w:tblGrid>
      <w:tr w14:paraId="051A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4" w:type="dxa"/>
            <w:tcBorders>
              <w:top w:val="single" w:color="auto" w:sz="4" w:space="0"/>
              <w:left w:val="single" w:color="auto" w:sz="4" w:space="0"/>
              <w:bottom w:val="single" w:color="auto" w:sz="4" w:space="0"/>
              <w:right w:val="nil"/>
              <w:insideV w:val="nil"/>
            </w:tcBorders>
            <w:shd w:val="clear" w:color="auto" w:fill="ED7D31" w:themeFill="accent2"/>
          </w:tcPr>
          <w:p w14:paraId="200EA29C">
            <w:pPr>
              <w:spacing w:after="0" w:line="240" w:lineRule="auto"/>
              <w:rPr>
                <w:rFonts w:ascii="Times New Roman" w:hAnsi="Times New Roman" w:cs="Times New Roman"/>
                <w:b/>
                <w:bCs/>
              </w:rPr>
            </w:pPr>
            <w:r>
              <w:rPr>
                <w:rFonts w:ascii="Times New Roman" w:hAnsi="Times New Roman" w:cs="Times New Roman"/>
                <w:b/>
                <w:bCs/>
              </w:rPr>
              <w:t>Week No</w:t>
            </w:r>
          </w:p>
        </w:tc>
        <w:tc>
          <w:tcPr>
            <w:tcW w:w="891" w:type="dxa"/>
            <w:tcBorders>
              <w:top w:val="single" w:color="auto" w:sz="4" w:space="0"/>
              <w:left w:val="single" w:color="auto" w:sz="4" w:space="0"/>
              <w:bottom w:val="single" w:color="auto" w:sz="4" w:space="0"/>
              <w:right w:val="nil"/>
              <w:insideV w:val="nil"/>
            </w:tcBorders>
            <w:shd w:val="clear" w:color="auto" w:fill="ED7D31" w:themeFill="accent2"/>
          </w:tcPr>
          <w:p w14:paraId="69F08E4F">
            <w:pPr>
              <w:spacing w:after="0" w:line="240" w:lineRule="auto"/>
              <w:rPr>
                <w:rFonts w:ascii="Times New Roman" w:hAnsi="Times New Roman" w:cs="Times New Roman"/>
                <w:b/>
                <w:bCs/>
              </w:rPr>
            </w:pPr>
            <w:r>
              <w:rPr>
                <w:rFonts w:ascii="Times New Roman" w:hAnsi="Times New Roman" w:cs="Times New Roman"/>
                <w:b/>
                <w:bCs/>
              </w:rPr>
              <w:t>Date</w:t>
            </w:r>
          </w:p>
        </w:tc>
        <w:tc>
          <w:tcPr>
            <w:tcW w:w="562" w:type="dxa"/>
            <w:tcBorders>
              <w:top w:val="single" w:color="auto" w:sz="4" w:space="0"/>
              <w:left w:val="single" w:color="auto" w:sz="4" w:space="0"/>
              <w:bottom w:val="single" w:color="auto" w:sz="4" w:space="0"/>
              <w:right w:val="nil"/>
              <w:insideV w:val="nil"/>
            </w:tcBorders>
            <w:shd w:val="clear" w:color="auto" w:fill="ED7D31" w:themeFill="accent2"/>
          </w:tcPr>
          <w:p w14:paraId="57371636">
            <w:pPr>
              <w:spacing w:after="0" w:line="240" w:lineRule="auto"/>
              <w:rPr>
                <w:rFonts w:ascii="Times New Roman" w:hAnsi="Times New Roman" w:cs="Times New Roman"/>
                <w:b/>
                <w:bCs/>
              </w:rPr>
            </w:pPr>
            <w:r>
              <w:rPr>
                <w:rFonts w:ascii="Times New Roman" w:hAnsi="Times New Roman" w:cs="Times New Roman"/>
                <w:b/>
                <w:bCs/>
              </w:rPr>
              <w:t>Sl. No.</w:t>
            </w:r>
          </w:p>
        </w:tc>
        <w:tc>
          <w:tcPr>
            <w:tcW w:w="706" w:type="dxa"/>
            <w:tcBorders>
              <w:top w:val="single" w:color="auto" w:sz="4" w:space="0"/>
              <w:left w:val="single" w:color="auto" w:sz="4" w:space="0"/>
              <w:bottom w:val="single" w:color="auto" w:sz="4" w:space="0"/>
              <w:right w:val="nil"/>
              <w:insideV w:val="nil"/>
            </w:tcBorders>
            <w:shd w:val="clear" w:color="auto" w:fill="ED7D31" w:themeFill="accent2"/>
          </w:tcPr>
          <w:p w14:paraId="750CBEC2">
            <w:pPr>
              <w:spacing w:after="0" w:line="240" w:lineRule="auto"/>
              <w:rPr>
                <w:rFonts w:ascii="Times New Roman" w:hAnsi="Times New Roman" w:cs="Times New Roman"/>
                <w:b/>
                <w:bCs/>
              </w:rPr>
            </w:pPr>
            <w:r>
              <w:rPr>
                <w:rFonts w:ascii="Times New Roman" w:hAnsi="Times New Roman" w:cs="Times New Roman"/>
                <w:b/>
                <w:bCs/>
              </w:rPr>
              <w:t>Type</w:t>
            </w:r>
          </w:p>
        </w:tc>
        <w:tc>
          <w:tcPr>
            <w:tcW w:w="1089" w:type="dxa"/>
            <w:tcBorders>
              <w:top w:val="single" w:color="auto" w:sz="4" w:space="0"/>
              <w:left w:val="single" w:color="auto" w:sz="4" w:space="0"/>
              <w:bottom w:val="single" w:color="auto" w:sz="4" w:space="0"/>
              <w:right w:val="nil"/>
              <w:insideV w:val="nil"/>
            </w:tcBorders>
            <w:shd w:val="clear" w:color="auto" w:fill="ED7D31" w:themeFill="accent2"/>
          </w:tcPr>
          <w:p w14:paraId="3DACCF77">
            <w:pPr>
              <w:spacing w:after="0" w:line="240" w:lineRule="auto"/>
              <w:rPr>
                <w:rFonts w:ascii="Times New Roman" w:hAnsi="Times New Roman" w:cs="Times New Roman"/>
                <w:b/>
                <w:bCs/>
              </w:rPr>
            </w:pPr>
            <w:r>
              <w:rPr>
                <w:rFonts w:ascii="Times New Roman" w:hAnsi="Times New Roman" w:cs="Times New Roman"/>
                <w:b/>
                <w:bCs/>
              </w:rPr>
              <w:t>Topic</w:t>
            </w:r>
          </w:p>
        </w:tc>
        <w:tc>
          <w:tcPr>
            <w:tcW w:w="1451" w:type="dxa"/>
            <w:tcBorders>
              <w:top w:val="single" w:color="auto" w:sz="4" w:space="0"/>
              <w:left w:val="single" w:color="auto" w:sz="4" w:space="0"/>
              <w:bottom w:val="single" w:color="auto" w:sz="4" w:space="0"/>
              <w:right w:val="nil"/>
              <w:insideV w:val="nil"/>
            </w:tcBorders>
            <w:shd w:val="clear" w:color="auto" w:fill="ED7D31" w:themeFill="accent2"/>
          </w:tcPr>
          <w:p w14:paraId="0506D967">
            <w:pPr>
              <w:spacing w:after="0" w:line="240" w:lineRule="auto"/>
              <w:rPr>
                <w:rFonts w:ascii="Times New Roman" w:hAnsi="Times New Roman" w:cs="Times New Roman"/>
                <w:b/>
                <w:bCs/>
              </w:rPr>
            </w:pPr>
            <w:r>
              <w:rPr>
                <w:rFonts w:ascii="Times New Roman" w:hAnsi="Times New Roman" w:cs="Times New Roman"/>
                <w:b/>
                <w:bCs/>
              </w:rPr>
              <w:t xml:space="preserve">Title with download </w:t>
            </w:r>
          </w:p>
          <w:p w14:paraId="30F19783">
            <w:pPr>
              <w:spacing w:after="0" w:line="240" w:lineRule="auto"/>
              <w:rPr>
                <w:rFonts w:ascii="Times New Roman" w:hAnsi="Times New Roman" w:cs="Times New Roman"/>
                <w:b/>
                <w:bCs/>
              </w:rPr>
            </w:pPr>
            <w:r>
              <w:rPr>
                <w:rFonts w:ascii="Times New Roman" w:hAnsi="Times New Roman" w:cs="Times New Roman"/>
                <w:b/>
                <w:bCs/>
              </w:rPr>
              <w:t>Link for document</w:t>
            </w:r>
          </w:p>
        </w:tc>
        <w:tc>
          <w:tcPr>
            <w:tcW w:w="3490" w:type="dxa"/>
            <w:tcBorders>
              <w:top w:val="single" w:color="auto" w:sz="4" w:space="0"/>
              <w:left w:val="single" w:color="auto" w:sz="4" w:space="0"/>
              <w:bottom w:val="single" w:color="auto" w:sz="4" w:space="0"/>
              <w:right w:val="nil"/>
              <w:insideV w:val="nil"/>
            </w:tcBorders>
            <w:shd w:val="clear" w:color="auto" w:fill="ED7D31" w:themeFill="accent2"/>
          </w:tcPr>
          <w:p w14:paraId="5C8DD3F9">
            <w:pPr>
              <w:spacing w:after="0" w:line="240" w:lineRule="auto"/>
              <w:rPr>
                <w:rFonts w:ascii="Times New Roman" w:hAnsi="Times New Roman" w:cs="Times New Roman"/>
                <w:b/>
                <w:bCs/>
              </w:rPr>
            </w:pPr>
            <w:r>
              <w:rPr>
                <w:rFonts w:ascii="Times New Roman" w:hAnsi="Times New Roman" w:cs="Times New Roman"/>
                <w:b/>
                <w:bCs/>
              </w:rPr>
              <w:t>Problem Statement</w:t>
            </w:r>
          </w:p>
        </w:tc>
        <w:tc>
          <w:tcPr>
            <w:tcW w:w="701" w:type="dxa"/>
            <w:tcBorders>
              <w:top w:val="single" w:color="auto" w:sz="4" w:space="0"/>
              <w:left w:val="single" w:color="auto" w:sz="4" w:space="0"/>
              <w:bottom w:val="single" w:color="auto" w:sz="4" w:space="0"/>
              <w:right w:val="single" w:color="auto" w:sz="4" w:space="0"/>
              <w:insideV w:val="nil"/>
            </w:tcBorders>
            <w:shd w:val="clear" w:color="auto" w:fill="ED7D31" w:themeFill="accent2"/>
          </w:tcPr>
          <w:p w14:paraId="5E315E46">
            <w:pPr>
              <w:spacing w:after="0" w:line="240" w:lineRule="auto"/>
              <w:rPr>
                <w:rFonts w:ascii="Times New Roman" w:hAnsi="Times New Roman" w:cs="Times New Roman"/>
                <w:b/>
                <w:bCs/>
              </w:rPr>
            </w:pPr>
            <w:r>
              <w:rPr>
                <w:rFonts w:ascii="Times New Roman" w:hAnsi="Times New Roman" w:cs="Times New Roman"/>
                <w:b/>
                <w:bCs/>
              </w:rPr>
              <w:t xml:space="preserve">Page No. </w:t>
            </w:r>
          </w:p>
        </w:tc>
      </w:tr>
      <w:tr w14:paraId="07A6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Borders>
              <w:top w:val="single" w:color="auto" w:sz="4" w:space="0"/>
            </w:tcBorders>
            <w:shd w:val="clear" w:color="auto" w:fill="FBE4D5" w:themeFill="accent2" w:themeFillTint="33"/>
          </w:tcPr>
          <w:p w14:paraId="1F80DC5B">
            <w:pPr>
              <w:spacing w:before="0" w:after="0" w:line="240" w:lineRule="auto"/>
              <w:jc w:val="center"/>
              <w:rPr>
                <w:rFonts w:ascii="Times New Roman" w:hAnsi="Times New Roman" w:cs="Times New Roman"/>
                <w:b/>
                <w:bCs/>
              </w:rPr>
            </w:pPr>
            <w:r>
              <w:rPr>
                <w:rFonts w:ascii="Times New Roman" w:hAnsi="Times New Roman"/>
                <w:b w:val="0"/>
                <w:bCs/>
                <w:sz w:val="18"/>
              </w:rPr>
              <w:t>1</w:t>
            </w:r>
          </w:p>
        </w:tc>
        <w:tc>
          <w:tcPr>
            <w:tcW w:w="891" w:type="dxa"/>
            <w:tcBorders>
              <w:top w:val="single" w:color="auto" w:sz="4" w:space="0"/>
            </w:tcBorders>
            <w:shd w:val="clear" w:color="auto" w:fill="FBE4D5" w:themeFill="accent2" w:themeFillTint="33"/>
          </w:tcPr>
          <w:p w14:paraId="1FF58DC6">
            <w:pPr>
              <w:spacing w:before="0" w:after="0" w:line="240" w:lineRule="auto"/>
              <w:jc w:val="center"/>
              <w:rPr>
                <w:rFonts w:ascii="Times New Roman" w:hAnsi="Times New Roman" w:cs="Times New Roman"/>
              </w:rPr>
            </w:pPr>
            <w:r>
              <w:rPr>
                <w:rFonts w:ascii="Times New Roman" w:hAnsi="Times New Roman"/>
                <w:b w:val="0"/>
                <w:sz w:val="18"/>
              </w:rPr>
              <w:t>09-07-2026</w:t>
            </w:r>
          </w:p>
        </w:tc>
        <w:tc>
          <w:tcPr>
            <w:tcW w:w="562" w:type="dxa"/>
            <w:tcBorders>
              <w:top w:val="single" w:color="auto" w:sz="4" w:space="0"/>
            </w:tcBorders>
            <w:shd w:val="clear" w:color="auto" w:fill="FBE4D5" w:themeFill="accent2" w:themeFillTint="33"/>
          </w:tcPr>
          <w:p w14:paraId="713A4AC0">
            <w:pPr>
              <w:spacing w:before="0" w:after="0" w:line="240" w:lineRule="auto"/>
              <w:jc w:val="center"/>
              <w:rPr>
                <w:rFonts w:ascii="Times New Roman" w:hAnsi="Times New Roman" w:cs="Times New Roman"/>
              </w:rPr>
            </w:pPr>
            <w:r>
              <w:rPr>
                <w:rFonts w:ascii="Times New Roman" w:hAnsi="Times New Roman"/>
                <w:b w:val="0"/>
                <w:sz w:val="18"/>
              </w:rPr>
              <w:t>1</w:t>
            </w:r>
          </w:p>
        </w:tc>
        <w:tc>
          <w:tcPr>
            <w:tcW w:w="706" w:type="dxa"/>
            <w:tcBorders>
              <w:top w:val="single" w:color="auto" w:sz="4" w:space="0"/>
            </w:tcBorders>
            <w:shd w:val="clear" w:color="auto" w:fill="FBE4D5" w:themeFill="accent2" w:themeFillTint="33"/>
          </w:tcPr>
          <w:p w14:paraId="21CADBAB">
            <w:pPr>
              <w:spacing w:before="0" w:after="0" w:line="240" w:lineRule="auto"/>
              <w:jc w:val="center"/>
              <w:rPr>
                <w:rFonts w:ascii="Times New Roman" w:hAnsi="Times New Roman" w:cs="Times New Roman"/>
                <w:color w:val="000000"/>
              </w:rPr>
            </w:pPr>
            <w:r>
              <w:rPr>
                <w:rFonts w:ascii="Times New Roman" w:hAnsi="Times New Roman"/>
                <w:b w:val="0"/>
                <w:sz w:val="18"/>
              </w:rPr>
              <w:t>PP</w:t>
            </w:r>
          </w:p>
        </w:tc>
        <w:tc>
          <w:tcPr>
            <w:tcW w:w="1089" w:type="dxa"/>
            <w:tcBorders>
              <w:top w:val="single" w:color="auto" w:sz="4" w:space="0"/>
            </w:tcBorders>
            <w:shd w:val="clear" w:color="auto" w:fill="FBE4D5" w:themeFill="accent2" w:themeFillTint="33"/>
          </w:tcPr>
          <w:p w14:paraId="7430D47F">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tcBorders>
              <w:top w:val="single" w:color="auto" w:sz="4" w:space="0"/>
            </w:tcBorders>
            <w:shd w:val="clear" w:color="auto" w:fill="FBE4D5" w:themeFill="accent2" w:themeFillTint="33"/>
          </w:tcPr>
          <w:p w14:paraId="2793B8C0">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"Rec1" </w:instrText>
            </w:r>
            <w:r>
              <w:rPr>
                <w:rFonts w:ascii="Times New Roman" w:hAnsi="Times New Roman"/>
                <w:b w:val="0"/>
                <w:sz w:val="18"/>
              </w:rPr>
              <w:fldChar w:fldCharType="separate"/>
            </w:r>
            <w:r>
              <w:rPr>
                <w:rStyle w:val="9"/>
                <w:rFonts w:ascii="Times New Roman" w:hAnsi="Times New Roman"/>
                <w:b w:val="0"/>
                <w:sz w:val="18"/>
              </w:rPr>
              <w:t>Basic Data Manipulation with Pandas</w:t>
            </w:r>
            <w:r>
              <w:rPr>
                <w:rFonts w:ascii="Times New Roman" w:hAnsi="Times New Roman"/>
                <w:b w:val="0"/>
                <w:sz w:val="18"/>
              </w:rPr>
              <w:fldChar w:fldCharType="end"/>
            </w:r>
          </w:p>
        </w:tc>
        <w:tc>
          <w:tcPr>
            <w:tcW w:w="3490" w:type="dxa"/>
            <w:tcBorders>
              <w:top w:val="single" w:color="auto" w:sz="4" w:space="0"/>
            </w:tcBorders>
            <w:shd w:val="clear" w:color="auto" w:fill="FBE4D5" w:themeFill="accent2" w:themeFillTint="33"/>
          </w:tcPr>
          <w:p w14:paraId="4B340299">
            <w:pPr>
              <w:spacing w:before="0" w:after="0" w:line="240" w:lineRule="auto"/>
              <w:jc w:val="left"/>
              <w:rPr>
                <w:rFonts w:ascii="Times New Roman" w:hAnsi="Times New Roman" w:cs="Times New Roman"/>
              </w:rPr>
            </w:pPr>
            <w:r>
              <w:rPr>
                <w:rFonts w:ascii="Times New Roman" w:hAnsi="Times New Roman"/>
                <w:b w:val="0"/>
                <w:sz w:val="16"/>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c>
          <w:tcPr>
            <w:tcW w:w="701" w:type="dxa"/>
            <w:tcBorders>
              <w:top w:val="single" w:color="auto" w:sz="4" w:space="0"/>
            </w:tcBorders>
            <w:shd w:val="clear" w:color="auto" w:fill="FBE4D5" w:themeFill="accent2" w:themeFillTint="33"/>
          </w:tcPr>
          <w:p w14:paraId="185ED342">
            <w:pPr>
              <w:spacing w:before="0" w:after="0" w:line="240" w:lineRule="auto"/>
              <w:jc w:val="center"/>
              <w:rPr>
                <w:rFonts w:hint="default" w:ascii="Times New Roman" w:hAnsi="Times New Roman" w:cs="Times New Roman"/>
                <w:lang w:val="en-IN"/>
              </w:rPr>
            </w:pPr>
            <w:r>
              <w:rPr>
                <w:rFonts w:cs="Times New Roman"/>
                <w:lang w:val="en-IN"/>
              </w:rPr>
              <w:t>3</w:t>
            </w:r>
          </w:p>
        </w:tc>
      </w:tr>
      <w:tr w14:paraId="05360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342BC1F8">
            <w:pPr>
              <w:spacing w:before="0" w:after="0" w:line="240" w:lineRule="auto"/>
              <w:jc w:val="center"/>
              <w:rPr>
                <w:rFonts w:ascii="Times New Roman" w:hAnsi="Times New Roman" w:cs="Times New Roman"/>
                <w:b/>
                <w:bCs/>
              </w:rPr>
            </w:pPr>
            <w:r>
              <w:rPr>
                <w:rFonts w:ascii="Times New Roman" w:hAnsi="Times New Roman"/>
                <w:b w:val="0"/>
                <w:bCs/>
                <w:sz w:val="18"/>
              </w:rPr>
              <w:t>1</w:t>
            </w:r>
          </w:p>
        </w:tc>
        <w:tc>
          <w:tcPr>
            <w:tcW w:w="891" w:type="dxa"/>
          </w:tcPr>
          <w:p w14:paraId="1558B2FD">
            <w:pPr>
              <w:spacing w:before="0" w:after="0" w:line="240" w:lineRule="auto"/>
              <w:jc w:val="center"/>
              <w:rPr>
                <w:rFonts w:ascii="Times New Roman" w:hAnsi="Times New Roman" w:cs="Times New Roman"/>
              </w:rPr>
            </w:pPr>
            <w:r>
              <w:rPr>
                <w:rFonts w:ascii="Times New Roman" w:hAnsi="Times New Roman"/>
                <w:b w:val="0"/>
                <w:sz w:val="18"/>
              </w:rPr>
              <w:t>09-07-2026</w:t>
            </w:r>
          </w:p>
        </w:tc>
        <w:tc>
          <w:tcPr>
            <w:tcW w:w="562" w:type="dxa"/>
          </w:tcPr>
          <w:p w14:paraId="165CA42C">
            <w:pPr>
              <w:spacing w:before="0" w:after="0" w:line="240" w:lineRule="auto"/>
              <w:jc w:val="center"/>
              <w:rPr>
                <w:rFonts w:ascii="Times New Roman" w:hAnsi="Times New Roman" w:cs="Times New Roman"/>
              </w:rPr>
            </w:pPr>
            <w:r>
              <w:rPr>
                <w:rFonts w:ascii="Times New Roman" w:hAnsi="Times New Roman"/>
                <w:b w:val="0"/>
                <w:sz w:val="18"/>
              </w:rPr>
              <w:t>2</w:t>
            </w:r>
          </w:p>
        </w:tc>
        <w:tc>
          <w:tcPr>
            <w:tcW w:w="706" w:type="dxa"/>
          </w:tcPr>
          <w:p w14:paraId="0CC896E8">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tcPr>
          <w:p w14:paraId="69B2AC3F">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tcPr>
          <w:p w14:paraId="5CAAEBEF">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"Rec2" </w:instrText>
            </w:r>
            <w:r>
              <w:rPr>
                <w:rFonts w:ascii="Times New Roman" w:hAnsi="Times New Roman"/>
                <w:b w:val="0"/>
                <w:sz w:val="18"/>
              </w:rPr>
              <w:fldChar w:fldCharType="separate"/>
            </w:r>
            <w:r>
              <w:rPr>
                <w:rStyle w:val="9"/>
                <w:rFonts w:ascii="Times New Roman" w:hAnsi="Times New Roman"/>
                <w:b w:val="0"/>
                <w:sz w:val="18"/>
              </w:rPr>
              <w:t>Product Sales Analysis Using Pandas</w:t>
            </w:r>
            <w:r>
              <w:rPr>
                <w:rFonts w:ascii="Times New Roman" w:hAnsi="Times New Roman"/>
                <w:b w:val="0"/>
                <w:sz w:val="18"/>
              </w:rPr>
              <w:fldChar w:fldCharType="end"/>
            </w:r>
          </w:p>
        </w:tc>
        <w:tc>
          <w:tcPr>
            <w:tcW w:w="3490" w:type="dxa"/>
          </w:tcPr>
          <w:p w14:paraId="598B49D0">
            <w:pPr>
              <w:spacing w:before="0" w:after="0" w:line="240" w:lineRule="auto"/>
              <w:jc w:val="left"/>
              <w:rPr>
                <w:rFonts w:ascii="Times New Roman" w:hAnsi="Times New Roman" w:cs="Times New Roman"/>
              </w:rPr>
            </w:pPr>
            <w:r>
              <w:rPr>
                <w:rFonts w:ascii="Times New Roman" w:hAnsi="Times New Roman"/>
                <w:b w:val="0"/>
                <w:sz w:val="16"/>
              </w:rPr>
              <w:t>An e-commerce company maintains product sales records containing ProductID, SalesAmount, and Category. Create a DataFrame for 20 products and perform the following operations: select only the ProductID and SalesAmount columns, filter the products whose SalesAmount is greater than Rs. 50,000, add a new column Region with the default value "South India", sort the products by SalesAmount in descending order, and calculate the average SalesAmount of all the products.</w:t>
            </w:r>
          </w:p>
        </w:tc>
        <w:tc>
          <w:tcPr>
            <w:tcW w:w="701" w:type="dxa"/>
          </w:tcPr>
          <w:p w14:paraId="4A0409E6">
            <w:pPr>
              <w:spacing w:before="0" w:after="0" w:line="240" w:lineRule="auto"/>
              <w:jc w:val="center"/>
              <w:rPr>
                <w:rFonts w:hint="default" w:ascii="Times New Roman" w:hAnsi="Times New Roman" w:cs="Times New Roman"/>
                <w:lang w:val="en-IN"/>
              </w:rPr>
            </w:pPr>
            <w:r>
              <w:rPr>
                <w:rFonts w:cs="Times New Roman"/>
                <w:lang w:val="en-IN"/>
              </w:rPr>
              <w:t>9</w:t>
            </w:r>
          </w:p>
        </w:tc>
      </w:tr>
    </w:tbl>
    <w:p w14:paraId="3BAFB1EF"/>
    <w:p w14:paraId="0D2BC0D2">
      <w:pPr>
        <w:jc w:val="center"/>
        <w:rPr>
          <w:b/>
          <w:color w:val="C55A11" w:themeColor="accent2" w:themeShade="BF"/>
          <w:sz w:val="32"/>
          <w:lang w:eastAsia="en-IN"/>
        </w:rPr>
        <w:sectPr>
          <w:headerReference r:id="rId4" w:type="default"/>
          <w:footerReference r:id="rId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0DB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CFC929A">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0" w:name="Rec1"/>
            <w:bookmarkEnd w:id="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89A5FAF">
            <w:pPr>
              <w:spacing w:before="0" w:after="40" w:line="240" w:lineRule="auto"/>
              <w:jc w:val="center"/>
            </w:pPr>
            <w:r>
              <w:rPr>
                <w:rFonts w:ascii="Times New Roman" w:hAnsi="Times New Roman"/>
                <w:b/>
                <w:i w:val="0"/>
                <w:sz w:val="24"/>
              </w:rPr>
              <w:t>Basic Data Manipulation with Pandas</w:t>
            </w:r>
          </w:p>
        </w:tc>
      </w:tr>
      <w:tr w14:paraId="5E0CA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EDDCBC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82CC4D8">
            <w:pPr>
              <w:spacing w:before="0" w:after="40" w:line="240" w:lineRule="auto"/>
              <w:jc w:val="both"/>
            </w:pPr>
            <w:r>
              <w:rPr>
                <w:rFonts w:ascii="Times New Roman" w:hAnsi="Times New Roman"/>
                <w:b w:val="0"/>
                <w:i w:val="0"/>
                <w:sz w:val="24"/>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r>
      <w:tr w14:paraId="3490B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92741B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6C9C236D">
            <w:pPr>
              <w:spacing w:after="0" w:line="240" w:lineRule="auto"/>
            </w:pPr>
          </w:p>
          <w:p w14:paraId="58DCD07A">
            <w:pPr>
              <w:spacing w:before="0" w:after="40" w:line="240" w:lineRule="auto"/>
              <w:ind w:left="360"/>
              <w:jc w:val="both"/>
            </w:pPr>
            <w:r>
              <w:rPr>
                <w:rFonts w:ascii="Times New Roman" w:hAnsi="Times New Roman"/>
                <w:b w:val="0"/>
                <w:i w:val="0"/>
                <w:sz w:val="24"/>
              </w:rPr>
              <w:t>•  To understand how to create a Pandas DataFrame from a Python dictionary.</w:t>
            </w:r>
          </w:p>
          <w:p w14:paraId="25E9D1C5">
            <w:pPr>
              <w:spacing w:after="0" w:line="240" w:lineRule="auto"/>
            </w:pPr>
          </w:p>
          <w:p w14:paraId="738CAC83">
            <w:pPr>
              <w:spacing w:before="0" w:after="40" w:line="240" w:lineRule="auto"/>
              <w:ind w:left="360"/>
              <w:jc w:val="both"/>
            </w:pPr>
            <w:r>
              <w:rPr>
                <w:rFonts w:ascii="Times New Roman" w:hAnsi="Times New Roman"/>
                <w:b w:val="0"/>
                <w:i w:val="0"/>
                <w:sz w:val="24"/>
              </w:rPr>
              <w:t>•  To learn column selection techniques using Pandas.</w:t>
            </w:r>
          </w:p>
          <w:p w14:paraId="2C1EDDEE">
            <w:pPr>
              <w:spacing w:after="0" w:line="240" w:lineRule="auto"/>
            </w:pPr>
          </w:p>
          <w:p w14:paraId="769039C5">
            <w:pPr>
              <w:spacing w:before="0" w:after="40" w:line="240" w:lineRule="auto"/>
              <w:ind w:left="360"/>
              <w:jc w:val="both"/>
            </w:pPr>
            <w:r>
              <w:rPr>
                <w:rFonts w:ascii="Times New Roman" w:hAnsi="Times New Roman"/>
                <w:b w:val="0"/>
                <w:i w:val="0"/>
                <w:sz w:val="24"/>
              </w:rPr>
              <w:t>•  To apply filtering conditions on DataFrame rows.</w:t>
            </w:r>
          </w:p>
          <w:p w14:paraId="0BA5F575">
            <w:pPr>
              <w:spacing w:after="0" w:line="240" w:lineRule="auto"/>
            </w:pPr>
          </w:p>
          <w:p w14:paraId="19E094B3">
            <w:pPr>
              <w:spacing w:before="0" w:after="40" w:line="240" w:lineRule="auto"/>
              <w:ind w:left="360"/>
              <w:jc w:val="both"/>
            </w:pPr>
            <w:r>
              <w:rPr>
                <w:rFonts w:ascii="Times New Roman" w:hAnsi="Times New Roman"/>
                <w:b w:val="0"/>
                <w:i w:val="0"/>
                <w:sz w:val="24"/>
              </w:rPr>
              <w:t>•  To create and populate new columns in a DataFrame.</w:t>
            </w:r>
          </w:p>
          <w:p w14:paraId="210C383C">
            <w:pPr>
              <w:spacing w:after="0" w:line="240" w:lineRule="auto"/>
            </w:pPr>
          </w:p>
          <w:p w14:paraId="3F66D9EF">
            <w:pPr>
              <w:spacing w:before="0" w:after="40" w:line="240" w:lineRule="auto"/>
              <w:ind w:left="360"/>
              <w:jc w:val="both"/>
            </w:pPr>
            <w:r>
              <w:rPr>
                <w:rFonts w:ascii="Times New Roman" w:hAnsi="Times New Roman"/>
                <w:b w:val="0"/>
                <w:i w:val="0"/>
                <w:sz w:val="24"/>
              </w:rPr>
              <w:t>•  To sort data based on column values.</w:t>
            </w:r>
          </w:p>
          <w:p w14:paraId="4C145F49">
            <w:pPr>
              <w:spacing w:after="0" w:line="240" w:lineRule="auto"/>
            </w:pPr>
          </w:p>
          <w:p w14:paraId="4ECDB6D4">
            <w:pPr>
              <w:spacing w:before="0" w:after="40" w:line="240" w:lineRule="auto"/>
              <w:ind w:left="360"/>
              <w:jc w:val="both"/>
            </w:pPr>
            <w:r>
              <w:rPr>
                <w:rFonts w:ascii="Times New Roman" w:hAnsi="Times New Roman"/>
                <w:b w:val="0"/>
                <w:i w:val="0"/>
                <w:sz w:val="24"/>
              </w:rPr>
              <w:t>•  To perform basic statistical analysis using Pandas aggregate functions.</w:t>
            </w:r>
          </w:p>
        </w:tc>
      </w:tr>
      <w:tr w14:paraId="336E9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0ED59A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23FF46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4620864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8922336">
            <w:pPr>
              <w:spacing w:before="0" w:after="40" w:line="240" w:lineRule="auto"/>
              <w:jc w:val="both"/>
            </w:pPr>
            <w:r>
              <w:rPr>
                <w:rFonts w:ascii="Times New Roman" w:hAnsi="Times New Roman"/>
                <w:b w:val="0"/>
                <w:i w:val="0"/>
                <w:sz w:val="24"/>
              </w:rPr>
              <w:t>The dataset is created manually within the program using a Python dictionary. It contains the details of five individuals as shown below.</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0"/>
              <w:gridCol w:w="2440"/>
              <w:gridCol w:w="2440"/>
            </w:tblGrid>
            <w:tr w14:paraId="3998D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547C7477">
                  <w:pPr>
                    <w:spacing w:after="0" w:line="240" w:lineRule="auto"/>
                  </w:pPr>
                </w:p>
                <w:p w14:paraId="76A263A8">
                  <w:pPr>
                    <w:spacing w:before="0" w:after="40" w:line="240" w:lineRule="auto"/>
                    <w:jc w:val="center"/>
                  </w:pPr>
                  <w:r>
                    <w:rPr>
                      <w:rFonts w:ascii="Times New Roman" w:hAnsi="Times New Roman"/>
                      <w:b/>
                      <w:i w:val="0"/>
                      <w:sz w:val="24"/>
                    </w:rPr>
                    <w:t>Name</w:t>
                  </w:r>
                </w:p>
              </w:tc>
              <w:tc>
                <w:tcPr>
                  <w:tcW w:w="2440" w:type="dxa"/>
                </w:tcPr>
                <w:p w14:paraId="5D4F449D">
                  <w:pPr>
                    <w:spacing w:after="0" w:line="240" w:lineRule="auto"/>
                  </w:pPr>
                </w:p>
                <w:p w14:paraId="3F9E0DC6">
                  <w:pPr>
                    <w:spacing w:before="0" w:after="40" w:line="240" w:lineRule="auto"/>
                    <w:jc w:val="center"/>
                  </w:pPr>
                  <w:r>
                    <w:rPr>
                      <w:rFonts w:ascii="Times New Roman" w:hAnsi="Times New Roman"/>
                      <w:b/>
                      <w:i w:val="0"/>
                      <w:sz w:val="24"/>
                    </w:rPr>
                    <w:t>Age</w:t>
                  </w:r>
                </w:p>
              </w:tc>
              <w:tc>
                <w:tcPr>
                  <w:tcW w:w="2440" w:type="dxa"/>
                </w:tcPr>
                <w:p w14:paraId="07946642">
                  <w:pPr>
                    <w:spacing w:after="0" w:line="240" w:lineRule="auto"/>
                  </w:pPr>
                </w:p>
                <w:p w14:paraId="557FD8E0">
                  <w:pPr>
                    <w:spacing w:before="0" w:after="40" w:line="240" w:lineRule="auto"/>
                    <w:jc w:val="center"/>
                  </w:pPr>
                  <w:r>
                    <w:rPr>
                      <w:rFonts w:ascii="Times New Roman" w:hAnsi="Times New Roman"/>
                      <w:b/>
                      <w:i w:val="0"/>
                      <w:sz w:val="24"/>
                    </w:rPr>
                    <w:t>City</w:t>
                  </w:r>
                </w:p>
              </w:tc>
            </w:tr>
            <w:tr w14:paraId="7E9C5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450C780C">
                  <w:pPr>
                    <w:spacing w:after="0" w:line="240" w:lineRule="auto"/>
                  </w:pPr>
                </w:p>
                <w:p w14:paraId="437EA0B0">
                  <w:pPr>
                    <w:spacing w:before="0" w:after="40" w:line="240" w:lineRule="auto"/>
                    <w:jc w:val="center"/>
                  </w:pPr>
                  <w:r>
                    <w:rPr>
                      <w:rFonts w:ascii="Times New Roman" w:hAnsi="Times New Roman"/>
                      <w:b w:val="0"/>
                      <w:i w:val="0"/>
                      <w:sz w:val="24"/>
                    </w:rPr>
                    <w:t>Alice</w:t>
                  </w:r>
                </w:p>
              </w:tc>
              <w:tc>
                <w:tcPr>
                  <w:tcW w:w="2440" w:type="dxa"/>
                </w:tcPr>
                <w:p w14:paraId="269EB793">
                  <w:pPr>
                    <w:spacing w:after="0" w:line="240" w:lineRule="auto"/>
                  </w:pPr>
                </w:p>
                <w:p w14:paraId="5A2220DB">
                  <w:pPr>
                    <w:spacing w:before="0" w:after="40" w:line="240" w:lineRule="auto"/>
                    <w:jc w:val="center"/>
                  </w:pPr>
                  <w:r>
                    <w:rPr>
                      <w:rFonts w:ascii="Times New Roman" w:hAnsi="Times New Roman"/>
                      <w:b w:val="0"/>
                      <w:i w:val="0"/>
                      <w:sz w:val="24"/>
                    </w:rPr>
                    <w:t>23</w:t>
                  </w:r>
                </w:p>
              </w:tc>
              <w:tc>
                <w:tcPr>
                  <w:tcW w:w="2440" w:type="dxa"/>
                </w:tcPr>
                <w:p w14:paraId="1512A348">
                  <w:pPr>
                    <w:spacing w:after="0" w:line="240" w:lineRule="auto"/>
                  </w:pPr>
                </w:p>
                <w:p w14:paraId="1FDC6BDD">
                  <w:pPr>
                    <w:spacing w:before="0" w:after="40" w:line="240" w:lineRule="auto"/>
                    <w:jc w:val="center"/>
                  </w:pPr>
                  <w:r>
                    <w:rPr>
                      <w:rFonts w:ascii="Times New Roman" w:hAnsi="Times New Roman"/>
                      <w:b w:val="0"/>
                      <w:i w:val="0"/>
                      <w:sz w:val="24"/>
                    </w:rPr>
                    <w:t>New York</w:t>
                  </w:r>
                </w:p>
              </w:tc>
            </w:tr>
            <w:tr w14:paraId="32AE4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6CD3529C">
                  <w:pPr>
                    <w:spacing w:after="0" w:line="240" w:lineRule="auto"/>
                  </w:pPr>
                </w:p>
                <w:p w14:paraId="03F0A7AC">
                  <w:pPr>
                    <w:spacing w:before="0" w:after="40" w:line="240" w:lineRule="auto"/>
                    <w:jc w:val="center"/>
                  </w:pPr>
                  <w:r>
                    <w:rPr>
                      <w:rFonts w:ascii="Times New Roman" w:hAnsi="Times New Roman"/>
                      <w:b w:val="0"/>
                      <w:i w:val="0"/>
                      <w:sz w:val="24"/>
                    </w:rPr>
                    <w:t>Bob</w:t>
                  </w:r>
                </w:p>
              </w:tc>
              <w:tc>
                <w:tcPr>
                  <w:tcW w:w="2440" w:type="dxa"/>
                </w:tcPr>
                <w:p w14:paraId="0A377441">
                  <w:pPr>
                    <w:spacing w:after="0" w:line="240" w:lineRule="auto"/>
                  </w:pPr>
                </w:p>
                <w:p w14:paraId="4DC52D88">
                  <w:pPr>
                    <w:spacing w:before="0" w:after="40" w:line="240" w:lineRule="auto"/>
                    <w:jc w:val="center"/>
                  </w:pPr>
                  <w:r>
                    <w:rPr>
                      <w:rFonts w:ascii="Times New Roman" w:hAnsi="Times New Roman"/>
                      <w:b w:val="0"/>
                      <w:i w:val="0"/>
                      <w:sz w:val="24"/>
                    </w:rPr>
                    <w:t>30</w:t>
                  </w:r>
                </w:p>
              </w:tc>
              <w:tc>
                <w:tcPr>
                  <w:tcW w:w="2440" w:type="dxa"/>
                </w:tcPr>
                <w:p w14:paraId="61C0E9F6">
                  <w:pPr>
                    <w:spacing w:after="0" w:line="240" w:lineRule="auto"/>
                  </w:pPr>
                </w:p>
                <w:p w14:paraId="2CB65032">
                  <w:pPr>
                    <w:spacing w:before="0" w:after="40" w:line="240" w:lineRule="auto"/>
                    <w:jc w:val="center"/>
                  </w:pPr>
                  <w:r>
                    <w:rPr>
                      <w:rFonts w:ascii="Times New Roman" w:hAnsi="Times New Roman"/>
                      <w:b w:val="0"/>
                      <w:i w:val="0"/>
                      <w:sz w:val="24"/>
                    </w:rPr>
                    <w:t>London</w:t>
                  </w:r>
                </w:p>
              </w:tc>
            </w:tr>
            <w:tr w14:paraId="62BDB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3E79D6B2">
                  <w:pPr>
                    <w:spacing w:after="0" w:line="240" w:lineRule="auto"/>
                  </w:pPr>
                </w:p>
                <w:p w14:paraId="2CBC6A71">
                  <w:pPr>
                    <w:spacing w:before="0" w:after="40" w:line="240" w:lineRule="auto"/>
                    <w:jc w:val="center"/>
                  </w:pPr>
                  <w:r>
                    <w:rPr>
                      <w:rFonts w:ascii="Times New Roman" w:hAnsi="Times New Roman"/>
                      <w:b w:val="0"/>
                      <w:i w:val="0"/>
                      <w:sz w:val="24"/>
                    </w:rPr>
                    <w:t>Charlie</w:t>
                  </w:r>
                </w:p>
              </w:tc>
              <w:tc>
                <w:tcPr>
                  <w:tcW w:w="2440" w:type="dxa"/>
                </w:tcPr>
                <w:p w14:paraId="097A199F">
                  <w:pPr>
                    <w:spacing w:after="0" w:line="240" w:lineRule="auto"/>
                  </w:pPr>
                </w:p>
                <w:p w14:paraId="78C3F74D">
                  <w:pPr>
                    <w:spacing w:before="0" w:after="40" w:line="240" w:lineRule="auto"/>
                    <w:jc w:val="center"/>
                  </w:pPr>
                  <w:r>
                    <w:rPr>
                      <w:rFonts w:ascii="Times New Roman" w:hAnsi="Times New Roman"/>
                      <w:b w:val="0"/>
                      <w:i w:val="0"/>
                      <w:sz w:val="24"/>
                    </w:rPr>
                    <w:t>28</w:t>
                  </w:r>
                </w:p>
              </w:tc>
              <w:tc>
                <w:tcPr>
                  <w:tcW w:w="2440" w:type="dxa"/>
                </w:tcPr>
                <w:p w14:paraId="39FBBB2E">
                  <w:pPr>
                    <w:spacing w:after="0" w:line="240" w:lineRule="auto"/>
                  </w:pPr>
                </w:p>
                <w:p w14:paraId="628DCF34">
                  <w:pPr>
                    <w:spacing w:before="0" w:after="40" w:line="240" w:lineRule="auto"/>
                    <w:jc w:val="center"/>
                  </w:pPr>
                  <w:r>
                    <w:rPr>
                      <w:rFonts w:ascii="Times New Roman" w:hAnsi="Times New Roman"/>
                      <w:b w:val="0"/>
                      <w:i w:val="0"/>
                      <w:sz w:val="24"/>
                    </w:rPr>
                    <w:t>Paris</w:t>
                  </w:r>
                </w:p>
              </w:tc>
            </w:tr>
            <w:tr w14:paraId="76D60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4DA9B2B8">
                  <w:pPr>
                    <w:spacing w:after="0" w:line="240" w:lineRule="auto"/>
                  </w:pPr>
                </w:p>
                <w:p w14:paraId="0947E047">
                  <w:pPr>
                    <w:spacing w:before="0" w:after="40" w:line="240" w:lineRule="auto"/>
                    <w:jc w:val="center"/>
                  </w:pPr>
                  <w:r>
                    <w:rPr>
                      <w:rFonts w:ascii="Times New Roman" w:hAnsi="Times New Roman"/>
                      <w:b w:val="0"/>
                      <w:i w:val="0"/>
                      <w:sz w:val="24"/>
                    </w:rPr>
                    <w:t>David</w:t>
                  </w:r>
                </w:p>
              </w:tc>
              <w:tc>
                <w:tcPr>
                  <w:tcW w:w="2440" w:type="dxa"/>
                </w:tcPr>
                <w:p w14:paraId="3A151D7E">
                  <w:pPr>
                    <w:spacing w:after="0" w:line="240" w:lineRule="auto"/>
                  </w:pPr>
                </w:p>
                <w:p w14:paraId="398D2719">
                  <w:pPr>
                    <w:spacing w:before="0" w:after="40" w:line="240" w:lineRule="auto"/>
                    <w:jc w:val="center"/>
                  </w:pPr>
                  <w:r>
                    <w:rPr>
                      <w:rFonts w:ascii="Times New Roman" w:hAnsi="Times New Roman"/>
                      <w:b w:val="0"/>
                      <w:i w:val="0"/>
                      <w:sz w:val="24"/>
                    </w:rPr>
                    <w:t>35</w:t>
                  </w:r>
                </w:p>
              </w:tc>
              <w:tc>
                <w:tcPr>
                  <w:tcW w:w="2440" w:type="dxa"/>
                </w:tcPr>
                <w:p w14:paraId="23EE17A0">
                  <w:pPr>
                    <w:spacing w:after="0" w:line="240" w:lineRule="auto"/>
                  </w:pPr>
                </w:p>
                <w:p w14:paraId="1919C79E">
                  <w:pPr>
                    <w:spacing w:before="0" w:after="40" w:line="240" w:lineRule="auto"/>
                    <w:jc w:val="center"/>
                  </w:pPr>
                  <w:r>
                    <w:rPr>
                      <w:rFonts w:ascii="Times New Roman" w:hAnsi="Times New Roman"/>
                      <w:b w:val="0"/>
                      <w:i w:val="0"/>
                      <w:sz w:val="24"/>
                    </w:rPr>
                    <w:t>Tokyo</w:t>
                  </w:r>
                </w:p>
              </w:tc>
            </w:tr>
            <w:tr w14:paraId="3A4A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1FCF9949">
                  <w:pPr>
                    <w:spacing w:after="0" w:line="240" w:lineRule="auto"/>
                  </w:pPr>
                </w:p>
                <w:p w14:paraId="58510283">
                  <w:pPr>
                    <w:spacing w:before="0" w:after="40" w:line="240" w:lineRule="auto"/>
                    <w:jc w:val="center"/>
                  </w:pPr>
                  <w:r>
                    <w:rPr>
                      <w:rFonts w:ascii="Times New Roman" w:hAnsi="Times New Roman"/>
                      <w:b w:val="0"/>
                      <w:i w:val="0"/>
                      <w:sz w:val="24"/>
                    </w:rPr>
                    <w:t>Emma</w:t>
                  </w:r>
                </w:p>
              </w:tc>
              <w:tc>
                <w:tcPr>
                  <w:tcW w:w="2440" w:type="dxa"/>
                </w:tcPr>
                <w:p w14:paraId="70935A5D">
                  <w:pPr>
                    <w:spacing w:after="0" w:line="240" w:lineRule="auto"/>
                  </w:pPr>
                </w:p>
                <w:p w14:paraId="5215C29F">
                  <w:pPr>
                    <w:spacing w:before="0" w:after="40" w:line="240" w:lineRule="auto"/>
                    <w:jc w:val="center"/>
                  </w:pPr>
                  <w:r>
                    <w:rPr>
                      <w:rFonts w:ascii="Times New Roman" w:hAnsi="Times New Roman"/>
                      <w:b w:val="0"/>
                      <w:i w:val="0"/>
                      <w:sz w:val="24"/>
                    </w:rPr>
                    <w:t>22</w:t>
                  </w:r>
                </w:p>
              </w:tc>
              <w:tc>
                <w:tcPr>
                  <w:tcW w:w="2440" w:type="dxa"/>
                </w:tcPr>
                <w:p w14:paraId="75CE8865">
                  <w:pPr>
                    <w:spacing w:after="0" w:line="240" w:lineRule="auto"/>
                  </w:pPr>
                </w:p>
                <w:p w14:paraId="4B2B7C4B">
                  <w:pPr>
                    <w:spacing w:before="0" w:after="40" w:line="240" w:lineRule="auto"/>
                    <w:jc w:val="center"/>
                  </w:pPr>
                  <w:r>
                    <w:rPr>
                      <w:rFonts w:ascii="Times New Roman" w:hAnsi="Times New Roman"/>
                      <w:b w:val="0"/>
                      <w:i w:val="0"/>
                      <w:sz w:val="24"/>
                    </w:rPr>
                    <w:t>Sydney</w:t>
                  </w:r>
                </w:p>
              </w:tc>
            </w:tr>
          </w:tbl>
          <w:p w14:paraId="54704F9E">
            <w:pPr>
              <w:spacing w:after="0" w:line="240" w:lineRule="auto"/>
            </w:pPr>
          </w:p>
          <w:p w14:paraId="7D904EDE">
            <w:pPr>
              <w:spacing w:before="0" w:after="40" w:line="240" w:lineRule="auto"/>
              <w:jc w:val="both"/>
            </w:pPr>
          </w:p>
        </w:tc>
      </w:tr>
      <w:tr w14:paraId="48364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40F271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7977495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52909E2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5465534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B4CE16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6545657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8262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47E41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9DD9E14">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27B29F86">
            <w:pPr>
              <w:spacing w:before="0" w:after="40" w:line="240" w:lineRule="auto"/>
              <w:jc w:val="left"/>
            </w:pPr>
            <w:r>
              <w:rPr>
                <w:rFonts w:ascii="Times New Roman" w:hAnsi="Times New Roman"/>
                <w:b w:val="0"/>
                <w:i w:val="0"/>
                <w:sz w:val="24"/>
              </w:rPr>
              <w:t>DataFrame()</w:t>
            </w:r>
          </w:p>
        </w:tc>
        <w:tc>
          <w:tcPr>
            <w:tcW w:w="1049" w:type="dxa"/>
            <w:shd w:val="clear" w:color="auto" w:fill="E2EFD9" w:themeFill="accent6" w:themeFillTint="33"/>
          </w:tcPr>
          <w:p w14:paraId="2B99E4C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C00FE14">
            <w:pPr>
              <w:spacing w:before="0" w:after="40" w:line="240" w:lineRule="auto"/>
              <w:jc w:val="left"/>
            </w:pPr>
            <w:r>
              <w:rPr>
                <w:rFonts w:ascii="Times New Roman" w:hAnsi="Times New Roman"/>
                <w:b w:val="0"/>
                <w:i w:val="0"/>
                <w:sz w:val="24"/>
              </w:rPr>
              <w:t>Creates a DataFrame from structured data such as a dictionary</w:t>
            </w:r>
          </w:p>
        </w:tc>
      </w:tr>
      <w:tr w14:paraId="2DF15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85DA5D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3DF9E8">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37FF9CC9">
            <w:pPr>
              <w:spacing w:before="0" w:after="40" w:line="240" w:lineRule="auto"/>
              <w:jc w:val="left"/>
            </w:pPr>
            <w:r>
              <w:rPr>
                <w:rFonts w:ascii="Times New Roman" w:hAnsi="Times New Roman"/>
                <w:b w:val="0"/>
                <w:i w:val="0"/>
                <w:sz w:val="24"/>
              </w:rPr>
              <w:t>df[['col1','col2']]</w:t>
            </w:r>
          </w:p>
        </w:tc>
        <w:tc>
          <w:tcPr>
            <w:tcW w:w="1049" w:type="dxa"/>
            <w:shd w:val="clear" w:color="auto" w:fill="E2EFD9" w:themeFill="accent6" w:themeFillTint="33"/>
          </w:tcPr>
          <w:p w14:paraId="7B844A2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1F2D8CA">
            <w:pPr>
              <w:spacing w:before="0" w:after="40" w:line="240" w:lineRule="auto"/>
              <w:jc w:val="left"/>
            </w:pPr>
            <w:r>
              <w:rPr>
                <w:rFonts w:ascii="Times New Roman" w:hAnsi="Times New Roman"/>
                <w:b w:val="0"/>
                <w:i w:val="0"/>
                <w:sz w:val="24"/>
              </w:rPr>
              <w:t>Selects a specific subset of columns from a DataFrame</w:t>
            </w:r>
          </w:p>
        </w:tc>
      </w:tr>
      <w:tr w14:paraId="0ADE7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FD7278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A86865">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19FF5436">
            <w:pPr>
              <w:spacing w:before="0" w:after="40" w:line="240" w:lineRule="auto"/>
              <w:jc w:val="left"/>
            </w:pPr>
            <w:r>
              <w:rPr>
                <w:rFonts w:ascii="Times New Roman" w:hAnsi="Times New Roman"/>
                <w:b w:val="0"/>
                <w:i w:val="0"/>
                <w:sz w:val="24"/>
              </w:rPr>
              <w:t>df[condition]</w:t>
            </w:r>
          </w:p>
        </w:tc>
        <w:tc>
          <w:tcPr>
            <w:tcW w:w="1049" w:type="dxa"/>
            <w:shd w:val="clear" w:color="auto" w:fill="E2EFD9" w:themeFill="accent6" w:themeFillTint="33"/>
          </w:tcPr>
          <w:p w14:paraId="653F2BC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CFE6E37">
            <w:pPr>
              <w:spacing w:before="0" w:after="40" w:line="240" w:lineRule="auto"/>
              <w:jc w:val="left"/>
            </w:pPr>
            <w:r>
              <w:rPr>
                <w:rFonts w:ascii="Times New Roman" w:hAnsi="Times New Roman"/>
                <w:b w:val="0"/>
                <w:i w:val="0"/>
                <w:sz w:val="24"/>
              </w:rPr>
              <w:t>Filters DataFrame rows using a Boolean condition</w:t>
            </w:r>
          </w:p>
        </w:tc>
      </w:tr>
      <w:tr w14:paraId="24DA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86E794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B2505A0">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1EFF0731">
            <w:pPr>
              <w:spacing w:before="0" w:after="40" w:line="240" w:lineRule="auto"/>
              <w:jc w:val="left"/>
            </w:pPr>
            <w:r>
              <w:rPr>
                <w:rFonts w:ascii="Times New Roman" w:hAnsi="Times New Roman"/>
                <w:b w:val="0"/>
                <w:i w:val="0"/>
                <w:sz w:val="24"/>
              </w:rPr>
              <w:t>sort_values()</w:t>
            </w:r>
          </w:p>
        </w:tc>
        <w:tc>
          <w:tcPr>
            <w:tcW w:w="1049" w:type="dxa"/>
            <w:shd w:val="clear" w:color="auto" w:fill="E2EFD9" w:themeFill="accent6" w:themeFillTint="33"/>
          </w:tcPr>
          <w:p w14:paraId="2DAB398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8E395AB">
            <w:pPr>
              <w:spacing w:before="0" w:after="40" w:line="240" w:lineRule="auto"/>
              <w:jc w:val="left"/>
            </w:pPr>
            <w:r>
              <w:rPr>
                <w:rFonts w:ascii="Times New Roman" w:hAnsi="Times New Roman"/>
                <w:b w:val="0"/>
                <w:i w:val="0"/>
                <w:sz w:val="24"/>
              </w:rPr>
              <w:t>Sorts DataFrame rows based on the values of a column</w:t>
            </w:r>
          </w:p>
        </w:tc>
      </w:tr>
      <w:tr w14:paraId="3C726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B2AD98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D2364C8">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76A6C34A">
            <w:pPr>
              <w:spacing w:before="0" w:after="40" w:line="240" w:lineRule="auto"/>
              <w:jc w:val="left"/>
            </w:pPr>
            <w:r>
              <w:rPr>
                <w:rFonts w:ascii="Times New Roman" w:hAnsi="Times New Roman"/>
                <w:b w:val="0"/>
                <w:i w:val="0"/>
                <w:sz w:val="24"/>
              </w:rPr>
              <w:t>mean()</w:t>
            </w:r>
          </w:p>
        </w:tc>
        <w:tc>
          <w:tcPr>
            <w:tcW w:w="1049" w:type="dxa"/>
            <w:shd w:val="clear" w:color="auto" w:fill="E2EFD9" w:themeFill="accent6" w:themeFillTint="33"/>
          </w:tcPr>
          <w:p w14:paraId="7979B59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991BD11">
            <w:pPr>
              <w:spacing w:before="0" w:after="40" w:line="240" w:lineRule="auto"/>
              <w:jc w:val="left"/>
            </w:pPr>
            <w:r>
              <w:rPr>
                <w:rFonts w:ascii="Times New Roman" w:hAnsi="Times New Roman"/>
                <w:b w:val="0"/>
                <w:i w:val="0"/>
                <w:sz w:val="24"/>
              </w:rPr>
              <w:t>Calculates the arithmetic average of a numeric column</w:t>
            </w:r>
          </w:p>
        </w:tc>
      </w:tr>
      <w:tr w14:paraId="3C7FF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9A423F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DA2CAF">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53E637D9">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0941CCBA">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67FEE5B2">
            <w:pPr>
              <w:spacing w:before="0" w:after="40" w:line="240" w:lineRule="auto"/>
              <w:jc w:val="left"/>
            </w:pPr>
            <w:r>
              <w:rPr>
                <w:rFonts w:ascii="Times New Roman" w:hAnsi="Times New Roman"/>
                <w:b w:val="0"/>
                <w:i w:val="0"/>
                <w:sz w:val="24"/>
              </w:rPr>
              <w:t>Displays the intermediate and final results</w:t>
            </w:r>
          </w:p>
        </w:tc>
      </w:tr>
      <w:tr w14:paraId="036F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7AAD85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B0663AB">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475A35E8">
            <w:pPr>
              <w:spacing w:before="0" w:after="40" w:line="240" w:lineRule="auto"/>
              <w:jc w:val="left"/>
            </w:pPr>
          </w:p>
        </w:tc>
        <w:tc>
          <w:tcPr>
            <w:tcW w:w="1049" w:type="dxa"/>
            <w:shd w:val="clear" w:color="auto" w:fill="E2EFD9" w:themeFill="accent6" w:themeFillTint="33"/>
          </w:tcPr>
          <w:p w14:paraId="17493F37">
            <w:pPr>
              <w:spacing w:before="0" w:after="40" w:line="240" w:lineRule="auto"/>
              <w:jc w:val="left"/>
            </w:pPr>
          </w:p>
        </w:tc>
        <w:tc>
          <w:tcPr>
            <w:tcW w:w="4058" w:type="dxa"/>
            <w:gridSpan w:val="2"/>
            <w:shd w:val="clear" w:color="auto" w:fill="E2EFD9" w:themeFill="accent6" w:themeFillTint="33"/>
          </w:tcPr>
          <w:p w14:paraId="0DC62A74">
            <w:pPr>
              <w:spacing w:before="0" w:after="40" w:line="240" w:lineRule="auto"/>
              <w:jc w:val="left"/>
            </w:pPr>
          </w:p>
        </w:tc>
      </w:tr>
      <w:tr w14:paraId="1A875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D1A09B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7B0C02E">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6E4D935">
            <w:pPr>
              <w:spacing w:before="0" w:after="40" w:line="240" w:lineRule="auto"/>
              <w:jc w:val="left"/>
            </w:pPr>
          </w:p>
        </w:tc>
        <w:tc>
          <w:tcPr>
            <w:tcW w:w="1049" w:type="dxa"/>
            <w:shd w:val="clear" w:color="auto" w:fill="E2EFD9" w:themeFill="accent6" w:themeFillTint="33"/>
          </w:tcPr>
          <w:p w14:paraId="700C6D50">
            <w:pPr>
              <w:spacing w:before="0" w:after="40" w:line="240" w:lineRule="auto"/>
              <w:jc w:val="left"/>
            </w:pPr>
          </w:p>
        </w:tc>
        <w:tc>
          <w:tcPr>
            <w:tcW w:w="4058" w:type="dxa"/>
            <w:gridSpan w:val="2"/>
            <w:shd w:val="clear" w:color="auto" w:fill="E2EFD9" w:themeFill="accent6" w:themeFillTint="33"/>
          </w:tcPr>
          <w:p w14:paraId="6B96DFF9">
            <w:pPr>
              <w:spacing w:before="0" w:after="40" w:line="240" w:lineRule="auto"/>
              <w:jc w:val="left"/>
            </w:pPr>
          </w:p>
        </w:tc>
      </w:tr>
      <w:tr w14:paraId="3BDE0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A196B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82AC83C">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0A4EFE0E">
            <w:pPr>
              <w:spacing w:before="0" w:after="40" w:line="240" w:lineRule="auto"/>
              <w:jc w:val="left"/>
            </w:pPr>
          </w:p>
        </w:tc>
        <w:tc>
          <w:tcPr>
            <w:tcW w:w="1049" w:type="dxa"/>
            <w:shd w:val="clear" w:color="auto" w:fill="E2EFD9" w:themeFill="accent6" w:themeFillTint="33"/>
          </w:tcPr>
          <w:p w14:paraId="0EEBCA32">
            <w:pPr>
              <w:spacing w:before="0" w:after="40" w:line="240" w:lineRule="auto"/>
              <w:jc w:val="left"/>
            </w:pPr>
          </w:p>
        </w:tc>
        <w:tc>
          <w:tcPr>
            <w:tcW w:w="4058" w:type="dxa"/>
            <w:gridSpan w:val="2"/>
            <w:shd w:val="clear" w:color="auto" w:fill="E2EFD9" w:themeFill="accent6" w:themeFillTint="33"/>
          </w:tcPr>
          <w:p w14:paraId="3904A800">
            <w:pPr>
              <w:spacing w:before="0" w:after="40" w:line="240" w:lineRule="auto"/>
              <w:jc w:val="left"/>
            </w:pPr>
          </w:p>
        </w:tc>
      </w:tr>
      <w:tr w14:paraId="01CC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CF5CE4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E154A50">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5FAB3ABB">
            <w:pPr>
              <w:spacing w:before="0" w:after="40" w:line="240" w:lineRule="auto"/>
              <w:jc w:val="left"/>
            </w:pPr>
          </w:p>
        </w:tc>
        <w:tc>
          <w:tcPr>
            <w:tcW w:w="1049" w:type="dxa"/>
            <w:shd w:val="clear" w:color="auto" w:fill="E2EFD9" w:themeFill="accent6" w:themeFillTint="33"/>
          </w:tcPr>
          <w:p w14:paraId="453CA53C">
            <w:pPr>
              <w:spacing w:before="0" w:after="40" w:line="240" w:lineRule="auto"/>
              <w:jc w:val="left"/>
            </w:pPr>
          </w:p>
        </w:tc>
        <w:tc>
          <w:tcPr>
            <w:tcW w:w="4058" w:type="dxa"/>
            <w:gridSpan w:val="2"/>
            <w:shd w:val="clear" w:color="auto" w:fill="E2EFD9" w:themeFill="accent6" w:themeFillTint="33"/>
          </w:tcPr>
          <w:p w14:paraId="2A94EF5C">
            <w:pPr>
              <w:spacing w:before="0" w:after="40" w:line="240" w:lineRule="auto"/>
              <w:jc w:val="left"/>
            </w:pPr>
          </w:p>
        </w:tc>
      </w:tr>
      <w:tr w14:paraId="4856E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C5167A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E0C84A4">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210D8CD3">
            <w:pPr>
              <w:spacing w:before="0" w:after="40" w:line="240" w:lineRule="auto"/>
              <w:jc w:val="left"/>
            </w:pPr>
          </w:p>
        </w:tc>
        <w:tc>
          <w:tcPr>
            <w:tcW w:w="1049" w:type="dxa"/>
            <w:shd w:val="clear" w:color="auto" w:fill="E2EFD9" w:themeFill="accent6" w:themeFillTint="33"/>
          </w:tcPr>
          <w:p w14:paraId="4087A481">
            <w:pPr>
              <w:spacing w:before="0" w:after="40" w:line="240" w:lineRule="auto"/>
              <w:jc w:val="left"/>
            </w:pPr>
          </w:p>
        </w:tc>
        <w:tc>
          <w:tcPr>
            <w:tcW w:w="4058" w:type="dxa"/>
            <w:gridSpan w:val="2"/>
            <w:shd w:val="clear" w:color="auto" w:fill="E2EFD9" w:themeFill="accent6" w:themeFillTint="33"/>
          </w:tcPr>
          <w:p w14:paraId="2130DF8C">
            <w:pPr>
              <w:spacing w:before="0" w:after="40" w:line="240" w:lineRule="auto"/>
              <w:jc w:val="left"/>
            </w:pPr>
          </w:p>
        </w:tc>
      </w:tr>
      <w:tr w14:paraId="095A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A06744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3FB72CE">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2FF5F948">
            <w:pPr>
              <w:spacing w:before="0" w:after="40" w:line="240" w:lineRule="auto"/>
              <w:jc w:val="left"/>
            </w:pPr>
          </w:p>
        </w:tc>
        <w:tc>
          <w:tcPr>
            <w:tcW w:w="1049" w:type="dxa"/>
            <w:shd w:val="clear" w:color="auto" w:fill="E2EFD9" w:themeFill="accent6" w:themeFillTint="33"/>
          </w:tcPr>
          <w:p w14:paraId="42A0E6CB">
            <w:pPr>
              <w:spacing w:before="0" w:after="40" w:line="240" w:lineRule="auto"/>
              <w:jc w:val="left"/>
            </w:pPr>
          </w:p>
        </w:tc>
        <w:tc>
          <w:tcPr>
            <w:tcW w:w="4058" w:type="dxa"/>
            <w:gridSpan w:val="2"/>
            <w:shd w:val="clear" w:color="auto" w:fill="E2EFD9" w:themeFill="accent6" w:themeFillTint="33"/>
          </w:tcPr>
          <w:p w14:paraId="012E9214">
            <w:pPr>
              <w:spacing w:before="0" w:after="40" w:line="240" w:lineRule="auto"/>
              <w:jc w:val="left"/>
            </w:pPr>
          </w:p>
        </w:tc>
      </w:tr>
      <w:tr w14:paraId="30A7B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76C353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7FDBC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12B4C5F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02F0914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F914AA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539AC8A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0E8D69F">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C8BE14C">
            <w:pPr>
              <w:spacing w:before="0" w:after="40" w:line="240" w:lineRule="auto"/>
              <w:jc w:val="left"/>
            </w:pPr>
            <w:r>
              <w:rPr>
                <w:rFonts w:ascii="Times New Roman" w:hAnsi="Times New Roman"/>
                <w:b/>
                <w:i w:val="0"/>
                <w:sz w:val="24"/>
              </w:rPr>
              <w:t>Step 1</w:t>
            </w:r>
          </w:p>
          <w:p w14:paraId="787DA87C">
            <w:pPr>
              <w:spacing w:before="0" w:after="40" w:line="240" w:lineRule="auto"/>
              <w:jc w:val="both"/>
            </w:pPr>
            <w:r>
              <w:rPr>
                <w:rFonts w:ascii="Times New Roman" w:hAnsi="Times New Roman"/>
                <w:b w:val="0"/>
                <w:i w:val="0"/>
                <w:sz w:val="24"/>
              </w:rPr>
              <w:t>Import the Pandas library and create a dictionary containing Name, Age, and City data.</w:t>
            </w:r>
          </w:p>
          <w:p w14:paraId="07125752">
            <w:pPr>
              <w:spacing w:before="0" w:after="40" w:line="240" w:lineRule="auto"/>
              <w:jc w:val="left"/>
            </w:pPr>
            <w:r>
              <w:rPr>
                <w:rFonts w:ascii="Times New Roman" w:hAnsi="Times New Roman"/>
                <w:b/>
                <w:i w:val="0"/>
                <w:sz w:val="24"/>
              </w:rPr>
              <w:t>Step 2</w:t>
            </w:r>
          </w:p>
          <w:p w14:paraId="6F4DD314">
            <w:pPr>
              <w:spacing w:before="0" w:after="40" w:line="240" w:lineRule="auto"/>
              <w:jc w:val="both"/>
            </w:pPr>
            <w:r>
              <w:rPr>
                <w:rFonts w:ascii="Times New Roman" w:hAnsi="Times New Roman"/>
                <w:b w:val="0"/>
                <w:i w:val="0"/>
                <w:sz w:val="24"/>
              </w:rPr>
              <w:t>Convert the dictionary into a Pandas DataFrame.</w:t>
            </w:r>
          </w:p>
          <w:p w14:paraId="476CDBE6">
            <w:pPr>
              <w:spacing w:before="0" w:after="40" w:line="240" w:lineRule="auto"/>
              <w:jc w:val="left"/>
            </w:pPr>
            <w:r>
              <w:rPr>
                <w:rFonts w:ascii="Times New Roman" w:hAnsi="Times New Roman"/>
                <w:b/>
                <w:i w:val="0"/>
                <w:sz w:val="24"/>
              </w:rPr>
              <w:t>Step 3</w:t>
            </w:r>
          </w:p>
          <w:p w14:paraId="4EF9A79A">
            <w:pPr>
              <w:spacing w:before="0" w:after="40" w:line="240" w:lineRule="auto"/>
              <w:jc w:val="both"/>
            </w:pPr>
            <w:r>
              <w:rPr>
                <w:rFonts w:ascii="Times New Roman" w:hAnsi="Times New Roman"/>
                <w:b w:val="0"/>
                <w:i w:val="0"/>
                <w:sz w:val="24"/>
              </w:rPr>
              <w:t>Select only the Name and Age columns from the DataFrame.</w:t>
            </w:r>
          </w:p>
          <w:p w14:paraId="720A388F">
            <w:pPr>
              <w:spacing w:before="0" w:after="40" w:line="240" w:lineRule="auto"/>
              <w:jc w:val="left"/>
            </w:pPr>
            <w:r>
              <w:rPr>
                <w:rFonts w:ascii="Times New Roman" w:hAnsi="Times New Roman"/>
                <w:b/>
                <w:i w:val="0"/>
                <w:sz w:val="24"/>
              </w:rPr>
              <w:t>Step 4</w:t>
            </w:r>
          </w:p>
          <w:p w14:paraId="43DE87A2">
            <w:pPr>
              <w:spacing w:before="0" w:after="40" w:line="240" w:lineRule="auto"/>
              <w:jc w:val="both"/>
            </w:pPr>
            <w:r>
              <w:rPr>
                <w:rFonts w:ascii="Times New Roman" w:hAnsi="Times New Roman"/>
                <w:b w:val="0"/>
                <w:i w:val="0"/>
                <w:sz w:val="24"/>
              </w:rPr>
              <w:t>Filter the DataFrame to display individuals whose age is greater than 25.</w:t>
            </w:r>
          </w:p>
          <w:p w14:paraId="5A5791DA">
            <w:pPr>
              <w:spacing w:before="0" w:after="40" w:line="240" w:lineRule="auto"/>
              <w:jc w:val="left"/>
            </w:pPr>
            <w:r>
              <w:rPr>
                <w:rFonts w:ascii="Times New Roman" w:hAnsi="Times New Roman"/>
                <w:b/>
                <w:i w:val="0"/>
                <w:sz w:val="24"/>
              </w:rPr>
              <w:t>Step 5</w:t>
            </w:r>
          </w:p>
          <w:p w14:paraId="2DE4141A">
            <w:pPr>
              <w:spacing w:before="0" w:after="40" w:line="240" w:lineRule="auto"/>
              <w:jc w:val="both"/>
            </w:pPr>
            <w:r>
              <w:rPr>
                <w:rFonts w:ascii="Times New Roman" w:hAnsi="Times New Roman"/>
                <w:b w:val="0"/>
                <w:i w:val="0"/>
                <w:sz w:val="24"/>
              </w:rPr>
              <w:t>Add a new column named Country and assign a default value of India.</w:t>
            </w:r>
          </w:p>
          <w:p w14:paraId="607AF9B5">
            <w:pPr>
              <w:spacing w:before="0" w:after="40" w:line="240" w:lineRule="auto"/>
              <w:jc w:val="left"/>
            </w:pPr>
            <w:r>
              <w:rPr>
                <w:rFonts w:ascii="Times New Roman" w:hAnsi="Times New Roman"/>
                <w:b/>
                <w:i w:val="0"/>
                <w:sz w:val="24"/>
              </w:rPr>
              <w:t>Step 6</w:t>
            </w:r>
          </w:p>
          <w:p w14:paraId="3CF41C76">
            <w:pPr>
              <w:spacing w:before="0" w:after="40" w:line="240" w:lineRule="auto"/>
              <w:jc w:val="both"/>
            </w:pPr>
            <w:r>
              <w:rPr>
                <w:rFonts w:ascii="Times New Roman" w:hAnsi="Times New Roman"/>
                <w:b w:val="0"/>
                <w:i w:val="0"/>
                <w:sz w:val="24"/>
              </w:rPr>
              <w:t>Sort the DataFrame in descending order based on the Age column.</w:t>
            </w:r>
          </w:p>
          <w:p w14:paraId="49963D12">
            <w:pPr>
              <w:spacing w:before="0" w:after="40" w:line="240" w:lineRule="auto"/>
              <w:jc w:val="left"/>
            </w:pPr>
            <w:r>
              <w:rPr>
                <w:rFonts w:ascii="Times New Roman" w:hAnsi="Times New Roman"/>
                <w:b/>
                <w:i w:val="0"/>
                <w:sz w:val="24"/>
              </w:rPr>
              <w:t>Step 7</w:t>
            </w:r>
          </w:p>
          <w:p w14:paraId="356476B6">
            <w:pPr>
              <w:spacing w:before="0" w:after="40" w:line="240" w:lineRule="auto"/>
              <w:jc w:val="both"/>
            </w:pPr>
            <w:r>
              <w:rPr>
                <w:rFonts w:ascii="Times New Roman" w:hAnsi="Times New Roman"/>
                <w:b w:val="0"/>
                <w:i w:val="0"/>
                <w:sz w:val="24"/>
              </w:rPr>
              <w:t>Calculate the average age of all individuals using the mean() function.</w:t>
            </w:r>
          </w:p>
          <w:p w14:paraId="76E4B93F">
            <w:pPr>
              <w:spacing w:before="0" w:after="40" w:line="240" w:lineRule="auto"/>
              <w:jc w:val="left"/>
            </w:pPr>
            <w:r>
              <w:rPr>
                <w:rFonts w:ascii="Times New Roman" w:hAnsi="Times New Roman"/>
                <w:b/>
                <w:i w:val="0"/>
                <w:sz w:val="24"/>
              </w:rPr>
              <w:t>Step 8</w:t>
            </w:r>
          </w:p>
          <w:p w14:paraId="131CF3E0">
            <w:pPr>
              <w:spacing w:before="0" w:after="40" w:line="240" w:lineRule="auto"/>
              <w:jc w:val="both"/>
            </w:pPr>
            <w:r>
              <w:rPr>
                <w:rFonts w:ascii="Times New Roman" w:hAnsi="Times New Roman"/>
                <w:b w:val="0"/>
                <w:i w:val="0"/>
                <w:sz w:val="24"/>
              </w:rPr>
              <w:t>Display all intermediate and final results.</w:t>
            </w:r>
          </w:p>
        </w:tc>
      </w:tr>
      <w:tr w14:paraId="2B20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DC1CF6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FE06297">
            <w:pPr>
              <w:spacing w:before="0" w:after="0" w:line="240" w:lineRule="auto"/>
              <w:jc w:val="left"/>
            </w:pPr>
            <w:r>
              <w:rPr>
                <w:rFonts w:ascii="Consolas" w:hAnsi="Consolas"/>
                <w:sz w:val="18"/>
              </w:rPr>
              <w:t># Load Necessary Packages</w:t>
            </w:r>
          </w:p>
          <w:p w14:paraId="6FB30B08">
            <w:pPr>
              <w:spacing w:before="0" w:after="0" w:line="240" w:lineRule="auto"/>
              <w:jc w:val="left"/>
            </w:pPr>
            <w:r>
              <w:rPr>
                <w:rFonts w:ascii="Consolas" w:hAnsi="Consolas"/>
                <w:sz w:val="18"/>
              </w:rPr>
              <w:t>import pandas as pd</w:t>
            </w:r>
          </w:p>
          <w:p w14:paraId="7E90E239">
            <w:pPr>
              <w:spacing w:before="0" w:after="0" w:line="240" w:lineRule="auto"/>
              <w:jc w:val="left"/>
            </w:pPr>
          </w:p>
          <w:p w14:paraId="6B975C6F">
            <w:pPr>
              <w:spacing w:before="0" w:after="0" w:line="240" w:lineRule="auto"/>
              <w:jc w:val="left"/>
            </w:pPr>
            <w:r>
              <w:rPr>
                <w:rFonts w:ascii="Consolas" w:hAnsi="Consolas"/>
                <w:sz w:val="18"/>
              </w:rPr>
              <w:t># Step 1: Create dataset</w:t>
            </w:r>
          </w:p>
          <w:p w14:paraId="06F5B238">
            <w:pPr>
              <w:spacing w:before="0" w:after="0" w:line="240" w:lineRule="auto"/>
              <w:jc w:val="left"/>
            </w:pPr>
            <w:r>
              <w:rPr>
                <w:rFonts w:ascii="Consolas" w:hAnsi="Consolas"/>
                <w:sz w:val="18"/>
              </w:rPr>
              <w:t>data = {</w:t>
            </w:r>
          </w:p>
          <w:p w14:paraId="4BCCD58C">
            <w:pPr>
              <w:spacing w:before="0" w:after="0" w:line="240" w:lineRule="auto"/>
              <w:jc w:val="left"/>
            </w:pPr>
            <w:r>
              <w:rPr>
                <w:rFonts w:ascii="Consolas" w:hAnsi="Consolas"/>
                <w:sz w:val="18"/>
              </w:rPr>
              <w:t xml:space="preserve">    'Name': ['Alice', 'Bob', 'Charlie', 'David', 'Emma'],</w:t>
            </w:r>
          </w:p>
          <w:p w14:paraId="11183710">
            <w:pPr>
              <w:spacing w:before="0" w:after="0" w:line="240" w:lineRule="auto"/>
              <w:jc w:val="left"/>
            </w:pPr>
            <w:r>
              <w:rPr>
                <w:rFonts w:ascii="Consolas" w:hAnsi="Consolas"/>
                <w:sz w:val="18"/>
              </w:rPr>
              <w:t xml:space="preserve">    'Age': [23, 30, 28, 35, 22],</w:t>
            </w:r>
          </w:p>
          <w:p w14:paraId="5319589A">
            <w:pPr>
              <w:spacing w:before="0" w:after="0" w:line="240" w:lineRule="auto"/>
              <w:jc w:val="left"/>
            </w:pPr>
            <w:r>
              <w:rPr>
                <w:rFonts w:ascii="Consolas" w:hAnsi="Consolas"/>
                <w:sz w:val="18"/>
              </w:rPr>
              <w:t xml:space="preserve">    'City': ['New York', 'London', 'Paris', 'Tokyo', 'Sydney']</w:t>
            </w:r>
          </w:p>
          <w:p w14:paraId="78823D63">
            <w:pPr>
              <w:spacing w:before="0" w:after="0" w:line="240" w:lineRule="auto"/>
              <w:jc w:val="left"/>
            </w:pPr>
            <w:r>
              <w:rPr>
                <w:rFonts w:ascii="Consolas" w:hAnsi="Consolas"/>
                <w:sz w:val="18"/>
              </w:rPr>
              <w:t>}</w:t>
            </w:r>
          </w:p>
          <w:p w14:paraId="536F6728">
            <w:pPr>
              <w:spacing w:before="0" w:after="0" w:line="240" w:lineRule="auto"/>
              <w:jc w:val="left"/>
            </w:pPr>
          </w:p>
          <w:p w14:paraId="32BCFB1F">
            <w:pPr>
              <w:spacing w:before="0" w:after="0" w:line="240" w:lineRule="auto"/>
              <w:jc w:val="left"/>
            </w:pPr>
            <w:r>
              <w:rPr>
                <w:rFonts w:ascii="Consolas" w:hAnsi="Consolas"/>
                <w:sz w:val="18"/>
              </w:rPr>
              <w:t># Step 2: Create DataFrame</w:t>
            </w:r>
          </w:p>
          <w:p w14:paraId="5DCC435A">
            <w:pPr>
              <w:spacing w:before="0" w:after="0" w:line="240" w:lineRule="auto"/>
              <w:jc w:val="left"/>
            </w:pPr>
            <w:r>
              <w:rPr>
                <w:rFonts w:ascii="Consolas" w:hAnsi="Consolas"/>
                <w:sz w:val="18"/>
              </w:rPr>
              <w:t>df = pd.DataFrame(data)</w:t>
            </w:r>
          </w:p>
          <w:p w14:paraId="1D094F0F">
            <w:pPr>
              <w:spacing w:before="0" w:after="0" w:line="240" w:lineRule="auto"/>
              <w:jc w:val="left"/>
            </w:pPr>
          </w:p>
          <w:p w14:paraId="39081125">
            <w:pPr>
              <w:spacing w:before="0" w:after="0" w:line="240" w:lineRule="auto"/>
              <w:jc w:val="left"/>
            </w:pPr>
            <w:r>
              <w:rPr>
                <w:rFonts w:ascii="Consolas" w:hAnsi="Consolas"/>
                <w:sz w:val="18"/>
              </w:rPr>
              <w:t>print("Original DataFrame")</w:t>
            </w:r>
          </w:p>
          <w:p w14:paraId="1632FD2D">
            <w:pPr>
              <w:spacing w:before="0" w:after="0" w:line="240" w:lineRule="auto"/>
              <w:jc w:val="left"/>
            </w:pPr>
            <w:r>
              <w:rPr>
                <w:rFonts w:ascii="Consolas" w:hAnsi="Consolas"/>
                <w:sz w:val="18"/>
              </w:rPr>
              <w:t>print(df)</w:t>
            </w:r>
          </w:p>
          <w:p w14:paraId="5C4BB90B">
            <w:pPr>
              <w:spacing w:before="0" w:after="0" w:line="240" w:lineRule="auto"/>
              <w:jc w:val="left"/>
            </w:pPr>
          </w:p>
          <w:p w14:paraId="1CF256BF">
            <w:pPr>
              <w:spacing w:before="0" w:after="0" w:line="240" w:lineRule="auto"/>
              <w:jc w:val="left"/>
            </w:pPr>
            <w:r>
              <w:rPr>
                <w:rFonts w:ascii="Consolas" w:hAnsi="Consolas"/>
                <w:sz w:val="18"/>
              </w:rPr>
              <w:t># Step 3: Select Name and Age columns</w:t>
            </w:r>
          </w:p>
          <w:p w14:paraId="4CB6C458">
            <w:pPr>
              <w:spacing w:before="0" w:after="0" w:line="240" w:lineRule="auto"/>
              <w:jc w:val="left"/>
            </w:pPr>
            <w:r>
              <w:rPr>
                <w:rFonts w:ascii="Consolas" w:hAnsi="Consolas"/>
                <w:sz w:val="18"/>
              </w:rPr>
              <w:t>name_age = df[['Name', 'Age']]</w:t>
            </w:r>
          </w:p>
          <w:p w14:paraId="1C923EEE">
            <w:pPr>
              <w:spacing w:before="0" w:after="0" w:line="240" w:lineRule="auto"/>
              <w:jc w:val="left"/>
            </w:pPr>
            <w:r>
              <w:rPr>
                <w:rFonts w:ascii="Consolas" w:hAnsi="Consolas"/>
                <w:sz w:val="18"/>
              </w:rPr>
              <w:t>print("\nName and Age")</w:t>
            </w:r>
          </w:p>
          <w:p w14:paraId="425D9B2F">
            <w:pPr>
              <w:spacing w:before="0" w:after="0" w:line="240" w:lineRule="auto"/>
              <w:jc w:val="left"/>
            </w:pPr>
            <w:r>
              <w:rPr>
                <w:rFonts w:ascii="Consolas" w:hAnsi="Consolas"/>
                <w:sz w:val="18"/>
              </w:rPr>
              <w:t>print(name_age)</w:t>
            </w:r>
          </w:p>
          <w:p w14:paraId="29AA4A94">
            <w:pPr>
              <w:spacing w:before="0" w:after="0" w:line="240" w:lineRule="auto"/>
              <w:jc w:val="left"/>
            </w:pPr>
          </w:p>
          <w:p w14:paraId="532D4E68">
            <w:pPr>
              <w:spacing w:before="0" w:after="0" w:line="240" w:lineRule="auto"/>
              <w:jc w:val="left"/>
            </w:pPr>
            <w:r>
              <w:rPr>
                <w:rFonts w:ascii="Consolas" w:hAnsi="Consolas"/>
                <w:sz w:val="18"/>
              </w:rPr>
              <w:t># Step 4: Filter Age &gt; 25</w:t>
            </w:r>
          </w:p>
          <w:p w14:paraId="57AB16F6">
            <w:pPr>
              <w:spacing w:before="0" w:after="0" w:line="240" w:lineRule="auto"/>
              <w:jc w:val="left"/>
            </w:pPr>
            <w:r>
              <w:rPr>
                <w:rFonts w:ascii="Consolas" w:hAnsi="Consolas"/>
                <w:sz w:val="18"/>
              </w:rPr>
              <w:t>filtered_df = df[df['Age'] &gt; 25]</w:t>
            </w:r>
          </w:p>
          <w:p w14:paraId="33DE6639">
            <w:pPr>
              <w:spacing w:before="0" w:after="0" w:line="240" w:lineRule="auto"/>
              <w:jc w:val="left"/>
            </w:pPr>
            <w:r>
              <w:rPr>
                <w:rFonts w:ascii="Consolas" w:hAnsi="Consolas"/>
                <w:sz w:val="18"/>
              </w:rPr>
              <w:t>print("\nAge &gt; 25")</w:t>
            </w:r>
          </w:p>
          <w:p w14:paraId="3EA47E84">
            <w:pPr>
              <w:spacing w:before="0" w:after="0" w:line="240" w:lineRule="auto"/>
              <w:jc w:val="left"/>
            </w:pPr>
            <w:r>
              <w:rPr>
                <w:rFonts w:ascii="Consolas" w:hAnsi="Consolas"/>
                <w:sz w:val="18"/>
              </w:rPr>
              <w:t>print(filtered_df)</w:t>
            </w:r>
          </w:p>
          <w:p w14:paraId="5EE257EA">
            <w:pPr>
              <w:spacing w:before="0" w:after="0" w:line="240" w:lineRule="auto"/>
              <w:jc w:val="left"/>
            </w:pPr>
          </w:p>
          <w:p w14:paraId="1CB36E7D">
            <w:pPr>
              <w:spacing w:before="0" w:after="0" w:line="240" w:lineRule="auto"/>
              <w:jc w:val="left"/>
            </w:pPr>
            <w:r>
              <w:rPr>
                <w:rFonts w:ascii="Consolas" w:hAnsi="Consolas"/>
                <w:sz w:val="18"/>
              </w:rPr>
              <w:t># Step 5: Add Country column</w:t>
            </w:r>
          </w:p>
          <w:p w14:paraId="7D168776">
            <w:pPr>
              <w:spacing w:before="0" w:after="0" w:line="240" w:lineRule="auto"/>
              <w:jc w:val="left"/>
            </w:pPr>
            <w:r>
              <w:rPr>
                <w:rFonts w:ascii="Consolas" w:hAnsi="Consolas"/>
                <w:sz w:val="18"/>
              </w:rPr>
              <w:t>df['Country'] = 'India'</w:t>
            </w:r>
          </w:p>
          <w:p w14:paraId="1D391B39">
            <w:pPr>
              <w:spacing w:before="0" w:after="0" w:line="240" w:lineRule="auto"/>
              <w:jc w:val="left"/>
            </w:pPr>
            <w:r>
              <w:rPr>
                <w:rFonts w:ascii="Consolas" w:hAnsi="Consolas"/>
                <w:sz w:val="18"/>
              </w:rPr>
              <w:t>print("\nCountry Added")</w:t>
            </w:r>
          </w:p>
          <w:p w14:paraId="226C7B41">
            <w:pPr>
              <w:spacing w:before="0" w:after="0" w:line="240" w:lineRule="auto"/>
              <w:jc w:val="left"/>
            </w:pPr>
            <w:r>
              <w:rPr>
                <w:rFonts w:ascii="Consolas" w:hAnsi="Consolas"/>
                <w:sz w:val="18"/>
              </w:rPr>
              <w:t>print(df)</w:t>
            </w:r>
          </w:p>
          <w:p w14:paraId="61181EB7">
            <w:pPr>
              <w:spacing w:before="0" w:after="0" w:line="240" w:lineRule="auto"/>
              <w:jc w:val="left"/>
            </w:pPr>
          </w:p>
          <w:p w14:paraId="0C31D550">
            <w:pPr>
              <w:spacing w:before="0" w:after="0" w:line="240" w:lineRule="auto"/>
              <w:jc w:val="left"/>
            </w:pPr>
            <w:r>
              <w:rPr>
                <w:rFonts w:ascii="Consolas" w:hAnsi="Consolas"/>
                <w:sz w:val="18"/>
              </w:rPr>
              <w:t># Step 6: Sort by Age in descending order</w:t>
            </w:r>
          </w:p>
          <w:p w14:paraId="603D8F2C">
            <w:pPr>
              <w:spacing w:before="0" w:after="0" w:line="240" w:lineRule="auto"/>
              <w:jc w:val="left"/>
            </w:pPr>
            <w:r>
              <w:rPr>
                <w:rFonts w:ascii="Consolas" w:hAnsi="Consolas"/>
                <w:sz w:val="18"/>
              </w:rPr>
              <w:t>sorted_df = df.sort_values(by='Age', ascending=False)</w:t>
            </w:r>
          </w:p>
          <w:p w14:paraId="15037418">
            <w:pPr>
              <w:spacing w:before="0" w:after="0" w:line="240" w:lineRule="auto"/>
              <w:jc w:val="left"/>
            </w:pPr>
            <w:r>
              <w:rPr>
                <w:rFonts w:ascii="Consolas" w:hAnsi="Consolas"/>
                <w:sz w:val="18"/>
              </w:rPr>
              <w:t>print("\nSorted Data")</w:t>
            </w:r>
          </w:p>
          <w:p w14:paraId="0DFEEDA8">
            <w:pPr>
              <w:spacing w:before="0" w:after="0" w:line="240" w:lineRule="auto"/>
              <w:jc w:val="left"/>
            </w:pPr>
            <w:r>
              <w:rPr>
                <w:rFonts w:ascii="Consolas" w:hAnsi="Consolas"/>
                <w:sz w:val="18"/>
              </w:rPr>
              <w:t>print(sorted_df)</w:t>
            </w:r>
          </w:p>
          <w:p w14:paraId="2EFE09EB">
            <w:pPr>
              <w:spacing w:before="0" w:after="0" w:line="240" w:lineRule="auto"/>
              <w:jc w:val="left"/>
            </w:pPr>
          </w:p>
          <w:p w14:paraId="5B9AE0C6">
            <w:pPr>
              <w:spacing w:before="0" w:after="0" w:line="240" w:lineRule="auto"/>
              <w:jc w:val="left"/>
            </w:pPr>
            <w:r>
              <w:rPr>
                <w:rFonts w:ascii="Consolas" w:hAnsi="Consolas"/>
                <w:sz w:val="18"/>
              </w:rPr>
              <w:t># Step 7: Calculate Average Age</w:t>
            </w:r>
          </w:p>
          <w:p w14:paraId="4A072F6D">
            <w:pPr>
              <w:spacing w:before="0" w:after="0" w:line="240" w:lineRule="auto"/>
              <w:jc w:val="left"/>
            </w:pPr>
            <w:r>
              <w:rPr>
                <w:rFonts w:ascii="Consolas" w:hAnsi="Consolas"/>
                <w:sz w:val="18"/>
              </w:rPr>
              <w:t>average_age = df['Age'].mean()</w:t>
            </w:r>
          </w:p>
          <w:p w14:paraId="45CBFA89">
            <w:pPr>
              <w:spacing w:before="0" w:after="0" w:line="240" w:lineRule="auto"/>
              <w:jc w:val="left"/>
            </w:pPr>
            <w:r>
              <w:rPr>
                <w:rFonts w:ascii="Consolas" w:hAnsi="Consolas"/>
                <w:sz w:val="18"/>
              </w:rPr>
              <w:t>print("\nAverage Age =", average_age)</w:t>
            </w:r>
          </w:p>
        </w:tc>
      </w:tr>
      <w:tr w14:paraId="60838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EB42FD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14BBF0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0E54125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6D810CBF">
            <w:pPr>
              <w:spacing w:before="120" w:after="40" w:line="240" w:lineRule="auto"/>
              <w:jc w:val="center"/>
            </w:pPr>
            <w:r>
              <w:drawing>
                <wp:inline distT="0" distB="0" distL="114300" distR="114300">
                  <wp:extent cx="2214245" cy="1457325"/>
                  <wp:effectExtent l="0" t="0" r="1079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2"/>
                          <a:stretch>
                            <a:fillRect/>
                          </a:stretch>
                        </pic:blipFill>
                        <pic:spPr>
                          <a:xfrm>
                            <a:off x="0" y="0"/>
                            <a:ext cx="2214562" cy="1457325"/>
                          </a:xfrm>
                          <a:prstGeom prst="rect">
                            <a:avLst/>
                          </a:prstGeom>
                        </pic:spPr>
                      </pic:pic>
                    </a:graphicData>
                  </a:graphic>
                </wp:inline>
              </w:drawing>
            </w:r>
          </w:p>
          <w:p w14:paraId="0BAA68E2">
            <w:pPr>
              <w:spacing w:before="0" w:after="40" w:line="240" w:lineRule="auto"/>
              <w:jc w:val="center"/>
            </w:pPr>
            <w:r>
              <w:rPr>
                <w:rFonts w:ascii="Times New Roman" w:hAnsi="Times New Roman"/>
                <w:b/>
                <w:i w:val="0"/>
                <w:sz w:val="20"/>
              </w:rPr>
              <w:t>Figure 1.1: Original DataFrame</w:t>
            </w:r>
          </w:p>
          <w:p w14:paraId="35F8F44C">
            <w:pPr>
              <w:spacing w:before="0" w:after="40" w:line="240" w:lineRule="auto"/>
              <w:jc w:val="both"/>
            </w:pPr>
            <w:r>
              <w:rPr>
                <w:rFonts w:ascii="Times New Roman" w:hAnsi="Times New Roman"/>
                <w:b w:val="0"/>
                <w:i w:val="0"/>
                <w:sz w:val="24"/>
              </w:rPr>
              <w:t>Figure 1.1 displays the original DataFrame created from a Python dictionary containing information about five individuals. The DataFrame consists of three columns, namely Name, Age, and City, where each row represents a different individual and the corresponding details. The pd.DataFrame() function converts the dictionary data into a structured tabular format, which makes it easier to store, view, and manipulate the data using Pandas. This DataFrame serves as the starting dataset for all the subsequent operations such as column selection, filtering, adding new columns, sorting, and calculating statistical measures.</w:t>
            </w:r>
          </w:p>
          <w:p w14:paraId="1DDE2463">
            <w:pPr>
              <w:spacing w:before="120" w:after="40" w:line="240" w:lineRule="auto"/>
              <w:jc w:val="center"/>
            </w:pPr>
            <w:r>
              <w:drawing>
                <wp:inline distT="0" distB="0" distL="114300" distR="114300">
                  <wp:extent cx="1404620" cy="1456690"/>
                  <wp:effectExtent l="0" t="0" r="1270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1404937" cy="1457324"/>
                          </a:xfrm>
                          <a:prstGeom prst="rect">
                            <a:avLst/>
                          </a:prstGeom>
                        </pic:spPr>
                      </pic:pic>
                    </a:graphicData>
                  </a:graphic>
                </wp:inline>
              </w:drawing>
            </w:r>
          </w:p>
          <w:p w14:paraId="5DFEF1A7">
            <w:pPr>
              <w:spacing w:before="0" w:after="40" w:line="240" w:lineRule="auto"/>
              <w:jc w:val="center"/>
            </w:pPr>
            <w:r>
              <w:rPr>
                <w:rFonts w:ascii="Times New Roman" w:hAnsi="Times New Roman"/>
                <w:b/>
                <w:i w:val="0"/>
                <w:sz w:val="20"/>
              </w:rPr>
              <w:t>Figure 1.2: Selected Name and Age Columns</w:t>
            </w:r>
          </w:p>
          <w:p w14:paraId="78B8014E">
            <w:pPr>
              <w:spacing w:before="0" w:after="40" w:line="240" w:lineRule="auto"/>
              <w:jc w:val="both"/>
            </w:pPr>
            <w:r>
              <w:rPr>
                <w:rFonts w:ascii="Times New Roman" w:hAnsi="Times New Roman"/>
                <w:b w:val="0"/>
                <w:i w:val="0"/>
                <w:sz w:val="24"/>
              </w:rPr>
              <w:t>Figure 1.2 shows the DataFrame after selecting only the Name and Age columns from the original dataset using Pandas column indexing. This operation extracts the required columns and creates a new DataFrame named name_age, removing the City column from the view. Such column selection helps to focus on the relevant attributes for the analysis and reduces unnecessary data processing.</w:t>
            </w:r>
          </w:p>
          <w:p w14:paraId="1940866C">
            <w:pPr>
              <w:spacing w:before="120" w:after="40" w:line="240" w:lineRule="auto"/>
              <w:jc w:val="center"/>
            </w:pPr>
            <w:r>
              <w:drawing>
                <wp:inline distT="0" distB="0" distL="114300" distR="114300">
                  <wp:extent cx="2052320" cy="1095375"/>
                  <wp:effectExtent l="0" t="0" r="508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2052637" cy="1095375"/>
                          </a:xfrm>
                          <a:prstGeom prst="rect">
                            <a:avLst/>
                          </a:prstGeom>
                        </pic:spPr>
                      </pic:pic>
                    </a:graphicData>
                  </a:graphic>
                </wp:inline>
              </w:drawing>
            </w:r>
          </w:p>
          <w:p w14:paraId="5A6A7188">
            <w:pPr>
              <w:spacing w:before="0" w:after="40" w:line="240" w:lineRule="auto"/>
              <w:jc w:val="center"/>
            </w:pPr>
            <w:r>
              <w:rPr>
                <w:rFonts w:ascii="Times New Roman" w:hAnsi="Times New Roman"/>
                <w:b/>
                <w:i w:val="0"/>
                <w:sz w:val="20"/>
              </w:rPr>
              <w:t>Figure 1.3: Filtered Data (Age &gt; 25)</w:t>
            </w:r>
          </w:p>
          <w:p w14:paraId="6A6F2177">
            <w:pPr>
              <w:spacing w:before="0" w:after="40" w:line="240" w:lineRule="auto"/>
              <w:jc w:val="both"/>
            </w:pPr>
            <w:r>
              <w:rPr>
                <w:rFonts w:ascii="Times New Roman" w:hAnsi="Times New Roman"/>
                <w:b w:val="0"/>
                <w:i w:val="0"/>
                <w:sz w:val="24"/>
              </w:rPr>
              <w:t>Figure 1.3 presents the filtered DataFrame containing only those individuals whose Age is greater than 25. This filtering operation is performed using a conditional expression in Pandas, where the Age column is checked against the condition Age &gt; 25. As a result, only the rows satisfying the condition are retained in the new DataFrame filtered_df. This operation demonstrates how Pandas can be used to extract specific records based on user-defined criteria, which is a common requirement in data analysis and data preprocessing tasks.</w:t>
            </w:r>
          </w:p>
          <w:p w14:paraId="0F1A4C94">
            <w:pPr>
              <w:spacing w:before="120" w:after="40" w:line="240" w:lineRule="auto"/>
              <w:jc w:val="center"/>
            </w:pPr>
            <w:r>
              <w:drawing>
                <wp:inline distT="0" distB="0" distL="114300" distR="114300">
                  <wp:extent cx="2861945" cy="1457325"/>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5"/>
                          <a:stretch>
                            <a:fillRect/>
                          </a:stretch>
                        </pic:blipFill>
                        <pic:spPr>
                          <a:xfrm>
                            <a:off x="0" y="0"/>
                            <a:ext cx="2862262" cy="1457325"/>
                          </a:xfrm>
                          <a:prstGeom prst="rect">
                            <a:avLst/>
                          </a:prstGeom>
                        </pic:spPr>
                      </pic:pic>
                    </a:graphicData>
                  </a:graphic>
                </wp:inline>
              </w:drawing>
            </w:r>
          </w:p>
          <w:p w14:paraId="3A5440E4">
            <w:pPr>
              <w:spacing w:before="0" w:after="40" w:line="240" w:lineRule="auto"/>
              <w:jc w:val="center"/>
            </w:pPr>
            <w:r>
              <w:rPr>
                <w:rFonts w:ascii="Times New Roman" w:hAnsi="Times New Roman"/>
                <w:b/>
                <w:i w:val="0"/>
                <w:sz w:val="20"/>
              </w:rPr>
              <w:t>Figure 1.4: DataFrame with Country Column</w:t>
            </w:r>
          </w:p>
          <w:p w14:paraId="580758A6">
            <w:pPr>
              <w:spacing w:before="0" w:after="40" w:line="240" w:lineRule="auto"/>
              <w:jc w:val="both"/>
            </w:pPr>
            <w:r>
              <w:rPr>
                <w:rFonts w:ascii="Times New Roman" w:hAnsi="Times New Roman"/>
                <w:b w:val="0"/>
                <w:i w:val="0"/>
                <w:sz w:val="24"/>
              </w:rPr>
              <w:t>Figure 1.4 displays the DataFrame after adding a new column named Country with a default value of India for all the records. This operation is performed using Pandas column assignment, where the same value is assigned to every row in the newly created column. Adding new columns is a common data transformation technique used to enrich datasets with additional information. The output confirms that the Country column has been successfully added and that the enriched dataset is now ready for further operations such as sorting and statistical analysis.</w:t>
            </w:r>
          </w:p>
          <w:p w14:paraId="677FBB4A">
            <w:pPr>
              <w:spacing w:before="120" w:after="40" w:line="240" w:lineRule="auto"/>
              <w:jc w:val="center"/>
            </w:pPr>
            <w:r>
              <w:drawing>
                <wp:inline distT="0" distB="0" distL="114300" distR="114300">
                  <wp:extent cx="2861945" cy="1457325"/>
                  <wp:effectExtent l="0" t="0" r="317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6"/>
                          <a:stretch>
                            <a:fillRect/>
                          </a:stretch>
                        </pic:blipFill>
                        <pic:spPr>
                          <a:xfrm>
                            <a:off x="0" y="0"/>
                            <a:ext cx="2862262" cy="1457325"/>
                          </a:xfrm>
                          <a:prstGeom prst="rect">
                            <a:avLst/>
                          </a:prstGeom>
                        </pic:spPr>
                      </pic:pic>
                    </a:graphicData>
                  </a:graphic>
                </wp:inline>
              </w:drawing>
            </w:r>
          </w:p>
          <w:p w14:paraId="5BAD7CAF">
            <w:pPr>
              <w:spacing w:before="0" w:after="40" w:line="240" w:lineRule="auto"/>
              <w:jc w:val="center"/>
            </w:pPr>
            <w:r>
              <w:rPr>
                <w:rFonts w:ascii="Times New Roman" w:hAnsi="Times New Roman"/>
                <w:b/>
                <w:i w:val="0"/>
                <w:sz w:val="20"/>
              </w:rPr>
              <w:t>Figure 1.5: Sorted Data by Age (Descending Order)</w:t>
            </w:r>
          </w:p>
          <w:p w14:paraId="47AA76AB">
            <w:pPr>
              <w:spacing w:before="0" w:after="40" w:line="240" w:lineRule="auto"/>
              <w:jc w:val="both"/>
            </w:pPr>
            <w:r>
              <w:rPr>
                <w:rFonts w:ascii="Times New Roman" w:hAnsi="Times New Roman"/>
                <w:b w:val="0"/>
                <w:i w:val="0"/>
                <w:sz w:val="24"/>
              </w:rPr>
              <w:t>Figure 1.5 illustrates the DataFrame after sorting the records based on the Age column in descending order using the Pandas sort_values() function. In this operation, the individuals are arranged from the highest age to the lowest age. Sorting helps to organize data systematically and makes it easier to identify the records with the largest or the smallest values. The output confirms that the oldest individual is placed at the top and the youngest individual at the bottom, a technique widely used to rank and compare records efficiently.</w:t>
            </w:r>
          </w:p>
          <w:p w14:paraId="75EBF9F3">
            <w:pPr>
              <w:spacing w:before="120" w:after="40" w:line="240" w:lineRule="auto"/>
              <w:jc w:val="center"/>
            </w:pPr>
            <w:r>
              <w:drawing>
                <wp:inline distT="0" distB="0" distL="114300" distR="114300">
                  <wp:extent cx="1647825" cy="371475"/>
                  <wp:effectExtent l="0" t="0" r="1333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7"/>
                          <a:stretch>
                            <a:fillRect/>
                          </a:stretch>
                        </pic:blipFill>
                        <pic:spPr>
                          <a:xfrm>
                            <a:off x="0" y="0"/>
                            <a:ext cx="1647825" cy="371475"/>
                          </a:xfrm>
                          <a:prstGeom prst="rect">
                            <a:avLst/>
                          </a:prstGeom>
                        </pic:spPr>
                      </pic:pic>
                    </a:graphicData>
                  </a:graphic>
                </wp:inline>
              </w:drawing>
            </w:r>
          </w:p>
          <w:p w14:paraId="162F01EA">
            <w:pPr>
              <w:spacing w:before="0" w:after="40" w:line="240" w:lineRule="auto"/>
              <w:jc w:val="center"/>
            </w:pPr>
            <w:r>
              <w:rPr>
                <w:rFonts w:ascii="Times New Roman" w:hAnsi="Times New Roman"/>
                <w:b/>
                <w:i w:val="0"/>
                <w:sz w:val="20"/>
              </w:rPr>
              <w:t>Figure 1.6: Average Age of Individuals</w:t>
            </w:r>
          </w:p>
          <w:p w14:paraId="30E940C2">
            <w:pPr>
              <w:spacing w:before="0" w:after="40" w:line="240" w:lineRule="auto"/>
              <w:jc w:val="both"/>
            </w:pPr>
            <w:r>
              <w:rPr>
                <w:rFonts w:ascii="Times New Roman" w:hAnsi="Times New Roman"/>
                <w:b w:val="0"/>
                <w:i w:val="0"/>
                <w:sz w:val="24"/>
              </w:rPr>
              <w:t>Figure 1.6 presents the average age of all the individuals in the dataset, calculated using the Pandas mean() function. The average is obtained by summing all the age values and dividing the total by the number of individuals in the DataFrame. This operation demonstrates the use of aggregate statistical functions in Pandas for summarizing numerical data, and the computed value confirms that the mean() function has worked correctly on the Age column.</w:t>
            </w:r>
          </w:p>
        </w:tc>
      </w:tr>
      <w:tr w14:paraId="2E5F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7AEFF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5518F6F3">
            <w:pPr>
              <w:spacing w:before="0" w:after="40" w:line="240" w:lineRule="auto"/>
              <w:jc w:val="both"/>
            </w:pPr>
            <w:r>
              <w:rPr>
                <w:rFonts w:ascii="Times New Roman" w:hAnsi="Times New Roman"/>
                <w:b w:val="0"/>
                <w:i w:val="0"/>
                <w:sz w:val="24"/>
              </w:rPr>
              <w:t>This experiment successfully demonstrated the use of Pandas for basic data manipulation and analysis. A DataFrame containing the details of five individuals was created using the columns Name, Age, and City. Various DataFrame operations were then performed, including selecting specific columns, filtering rows based on a condition, adding a new column with a default value, sorting records, and calculating statistical measures. These operations showcased the flexibility and efficiency of Pandas in handling tabular data. The results showed that:</w:t>
            </w:r>
          </w:p>
          <w:p w14:paraId="43685B37">
            <w:pPr>
              <w:spacing w:after="0" w:line="240" w:lineRule="auto"/>
            </w:pPr>
          </w:p>
          <w:p w14:paraId="16BABE5A">
            <w:pPr>
              <w:spacing w:before="0" w:after="40" w:line="240" w:lineRule="auto"/>
              <w:ind w:left="360"/>
              <w:jc w:val="both"/>
            </w:pPr>
            <w:r>
              <w:rPr>
                <w:rFonts w:ascii="Times New Roman" w:hAnsi="Times New Roman"/>
                <w:b w:val="0"/>
                <w:i w:val="0"/>
                <w:sz w:val="24"/>
              </w:rPr>
              <w:t>•  The Name and Age columns could be extracted independently for focused analysis.</w:t>
            </w:r>
          </w:p>
          <w:p w14:paraId="644FA1E0">
            <w:pPr>
              <w:spacing w:after="0" w:line="240" w:lineRule="auto"/>
            </w:pPr>
          </w:p>
          <w:p w14:paraId="2B13E8D4">
            <w:pPr>
              <w:spacing w:before="0" w:after="40" w:line="240" w:lineRule="auto"/>
              <w:ind w:left="360"/>
              <w:jc w:val="both"/>
            </w:pPr>
            <w:r>
              <w:rPr>
                <w:rFonts w:ascii="Times New Roman" w:hAnsi="Times New Roman"/>
                <w:b w:val="0"/>
                <w:i w:val="0"/>
                <w:sz w:val="24"/>
              </w:rPr>
              <w:t>•  Filtering enabled the identification of individuals whose Age was greater than 25 years.</w:t>
            </w:r>
          </w:p>
          <w:p w14:paraId="22A216B7">
            <w:pPr>
              <w:spacing w:after="0" w:line="240" w:lineRule="auto"/>
            </w:pPr>
          </w:p>
          <w:p w14:paraId="1E022FB1">
            <w:pPr>
              <w:spacing w:before="0" w:after="40" w:line="240" w:lineRule="auto"/>
              <w:ind w:left="360"/>
              <w:jc w:val="both"/>
            </w:pPr>
            <w:r>
              <w:rPr>
                <w:rFonts w:ascii="Times New Roman" w:hAnsi="Times New Roman"/>
                <w:b w:val="0"/>
                <w:i w:val="0"/>
                <w:sz w:val="24"/>
              </w:rPr>
              <w:t>•  A new Country column was successfully added to enrich the dataset.</w:t>
            </w:r>
          </w:p>
          <w:p w14:paraId="33B45568">
            <w:pPr>
              <w:spacing w:after="0" w:line="240" w:lineRule="auto"/>
            </w:pPr>
          </w:p>
          <w:p w14:paraId="72CA8227">
            <w:pPr>
              <w:spacing w:before="0" w:after="40" w:line="240" w:lineRule="auto"/>
              <w:ind w:left="360"/>
              <w:jc w:val="both"/>
            </w:pPr>
            <w:r>
              <w:rPr>
                <w:rFonts w:ascii="Times New Roman" w:hAnsi="Times New Roman"/>
                <w:b w:val="0"/>
                <w:i w:val="0"/>
                <w:sz w:val="24"/>
              </w:rPr>
              <w:t>•  Sorting arranged the records in descending order of age, making it easy to identify the oldest and the youngest individuals.</w:t>
            </w:r>
          </w:p>
          <w:p w14:paraId="303912ED">
            <w:pPr>
              <w:spacing w:after="0" w:line="240" w:lineRule="auto"/>
            </w:pPr>
          </w:p>
          <w:p w14:paraId="47AB3E3D">
            <w:pPr>
              <w:spacing w:before="0" w:after="40" w:line="240" w:lineRule="auto"/>
              <w:ind w:left="360"/>
              <w:jc w:val="both"/>
            </w:pPr>
            <w:r>
              <w:rPr>
                <w:rFonts w:ascii="Times New Roman" w:hAnsi="Times New Roman"/>
                <w:b w:val="0"/>
                <w:i w:val="0"/>
                <w:sz w:val="24"/>
              </w:rPr>
              <w:t>•  The average age of the individuals was computed using an aggregate function, demonstrating basic statistical analysis in Pandas.</w:t>
            </w:r>
          </w:p>
          <w:p w14:paraId="0A6D266E">
            <w:pPr>
              <w:spacing w:before="0" w:after="40" w:line="240" w:lineRule="auto"/>
              <w:jc w:val="both"/>
            </w:pPr>
            <w:r>
              <w:rPr>
                <w:rFonts w:ascii="Times New Roman" w:hAnsi="Times New Roman"/>
                <w:b w:val="0"/>
                <w:i w:val="0"/>
                <w:sz w:val="24"/>
              </w:rPr>
              <w:t>Overall, this exercise provided a strong foundation in DataFrame creation, data selection, filtering, transformation, sorting, and statistical analysis using Pandas. These fundamental data manipulation techniques are widely used in Data Science, Machine Learning, Data Analytics, and Business Intelligence applications, making them essential skills for working with real-world datasets.</w:t>
            </w:r>
          </w:p>
        </w:tc>
      </w:tr>
      <w:tr w14:paraId="2A1D1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A5E17F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BCFCD2C">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277AB9AC">
            <w:pPr>
              <w:spacing w:before="0" w:after="40" w:line="240" w:lineRule="auto"/>
              <w:jc w:val="both"/>
            </w:pPr>
            <w:r>
              <w:rPr>
                <w:rFonts w:ascii="Times New Roman" w:hAnsi="Times New Roman"/>
                <w:b w:val="0"/>
                <w:i w:val="0"/>
                <w:sz w:val="24"/>
              </w:rPr>
              <w:t>2. Wes McKinney, Python for Data Analysis, 3rd Edition, O'Reilly Media, 2022.</w:t>
            </w:r>
          </w:p>
          <w:p w14:paraId="5A3F08AC">
            <w:pPr>
              <w:spacing w:before="0" w:after="40" w:line="240" w:lineRule="auto"/>
              <w:jc w:val="both"/>
            </w:pPr>
            <w:r>
              <w:rPr>
                <w:rFonts w:ascii="Times New Roman" w:hAnsi="Times New Roman"/>
                <w:b w:val="0"/>
                <w:i w:val="0"/>
                <w:sz w:val="24"/>
              </w:rPr>
              <w:t>3. Pandas Documentation: https://pandas.pydata.org/docs/</w:t>
            </w:r>
          </w:p>
          <w:p w14:paraId="506860CB">
            <w:pPr>
              <w:spacing w:before="0" w:after="40" w:line="240" w:lineRule="auto"/>
              <w:jc w:val="both"/>
            </w:pPr>
            <w:r>
              <w:rPr>
                <w:rFonts w:ascii="Times New Roman" w:hAnsi="Times New Roman"/>
                <w:b w:val="0"/>
                <w:i w:val="0"/>
                <w:sz w:val="24"/>
              </w:rPr>
              <w:t>4. Python Documentation: https://docs.python.org/3/</w:t>
            </w:r>
          </w:p>
          <w:p w14:paraId="545B3616">
            <w:pPr>
              <w:spacing w:before="0" w:after="40" w:line="240" w:lineRule="auto"/>
              <w:jc w:val="both"/>
            </w:pPr>
            <w:r>
              <w:rPr>
                <w:rFonts w:ascii="Times New Roman" w:hAnsi="Times New Roman"/>
                <w:b w:val="0"/>
                <w:i w:val="0"/>
                <w:sz w:val="24"/>
              </w:rPr>
              <w:t>5. Python Program (Google Colab link / GitHub link): https://drive.google.com/drive/folders/1W5HRJYRECn4RC9DEbIkF0nfPf6csRZCd?usp=sharing</w:t>
            </w:r>
          </w:p>
          <w:p w14:paraId="44D5047C">
            <w:pPr>
              <w:spacing w:before="0" w:after="40" w:line="240" w:lineRule="auto"/>
              <w:jc w:val="both"/>
            </w:pPr>
            <w:r>
              <w:rPr>
                <w:rFonts w:ascii="Times New Roman" w:hAnsi="Times New Roman"/>
                <w:b w:val="0"/>
                <w:i w:val="0"/>
                <w:sz w:val="24"/>
              </w:rPr>
              <w:t>6. GitHub Repository Code Link: https://github.com/adminsharpcode/DataSciencesVTOP</w:t>
            </w:r>
          </w:p>
          <w:p w14:paraId="20CFBF3F">
            <w:pPr>
              <w:spacing w:before="0" w:after="40" w:line="240" w:lineRule="auto"/>
              <w:jc w:val="both"/>
            </w:pPr>
            <w:r>
              <w:rPr>
                <w:rFonts w:ascii="Times New Roman" w:hAnsi="Times New Roman"/>
                <w:b w:val="0"/>
                <w:i w:val="0"/>
                <w:sz w:val="24"/>
              </w:rPr>
              <w:t>7. Class lecture link: https://drive.google.com/file/d/1HjCacfaFs49XEnuM3idduuKB0Tgjb4xI/view?usp=drive_link</w:t>
            </w:r>
          </w:p>
        </w:tc>
      </w:tr>
    </w:tbl>
    <w:p w14:paraId="67C9737C">
      <w:pPr>
        <w:tabs>
          <w:tab w:val="left" w:pos="5910"/>
        </w:tabs>
      </w:pPr>
    </w:p>
    <w:p w14:paraId="1D60E743">
      <w:pPr>
        <w:jc w:val="center"/>
        <w:rPr>
          <w:b/>
          <w:color w:val="C55A11" w:themeColor="accent2" w:themeShade="BF"/>
          <w:sz w:val="32"/>
          <w:lang w:eastAsia="en-IN"/>
        </w:rPr>
        <w:sectPr>
          <w:headerReference r:id="rId6" w:type="default"/>
          <w:footerReference r:id="rId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6B913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B00F5B5">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 w:name="Rec2"/>
            <w:bookmarkEnd w:id="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2E7FDF13">
            <w:pPr>
              <w:spacing w:before="0" w:after="40" w:line="240" w:lineRule="auto"/>
              <w:jc w:val="center"/>
            </w:pPr>
            <w:r>
              <w:rPr>
                <w:rFonts w:ascii="Times New Roman" w:hAnsi="Times New Roman"/>
                <w:b/>
                <w:i w:val="0"/>
                <w:sz w:val="24"/>
              </w:rPr>
              <w:t>Product Sales Analysis and Dynamic Analytics Dashboard Using Pandas</w:t>
            </w:r>
          </w:p>
        </w:tc>
      </w:tr>
      <w:tr w14:paraId="782C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67B1D7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0D19F5A7">
            <w:pPr>
              <w:spacing w:before="0" w:after="40" w:line="240" w:lineRule="auto"/>
              <w:jc w:val="both"/>
            </w:pPr>
            <w:r>
              <w:rPr>
                <w:rFonts w:ascii="Times New Roman" w:hAnsi="Times New Roman"/>
                <w:b w:val="0"/>
                <w:i w:val="0"/>
                <w:sz w:val="24"/>
              </w:rPr>
              <w:t>An e-commerce company maintains product sales records containing ProductID, SalesAmount, and Category. Create a DataFrame for 20 products and perform the following operations:</w:t>
            </w:r>
            <w:r>
              <w:rPr>
                <w:rFonts w:ascii="Times New Roman" w:hAnsi="Times New Roman"/>
                <w:b w:val="0"/>
                <w:i w:val="0"/>
                <w:sz w:val="24"/>
              </w:rPr>
              <w:br w:type="textWrapping"/>
            </w:r>
            <w:r>
              <w:rPr>
                <w:rFonts w:ascii="Times New Roman" w:hAnsi="Times New Roman"/>
                <w:b w:val="0"/>
                <w:i w:val="0"/>
                <w:sz w:val="24"/>
              </w:rPr>
              <w:t>1. Select only ProductID and SalesAmount columns.</w:t>
            </w:r>
            <w:r>
              <w:rPr>
                <w:rFonts w:ascii="Times New Roman" w:hAnsi="Times New Roman"/>
                <w:b w:val="0"/>
                <w:i w:val="0"/>
                <w:sz w:val="24"/>
              </w:rPr>
              <w:br w:type="textWrapping"/>
            </w:r>
            <w:r>
              <w:rPr>
                <w:rFonts w:ascii="Times New Roman" w:hAnsi="Times New Roman"/>
                <w:b w:val="0"/>
                <w:i w:val="0"/>
                <w:sz w:val="24"/>
              </w:rPr>
              <w:t>2. Filter products with SalesAmount greater than ₹50,000.</w:t>
            </w:r>
            <w:r>
              <w:rPr>
                <w:rFonts w:ascii="Times New Roman" w:hAnsi="Times New Roman"/>
                <w:b w:val="0"/>
                <w:i w:val="0"/>
                <w:sz w:val="24"/>
              </w:rPr>
              <w:br w:type="textWrapping"/>
            </w:r>
            <w:r>
              <w:rPr>
                <w:rFonts w:ascii="Times New Roman" w:hAnsi="Times New Roman"/>
                <w:b w:val="0"/>
                <w:i w:val="0"/>
                <w:sz w:val="24"/>
              </w:rPr>
              <w:t>3. Add a new column Region with the default value 'South India'.</w:t>
            </w:r>
            <w:r>
              <w:rPr>
                <w:rFonts w:ascii="Times New Roman" w:hAnsi="Times New Roman"/>
                <w:b w:val="0"/>
                <w:i w:val="0"/>
                <w:sz w:val="24"/>
              </w:rPr>
              <w:br w:type="textWrapping"/>
            </w:r>
            <w:r>
              <w:rPr>
                <w:rFonts w:ascii="Times New Roman" w:hAnsi="Times New Roman"/>
                <w:b w:val="0"/>
                <w:i w:val="0"/>
                <w:sz w:val="24"/>
              </w:rPr>
              <w:t>4. Sort products by SalesAmount in descending order.</w:t>
            </w:r>
            <w:r>
              <w:rPr>
                <w:rFonts w:ascii="Times New Roman" w:hAnsi="Times New Roman"/>
                <w:b w:val="0"/>
                <w:i w:val="0"/>
                <w:sz w:val="24"/>
              </w:rPr>
              <w:br w:type="textWrapping"/>
            </w:r>
            <w:r>
              <w:rPr>
                <w:rFonts w:ascii="Times New Roman" w:hAnsi="Times New Roman"/>
                <w:b w:val="0"/>
                <w:i w:val="0"/>
                <w:sz w:val="24"/>
              </w:rPr>
              <w:t>5. Calculate the average SalesAmount of all products.</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Mini Project Extension:</w:t>
            </w:r>
            <w:r>
              <w:rPr>
                <w:rFonts w:ascii="Times New Roman" w:hAnsi="Times New Roman"/>
                <w:b w:val="0"/>
                <w:i w:val="0"/>
                <w:sz w:val="24"/>
              </w:rPr>
              <w:br w:type="textWrapping"/>
            </w:r>
            <w:r>
              <w:rPr>
                <w:rFonts w:ascii="Times New Roman" w:hAnsi="Times New Roman"/>
                <w:b w:val="0"/>
                <w:i w:val="0"/>
                <w:sz w:val="24"/>
              </w:rPr>
              <w:t>Develop an end-to-end Sales Analytics Dashboard that:</w:t>
            </w:r>
            <w:r>
              <w:rPr>
                <w:rFonts w:ascii="Times New Roman" w:hAnsi="Times New Roman"/>
                <w:b w:val="0"/>
                <w:i w:val="0"/>
                <w:sz w:val="24"/>
              </w:rPr>
              <w:br w:type="textWrapping"/>
            </w:r>
            <w:r>
              <w:rPr>
                <w:rFonts w:ascii="Times New Roman" w:hAnsi="Times New Roman"/>
                <w:b w:val="0"/>
                <w:i w:val="0"/>
                <w:sz w:val="24"/>
              </w:rPr>
              <w:t>• Displays top-selling products and isolates underperforming catalog items.</w:t>
            </w:r>
            <w:r>
              <w:rPr>
                <w:rFonts w:ascii="Times New Roman" w:hAnsi="Times New Roman"/>
                <w:b w:val="0"/>
                <w:i w:val="0"/>
                <w:sz w:val="24"/>
              </w:rPr>
              <w:br w:type="textWrapping"/>
            </w:r>
            <w:r>
              <w:rPr>
                <w:rFonts w:ascii="Times New Roman" w:hAnsi="Times New Roman"/>
                <w:b w:val="0"/>
                <w:i w:val="0"/>
                <w:sz w:val="24"/>
              </w:rPr>
              <w:t>• Computes category-wise revenue aggregation and commercial contribution metrics.</w:t>
            </w:r>
            <w:r>
              <w:rPr>
                <w:rFonts w:ascii="Times New Roman" w:hAnsi="Times New Roman"/>
                <w:b w:val="0"/>
                <w:i w:val="0"/>
                <w:sz w:val="24"/>
              </w:rPr>
              <w:br w:type="textWrapping"/>
            </w:r>
            <w:r>
              <w:rPr>
                <w:rFonts w:ascii="Times New Roman" w:hAnsi="Times New Roman"/>
                <w:b w:val="0"/>
                <w:i w:val="0"/>
                <w:sz w:val="24"/>
              </w:rPr>
              <w:t>• Evaluates sales distribution profiles and identifies pricing outliers.</w:t>
            </w:r>
            <w:r>
              <w:rPr>
                <w:rFonts w:ascii="Times New Roman" w:hAnsi="Times New Roman"/>
                <w:b w:val="0"/>
                <w:i w:val="0"/>
                <w:sz w:val="24"/>
              </w:rPr>
              <w:br w:type="textWrapping"/>
            </w:r>
            <w:r>
              <w:rPr>
                <w:rFonts w:ascii="Times New Roman" w:hAnsi="Times New Roman"/>
                <w:b w:val="0"/>
                <w:i w:val="0"/>
                <w:sz w:val="24"/>
              </w:rPr>
              <w:t>• Generates automated executive intelligence summaries for operational decision-making.</w:t>
            </w:r>
            <w:r>
              <w:rPr>
                <w:rFonts w:ascii="Times New Roman" w:hAnsi="Times New Roman"/>
                <w:b w:val="0"/>
                <w:i w:val="0"/>
                <w:sz w:val="24"/>
              </w:rPr>
              <w:br w:type="textWrapping"/>
            </w:r>
            <w:r>
              <w:rPr>
                <w:rFonts w:ascii="Times New Roman" w:hAnsi="Times New Roman"/>
                <w:b w:val="0"/>
                <w:i w:val="0"/>
                <w:sz w:val="24"/>
              </w:rPr>
              <w:t>• Visualizes sales using multi-panel publication-quality bar charts, category contribution pie charts, and box plots, integrated into a live dynamic web dashboard.</w:t>
            </w:r>
          </w:p>
        </w:tc>
      </w:tr>
      <w:tr w14:paraId="46525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86B09E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9F12BF4">
            <w:pPr>
              <w:spacing w:after="0" w:line="240" w:lineRule="auto"/>
            </w:pPr>
          </w:p>
          <w:p w14:paraId="791923EC">
            <w:pPr>
              <w:spacing w:before="0" w:after="40" w:line="240" w:lineRule="auto"/>
              <w:ind w:left="360"/>
              <w:jc w:val="both"/>
            </w:pPr>
            <w:r>
              <w:rPr>
                <w:rFonts w:ascii="Times New Roman" w:hAnsi="Times New Roman"/>
                <w:b w:val="0"/>
                <w:i w:val="0"/>
                <w:sz w:val="24"/>
              </w:rPr>
              <w:t>•  To construct structured e-commerce product transaction datasets using Pandas DataFrames.</w:t>
            </w:r>
          </w:p>
          <w:p w14:paraId="0AAC86CD">
            <w:pPr>
              <w:spacing w:after="0" w:line="240" w:lineRule="auto"/>
            </w:pPr>
          </w:p>
          <w:p w14:paraId="0468C842">
            <w:pPr>
              <w:spacing w:before="0" w:after="40" w:line="240" w:lineRule="auto"/>
              <w:ind w:left="360"/>
              <w:jc w:val="both"/>
            </w:pPr>
            <w:r>
              <w:rPr>
                <w:rFonts w:ascii="Times New Roman" w:hAnsi="Times New Roman"/>
                <w:b w:val="0"/>
                <w:i w:val="0"/>
                <w:sz w:val="24"/>
              </w:rPr>
              <w:t>•  To execute column projections, conditional filtering, and scalar column broadcasting.</w:t>
            </w:r>
          </w:p>
          <w:p w14:paraId="0D9A350D">
            <w:pPr>
              <w:spacing w:after="0" w:line="240" w:lineRule="auto"/>
            </w:pPr>
          </w:p>
          <w:p w14:paraId="11E4C68B">
            <w:pPr>
              <w:spacing w:before="0" w:after="40" w:line="240" w:lineRule="auto"/>
              <w:ind w:left="360"/>
              <w:jc w:val="both"/>
            </w:pPr>
            <w:r>
              <w:rPr>
                <w:rFonts w:ascii="Times New Roman" w:hAnsi="Times New Roman"/>
                <w:b w:val="0"/>
                <w:i w:val="0"/>
                <w:sz w:val="24"/>
              </w:rPr>
              <w:t>•  To perform descending sort-order ranking and aggregate statistical evaluation.</w:t>
            </w:r>
          </w:p>
          <w:p w14:paraId="15B395E0">
            <w:pPr>
              <w:spacing w:after="0" w:line="240" w:lineRule="auto"/>
            </w:pPr>
          </w:p>
          <w:p w14:paraId="08552914">
            <w:pPr>
              <w:spacing w:before="0" w:after="40" w:line="240" w:lineRule="auto"/>
              <w:ind w:left="360"/>
              <w:jc w:val="both"/>
            </w:pPr>
            <w:r>
              <w:rPr>
                <w:rFonts w:ascii="Times New Roman" w:hAnsi="Times New Roman"/>
                <w:b w:val="0"/>
                <w:i w:val="0"/>
                <w:sz w:val="24"/>
              </w:rPr>
              <w:t>•  To implement category-level group aggregations (groupby, agg) for cross-category benchmarking.</w:t>
            </w:r>
          </w:p>
          <w:p w14:paraId="7AEBD9DD">
            <w:pPr>
              <w:spacing w:after="0" w:line="240" w:lineRule="auto"/>
            </w:pPr>
          </w:p>
          <w:p w14:paraId="3DCFB0F4">
            <w:pPr>
              <w:spacing w:before="0" w:after="40" w:line="240" w:lineRule="auto"/>
              <w:ind w:left="360"/>
              <w:jc w:val="both"/>
            </w:pPr>
            <w:r>
              <w:rPr>
                <w:rFonts w:ascii="Times New Roman" w:hAnsi="Times New Roman"/>
                <w:b w:val="0"/>
                <w:i w:val="0"/>
                <w:sz w:val="24"/>
              </w:rPr>
              <w:t>•  To design multi-panel visualization dashboards (bar charts, pie charts, boxplots) using Matplotlib and Seaborn.</w:t>
            </w:r>
          </w:p>
          <w:p w14:paraId="3D138315">
            <w:pPr>
              <w:spacing w:after="0" w:line="240" w:lineRule="auto"/>
            </w:pPr>
          </w:p>
          <w:p w14:paraId="04C80FCC">
            <w:pPr>
              <w:spacing w:before="0" w:after="40" w:line="240" w:lineRule="auto"/>
              <w:ind w:left="360"/>
              <w:jc w:val="both"/>
            </w:pPr>
            <w:r>
              <w:rPr>
                <w:rFonts w:ascii="Times New Roman" w:hAnsi="Times New Roman"/>
                <w:b w:val="0"/>
                <w:i w:val="0"/>
                <w:sz w:val="24"/>
              </w:rPr>
              <w:t>•  To generate automated executive business reports and deploy interactive web-based analytics.</w:t>
            </w:r>
          </w:p>
        </w:tc>
      </w:tr>
      <w:tr w14:paraId="6B7C0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E92BBF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DB3A26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E30559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7D92F60">
            <w:pPr>
              <w:spacing w:before="0" w:after="40" w:line="240" w:lineRule="auto"/>
              <w:jc w:val="both"/>
            </w:pPr>
            <w:r>
              <w:rPr>
                <w:rFonts w:ascii="Times New Roman" w:hAnsi="Times New Roman"/>
                <w:b w:val="0"/>
                <w:i w:val="0"/>
                <w:sz w:val="24"/>
              </w:rPr>
              <w:t>The dataset represents commercial sales transaction records for 20 distinct products across five business categories: Electronics, Fashion, Home Appliances, Grocery, and Footwear. Attributes include ProductID, SalesAmount (in ₹), Category, and derived Region.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7952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DA0E1C0">
                  <w:pPr>
                    <w:spacing w:after="0" w:line="240" w:lineRule="auto"/>
                  </w:pPr>
                </w:p>
                <w:p w14:paraId="32904C1D">
                  <w:pPr>
                    <w:spacing w:before="0" w:after="40" w:line="240" w:lineRule="auto"/>
                    <w:jc w:val="center"/>
                  </w:pPr>
                  <w:r>
                    <w:rPr>
                      <w:rFonts w:ascii="Times New Roman" w:hAnsi="Times New Roman"/>
                      <w:b/>
                      <w:i w:val="0"/>
                      <w:sz w:val="24"/>
                    </w:rPr>
                    <w:t>ProductID</w:t>
                  </w:r>
                </w:p>
              </w:tc>
              <w:tc>
                <w:tcPr>
                  <w:tcW w:w="1830" w:type="dxa"/>
                </w:tcPr>
                <w:p w14:paraId="597640F0">
                  <w:pPr>
                    <w:spacing w:after="0" w:line="240" w:lineRule="auto"/>
                  </w:pPr>
                </w:p>
                <w:p w14:paraId="623EA738">
                  <w:pPr>
                    <w:spacing w:before="0" w:after="40" w:line="240" w:lineRule="auto"/>
                    <w:jc w:val="center"/>
                  </w:pPr>
                  <w:r>
                    <w:rPr>
                      <w:rFonts w:ascii="Times New Roman" w:hAnsi="Times New Roman"/>
                      <w:b/>
                      <w:i w:val="0"/>
                      <w:sz w:val="24"/>
                    </w:rPr>
                    <w:t>SalesAmount (₹)</w:t>
                  </w:r>
                </w:p>
              </w:tc>
              <w:tc>
                <w:tcPr>
                  <w:tcW w:w="1830" w:type="dxa"/>
                </w:tcPr>
                <w:p w14:paraId="11516E28">
                  <w:pPr>
                    <w:spacing w:after="0" w:line="240" w:lineRule="auto"/>
                  </w:pPr>
                </w:p>
                <w:p w14:paraId="4E949308">
                  <w:pPr>
                    <w:spacing w:before="0" w:after="40" w:line="240" w:lineRule="auto"/>
                    <w:jc w:val="center"/>
                  </w:pPr>
                  <w:r>
                    <w:rPr>
                      <w:rFonts w:ascii="Times New Roman" w:hAnsi="Times New Roman"/>
                      <w:b/>
                      <w:i w:val="0"/>
                      <w:sz w:val="24"/>
                    </w:rPr>
                    <w:t>Category</w:t>
                  </w:r>
                </w:p>
              </w:tc>
              <w:tc>
                <w:tcPr>
                  <w:tcW w:w="1830" w:type="dxa"/>
                </w:tcPr>
                <w:p w14:paraId="68E245FB">
                  <w:pPr>
                    <w:spacing w:after="0" w:line="240" w:lineRule="auto"/>
                  </w:pPr>
                </w:p>
                <w:p w14:paraId="0AE8ECE0">
                  <w:pPr>
                    <w:spacing w:before="0" w:after="40" w:line="240" w:lineRule="auto"/>
                    <w:jc w:val="center"/>
                  </w:pPr>
                  <w:r>
                    <w:rPr>
                      <w:rFonts w:ascii="Times New Roman" w:hAnsi="Times New Roman"/>
                      <w:b/>
                      <w:i w:val="0"/>
                      <w:sz w:val="24"/>
                    </w:rPr>
                    <w:t>Region</w:t>
                  </w:r>
                </w:p>
              </w:tc>
            </w:tr>
            <w:tr w14:paraId="6563E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8450D77">
                  <w:pPr>
                    <w:spacing w:after="0" w:line="240" w:lineRule="auto"/>
                  </w:pPr>
                </w:p>
                <w:p w14:paraId="6ED32826">
                  <w:pPr>
                    <w:spacing w:before="0" w:after="40" w:line="240" w:lineRule="auto"/>
                    <w:jc w:val="center"/>
                  </w:pPr>
                  <w:r>
                    <w:rPr>
                      <w:rFonts w:ascii="Times New Roman" w:hAnsi="Times New Roman"/>
                      <w:b w:val="0"/>
                      <w:i w:val="0"/>
                      <w:sz w:val="24"/>
                    </w:rPr>
                    <w:t>P001</w:t>
                  </w:r>
                </w:p>
              </w:tc>
              <w:tc>
                <w:tcPr>
                  <w:tcW w:w="1830" w:type="dxa"/>
                </w:tcPr>
                <w:p w14:paraId="07759264">
                  <w:pPr>
                    <w:spacing w:after="0" w:line="240" w:lineRule="auto"/>
                  </w:pPr>
                </w:p>
                <w:p w14:paraId="4B4EE074">
                  <w:pPr>
                    <w:spacing w:before="0" w:after="40" w:line="240" w:lineRule="auto"/>
                    <w:jc w:val="center"/>
                  </w:pPr>
                  <w:r>
                    <w:rPr>
                      <w:rFonts w:ascii="Times New Roman" w:hAnsi="Times New Roman"/>
                      <w:b w:val="0"/>
                      <w:i w:val="0"/>
                      <w:sz w:val="24"/>
                    </w:rPr>
                    <w:t>72,000</w:t>
                  </w:r>
                </w:p>
              </w:tc>
              <w:tc>
                <w:tcPr>
                  <w:tcW w:w="1830" w:type="dxa"/>
                </w:tcPr>
                <w:p w14:paraId="255144C3">
                  <w:pPr>
                    <w:spacing w:after="0" w:line="240" w:lineRule="auto"/>
                  </w:pPr>
                </w:p>
                <w:p w14:paraId="77C6CEAD">
                  <w:pPr>
                    <w:spacing w:before="0" w:after="40" w:line="240" w:lineRule="auto"/>
                    <w:jc w:val="center"/>
                  </w:pPr>
                  <w:r>
                    <w:rPr>
                      <w:rFonts w:ascii="Times New Roman" w:hAnsi="Times New Roman"/>
                      <w:b w:val="0"/>
                      <w:i w:val="0"/>
                      <w:sz w:val="24"/>
                    </w:rPr>
                    <w:t>Electronics</w:t>
                  </w:r>
                </w:p>
              </w:tc>
              <w:tc>
                <w:tcPr>
                  <w:tcW w:w="1830" w:type="dxa"/>
                </w:tcPr>
                <w:p w14:paraId="168E39D7">
                  <w:pPr>
                    <w:spacing w:after="0" w:line="240" w:lineRule="auto"/>
                  </w:pPr>
                </w:p>
                <w:p w14:paraId="10BBA269">
                  <w:pPr>
                    <w:spacing w:before="0" w:after="40" w:line="240" w:lineRule="auto"/>
                    <w:jc w:val="center"/>
                  </w:pPr>
                  <w:r>
                    <w:rPr>
                      <w:rFonts w:ascii="Times New Roman" w:hAnsi="Times New Roman"/>
                      <w:b w:val="0"/>
                      <w:i w:val="0"/>
                      <w:sz w:val="24"/>
                    </w:rPr>
                    <w:t>South India</w:t>
                  </w:r>
                </w:p>
              </w:tc>
            </w:tr>
            <w:tr w14:paraId="32BA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DF105CE">
                  <w:pPr>
                    <w:spacing w:after="0" w:line="240" w:lineRule="auto"/>
                  </w:pPr>
                </w:p>
                <w:p w14:paraId="14DED6C4">
                  <w:pPr>
                    <w:spacing w:before="0" w:after="40" w:line="240" w:lineRule="auto"/>
                    <w:jc w:val="center"/>
                  </w:pPr>
                  <w:r>
                    <w:rPr>
                      <w:rFonts w:ascii="Times New Roman" w:hAnsi="Times New Roman"/>
                      <w:b w:val="0"/>
                      <w:i w:val="0"/>
                      <w:sz w:val="24"/>
                    </w:rPr>
                    <w:t>P002</w:t>
                  </w:r>
                </w:p>
              </w:tc>
              <w:tc>
                <w:tcPr>
                  <w:tcW w:w="1830" w:type="dxa"/>
                </w:tcPr>
                <w:p w14:paraId="3073B6AE">
                  <w:pPr>
                    <w:spacing w:after="0" w:line="240" w:lineRule="auto"/>
                  </w:pPr>
                </w:p>
                <w:p w14:paraId="139BF10C">
                  <w:pPr>
                    <w:spacing w:before="0" w:after="40" w:line="240" w:lineRule="auto"/>
                    <w:jc w:val="center"/>
                  </w:pPr>
                  <w:r>
                    <w:rPr>
                      <w:rFonts w:ascii="Times New Roman" w:hAnsi="Times New Roman"/>
                      <w:b w:val="0"/>
                      <w:i w:val="0"/>
                      <w:sz w:val="24"/>
                    </w:rPr>
                    <w:t>45,000</w:t>
                  </w:r>
                </w:p>
              </w:tc>
              <w:tc>
                <w:tcPr>
                  <w:tcW w:w="1830" w:type="dxa"/>
                </w:tcPr>
                <w:p w14:paraId="771C16EE">
                  <w:pPr>
                    <w:spacing w:after="0" w:line="240" w:lineRule="auto"/>
                  </w:pPr>
                </w:p>
                <w:p w14:paraId="09FE41D8">
                  <w:pPr>
                    <w:spacing w:before="0" w:after="40" w:line="240" w:lineRule="auto"/>
                    <w:jc w:val="center"/>
                  </w:pPr>
                  <w:r>
                    <w:rPr>
                      <w:rFonts w:ascii="Times New Roman" w:hAnsi="Times New Roman"/>
                      <w:b w:val="0"/>
                      <w:i w:val="0"/>
                      <w:sz w:val="24"/>
                    </w:rPr>
                    <w:t>Fashion</w:t>
                  </w:r>
                </w:p>
              </w:tc>
              <w:tc>
                <w:tcPr>
                  <w:tcW w:w="1830" w:type="dxa"/>
                </w:tcPr>
                <w:p w14:paraId="55087C6C">
                  <w:pPr>
                    <w:spacing w:after="0" w:line="240" w:lineRule="auto"/>
                  </w:pPr>
                </w:p>
                <w:p w14:paraId="1D5675C6">
                  <w:pPr>
                    <w:spacing w:before="0" w:after="40" w:line="240" w:lineRule="auto"/>
                    <w:jc w:val="center"/>
                  </w:pPr>
                  <w:r>
                    <w:rPr>
                      <w:rFonts w:ascii="Times New Roman" w:hAnsi="Times New Roman"/>
                      <w:b w:val="0"/>
                      <w:i w:val="0"/>
                      <w:sz w:val="24"/>
                    </w:rPr>
                    <w:t>South India</w:t>
                  </w:r>
                </w:p>
              </w:tc>
            </w:tr>
            <w:tr w14:paraId="3B8C8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2469F9E">
                  <w:pPr>
                    <w:spacing w:after="0" w:line="240" w:lineRule="auto"/>
                  </w:pPr>
                </w:p>
                <w:p w14:paraId="31004B4E">
                  <w:pPr>
                    <w:spacing w:before="0" w:after="40" w:line="240" w:lineRule="auto"/>
                    <w:jc w:val="center"/>
                  </w:pPr>
                  <w:r>
                    <w:rPr>
                      <w:rFonts w:ascii="Times New Roman" w:hAnsi="Times New Roman"/>
                      <w:b w:val="0"/>
                      <w:i w:val="0"/>
                      <w:sz w:val="24"/>
                    </w:rPr>
                    <w:t>P003</w:t>
                  </w:r>
                </w:p>
              </w:tc>
              <w:tc>
                <w:tcPr>
                  <w:tcW w:w="1830" w:type="dxa"/>
                </w:tcPr>
                <w:p w14:paraId="06EE0551">
                  <w:pPr>
                    <w:spacing w:after="0" w:line="240" w:lineRule="auto"/>
                  </w:pPr>
                </w:p>
                <w:p w14:paraId="0834F3FC">
                  <w:pPr>
                    <w:spacing w:before="0" w:after="40" w:line="240" w:lineRule="auto"/>
                    <w:jc w:val="center"/>
                  </w:pPr>
                  <w:r>
                    <w:rPr>
                      <w:rFonts w:ascii="Times New Roman" w:hAnsi="Times New Roman"/>
                      <w:b w:val="0"/>
                      <w:i w:val="0"/>
                      <w:sz w:val="24"/>
                    </w:rPr>
                    <w:t>88,000</w:t>
                  </w:r>
                </w:p>
              </w:tc>
              <w:tc>
                <w:tcPr>
                  <w:tcW w:w="1830" w:type="dxa"/>
                </w:tcPr>
                <w:p w14:paraId="095FB89F">
                  <w:pPr>
                    <w:spacing w:after="0" w:line="240" w:lineRule="auto"/>
                  </w:pPr>
                </w:p>
                <w:p w14:paraId="2BD46ADF">
                  <w:pPr>
                    <w:spacing w:before="0" w:after="40" w:line="240" w:lineRule="auto"/>
                    <w:jc w:val="center"/>
                  </w:pPr>
                  <w:r>
                    <w:rPr>
                      <w:rFonts w:ascii="Times New Roman" w:hAnsi="Times New Roman"/>
                      <w:b w:val="0"/>
                      <w:i w:val="0"/>
                      <w:sz w:val="24"/>
                    </w:rPr>
                    <w:t>Home Appliances</w:t>
                  </w:r>
                </w:p>
              </w:tc>
              <w:tc>
                <w:tcPr>
                  <w:tcW w:w="1830" w:type="dxa"/>
                </w:tcPr>
                <w:p w14:paraId="47ACDFC7">
                  <w:pPr>
                    <w:spacing w:after="0" w:line="240" w:lineRule="auto"/>
                  </w:pPr>
                </w:p>
                <w:p w14:paraId="42B59581">
                  <w:pPr>
                    <w:spacing w:before="0" w:after="40" w:line="240" w:lineRule="auto"/>
                    <w:jc w:val="center"/>
                  </w:pPr>
                  <w:r>
                    <w:rPr>
                      <w:rFonts w:ascii="Times New Roman" w:hAnsi="Times New Roman"/>
                      <w:b w:val="0"/>
                      <w:i w:val="0"/>
                      <w:sz w:val="24"/>
                    </w:rPr>
                    <w:t>South India</w:t>
                  </w:r>
                </w:p>
              </w:tc>
            </w:tr>
            <w:tr w14:paraId="06BB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3BBB2D8">
                  <w:pPr>
                    <w:spacing w:after="0" w:line="240" w:lineRule="auto"/>
                  </w:pPr>
                </w:p>
                <w:p w14:paraId="5FCE1D04">
                  <w:pPr>
                    <w:spacing w:before="0" w:after="40" w:line="240" w:lineRule="auto"/>
                    <w:jc w:val="center"/>
                  </w:pPr>
                  <w:r>
                    <w:rPr>
                      <w:rFonts w:ascii="Times New Roman" w:hAnsi="Times New Roman"/>
                      <w:b w:val="0"/>
                      <w:i w:val="0"/>
                      <w:sz w:val="24"/>
                    </w:rPr>
                    <w:t>P004</w:t>
                  </w:r>
                </w:p>
              </w:tc>
              <w:tc>
                <w:tcPr>
                  <w:tcW w:w="1830" w:type="dxa"/>
                </w:tcPr>
                <w:p w14:paraId="2F32754E">
                  <w:pPr>
                    <w:spacing w:after="0" w:line="240" w:lineRule="auto"/>
                  </w:pPr>
                </w:p>
                <w:p w14:paraId="515C74B4">
                  <w:pPr>
                    <w:spacing w:before="0" w:after="40" w:line="240" w:lineRule="auto"/>
                    <w:jc w:val="center"/>
                  </w:pPr>
                  <w:r>
                    <w:rPr>
                      <w:rFonts w:ascii="Times New Roman" w:hAnsi="Times New Roman"/>
                      <w:b w:val="0"/>
                      <w:i w:val="0"/>
                      <w:sz w:val="24"/>
                    </w:rPr>
                    <w:t>32,000</w:t>
                  </w:r>
                </w:p>
              </w:tc>
              <w:tc>
                <w:tcPr>
                  <w:tcW w:w="1830" w:type="dxa"/>
                </w:tcPr>
                <w:p w14:paraId="77441655">
                  <w:pPr>
                    <w:spacing w:after="0" w:line="240" w:lineRule="auto"/>
                  </w:pPr>
                </w:p>
                <w:p w14:paraId="10648D9A">
                  <w:pPr>
                    <w:spacing w:before="0" w:after="40" w:line="240" w:lineRule="auto"/>
                    <w:jc w:val="center"/>
                  </w:pPr>
                  <w:r>
                    <w:rPr>
                      <w:rFonts w:ascii="Times New Roman" w:hAnsi="Times New Roman"/>
                      <w:b w:val="0"/>
                      <w:i w:val="0"/>
                      <w:sz w:val="24"/>
                    </w:rPr>
                    <w:t>Grocery</w:t>
                  </w:r>
                </w:p>
              </w:tc>
              <w:tc>
                <w:tcPr>
                  <w:tcW w:w="1830" w:type="dxa"/>
                </w:tcPr>
                <w:p w14:paraId="549098E2">
                  <w:pPr>
                    <w:spacing w:after="0" w:line="240" w:lineRule="auto"/>
                  </w:pPr>
                </w:p>
                <w:p w14:paraId="2B6FD044">
                  <w:pPr>
                    <w:spacing w:before="0" w:after="40" w:line="240" w:lineRule="auto"/>
                    <w:jc w:val="center"/>
                  </w:pPr>
                  <w:r>
                    <w:rPr>
                      <w:rFonts w:ascii="Times New Roman" w:hAnsi="Times New Roman"/>
                      <w:b w:val="0"/>
                      <w:i w:val="0"/>
                      <w:sz w:val="24"/>
                    </w:rPr>
                    <w:t>South India</w:t>
                  </w:r>
                </w:p>
              </w:tc>
            </w:tr>
            <w:tr w14:paraId="19B02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7CFF39E">
                  <w:pPr>
                    <w:spacing w:after="0" w:line="240" w:lineRule="auto"/>
                  </w:pPr>
                </w:p>
                <w:p w14:paraId="4F3B897C">
                  <w:pPr>
                    <w:spacing w:before="0" w:after="40" w:line="240" w:lineRule="auto"/>
                    <w:jc w:val="center"/>
                  </w:pPr>
                  <w:r>
                    <w:rPr>
                      <w:rFonts w:ascii="Times New Roman" w:hAnsi="Times New Roman"/>
                      <w:b w:val="0"/>
                      <w:i w:val="0"/>
                      <w:sz w:val="24"/>
                    </w:rPr>
                    <w:t>P005</w:t>
                  </w:r>
                </w:p>
              </w:tc>
              <w:tc>
                <w:tcPr>
                  <w:tcW w:w="1830" w:type="dxa"/>
                </w:tcPr>
                <w:p w14:paraId="3C11FBBD">
                  <w:pPr>
                    <w:spacing w:after="0" w:line="240" w:lineRule="auto"/>
                  </w:pPr>
                </w:p>
                <w:p w14:paraId="772F006C">
                  <w:pPr>
                    <w:spacing w:before="0" w:after="40" w:line="240" w:lineRule="auto"/>
                    <w:jc w:val="center"/>
                  </w:pPr>
                  <w:r>
                    <w:rPr>
                      <w:rFonts w:ascii="Times New Roman" w:hAnsi="Times New Roman"/>
                      <w:b w:val="0"/>
                      <w:i w:val="0"/>
                      <w:sz w:val="24"/>
                    </w:rPr>
                    <w:t>95,000</w:t>
                  </w:r>
                </w:p>
              </w:tc>
              <w:tc>
                <w:tcPr>
                  <w:tcW w:w="1830" w:type="dxa"/>
                </w:tcPr>
                <w:p w14:paraId="49469564">
                  <w:pPr>
                    <w:spacing w:after="0" w:line="240" w:lineRule="auto"/>
                  </w:pPr>
                </w:p>
                <w:p w14:paraId="2BC7CD54">
                  <w:pPr>
                    <w:spacing w:before="0" w:after="40" w:line="240" w:lineRule="auto"/>
                    <w:jc w:val="center"/>
                  </w:pPr>
                  <w:r>
                    <w:rPr>
                      <w:rFonts w:ascii="Times New Roman" w:hAnsi="Times New Roman"/>
                      <w:b w:val="0"/>
                      <w:i w:val="0"/>
                      <w:sz w:val="24"/>
                    </w:rPr>
                    <w:t>Footwear</w:t>
                  </w:r>
                </w:p>
              </w:tc>
              <w:tc>
                <w:tcPr>
                  <w:tcW w:w="1830" w:type="dxa"/>
                </w:tcPr>
                <w:p w14:paraId="7CCCC89C">
                  <w:pPr>
                    <w:spacing w:after="0" w:line="240" w:lineRule="auto"/>
                  </w:pPr>
                </w:p>
                <w:p w14:paraId="60744E1A">
                  <w:pPr>
                    <w:spacing w:before="0" w:after="40" w:line="240" w:lineRule="auto"/>
                    <w:jc w:val="center"/>
                  </w:pPr>
                  <w:r>
                    <w:rPr>
                      <w:rFonts w:ascii="Times New Roman" w:hAnsi="Times New Roman"/>
                      <w:b w:val="0"/>
                      <w:i w:val="0"/>
                      <w:sz w:val="24"/>
                    </w:rPr>
                    <w:t>South India</w:t>
                  </w:r>
                </w:p>
              </w:tc>
            </w:tr>
            <w:tr w14:paraId="37FDD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E88D6F0">
                  <w:pPr>
                    <w:spacing w:after="0" w:line="240" w:lineRule="auto"/>
                  </w:pPr>
                </w:p>
                <w:p w14:paraId="414932AF">
                  <w:pPr>
                    <w:spacing w:before="0" w:after="40" w:line="240" w:lineRule="auto"/>
                    <w:jc w:val="center"/>
                  </w:pPr>
                  <w:r>
                    <w:rPr>
                      <w:rFonts w:ascii="Times New Roman" w:hAnsi="Times New Roman"/>
                      <w:b w:val="0"/>
                      <w:i w:val="0"/>
                      <w:sz w:val="24"/>
                    </w:rPr>
                    <w:t>P006</w:t>
                  </w:r>
                </w:p>
              </w:tc>
              <w:tc>
                <w:tcPr>
                  <w:tcW w:w="1830" w:type="dxa"/>
                </w:tcPr>
                <w:p w14:paraId="0FE5EBF7">
                  <w:pPr>
                    <w:spacing w:after="0" w:line="240" w:lineRule="auto"/>
                  </w:pPr>
                </w:p>
                <w:p w14:paraId="087AF399">
                  <w:pPr>
                    <w:spacing w:before="0" w:after="40" w:line="240" w:lineRule="auto"/>
                    <w:jc w:val="center"/>
                  </w:pPr>
                  <w:r>
                    <w:rPr>
                      <w:rFonts w:ascii="Times New Roman" w:hAnsi="Times New Roman"/>
                      <w:b w:val="0"/>
                      <w:i w:val="0"/>
                      <w:sz w:val="24"/>
                    </w:rPr>
                    <w:t>51,000</w:t>
                  </w:r>
                </w:p>
              </w:tc>
              <w:tc>
                <w:tcPr>
                  <w:tcW w:w="1830" w:type="dxa"/>
                </w:tcPr>
                <w:p w14:paraId="6B38B473">
                  <w:pPr>
                    <w:spacing w:after="0" w:line="240" w:lineRule="auto"/>
                  </w:pPr>
                </w:p>
                <w:p w14:paraId="17596464">
                  <w:pPr>
                    <w:spacing w:before="0" w:after="40" w:line="240" w:lineRule="auto"/>
                    <w:jc w:val="center"/>
                  </w:pPr>
                  <w:r>
                    <w:rPr>
                      <w:rFonts w:ascii="Times New Roman" w:hAnsi="Times New Roman"/>
                      <w:b w:val="0"/>
                      <w:i w:val="0"/>
                      <w:sz w:val="24"/>
                    </w:rPr>
                    <w:t>Electronics</w:t>
                  </w:r>
                </w:p>
              </w:tc>
              <w:tc>
                <w:tcPr>
                  <w:tcW w:w="1830" w:type="dxa"/>
                </w:tcPr>
                <w:p w14:paraId="04763BF3">
                  <w:pPr>
                    <w:spacing w:after="0" w:line="240" w:lineRule="auto"/>
                  </w:pPr>
                </w:p>
                <w:p w14:paraId="3F9A9210">
                  <w:pPr>
                    <w:spacing w:before="0" w:after="40" w:line="240" w:lineRule="auto"/>
                    <w:jc w:val="center"/>
                  </w:pPr>
                  <w:r>
                    <w:rPr>
                      <w:rFonts w:ascii="Times New Roman" w:hAnsi="Times New Roman"/>
                      <w:b w:val="0"/>
                      <w:i w:val="0"/>
                      <w:sz w:val="24"/>
                    </w:rPr>
                    <w:t>South India</w:t>
                  </w:r>
                </w:p>
              </w:tc>
            </w:tr>
            <w:tr w14:paraId="7526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DAC8C6E">
                  <w:pPr>
                    <w:spacing w:after="0" w:line="240" w:lineRule="auto"/>
                  </w:pPr>
                </w:p>
                <w:p w14:paraId="075A54DC">
                  <w:pPr>
                    <w:spacing w:before="0" w:after="40" w:line="240" w:lineRule="auto"/>
                    <w:jc w:val="center"/>
                  </w:pPr>
                  <w:r>
                    <w:rPr>
                      <w:rFonts w:ascii="Times New Roman" w:hAnsi="Times New Roman"/>
                      <w:b w:val="0"/>
                      <w:i w:val="0"/>
                      <w:sz w:val="24"/>
                    </w:rPr>
                    <w:t>P007</w:t>
                  </w:r>
                </w:p>
              </w:tc>
              <w:tc>
                <w:tcPr>
                  <w:tcW w:w="1830" w:type="dxa"/>
                </w:tcPr>
                <w:p w14:paraId="7EF05514">
                  <w:pPr>
                    <w:spacing w:after="0" w:line="240" w:lineRule="auto"/>
                  </w:pPr>
                </w:p>
                <w:p w14:paraId="0A958505">
                  <w:pPr>
                    <w:spacing w:before="0" w:after="40" w:line="240" w:lineRule="auto"/>
                    <w:jc w:val="center"/>
                  </w:pPr>
                  <w:r>
                    <w:rPr>
                      <w:rFonts w:ascii="Times New Roman" w:hAnsi="Times New Roman"/>
                      <w:b w:val="0"/>
                      <w:i w:val="0"/>
                      <w:sz w:val="24"/>
                    </w:rPr>
                    <w:t>28,000</w:t>
                  </w:r>
                </w:p>
              </w:tc>
              <w:tc>
                <w:tcPr>
                  <w:tcW w:w="1830" w:type="dxa"/>
                </w:tcPr>
                <w:p w14:paraId="1B0F548F">
                  <w:pPr>
                    <w:spacing w:after="0" w:line="240" w:lineRule="auto"/>
                  </w:pPr>
                </w:p>
                <w:p w14:paraId="010C0093">
                  <w:pPr>
                    <w:spacing w:before="0" w:after="40" w:line="240" w:lineRule="auto"/>
                    <w:jc w:val="center"/>
                  </w:pPr>
                  <w:r>
                    <w:rPr>
                      <w:rFonts w:ascii="Times New Roman" w:hAnsi="Times New Roman"/>
                      <w:b w:val="0"/>
                      <w:i w:val="0"/>
                      <w:sz w:val="24"/>
                    </w:rPr>
                    <w:t>Fashion</w:t>
                  </w:r>
                </w:p>
              </w:tc>
              <w:tc>
                <w:tcPr>
                  <w:tcW w:w="1830" w:type="dxa"/>
                </w:tcPr>
                <w:p w14:paraId="300F4998">
                  <w:pPr>
                    <w:spacing w:after="0" w:line="240" w:lineRule="auto"/>
                  </w:pPr>
                </w:p>
                <w:p w14:paraId="1D4698B1">
                  <w:pPr>
                    <w:spacing w:before="0" w:after="40" w:line="240" w:lineRule="auto"/>
                    <w:jc w:val="center"/>
                  </w:pPr>
                  <w:r>
                    <w:rPr>
                      <w:rFonts w:ascii="Times New Roman" w:hAnsi="Times New Roman"/>
                      <w:b w:val="0"/>
                      <w:i w:val="0"/>
                      <w:sz w:val="24"/>
                    </w:rPr>
                    <w:t>South India</w:t>
                  </w:r>
                </w:p>
              </w:tc>
            </w:tr>
            <w:tr w14:paraId="188F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052EFE9">
                  <w:pPr>
                    <w:spacing w:after="0" w:line="240" w:lineRule="auto"/>
                  </w:pPr>
                </w:p>
                <w:p w14:paraId="5EC35EEA">
                  <w:pPr>
                    <w:spacing w:before="0" w:after="40" w:line="240" w:lineRule="auto"/>
                    <w:jc w:val="center"/>
                  </w:pPr>
                  <w:r>
                    <w:rPr>
                      <w:rFonts w:ascii="Times New Roman" w:hAnsi="Times New Roman"/>
                      <w:b w:val="0"/>
                      <w:i w:val="0"/>
                      <w:sz w:val="24"/>
                    </w:rPr>
                    <w:t>P008</w:t>
                  </w:r>
                </w:p>
              </w:tc>
              <w:tc>
                <w:tcPr>
                  <w:tcW w:w="1830" w:type="dxa"/>
                </w:tcPr>
                <w:p w14:paraId="3AA7D807">
                  <w:pPr>
                    <w:spacing w:after="0" w:line="240" w:lineRule="auto"/>
                  </w:pPr>
                </w:p>
                <w:p w14:paraId="539968EF">
                  <w:pPr>
                    <w:spacing w:before="0" w:after="40" w:line="240" w:lineRule="auto"/>
                    <w:jc w:val="center"/>
                  </w:pPr>
                  <w:r>
                    <w:rPr>
                      <w:rFonts w:ascii="Times New Roman" w:hAnsi="Times New Roman"/>
                      <w:b w:val="0"/>
                      <w:i w:val="0"/>
                      <w:sz w:val="24"/>
                    </w:rPr>
                    <w:t>67,000</w:t>
                  </w:r>
                </w:p>
              </w:tc>
              <w:tc>
                <w:tcPr>
                  <w:tcW w:w="1830" w:type="dxa"/>
                </w:tcPr>
                <w:p w14:paraId="726DB8EF">
                  <w:pPr>
                    <w:spacing w:after="0" w:line="240" w:lineRule="auto"/>
                  </w:pPr>
                </w:p>
                <w:p w14:paraId="380DAB15">
                  <w:pPr>
                    <w:spacing w:before="0" w:after="40" w:line="240" w:lineRule="auto"/>
                    <w:jc w:val="center"/>
                  </w:pPr>
                  <w:r>
                    <w:rPr>
                      <w:rFonts w:ascii="Times New Roman" w:hAnsi="Times New Roman"/>
                      <w:b w:val="0"/>
                      <w:i w:val="0"/>
                      <w:sz w:val="24"/>
                    </w:rPr>
                    <w:t>Home Appliances</w:t>
                  </w:r>
                </w:p>
              </w:tc>
              <w:tc>
                <w:tcPr>
                  <w:tcW w:w="1830" w:type="dxa"/>
                </w:tcPr>
                <w:p w14:paraId="68D2B99F">
                  <w:pPr>
                    <w:spacing w:after="0" w:line="240" w:lineRule="auto"/>
                  </w:pPr>
                </w:p>
                <w:p w14:paraId="29F19D74">
                  <w:pPr>
                    <w:spacing w:before="0" w:after="40" w:line="240" w:lineRule="auto"/>
                    <w:jc w:val="center"/>
                  </w:pPr>
                  <w:r>
                    <w:rPr>
                      <w:rFonts w:ascii="Times New Roman" w:hAnsi="Times New Roman"/>
                      <w:b w:val="0"/>
                      <w:i w:val="0"/>
                      <w:sz w:val="24"/>
                    </w:rPr>
                    <w:t>South India</w:t>
                  </w:r>
                </w:p>
              </w:tc>
            </w:tr>
            <w:tr w14:paraId="4F1D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4262A81">
                  <w:pPr>
                    <w:spacing w:after="0" w:line="240" w:lineRule="auto"/>
                  </w:pPr>
                </w:p>
                <w:p w14:paraId="6ED5B9F9">
                  <w:pPr>
                    <w:spacing w:before="0" w:after="40" w:line="240" w:lineRule="auto"/>
                    <w:jc w:val="center"/>
                  </w:pPr>
                  <w:r>
                    <w:rPr>
                      <w:rFonts w:ascii="Times New Roman" w:hAnsi="Times New Roman"/>
                      <w:b w:val="0"/>
                      <w:i w:val="0"/>
                      <w:sz w:val="24"/>
                    </w:rPr>
                    <w:t>P009</w:t>
                  </w:r>
                </w:p>
              </w:tc>
              <w:tc>
                <w:tcPr>
                  <w:tcW w:w="1830" w:type="dxa"/>
                </w:tcPr>
                <w:p w14:paraId="01ADDF52">
                  <w:pPr>
                    <w:spacing w:after="0" w:line="240" w:lineRule="auto"/>
                  </w:pPr>
                </w:p>
                <w:p w14:paraId="7B706F95">
                  <w:pPr>
                    <w:spacing w:before="0" w:after="40" w:line="240" w:lineRule="auto"/>
                    <w:jc w:val="center"/>
                  </w:pPr>
                  <w:r>
                    <w:rPr>
                      <w:rFonts w:ascii="Times New Roman" w:hAnsi="Times New Roman"/>
                      <w:b w:val="0"/>
                      <w:i w:val="0"/>
                      <w:sz w:val="24"/>
                    </w:rPr>
                    <w:t>41,000</w:t>
                  </w:r>
                </w:p>
              </w:tc>
              <w:tc>
                <w:tcPr>
                  <w:tcW w:w="1830" w:type="dxa"/>
                </w:tcPr>
                <w:p w14:paraId="5CADCF58">
                  <w:pPr>
                    <w:spacing w:after="0" w:line="240" w:lineRule="auto"/>
                  </w:pPr>
                </w:p>
                <w:p w14:paraId="7BED5B97">
                  <w:pPr>
                    <w:spacing w:before="0" w:after="40" w:line="240" w:lineRule="auto"/>
                    <w:jc w:val="center"/>
                  </w:pPr>
                  <w:r>
                    <w:rPr>
                      <w:rFonts w:ascii="Times New Roman" w:hAnsi="Times New Roman"/>
                      <w:b w:val="0"/>
                      <w:i w:val="0"/>
                      <w:sz w:val="24"/>
                    </w:rPr>
                    <w:t>Grocery</w:t>
                  </w:r>
                </w:p>
              </w:tc>
              <w:tc>
                <w:tcPr>
                  <w:tcW w:w="1830" w:type="dxa"/>
                </w:tcPr>
                <w:p w14:paraId="58881E70">
                  <w:pPr>
                    <w:spacing w:after="0" w:line="240" w:lineRule="auto"/>
                  </w:pPr>
                </w:p>
                <w:p w14:paraId="579007ED">
                  <w:pPr>
                    <w:spacing w:before="0" w:after="40" w:line="240" w:lineRule="auto"/>
                    <w:jc w:val="center"/>
                  </w:pPr>
                  <w:r>
                    <w:rPr>
                      <w:rFonts w:ascii="Times New Roman" w:hAnsi="Times New Roman"/>
                      <w:b w:val="0"/>
                      <w:i w:val="0"/>
                      <w:sz w:val="24"/>
                    </w:rPr>
                    <w:t>South India</w:t>
                  </w:r>
                </w:p>
              </w:tc>
            </w:tr>
            <w:tr w14:paraId="0DC4C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0A7DBBE">
                  <w:pPr>
                    <w:spacing w:after="0" w:line="240" w:lineRule="auto"/>
                  </w:pPr>
                </w:p>
                <w:p w14:paraId="155861CA">
                  <w:pPr>
                    <w:spacing w:before="0" w:after="40" w:line="240" w:lineRule="auto"/>
                    <w:jc w:val="center"/>
                  </w:pPr>
                  <w:r>
                    <w:rPr>
                      <w:rFonts w:ascii="Times New Roman" w:hAnsi="Times New Roman"/>
                      <w:b w:val="0"/>
                      <w:i w:val="0"/>
                      <w:sz w:val="24"/>
                    </w:rPr>
                    <w:t>P010</w:t>
                  </w:r>
                </w:p>
              </w:tc>
              <w:tc>
                <w:tcPr>
                  <w:tcW w:w="1830" w:type="dxa"/>
                </w:tcPr>
                <w:p w14:paraId="601E4D91">
                  <w:pPr>
                    <w:spacing w:after="0" w:line="240" w:lineRule="auto"/>
                  </w:pPr>
                </w:p>
                <w:p w14:paraId="741B7419">
                  <w:pPr>
                    <w:spacing w:before="0" w:after="40" w:line="240" w:lineRule="auto"/>
                    <w:jc w:val="center"/>
                  </w:pPr>
                  <w:r>
                    <w:rPr>
                      <w:rFonts w:ascii="Times New Roman" w:hAnsi="Times New Roman"/>
                      <w:b w:val="0"/>
                      <w:i w:val="0"/>
                      <w:sz w:val="24"/>
                    </w:rPr>
                    <w:t>79,000</w:t>
                  </w:r>
                </w:p>
              </w:tc>
              <w:tc>
                <w:tcPr>
                  <w:tcW w:w="1830" w:type="dxa"/>
                </w:tcPr>
                <w:p w14:paraId="1CA90394">
                  <w:pPr>
                    <w:spacing w:after="0" w:line="240" w:lineRule="auto"/>
                  </w:pPr>
                </w:p>
                <w:p w14:paraId="620211C4">
                  <w:pPr>
                    <w:spacing w:before="0" w:after="40" w:line="240" w:lineRule="auto"/>
                    <w:jc w:val="center"/>
                  </w:pPr>
                  <w:r>
                    <w:rPr>
                      <w:rFonts w:ascii="Times New Roman" w:hAnsi="Times New Roman"/>
                      <w:b w:val="0"/>
                      <w:i w:val="0"/>
                      <w:sz w:val="24"/>
                    </w:rPr>
                    <w:t>Footwear</w:t>
                  </w:r>
                </w:p>
              </w:tc>
              <w:tc>
                <w:tcPr>
                  <w:tcW w:w="1830" w:type="dxa"/>
                </w:tcPr>
                <w:p w14:paraId="5450B702">
                  <w:pPr>
                    <w:spacing w:after="0" w:line="240" w:lineRule="auto"/>
                  </w:pPr>
                </w:p>
                <w:p w14:paraId="64E0DF60">
                  <w:pPr>
                    <w:spacing w:before="0" w:after="40" w:line="240" w:lineRule="auto"/>
                    <w:jc w:val="center"/>
                  </w:pPr>
                  <w:r>
                    <w:rPr>
                      <w:rFonts w:ascii="Times New Roman" w:hAnsi="Times New Roman"/>
                      <w:b w:val="0"/>
                      <w:i w:val="0"/>
                      <w:sz w:val="24"/>
                    </w:rPr>
                    <w:t>South India</w:t>
                  </w:r>
                </w:p>
              </w:tc>
            </w:tr>
            <w:tr w14:paraId="6EF11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897F8A4">
                  <w:pPr>
                    <w:spacing w:after="0" w:line="240" w:lineRule="auto"/>
                  </w:pPr>
                </w:p>
                <w:p w14:paraId="4814FDAE">
                  <w:pPr>
                    <w:spacing w:before="0" w:after="40" w:line="240" w:lineRule="auto"/>
                    <w:jc w:val="center"/>
                  </w:pPr>
                  <w:r>
                    <w:rPr>
                      <w:rFonts w:ascii="Times New Roman" w:hAnsi="Times New Roman"/>
                      <w:b w:val="0"/>
                      <w:i w:val="0"/>
                      <w:sz w:val="24"/>
                    </w:rPr>
                    <w:t>P011</w:t>
                  </w:r>
                </w:p>
              </w:tc>
              <w:tc>
                <w:tcPr>
                  <w:tcW w:w="1830" w:type="dxa"/>
                </w:tcPr>
                <w:p w14:paraId="5A32DAEF">
                  <w:pPr>
                    <w:spacing w:after="0" w:line="240" w:lineRule="auto"/>
                  </w:pPr>
                </w:p>
                <w:p w14:paraId="181CC9E8">
                  <w:pPr>
                    <w:spacing w:before="0" w:after="40" w:line="240" w:lineRule="auto"/>
                    <w:jc w:val="center"/>
                  </w:pPr>
                  <w:r>
                    <w:rPr>
                      <w:rFonts w:ascii="Times New Roman" w:hAnsi="Times New Roman"/>
                      <w:b w:val="0"/>
                      <w:i w:val="0"/>
                      <w:sz w:val="24"/>
                    </w:rPr>
                    <w:t>56,000</w:t>
                  </w:r>
                </w:p>
              </w:tc>
              <w:tc>
                <w:tcPr>
                  <w:tcW w:w="1830" w:type="dxa"/>
                </w:tcPr>
                <w:p w14:paraId="2BCAABCA">
                  <w:pPr>
                    <w:spacing w:after="0" w:line="240" w:lineRule="auto"/>
                  </w:pPr>
                </w:p>
                <w:p w14:paraId="43225867">
                  <w:pPr>
                    <w:spacing w:before="0" w:after="40" w:line="240" w:lineRule="auto"/>
                    <w:jc w:val="center"/>
                  </w:pPr>
                  <w:r>
                    <w:rPr>
                      <w:rFonts w:ascii="Times New Roman" w:hAnsi="Times New Roman"/>
                      <w:b w:val="0"/>
                      <w:i w:val="0"/>
                      <w:sz w:val="24"/>
                    </w:rPr>
                    <w:t>Electronics</w:t>
                  </w:r>
                </w:p>
              </w:tc>
              <w:tc>
                <w:tcPr>
                  <w:tcW w:w="1830" w:type="dxa"/>
                </w:tcPr>
                <w:p w14:paraId="5DE39F7E">
                  <w:pPr>
                    <w:spacing w:after="0" w:line="240" w:lineRule="auto"/>
                  </w:pPr>
                </w:p>
                <w:p w14:paraId="6810E8F0">
                  <w:pPr>
                    <w:spacing w:before="0" w:after="40" w:line="240" w:lineRule="auto"/>
                    <w:jc w:val="center"/>
                  </w:pPr>
                  <w:r>
                    <w:rPr>
                      <w:rFonts w:ascii="Times New Roman" w:hAnsi="Times New Roman"/>
                      <w:b w:val="0"/>
                      <w:i w:val="0"/>
                      <w:sz w:val="24"/>
                    </w:rPr>
                    <w:t>South India</w:t>
                  </w:r>
                </w:p>
              </w:tc>
            </w:tr>
            <w:tr w14:paraId="4DBFB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56291BD">
                  <w:pPr>
                    <w:spacing w:after="0" w:line="240" w:lineRule="auto"/>
                  </w:pPr>
                </w:p>
                <w:p w14:paraId="5DFE8A86">
                  <w:pPr>
                    <w:spacing w:before="0" w:after="40" w:line="240" w:lineRule="auto"/>
                    <w:jc w:val="center"/>
                  </w:pPr>
                  <w:r>
                    <w:rPr>
                      <w:rFonts w:ascii="Times New Roman" w:hAnsi="Times New Roman"/>
                      <w:b w:val="0"/>
                      <w:i w:val="0"/>
                      <w:sz w:val="24"/>
                    </w:rPr>
                    <w:t>P012</w:t>
                  </w:r>
                </w:p>
              </w:tc>
              <w:tc>
                <w:tcPr>
                  <w:tcW w:w="1830" w:type="dxa"/>
                </w:tcPr>
                <w:p w14:paraId="7C7489D2">
                  <w:pPr>
                    <w:spacing w:after="0" w:line="240" w:lineRule="auto"/>
                  </w:pPr>
                </w:p>
                <w:p w14:paraId="2328720E">
                  <w:pPr>
                    <w:spacing w:before="0" w:after="40" w:line="240" w:lineRule="auto"/>
                    <w:jc w:val="center"/>
                  </w:pPr>
                  <w:r>
                    <w:rPr>
                      <w:rFonts w:ascii="Times New Roman" w:hAnsi="Times New Roman"/>
                      <w:b w:val="0"/>
                      <w:i w:val="0"/>
                      <w:sz w:val="24"/>
                    </w:rPr>
                    <w:t>34,000</w:t>
                  </w:r>
                </w:p>
              </w:tc>
              <w:tc>
                <w:tcPr>
                  <w:tcW w:w="1830" w:type="dxa"/>
                </w:tcPr>
                <w:p w14:paraId="21A68B25">
                  <w:pPr>
                    <w:spacing w:after="0" w:line="240" w:lineRule="auto"/>
                  </w:pPr>
                </w:p>
                <w:p w14:paraId="3E51024D">
                  <w:pPr>
                    <w:spacing w:before="0" w:after="40" w:line="240" w:lineRule="auto"/>
                    <w:jc w:val="center"/>
                  </w:pPr>
                  <w:r>
                    <w:rPr>
                      <w:rFonts w:ascii="Times New Roman" w:hAnsi="Times New Roman"/>
                      <w:b w:val="0"/>
                      <w:i w:val="0"/>
                      <w:sz w:val="24"/>
                    </w:rPr>
                    <w:t>Fashion</w:t>
                  </w:r>
                </w:p>
              </w:tc>
              <w:tc>
                <w:tcPr>
                  <w:tcW w:w="1830" w:type="dxa"/>
                </w:tcPr>
                <w:p w14:paraId="7BD95A37">
                  <w:pPr>
                    <w:spacing w:after="0" w:line="240" w:lineRule="auto"/>
                  </w:pPr>
                </w:p>
                <w:p w14:paraId="2C0E592B">
                  <w:pPr>
                    <w:spacing w:before="0" w:after="40" w:line="240" w:lineRule="auto"/>
                    <w:jc w:val="center"/>
                  </w:pPr>
                  <w:r>
                    <w:rPr>
                      <w:rFonts w:ascii="Times New Roman" w:hAnsi="Times New Roman"/>
                      <w:b w:val="0"/>
                      <w:i w:val="0"/>
                      <w:sz w:val="24"/>
                    </w:rPr>
                    <w:t>South India</w:t>
                  </w:r>
                </w:p>
              </w:tc>
            </w:tr>
            <w:tr w14:paraId="3E38A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502667B">
                  <w:pPr>
                    <w:spacing w:after="0" w:line="240" w:lineRule="auto"/>
                  </w:pPr>
                </w:p>
                <w:p w14:paraId="2C6ED4CF">
                  <w:pPr>
                    <w:spacing w:before="0" w:after="40" w:line="240" w:lineRule="auto"/>
                    <w:jc w:val="center"/>
                  </w:pPr>
                  <w:r>
                    <w:rPr>
                      <w:rFonts w:ascii="Times New Roman" w:hAnsi="Times New Roman"/>
                      <w:b w:val="0"/>
                      <w:i w:val="0"/>
                      <w:sz w:val="24"/>
                    </w:rPr>
                    <w:t>P013</w:t>
                  </w:r>
                </w:p>
              </w:tc>
              <w:tc>
                <w:tcPr>
                  <w:tcW w:w="1830" w:type="dxa"/>
                </w:tcPr>
                <w:p w14:paraId="7210B10C">
                  <w:pPr>
                    <w:spacing w:after="0" w:line="240" w:lineRule="auto"/>
                  </w:pPr>
                </w:p>
                <w:p w14:paraId="216C49AA">
                  <w:pPr>
                    <w:spacing w:before="0" w:after="40" w:line="240" w:lineRule="auto"/>
                    <w:jc w:val="center"/>
                  </w:pPr>
                  <w:r>
                    <w:rPr>
                      <w:rFonts w:ascii="Times New Roman" w:hAnsi="Times New Roman"/>
                      <w:b w:val="0"/>
                      <w:i w:val="0"/>
                      <w:sz w:val="24"/>
                    </w:rPr>
                    <w:t>91,000</w:t>
                  </w:r>
                </w:p>
              </w:tc>
              <w:tc>
                <w:tcPr>
                  <w:tcW w:w="1830" w:type="dxa"/>
                </w:tcPr>
                <w:p w14:paraId="15D42B9E">
                  <w:pPr>
                    <w:spacing w:after="0" w:line="240" w:lineRule="auto"/>
                  </w:pPr>
                </w:p>
                <w:p w14:paraId="6D9CC3F0">
                  <w:pPr>
                    <w:spacing w:before="0" w:after="40" w:line="240" w:lineRule="auto"/>
                    <w:jc w:val="center"/>
                  </w:pPr>
                  <w:r>
                    <w:rPr>
                      <w:rFonts w:ascii="Times New Roman" w:hAnsi="Times New Roman"/>
                      <w:b w:val="0"/>
                      <w:i w:val="0"/>
                      <w:sz w:val="24"/>
                    </w:rPr>
                    <w:t>Home Appliances</w:t>
                  </w:r>
                </w:p>
              </w:tc>
              <w:tc>
                <w:tcPr>
                  <w:tcW w:w="1830" w:type="dxa"/>
                </w:tcPr>
                <w:p w14:paraId="3415EF32">
                  <w:pPr>
                    <w:spacing w:after="0" w:line="240" w:lineRule="auto"/>
                  </w:pPr>
                </w:p>
                <w:p w14:paraId="60CBF44F">
                  <w:pPr>
                    <w:spacing w:before="0" w:after="40" w:line="240" w:lineRule="auto"/>
                    <w:jc w:val="center"/>
                  </w:pPr>
                  <w:r>
                    <w:rPr>
                      <w:rFonts w:ascii="Times New Roman" w:hAnsi="Times New Roman"/>
                      <w:b w:val="0"/>
                      <w:i w:val="0"/>
                      <w:sz w:val="24"/>
                    </w:rPr>
                    <w:t>South India</w:t>
                  </w:r>
                </w:p>
              </w:tc>
            </w:tr>
            <w:tr w14:paraId="449DE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2320326">
                  <w:pPr>
                    <w:spacing w:after="0" w:line="240" w:lineRule="auto"/>
                  </w:pPr>
                </w:p>
                <w:p w14:paraId="28375E8A">
                  <w:pPr>
                    <w:spacing w:before="0" w:after="40" w:line="240" w:lineRule="auto"/>
                    <w:jc w:val="center"/>
                  </w:pPr>
                  <w:r>
                    <w:rPr>
                      <w:rFonts w:ascii="Times New Roman" w:hAnsi="Times New Roman"/>
                      <w:b w:val="0"/>
                      <w:i w:val="0"/>
                      <w:sz w:val="24"/>
                    </w:rPr>
                    <w:t>P014</w:t>
                  </w:r>
                </w:p>
              </w:tc>
              <w:tc>
                <w:tcPr>
                  <w:tcW w:w="1830" w:type="dxa"/>
                </w:tcPr>
                <w:p w14:paraId="0A2F2D17">
                  <w:pPr>
                    <w:spacing w:after="0" w:line="240" w:lineRule="auto"/>
                  </w:pPr>
                </w:p>
                <w:p w14:paraId="60C10F23">
                  <w:pPr>
                    <w:spacing w:before="0" w:after="40" w:line="240" w:lineRule="auto"/>
                    <w:jc w:val="center"/>
                  </w:pPr>
                  <w:r>
                    <w:rPr>
                      <w:rFonts w:ascii="Times New Roman" w:hAnsi="Times New Roman"/>
                      <w:b w:val="0"/>
                      <w:i w:val="0"/>
                      <w:sz w:val="24"/>
                    </w:rPr>
                    <w:t>47,000</w:t>
                  </w:r>
                </w:p>
              </w:tc>
              <w:tc>
                <w:tcPr>
                  <w:tcW w:w="1830" w:type="dxa"/>
                </w:tcPr>
                <w:p w14:paraId="79825C33">
                  <w:pPr>
                    <w:spacing w:after="0" w:line="240" w:lineRule="auto"/>
                  </w:pPr>
                </w:p>
                <w:p w14:paraId="7700B2DF">
                  <w:pPr>
                    <w:spacing w:before="0" w:after="40" w:line="240" w:lineRule="auto"/>
                    <w:jc w:val="center"/>
                  </w:pPr>
                  <w:r>
                    <w:rPr>
                      <w:rFonts w:ascii="Times New Roman" w:hAnsi="Times New Roman"/>
                      <w:b w:val="0"/>
                      <w:i w:val="0"/>
                      <w:sz w:val="24"/>
                    </w:rPr>
                    <w:t>Grocery</w:t>
                  </w:r>
                </w:p>
              </w:tc>
              <w:tc>
                <w:tcPr>
                  <w:tcW w:w="1830" w:type="dxa"/>
                </w:tcPr>
                <w:p w14:paraId="08C33F63">
                  <w:pPr>
                    <w:spacing w:after="0" w:line="240" w:lineRule="auto"/>
                  </w:pPr>
                </w:p>
                <w:p w14:paraId="7B14E78A">
                  <w:pPr>
                    <w:spacing w:before="0" w:after="40" w:line="240" w:lineRule="auto"/>
                    <w:jc w:val="center"/>
                  </w:pPr>
                  <w:r>
                    <w:rPr>
                      <w:rFonts w:ascii="Times New Roman" w:hAnsi="Times New Roman"/>
                      <w:b w:val="0"/>
                      <w:i w:val="0"/>
                      <w:sz w:val="24"/>
                    </w:rPr>
                    <w:t>South India</w:t>
                  </w:r>
                </w:p>
              </w:tc>
            </w:tr>
            <w:tr w14:paraId="5CC6E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D598F7D">
                  <w:pPr>
                    <w:spacing w:after="0" w:line="240" w:lineRule="auto"/>
                  </w:pPr>
                </w:p>
                <w:p w14:paraId="69548CCA">
                  <w:pPr>
                    <w:spacing w:before="0" w:after="40" w:line="240" w:lineRule="auto"/>
                    <w:jc w:val="center"/>
                  </w:pPr>
                  <w:r>
                    <w:rPr>
                      <w:rFonts w:ascii="Times New Roman" w:hAnsi="Times New Roman"/>
                      <w:b w:val="0"/>
                      <w:i w:val="0"/>
                      <w:sz w:val="24"/>
                    </w:rPr>
                    <w:t>P015</w:t>
                  </w:r>
                </w:p>
              </w:tc>
              <w:tc>
                <w:tcPr>
                  <w:tcW w:w="1830" w:type="dxa"/>
                </w:tcPr>
                <w:p w14:paraId="20412B6F">
                  <w:pPr>
                    <w:spacing w:after="0" w:line="240" w:lineRule="auto"/>
                  </w:pPr>
                </w:p>
                <w:p w14:paraId="00CEA128">
                  <w:pPr>
                    <w:spacing w:before="0" w:after="40" w:line="240" w:lineRule="auto"/>
                    <w:jc w:val="center"/>
                  </w:pPr>
                  <w:r>
                    <w:rPr>
                      <w:rFonts w:ascii="Times New Roman" w:hAnsi="Times New Roman"/>
                      <w:b w:val="0"/>
                      <w:i w:val="0"/>
                      <w:sz w:val="24"/>
                    </w:rPr>
                    <w:t>62,000</w:t>
                  </w:r>
                </w:p>
              </w:tc>
              <w:tc>
                <w:tcPr>
                  <w:tcW w:w="1830" w:type="dxa"/>
                </w:tcPr>
                <w:p w14:paraId="07975476">
                  <w:pPr>
                    <w:spacing w:after="0" w:line="240" w:lineRule="auto"/>
                  </w:pPr>
                </w:p>
                <w:p w14:paraId="03B3C256">
                  <w:pPr>
                    <w:spacing w:before="0" w:after="40" w:line="240" w:lineRule="auto"/>
                    <w:jc w:val="center"/>
                  </w:pPr>
                  <w:r>
                    <w:rPr>
                      <w:rFonts w:ascii="Times New Roman" w:hAnsi="Times New Roman"/>
                      <w:b w:val="0"/>
                      <w:i w:val="0"/>
                      <w:sz w:val="24"/>
                    </w:rPr>
                    <w:t>Footwear</w:t>
                  </w:r>
                </w:p>
              </w:tc>
              <w:tc>
                <w:tcPr>
                  <w:tcW w:w="1830" w:type="dxa"/>
                </w:tcPr>
                <w:p w14:paraId="4A86C9F4">
                  <w:pPr>
                    <w:spacing w:after="0" w:line="240" w:lineRule="auto"/>
                  </w:pPr>
                </w:p>
                <w:p w14:paraId="031F032E">
                  <w:pPr>
                    <w:spacing w:before="0" w:after="40" w:line="240" w:lineRule="auto"/>
                    <w:jc w:val="center"/>
                  </w:pPr>
                  <w:r>
                    <w:rPr>
                      <w:rFonts w:ascii="Times New Roman" w:hAnsi="Times New Roman"/>
                      <w:b w:val="0"/>
                      <w:i w:val="0"/>
                      <w:sz w:val="24"/>
                    </w:rPr>
                    <w:t>South India</w:t>
                  </w:r>
                </w:p>
              </w:tc>
            </w:tr>
            <w:tr w14:paraId="28B7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F33552C">
                  <w:pPr>
                    <w:spacing w:after="0" w:line="240" w:lineRule="auto"/>
                  </w:pPr>
                </w:p>
                <w:p w14:paraId="42F0BF5C">
                  <w:pPr>
                    <w:spacing w:before="0" w:after="40" w:line="240" w:lineRule="auto"/>
                    <w:jc w:val="center"/>
                  </w:pPr>
                  <w:r>
                    <w:rPr>
                      <w:rFonts w:ascii="Times New Roman" w:hAnsi="Times New Roman"/>
                      <w:b w:val="0"/>
                      <w:i w:val="0"/>
                      <w:sz w:val="24"/>
                    </w:rPr>
                    <w:t>P016</w:t>
                  </w:r>
                </w:p>
              </w:tc>
              <w:tc>
                <w:tcPr>
                  <w:tcW w:w="1830" w:type="dxa"/>
                </w:tcPr>
                <w:p w14:paraId="5A5C1812">
                  <w:pPr>
                    <w:spacing w:after="0" w:line="240" w:lineRule="auto"/>
                  </w:pPr>
                </w:p>
                <w:p w14:paraId="78050A8E">
                  <w:pPr>
                    <w:spacing w:before="0" w:after="40" w:line="240" w:lineRule="auto"/>
                    <w:jc w:val="center"/>
                  </w:pPr>
                  <w:r>
                    <w:rPr>
                      <w:rFonts w:ascii="Times New Roman" w:hAnsi="Times New Roman"/>
                      <w:b w:val="0"/>
                      <w:i w:val="0"/>
                      <w:sz w:val="24"/>
                    </w:rPr>
                    <w:t>38,000</w:t>
                  </w:r>
                </w:p>
              </w:tc>
              <w:tc>
                <w:tcPr>
                  <w:tcW w:w="1830" w:type="dxa"/>
                </w:tcPr>
                <w:p w14:paraId="25601794">
                  <w:pPr>
                    <w:spacing w:after="0" w:line="240" w:lineRule="auto"/>
                  </w:pPr>
                </w:p>
                <w:p w14:paraId="6B4FB1F6">
                  <w:pPr>
                    <w:spacing w:before="0" w:after="40" w:line="240" w:lineRule="auto"/>
                    <w:jc w:val="center"/>
                  </w:pPr>
                  <w:r>
                    <w:rPr>
                      <w:rFonts w:ascii="Times New Roman" w:hAnsi="Times New Roman"/>
                      <w:b w:val="0"/>
                      <w:i w:val="0"/>
                      <w:sz w:val="24"/>
                    </w:rPr>
                    <w:t>Electronics</w:t>
                  </w:r>
                </w:p>
              </w:tc>
              <w:tc>
                <w:tcPr>
                  <w:tcW w:w="1830" w:type="dxa"/>
                </w:tcPr>
                <w:p w14:paraId="10C335A1">
                  <w:pPr>
                    <w:spacing w:after="0" w:line="240" w:lineRule="auto"/>
                  </w:pPr>
                </w:p>
                <w:p w14:paraId="17730859">
                  <w:pPr>
                    <w:spacing w:before="0" w:after="40" w:line="240" w:lineRule="auto"/>
                    <w:jc w:val="center"/>
                  </w:pPr>
                  <w:r>
                    <w:rPr>
                      <w:rFonts w:ascii="Times New Roman" w:hAnsi="Times New Roman"/>
                      <w:b w:val="0"/>
                      <w:i w:val="0"/>
                      <w:sz w:val="24"/>
                    </w:rPr>
                    <w:t>South India</w:t>
                  </w:r>
                </w:p>
              </w:tc>
            </w:tr>
            <w:tr w14:paraId="1BD0E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817F025">
                  <w:pPr>
                    <w:spacing w:after="0" w:line="240" w:lineRule="auto"/>
                  </w:pPr>
                </w:p>
                <w:p w14:paraId="2144FA2E">
                  <w:pPr>
                    <w:spacing w:before="0" w:after="40" w:line="240" w:lineRule="auto"/>
                    <w:jc w:val="center"/>
                  </w:pPr>
                  <w:r>
                    <w:rPr>
                      <w:rFonts w:ascii="Times New Roman" w:hAnsi="Times New Roman"/>
                      <w:b w:val="0"/>
                      <w:i w:val="0"/>
                      <w:sz w:val="24"/>
                    </w:rPr>
                    <w:t>P017</w:t>
                  </w:r>
                </w:p>
              </w:tc>
              <w:tc>
                <w:tcPr>
                  <w:tcW w:w="1830" w:type="dxa"/>
                </w:tcPr>
                <w:p w14:paraId="6DD4B686">
                  <w:pPr>
                    <w:spacing w:after="0" w:line="240" w:lineRule="auto"/>
                  </w:pPr>
                </w:p>
                <w:p w14:paraId="7982DC18">
                  <w:pPr>
                    <w:spacing w:before="0" w:after="40" w:line="240" w:lineRule="auto"/>
                    <w:jc w:val="center"/>
                  </w:pPr>
                  <w:r>
                    <w:rPr>
                      <w:rFonts w:ascii="Times New Roman" w:hAnsi="Times New Roman"/>
                      <w:b w:val="0"/>
                      <w:i w:val="0"/>
                      <w:sz w:val="24"/>
                    </w:rPr>
                    <w:t>84,000</w:t>
                  </w:r>
                </w:p>
              </w:tc>
              <w:tc>
                <w:tcPr>
                  <w:tcW w:w="1830" w:type="dxa"/>
                </w:tcPr>
                <w:p w14:paraId="232B388D">
                  <w:pPr>
                    <w:spacing w:after="0" w:line="240" w:lineRule="auto"/>
                  </w:pPr>
                </w:p>
                <w:p w14:paraId="4A6D377A">
                  <w:pPr>
                    <w:spacing w:before="0" w:after="40" w:line="240" w:lineRule="auto"/>
                    <w:jc w:val="center"/>
                  </w:pPr>
                  <w:r>
                    <w:rPr>
                      <w:rFonts w:ascii="Times New Roman" w:hAnsi="Times New Roman"/>
                      <w:b w:val="0"/>
                      <w:i w:val="0"/>
                      <w:sz w:val="24"/>
                    </w:rPr>
                    <w:t>Fashion</w:t>
                  </w:r>
                </w:p>
              </w:tc>
              <w:tc>
                <w:tcPr>
                  <w:tcW w:w="1830" w:type="dxa"/>
                </w:tcPr>
                <w:p w14:paraId="15FB084C">
                  <w:pPr>
                    <w:spacing w:after="0" w:line="240" w:lineRule="auto"/>
                  </w:pPr>
                </w:p>
                <w:p w14:paraId="5E4C3940">
                  <w:pPr>
                    <w:spacing w:before="0" w:after="40" w:line="240" w:lineRule="auto"/>
                    <w:jc w:val="center"/>
                  </w:pPr>
                  <w:r>
                    <w:rPr>
                      <w:rFonts w:ascii="Times New Roman" w:hAnsi="Times New Roman"/>
                      <w:b w:val="0"/>
                      <w:i w:val="0"/>
                      <w:sz w:val="24"/>
                    </w:rPr>
                    <w:t>South India</w:t>
                  </w:r>
                </w:p>
              </w:tc>
            </w:tr>
            <w:tr w14:paraId="422D5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285A655">
                  <w:pPr>
                    <w:spacing w:after="0" w:line="240" w:lineRule="auto"/>
                  </w:pPr>
                </w:p>
                <w:p w14:paraId="0721E15D">
                  <w:pPr>
                    <w:spacing w:before="0" w:after="40" w:line="240" w:lineRule="auto"/>
                    <w:jc w:val="center"/>
                  </w:pPr>
                  <w:r>
                    <w:rPr>
                      <w:rFonts w:ascii="Times New Roman" w:hAnsi="Times New Roman"/>
                      <w:b w:val="0"/>
                      <w:i w:val="0"/>
                      <w:sz w:val="24"/>
                    </w:rPr>
                    <w:t>P018</w:t>
                  </w:r>
                </w:p>
              </w:tc>
              <w:tc>
                <w:tcPr>
                  <w:tcW w:w="1830" w:type="dxa"/>
                </w:tcPr>
                <w:p w14:paraId="62921216">
                  <w:pPr>
                    <w:spacing w:after="0" w:line="240" w:lineRule="auto"/>
                  </w:pPr>
                </w:p>
                <w:p w14:paraId="7DD28DD8">
                  <w:pPr>
                    <w:spacing w:before="0" w:after="40" w:line="240" w:lineRule="auto"/>
                    <w:jc w:val="center"/>
                  </w:pPr>
                  <w:r>
                    <w:rPr>
                      <w:rFonts w:ascii="Times New Roman" w:hAnsi="Times New Roman"/>
                      <w:b w:val="0"/>
                      <w:i w:val="0"/>
                      <w:sz w:val="24"/>
                    </w:rPr>
                    <w:t>53,000</w:t>
                  </w:r>
                </w:p>
              </w:tc>
              <w:tc>
                <w:tcPr>
                  <w:tcW w:w="1830" w:type="dxa"/>
                </w:tcPr>
                <w:p w14:paraId="69F41C49">
                  <w:pPr>
                    <w:spacing w:after="0" w:line="240" w:lineRule="auto"/>
                  </w:pPr>
                </w:p>
                <w:p w14:paraId="70DBFC79">
                  <w:pPr>
                    <w:spacing w:before="0" w:after="40" w:line="240" w:lineRule="auto"/>
                    <w:jc w:val="center"/>
                  </w:pPr>
                  <w:r>
                    <w:rPr>
                      <w:rFonts w:ascii="Times New Roman" w:hAnsi="Times New Roman"/>
                      <w:b w:val="0"/>
                      <w:i w:val="0"/>
                      <w:sz w:val="24"/>
                    </w:rPr>
                    <w:t>Home Appliances</w:t>
                  </w:r>
                </w:p>
              </w:tc>
              <w:tc>
                <w:tcPr>
                  <w:tcW w:w="1830" w:type="dxa"/>
                </w:tcPr>
                <w:p w14:paraId="54702988">
                  <w:pPr>
                    <w:spacing w:after="0" w:line="240" w:lineRule="auto"/>
                  </w:pPr>
                </w:p>
                <w:p w14:paraId="7C95A99A">
                  <w:pPr>
                    <w:spacing w:before="0" w:after="40" w:line="240" w:lineRule="auto"/>
                    <w:jc w:val="center"/>
                  </w:pPr>
                  <w:r>
                    <w:rPr>
                      <w:rFonts w:ascii="Times New Roman" w:hAnsi="Times New Roman"/>
                      <w:b w:val="0"/>
                      <w:i w:val="0"/>
                      <w:sz w:val="24"/>
                    </w:rPr>
                    <w:t>South India</w:t>
                  </w:r>
                </w:p>
              </w:tc>
            </w:tr>
            <w:tr w14:paraId="348F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37A39EA">
                  <w:pPr>
                    <w:spacing w:after="0" w:line="240" w:lineRule="auto"/>
                  </w:pPr>
                </w:p>
                <w:p w14:paraId="2CD4669D">
                  <w:pPr>
                    <w:spacing w:before="0" w:after="40" w:line="240" w:lineRule="auto"/>
                    <w:jc w:val="center"/>
                  </w:pPr>
                  <w:r>
                    <w:rPr>
                      <w:rFonts w:ascii="Times New Roman" w:hAnsi="Times New Roman"/>
                      <w:b w:val="0"/>
                      <w:i w:val="0"/>
                      <w:sz w:val="24"/>
                    </w:rPr>
                    <w:t>P019</w:t>
                  </w:r>
                </w:p>
              </w:tc>
              <w:tc>
                <w:tcPr>
                  <w:tcW w:w="1830" w:type="dxa"/>
                </w:tcPr>
                <w:p w14:paraId="07D2A2F9">
                  <w:pPr>
                    <w:spacing w:after="0" w:line="240" w:lineRule="auto"/>
                  </w:pPr>
                </w:p>
                <w:p w14:paraId="40016452">
                  <w:pPr>
                    <w:spacing w:before="0" w:after="40" w:line="240" w:lineRule="auto"/>
                    <w:jc w:val="center"/>
                  </w:pPr>
                  <w:r>
                    <w:rPr>
                      <w:rFonts w:ascii="Times New Roman" w:hAnsi="Times New Roman"/>
                      <w:b w:val="0"/>
                      <w:i w:val="0"/>
                      <w:sz w:val="24"/>
                    </w:rPr>
                    <w:t>29,000</w:t>
                  </w:r>
                </w:p>
              </w:tc>
              <w:tc>
                <w:tcPr>
                  <w:tcW w:w="1830" w:type="dxa"/>
                </w:tcPr>
                <w:p w14:paraId="01F44128">
                  <w:pPr>
                    <w:spacing w:after="0" w:line="240" w:lineRule="auto"/>
                  </w:pPr>
                </w:p>
                <w:p w14:paraId="5F7D5191">
                  <w:pPr>
                    <w:spacing w:before="0" w:after="40" w:line="240" w:lineRule="auto"/>
                    <w:jc w:val="center"/>
                  </w:pPr>
                  <w:r>
                    <w:rPr>
                      <w:rFonts w:ascii="Times New Roman" w:hAnsi="Times New Roman"/>
                      <w:b w:val="0"/>
                      <w:i w:val="0"/>
                      <w:sz w:val="24"/>
                    </w:rPr>
                    <w:t>Grocery</w:t>
                  </w:r>
                </w:p>
              </w:tc>
              <w:tc>
                <w:tcPr>
                  <w:tcW w:w="1830" w:type="dxa"/>
                </w:tcPr>
                <w:p w14:paraId="4A06FF80">
                  <w:pPr>
                    <w:spacing w:after="0" w:line="240" w:lineRule="auto"/>
                  </w:pPr>
                </w:p>
                <w:p w14:paraId="43FB5D6C">
                  <w:pPr>
                    <w:spacing w:before="0" w:after="40" w:line="240" w:lineRule="auto"/>
                    <w:jc w:val="center"/>
                  </w:pPr>
                  <w:r>
                    <w:rPr>
                      <w:rFonts w:ascii="Times New Roman" w:hAnsi="Times New Roman"/>
                      <w:b w:val="0"/>
                      <w:i w:val="0"/>
                      <w:sz w:val="24"/>
                    </w:rPr>
                    <w:t>South India</w:t>
                  </w:r>
                </w:p>
              </w:tc>
            </w:tr>
            <w:tr w14:paraId="49CB7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E5F14C5">
                  <w:pPr>
                    <w:spacing w:after="0" w:line="240" w:lineRule="auto"/>
                  </w:pPr>
                </w:p>
                <w:p w14:paraId="10528F30">
                  <w:pPr>
                    <w:spacing w:before="0" w:after="40" w:line="240" w:lineRule="auto"/>
                    <w:jc w:val="center"/>
                  </w:pPr>
                  <w:r>
                    <w:rPr>
                      <w:rFonts w:ascii="Times New Roman" w:hAnsi="Times New Roman"/>
                      <w:b w:val="0"/>
                      <w:i w:val="0"/>
                      <w:sz w:val="24"/>
                    </w:rPr>
                    <w:t>P020</w:t>
                  </w:r>
                </w:p>
              </w:tc>
              <w:tc>
                <w:tcPr>
                  <w:tcW w:w="1830" w:type="dxa"/>
                </w:tcPr>
                <w:p w14:paraId="32A564D6">
                  <w:pPr>
                    <w:spacing w:after="0" w:line="240" w:lineRule="auto"/>
                  </w:pPr>
                </w:p>
                <w:p w14:paraId="4B5E86AF">
                  <w:pPr>
                    <w:spacing w:before="0" w:after="40" w:line="240" w:lineRule="auto"/>
                    <w:jc w:val="center"/>
                  </w:pPr>
                  <w:r>
                    <w:rPr>
                      <w:rFonts w:ascii="Times New Roman" w:hAnsi="Times New Roman"/>
                      <w:b w:val="0"/>
                      <w:i w:val="0"/>
                      <w:sz w:val="24"/>
                    </w:rPr>
                    <w:t>76,000</w:t>
                  </w:r>
                </w:p>
              </w:tc>
              <w:tc>
                <w:tcPr>
                  <w:tcW w:w="1830" w:type="dxa"/>
                </w:tcPr>
                <w:p w14:paraId="4156DF7E">
                  <w:pPr>
                    <w:spacing w:after="0" w:line="240" w:lineRule="auto"/>
                  </w:pPr>
                </w:p>
                <w:p w14:paraId="7E4C2854">
                  <w:pPr>
                    <w:spacing w:before="0" w:after="40" w:line="240" w:lineRule="auto"/>
                    <w:jc w:val="center"/>
                  </w:pPr>
                  <w:r>
                    <w:rPr>
                      <w:rFonts w:ascii="Times New Roman" w:hAnsi="Times New Roman"/>
                      <w:b w:val="0"/>
                      <w:i w:val="0"/>
                      <w:sz w:val="24"/>
                    </w:rPr>
                    <w:t>Footwear</w:t>
                  </w:r>
                </w:p>
              </w:tc>
              <w:tc>
                <w:tcPr>
                  <w:tcW w:w="1830" w:type="dxa"/>
                </w:tcPr>
                <w:p w14:paraId="5C4E7A4D">
                  <w:pPr>
                    <w:spacing w:after="0" w:line="240" w:lineRule="auto"/>
                  </w:pPr>
                </w:p>
                <w:p w14:paraId="5DBBACD3">
                  <w:pPr>
                    <w:spacing w:before="0" w:after="40" w:line="240" w:lineRule="auto"/>
                    <w:jc w:val="center"/>
                  </w:pPr>
                  <w:r>
                    <w:rPr>
                      <w:rFonts w:ascii="Times New Roman" w:hAnsi="Times New Roman"/>
                      <w:b w:val="0"/>
                      <w:i w:val="0"/>
                      <w:sz w:val="24"/>
                    </w:rPr>
                    <w:t>South India</w:t>
                  </w:r>
                </w:p>
              </w:tc>
            </w:tr>
          </w:tbl>
          <w:p w14:paraId="444F5BD2">
            <w:pPr>
              <w:spacing w:after="0" w:line="240" w:lineRule="auto"/>
            </w:pPr>
          </w:p>
          <w:p w14:paraId="53222B73">
            <w:pPr>
              <w:spacing w:before="0" w:after="40" w:line="240" w:lineRule="auto"/>
              <w:jc w:val="both"/>
            </w:pPr>
          </w:p>
        </w:tc>
      </w:tr>
      <w:tr w14:paraId="414E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15557E4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D58041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4C52DC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76EB960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6D4E1A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71B223F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E45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5F39A7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E762ADD">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876A4A5">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5D77CD6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AE21037">
            <w:pPr>
              <w:spacing w:before="0" w:after="40" w:line="240" w:lineRule="auto"/>
              <w:jc w:val="left"/>
            </w:pPr>
            <w:r>
              <w:rPr>
                <w:rFonts w:ascii="Times New Roman" w:hAnsi="Times New Roman"/>
                <w:b w:val="0"/>
                <w:i w:val="0"/>
                <w:sz w:val="24"/>
              </w:rPr>
              <w:t>Constructs tabular DataFrame from Python dictionary records</w:t>
            </w:r>
          </w:p>
        </w:tc>
      </w:tr>
      <w:tr w14:paraId="641B4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BECE28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C7813A2">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1CF0A4AF">
            <w:pPr>
              <w:spacing w:before="0" w:after="40" w:line="240" w:lineRule="auto"/>
              <w:jc w:val="left"/>
            </w:pPr>
            <w:r>
              <w:rPr>
                <w:rFonts w:ascii="Times New Roman" w:hAnsi="Times New Roman"/>
                <w:b w:val="0"/>
                <w:i w:val="0"/>
                <w:sz w:val="24"/>
              </w:rPr>
              <w:t>df[['col1','col2']]</w:t>
            </w:r>
          </w:p>
        </w:tc>
        <w:tc>
          <w:tcPr>
            <w:tcW w:w="1049" w:type="dxa"/>
            <w:shd w:val="clear" w:color="auto" w:fill="E2EFD9" w:themeFill="accent6" w:themeFillTint="33"/>
          </w:tcPr>
          <w:p w14:paraId="6F7B93F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CEA6102">
            <w:pPr>
              <w:spacing w:before="0" w:after="40" w:line="240" w:lineRule="auto"/>
              <w:jc w:val="left"/>
            </w:pPr>
            <w:r>
              <w:rPr>
                <w:rFonts w:ascii="Times New Roman" w:hAnsi="Times New Roman"/>
                <w:b w:val="0"/>
                <w:i w:val="0"/>
                <w:sz w:val="24"/>
              </w:rPr>
              <w:t>Projects specific attribute columns for targeted analysis</w:t>
            </w:r>
          </w:p>
        </w:tc>
      </w:tr>
      <w:tr w14:paraId="6438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862404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CCFA3A">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0975B20A">
            <w:pPr>
              <w:spacing w:before="0" w:after="40" w:line="240" w:lineRule="auto"/>
              <w:jc w:val="left"/>
            </w:pPr>
            <w:r>
              <w:rPr>
                <w:rFonts w:ascii="Times New Roman" w:hAnsi="Times New Roman"/>
                <w:b w:val="0"/>
                <w:i w:val="0"/>
                <w:sz w:val="24"/>
              </w:rPr>
              <w:t>df[df['col'] &gt; val]</w:t>
            </w:r>
          </w:p>
        </w:tc>
        <w:tc>
          <w:tcPr>
            <w:tcW w:w="1049" w:type="dxa"/>
            <w:shd w:val="clear" w:color="auto" w:fill="E2EFD9" w:themeFill="accent6" w:themeFillTint="33"/>
          </w:tcPr>
          <w:p w14:paraId="0A7A6A8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5A2E7BB">
            <w:pPr>
              <w:spacing w:before="0" w:after="40" w:line="240" w:lineRule="auto"/>
              <w:jc w:val="left"/>
            </w:pPr>
            <w:r>
              <w:rPr>
                <w:rFonts w:ascii="Times New Roman" w:hAnsi="Times New Roman"/>
                <w:b w:val="0"/>
                <w:i w:val="0"/>
                <w:sz w:val="24"/>
              </w:rPr>
              <w:t>Filters records satisfying boolean conditional expressions</w:t>
            </w:r>
          </w:p>
        </w:tc>
      </w:tr>
      <w:tr w14:paraId="7EA7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189B65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901BD21">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02898A21">
            <w:pPr>
              <w:spacing w:before="0" w:after="40" w:line="240" w:lineRule="auto"/>
              <w:jc w:val="left"/>
            </w:pPr>
            <w:r>
              <w:rPr>
                <w:rFonts w:ascii="Times New Roman" w:hAnsi="Times New Roman"/>
                <w:b w:val="0"/>
                <w:i w:val="0"/>
                <w:sz w:val="24"/>
              </w:rPr>
              <w:t>df.assign()</w:t>
            </w:r>
          </w:p>
        </w:tc>
        <w:tc>
          <w:tcPr>
            <w:tcW w:w="1049" w:type="dxa"/>
            <w:shd w:val="clear" w:color="auto" w:fill="E2EFD9" w:themeFill="accent6" w:themeFillTint="33"/>
          </w:tcPr>
          <w:p w14:paraId="4E44BAC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A5A4B0A">
            <w:pPr>
              <w:spacing w:before="0" w:after="40" w:line="240" w:lineRule="auto"/>
              <w:jc w:val="left"/>
            </w:pPr>
            <w:r>
              <w:rPr>
                <w:rFonts w:ascii="Times New Roman" w:hAnsi="Times New Roman"/>
                <w:b w:val="0"/>
                <w:i w:val="0"/>
                <w:sz w:val="24"/>
              </w:rPr>
              <w:t>Broadcasts scalar values to create new enriched columns</w:t>
            </w:r>
          </w:p>
        </w:tc>
      </w:tr>
      <w:tr w14:paraId="44C2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C6949E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A5EE9A5">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558DA775">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1C19D569">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F23E5ED">
            <w:pPr>
              <w:spacing w:before="0" w:after="40" w:line="240" w:lineRule="auto"/>
              <w:jc w:val="left"/>
            </w:pPr>
            <w:r>
              <w:rPr>
                <w:rFonts w:ascii="Times New Roman" w:hAnsi="Times New Roman"/>
                <w:b w:val="0"/>
                <w:i w:val="0"/>
                <w:sz w:val="24"/>
              </w:rPr>
              <w:t>Sorts rows by numerical sales amounts in descending order</w:t>
            </w:r>
          </w:p>
        </w:tc>
      </w:tr>
      <w:tr w14:paraId="4EF64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98D75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7E6DD00">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ADB8F2B">
            <w:pPr>
              <w:spacing w:before="0" w:after="40" w:line="240" w:lineRule="auto"/>
              <w:jc w:val="left"/>
            </w:pPr>
            <w:r>
              <w:rPr>
                <w:rFonts w:ascii="Times New Roman" w:hAnsi="Times New Roman"/>
                <w:b w:val="0"/>
                <w:i w:val="0"/>
                <w:sz w:val="24"/>
              </w:rPr>
              <w:t>df['col'].mean()</w:t>
            </w:r>
          </w:p>
        </w:tc>
        <w:tc>
          <w:tcPr>
            <w:tcW w:w="1049" w:type="dxa"/>
            <w:shd w:val="clear" w:color="auto" w:fill="E2EFD9" w:themeFill="accent6" w:themeFillTint="33"/>
          </w:tcPr>
          <w:p w14:paraId="0C1AF85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53A0C79">
            <w:pPr>
              <w:spacing w:before="0" w:after="40" w:line="240" w:lineRule="auto"/>
              <w:jc w:val="left"/>
            </w:pPr>
            <w:r>
              <w:rPr>
                <w:rFonts w:ascii="Times New Roman" w:hAnsi="Times New Roman"/>
                <w:b w:val="0"/>
                <w:i w:val="0"/>
                <w:sz w:val="24"/>
              </w:rPr>
              <w:t>Calculates arithmetic mean of product sales transactions</w:t>
            </w:r>
          </w:p>
        </w:tc>
      </w:tr>
      <w:tr w14:paraId="0B5D3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B6DCDD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6B2952C">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4D59CE27">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53382F2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26E98C2">
            <w:pPr>
              <w:spacing w:before="0" w:after="40" w:line="240" w:lineRule="auto"/>
              <w:jc w:val="left"/>
            </w:pPr>
            <w:r>
              <w:rPr>
                <w:rFonts w:ascii="Times New Roman" w:hAnsi="Times New Roman"/>
                <w:b w:val="0"/>
                <w:i w:val="0"/>
                <w:sz w:val="24"/>
              </w:rPr>
              <w:t>Groups records by category for aggregated performance metrics</w:t>
            </w:r>
          </w:p>
        </w:tc>
      </w:tr>
      <w:tr w14:paraId="5616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F38901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CDF369B">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50F5595D">
            <w:pPr>
              <w:spacing w:before="0" w:after="40" w:line="240" w:lineRule="auto"/>
              <w:jc w:val="left"/>
            </w:pPr>
            <w:r>
              <w:rPr>
                <w:rFonts w:ascii="Times New Roman" w:hAnsi="Times New Roman"/>
                <w:b w:val="0"/>
                <w:i w:val="0"/>
                <w:sz w:val="24"/>
              </w:rPr>
              <w:t>df.agg()</w:t>
            </w:r>
          </w:p>
        </w:tc>
        <w:tc>
          <w:tcPr>
            <w:tcW w:w="1049" w:type="dxa"/>
            <w:shd w:val="clear" w:color="auto" w:fill="E2EFD9" w:themeFill="accent6" w:themeFillTint="33"/>
          </w:tcPr>
          <w:p w14:paraId="37A2B7E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0E6ADEF">
            <w:pPr>
              <w:spacing w:before="0" w:after="40" w:line="240" w:lineRule="auto"/>
              <w:jc w:val="left"/>
            </w:pPr>
            <w:r>
              <w:rPr>
                <w:rFonts w:ascii="Times New Roman" w:hAnsi="Times New Roman"/>
                <w:b w:val="0"/>
                <w:i w:val="0"/>
                <w:sz w:val="24"/>
              </w:rPr>
              <w:t>Computes multi-metric aggregations (sum, mean, min, max, count)</w:t>
            </w:r>
          </w:p>
        </w:tc>
      </w:tr>
      <w:tr w14:paraId="2CFF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2CE617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4F2EAAA">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F6EBA1E">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60CE6221">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78E165FA">
            <w:pPr>
              <w:spacing w:before="0" w:after="40" w:line="240" w:lineRule="auto"/>
              <w:jc w:val="left"/>
            </w:pPr>
            <w:r>
              <w:rPr>
                <w:rFonts w:ascii="Times New Roman" w:hAnsi="Times New Roman"/>
                <w:b w:val="0"/>
                <w:i w:val="0"/>
                <w:sz w:val="24"/>
              </w:rPr>
              <w:t>Initializes multi-panel visualization dashboard canvas</w:t>
            </w:r>
          </w:p>
        </w:tc>
      </w:tr>
      <w:tr w14:paraId="236F6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E7C1DC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1843A15">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62D206A6">
            <w:pPr>
              <w:spacing w:before="0" w:after="40" w:line="240" w:lineRule="auto"/>
              <w:jc w:val="left"/>
            </w:pPr>
            <w:r>
              <w:rPr>
                <w:rFonts w:ascii="Times New Roman" w:hAnsi="Times New Roman"/>
                <w:b w:val="0"/>
                <w:i w:val="0"/>
                <w:sz w:val="24"/>
              </w:rPr>
              <w:t>sns.barplot()</w:t>
            </w:r>
          </w:p>
        </w:tc>
        <w:tc>
          <w:tcPr>
            <w:tcW w:w="1049" w:type="dxa"/>
            <w:shd w:val="clear" w:color="auto" w:fill="E2EFD9" w:themeFill="accent6" w:themeFillTint="33"/>
          </w:tcPr>
          <w:p w14:paraId="4A6FDAC9">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70AE8428">
            <w:pPr>
              <w:spacing w:before="0" w:after="40" w:line="240" w:lineRule="auto"/>
              <w:jc w:val="left"/>
            </w:pPr>
            <w:r>
              <w:rPr>
                <w:rFonts w:ascii="Times New Roman" w:hAnsi="Times New Roman"/>
                <w:b w:val="0"/>
                <w:i w:val="0"/>
                <w:sz w:val="24"/>
              </w:rPr>
              <w:t>Renders styled horizontal and vertical category comparison charts</w:t>
            </w:r>
          </w:p>
        </w:tc>
      </w:tr>
      <w:tr w14:paraId="7E077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B8E674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8232DE3">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3DF4228">
            <w:pPr>
              <w:spacing w:before="0" w:after="40" w:line="240" w:lineRule="auto"/>
              <w:jc w:val="left"/>
            </w:pPr>
            <w:r>
              <w:rPr>
                <w:rFonts w:ascii="Times New Roman" w:hAnsi="Times New Roman"/>
                <w:b w:val="0"/>
                <w:i w:val="0"/>
                <w:sz w:val="24"/>
              </w:rPr>
              <w:t>plt.pie()</w:t>
            </w:r>
          </w:p>
        </w:tc>
        <w:tc>
          <w:tcPr>
            <w:tcW w:w="1049" w:type="dxa"/>
            <w:shd w:val="clear" w:color="auto" w:fill="E2EFD9" w:themeFill="accent6" w:themeFillTint="33"/>
          </w:tcPr>
          <w:p w14:paraId="6E45753D">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5FDFD3E9">
            <w:pPr>
              <w:spacing w:before="0" w:after="40" w:line="240" w:lineRule="auto"/>
              <w:jc w:val="left"/>
            </w:pPr>
            <w:r>
              <w:rPr>
                <w:rFonts w:ascii="Times New Roman" w:hAnsi="Times New Roman"/>
                <w:b w:val="0"/>
                <w:i w:val="0"/>
                <w:sz w:val="24"/>
              </w:rPr>
              <w:t>Generates proportional revenue share contribution breakdown</w:t>
            </w:r>
          </w:p>
        </w:tc>
      </w:tr>
      <w:tr w14:paraId="01421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CFBF18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B7A082E">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FA6EBFB">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71369F1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8A688A6">
            <w:pPr>
              <w:spacing w:before="0" w:after="40" w:line="240" w:lineRule="auto"/>
              <w:jc w:val="left"/>
            </w:pPr>
            <w:r>
              <w:rPr>
                <w:rFonts w:ascii="Times New Roman" w:hAnsi="Times New Roman"/>
                <w:b w:val="0"/>
                <w:i w:val="0"/>
                <w:sz w:val="24"/>
              </w:rPr>
              <w:t>Serializes cleaned analytical results to persistent CSV format</w:t>
            </w:r>
          </w:p>
        </w:tc>
      </w:tr>
      <w:tr w14:paraId="64E8E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8C41E0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528F21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AAAAEA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7C88A4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71356A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239E5D8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B337CFE">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62645932">
            <w:pPr>
              <w:spacing w:before="0" w:after="40" w:line="240" w:lineRule="auto"/>
              <w:jc w:val="left"/>
            </w:pPr>
            <w:r>
              <w:rPr>
                <w:rFonts w:ascii="Times New Roman" w:hAnsi="Times New Roman"/>
                <w:b/>
                <w:i w:val="0"/>
                <w:sz w:val="24"/>
              </w:rPr>
              <w:t>Step 1</w:t>
            </w:r>
          </w:p>
          <w:p w14:paraId="36133AFA">
            <w:pPr>
              <w:spacing w:before="0" w:after="40" w:line="240" w:lineRule="auto"/>
              <w:jc w:val="both"/>
            </w:pPr>
            <w:r>
              <w:rPr>
                <w:rFonts w:ascii="Times New Roman" w:hAnsi="Times New Roman"/>
                <w:b w:val="0"/>
                <w:i w:val="0"/>
                <w:sz w:val="24"/>
              </w:rPr>
              <w:t>Import required libraries: pandas, numpy, matplotlib.pyplot, and seaborn.</w:t>
            </w:r>
          </w:p>
          <w:p w14:paraId="134C3AEC">
            <w:pPr>
              <w:spacing w:before="0" w:after="40" w:line="240" w:lineRule="auto"/>
              <w:jc w:val="left"/>
            </w:pPr>
            <w:r>
              <w:rPr>
                <w:rFonts w:ascii="Times New Roman" w:hAnsi="Times New Roman"/>
                <w:b/>
                <w:i w:val="0"/>
                <w:sz w:val="24"/>
              </w:rPr>
              <w:t>Step 2</w:t>
            </w:r>
          </w:p>
          <w:p w14:paraId="73BC0BC3">
            <w:pPr>
              <w:spacing w:before="0" w:after="40" w:line="240" w:lineRule="auto"/>
              <w:jc w:val="both"/>
            </w:pPr>
            <w:r>
              <w:rPr>
                <w:rFonts w:ascii="Times New Roman" w:hAnsi="Times New Roman"/>
                <w:b w:val="0"/>
                <w:i w:val="0"/>
                <w:sz w:val="24"/>
              </w:rPr>
              <w:t>Instantiate the 20-product e-commerce dataset containing ProductID, SalesAmount, and Category.</w:t>
            </w:r>
          </w:p>
          <w:p w14:paraId="424AB5C1">
            <w:pPr>
              <w:spacing w:before="0" w:after="40" w:line="240" w:lineRule="auto"/>
              <w:jc w:val="left"/>
            </w:pPr>
            <w:r>
              <w:rPr>
                <w:rFonts w:ascii="Times New Roman" w:hAnsi="Times New Roman"/>
                <w:b/>
                <w:i w:val="0"/>
                <w:sz w:val="24"/>
              </w:rPr>
              <w:t>Step 3</w:t>
            </w:r>
          </w:p>
          <w:p w14:paraId="23F8A411">
            <w:pPr>
              <w:spacing w:before="0" w:after="40" w:line="240" w:lineRule="auto"/>
              <w:jc w:val="both"/>
            </w:pPr>
            <w:r>
              <w:rPr>
                <w:rFonts w:ascii="Times New Roman" w:hAnsi="Times New Roman"/>
                <w:b w:val="0"/>
                <w:i w:val="0"/>
                <w:sz w:val="24"/>
              </w:rPr>
              <w:t>Project ProductID and SalesAmount columns; apply boolean masking to filter high-value items exceeding ₹50,000.</w:t>
            </w:r>
          </w:p>
          <w:p w14:paraId="7CA12757">
            <w:pPr>
              <w:spacing w:before="0" w:after="40" w:line="240" w:lineRule="auto"/>
              <w:jc w:val="left"/>
            </w:pPr>
            <w:r>
              <w:rPr>
                <w:rFonts w:ascii="Times New Roman" w:hAnsi="Times New Roman"/>
                <w:b/>
                <w:i w:val="0"/>
                <w:sz w:val="24"/>
              </w:rPr>
              <w:t>Step 4</w:t>
            </w:r>
          </w:p>
          <w:p w14:paraId="6F66F30C">
            <w:pPr>
              <w:spacing w:before="0" w:after="40" w:line="240" w:lineRule="auto"/>
              <w:jc w:val="both"/>
            </w:pPr>
            <w:r>
              <w:rPr>
                <w:rFonts w:ascii="Times New Roman" w:hAnsi="Times New Roman"/>
                <w:b w:val="0"/>
                <w:i w:val="0"/>
                <w:sz w:val="24"/>
              </w:rPr>
              <w:t>Enrich DataFrame by broadcasting the Region attribute with default 'South India' value.</w:t>
            </w:r>
          </w:p>
          <w:p w14:paraId="36FC8639">
            <w:pPr>
              <w:spacing w:before="0" w:after="40" w:line="240" w:lineRule="auto"/>
              <w:jc w:val="left"/>
            </w:pPr>
            <w:r>
              <w:rPr>
                <w:rFonts w:ascii="Times New Roman" w:hAnsi="Times New Roman"/>
                <w:b/>
                <w:i w:val="0"/>
                <w:sz w:val="24"/>
              </w:rPr>
              <w:t>Step 5</w:t>
            </w:r>
          </w:p>
          <w:p w14:paraId="59EC5C84">
            <w:pPr>
              <w:spacing w:before="0" w:after="40" w:line="240" w:lineRule="auto"/>
              <w:jc w:val="both"/>
            </w:pPr>
            <w:r>
              <w:rPr>
                <w:rFonts w:ascii="Times New Roman" w:hAnsi="Times New Roman"/>
                <w:b w:val="0"/>
                <w:i w:val="0"/>
                <w:sz w:val="24"/>
              </w:rPr>
              <w:t>Rank products descending by SalesAmount and compute cohort statistical aggregates (mean, min, max).</w:t>
            </w:r>
          </w:p>
          <w:p w14:paraId="2C68B381">
            <w:pPr>
              <w:spacing w:before="0" w:after="40" w:line="240" w:lineRule="auto"/>
              <w:jc w:val="left"/>
            </w:pPr>
            <w:r>
              <w:rPr>
                <w:rFonts w:ascii="Times New Roman" w:hAnsi="Times New Roman"/>
                <w:b/>
                <w:i w:val="0"/>
                <w:sz w:val="24"/>
              </w:rPr>
              <w:t>Step 6</w:t>
            </w:r>
          </w:p>
          <w:p w14:paraId="5E9217C8">
            <w:pPr>
              <w:spacing w:before="0" w:after="40" w:line="240" w:lineRule="auto"/>
              <w:jc w:val="both"/>
            </w:pPr>
            <w:r>
              <w:rPr>
                <w:rFonts w:ascii="Times New Roman" w:hAnsi="Times New Roman"/>
                <w:b w:val="0"/>
                <w:i w:val="0"/>
                <w:sz w:val="24"/>
              </w:rPr>
              <w:t>Execute category-level aggregation (groupby) to isolate top-performing and underperforming merchandise.</w:t>
            </w:r>
          </w:p>
          <w:p w14:paraId="6496EA5A">
            <w:pPr>
              <w:spacing w:before="0" w:after="40" w:line="240" w:lineRule="auto"/>
              <w:jc w:val="left"/>
            </w:pPr>
            <w:r>
              <w:rPr>
                <w:rFonts w:ascii="Times New Roman" w:hAnsi="Times New Roman"/>
                <w:b/>
                <w:i w:val="0"/>
                <w:sz w:val="24"/>
              </w:rPr>
              <w:t>Step 7</w:t>
            </w:r>
          </w:p>
          <w:p w14:paraId="69069116">
            <w:pPr>
              <w:spacing w:before="0" w:after="40" w:line="240" w:lineRule="auto"/>
              <w:jc w:val="both"/>
            </w:pPr>
            <w:r>
              <w:rPr>
                <w:rFonts w:ascii="Times New Roman" w:hAnsi="Times New Roman"/>
                <w:b w:val="0"/>
                <w:i w:val="0"/>
                <w:sz w:val="24"/>
              </w:rPr>
              <w:t>Generate publication-quality 4-panel visual dashboard with bar charts, pie share, and distribution plots.</w:t>
            </w:r>
          </w:p>
          <w:p w14:paraId="2A653C5F">
            <w:pPr>
              <w:spacing w:before="0" w:after="40" w:line="240" w:lineRule="auto"/>
              <w:jc w:val="left"/>
            </w:pPr>
            <w:r>
              <w:rPr>
                <w:rFonts w:ascii="Times New Roman" w:hAnsi="Times New Roman"/>
                <w:b/>
                <w:i w:val="0"/>
                <w:sz w:val="24"/>
              </w:rPr>
              <w:t>Step 8</w:t>
            </w:r>
          </w:p>
          <w:p w14:paraId="2B95B60E">
            <w:pPr>
              <w:spacing w:before="0" w:after="40" w:line="240" w:lineRule="auto"/>
              <w:jc w:val="both"/>
            </w:pPr>
            <w:r>
              <w:rPr>
                <w:rFonts w:ascii="Times New Roman" w:hAnsi="Times New Roman"/>
                <w:b w:val="0"/>
                <w:i w:val="0"/>
                <w:sz w:val="24"/>
              </w:rPr>
              <w:t>Compile executive performance summary and integrate results into the dynamic live web dashboard.</w:t>
            </w:r>
          </w:p>
        </w:tc>
      </w:tr>
      <w:tr w14:paraId="69826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39408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4B24F20">
            <w:pPr>
              <w:spacing w:before="0" w:after="0" w:line="240" w:lineRule="auto"/>
              <w:jc w:val="left"/>
            </w:pPr>
            <w:r>
              <w:rPr>
                <w:rFonts w:ascii="Consolas" w:hAnsi="Consolas"/>
                <w:sz w:val="18"/>
              </w:rPr>
              <w:t># Load Necessary Packages</w:t>
            </w:r>
          </w:p>
          <w:p w14:paraId="13A8C389">
            <w:pPr>
              <w:spacing w:before="0" w:after="0" w:line="240" w:lineRule="auto"/>
              <w:jc w:val="left"/>
            </w:pPr>
            <w:r>
              <w:rPr>
                <w:rFonts w:ascii="Consolas" w:hAnsi="Consolas"/>
                <w:sz w:val="18"/>
              </w:rPr>
              <w:t>import pandas as pd</w:t>
            </w:r>
          </w:p>
          <w:p w14:paraId="4236AEAC">
            <w:pPr>
              <w:spacing w:before="0" w:after="0" w:line="240" w:lineRule="auto"/>
              <w:jc w:val="left"/>
            </w:pPr>
            <w:r>
              <w:rPr>
                <w:rFonts w:ascii="Consolas" w:hAnsi="Consolas"/>
                <w:sz w:val="18"/>
              </w:rPr>
              <w:t>import numpy as np</w:t>
            </w:r>
          </w:p>
          <w:p w14:paraId="4AD1CAAE">
            <w:pPr>
              <w:spacing w:before="0" w:after="0" w:line="240" w:lineRule="auto"/>
              <w:jc w:val="left"/>
            </w:pPr>
          </w:p>
          <w:p w14:paraId="44F698D0">
            <w:pPr>
              <w:spacing w:before="0" w:after="0" w:line="240" w:lineRule="auto"/>
              <w:jc w:val="left"/>
            </w:pPr>
            <w:r>
              <w:rPr>
                <w:rFonts w:ascii="Consolas" w:hAnsi="Consolas"/>
                <w:sz w:val="18"/>
              </w:rPr>
              <w:t># Step 1 &amp; 2: Create product sales dataset for 20 products</w:t>
            </w:r>
          </w:p>
          <w:p w14:paraId="73D5E545">
            <w:pPr>
              <w:spacing w:before="0" w:after="0" w:line="240" w:lineRule="auto"/>
              <w:jc w:val="left"/>
            </w:pPr>
            <w:r>
              <w:rPr>
                <w:rFonts w:ascii="Consolas" w:hAnsi="Consolas"/>
                <w:sz w:val="18"/>
              </w:rPr>
              <w:t>data = {</w:t>
            </w:r>
          </w:p>
          <w:p w14:paraId="0DD35E5C">
            <w:pPr>
              <w:spacing w:before="0" w:after="0" w:line="240" w:lineRule="auto"/>
              <w:jc w:val="left"/>
            </w:pPr>
            <w:r>
              <w:rPr>
                <w:rFonts w:ascii="Consolas" w:hAnsi="Consolas"/>
                <w:sz w:val="18"/>
              </w:rPr>
              <w:t xml:space="preserve">    'ProductID': ['P001', 'P002', 'P003', 'P004', 'P005',</w:t>
            </w:r>
          </w:p>
          <w:p w14:paraId="24CEC5AB">
            <w:pPr>
              <w:spacing w:before="0" w:after="0" w:line="240" w:lineRule="auto"/>
              <w:jc w:val="left"/>
            </w:pPr>
            <w:r>
              <w:rPr>
                <w:rFonts w:ascii="Consolas" w:hAnsi="Consolas"/>
                <w:sz w:val="18"/>
              </w:rPr>
              <w:t xml:space="preserve">                  'P006', 'P007', 'P008', 'P009', 'P010',</w:t>
            </w:r>
          </w:p>
          <w:p w14:paraId="2760F208">
            <w:pPr>
              <w:spacing w:before="0" w:after="0" w:line="240" w:lineRule="auto"/>
              <w:jc w:val="left"/>
            </w:pPr>
            <w:r>
              <w:rPr>
                <w:rFonts w:ascii="Consolas" w:hAnsi="Consolas"/>
                <w:sz w:val="18"/>
              </w:rPr>
              <w:t xml:space="preserve">                  'P011', 'P012', 'P013', 'P014', 'P015',</w:t>
            </w:r>
          </w:p>
          <w:p w14:paraId="401B8932">
            <w:pPr>
              <w:spacing w:before="0" w:after="0" w:line="240" w:lineRule="auto"/>
              <w:jc w:val="left"/>
            </w:pPr>
            <w:r>
              <w:rPr>
                <w:rFonts w:ascii="Consolas" w:hAnsi="Consolas"/>
                <w:sz w:val="18"/>
              </w:rPr>
              <w:t xml:space="preserve">                  'P016', 'P017', 'P018', 'P019', 'P020'],</w:t>
            </w:r>
          </w:p>
          <w:p w14:paraId="6EC6D279">
            <w:pPr>
              <w:spacing w:before="0" w:after="0" w:line="240" w:lineRule="auto"/>
              <w:jc w:val="left"/>
            </w:pPr>
            <w:r>
              <w:rPr>
                <w:rFonts w:ascii="Consolas" w:hAnsi="Consolas"/>
                <w:sz w:val="18"/>
              </w:rPr>
              <w:t xml:space="preserve">    'SalesAmount': [72000, 45000, 88000, 32000, 95000,</w:t>
            </w:r>
          </w:p>
          <w:p w14:paraId="339A8668">
            <w:pPr>
              <w:spacing w:before="0" w:after="0" w:line="240" w:lineRule="auto"/>
              <w:jc w:val="left"/>
            </w:pPr>
            <w:r>
              <w:rPr>
                <w:rFonts w:ascii="Consolas" w:hAnsi="Consolas"/>
                <w:sz w:val="18"/>
              </w:rPr>
              <w:t xml:space="preserve">                    51000, 28000, 67000, 41000, 79000,</w:t>
            </w:r>
          </w:p>
          <w:p w14:paraId="3B2C2080">
            <w:pPr>
              <w:spacing w:before="0" w:after="0" w:line="240" w:lineRule="auto"/>
              <w:jc w:val="left"/>
            </w:pPr>
            <w:r>
              <w:rPr>
                <w:rFonts w:ascii="Consolas" w:hAnsi="Consolas"/>
                <w:sz w:val="18"/>
              </w:rPr>
              <w:t xml:space="preserve">                    56000, 34000, 91000, 47000, 62000,</w:t>
            </w:r>
          </w:p>
          <w:p w14:paraId="3F581591">
            <w:pPr>
              <w:spacing w:before="0" w:after="0" w:line="240" w:lineRule="auto"/>
              <w:jc w:val="left"/>
            </w:pPr>
            <w:r>
              <w:rPr>
                <w:rFonts w:ascii="Consolas" w:hAnsi="Consolas"/>
                <w:sz w:val="18"/>
              </w:rPr>
              <w:t xml:space="preserve">                    38000, 84000, 53000, 29000, 76000],</w:t>
            </w:r>
          </w:p>
          <w:p w14:paraId="69D63904">
            <w:pPr>
              <w:spacing w:before="0" w:after="0" w:line="240" w:lineRule="auto"/>
              <w:jc w:val="left"/>
            </w:pPr>
            <w:r>
              <w:rPr>
                <w:rFonts w:ascii="Consolas" w:hAnsi="Consolas"/>
                <w:sz w:val="18"/>
              </w:rPr>
              <w:t xml:space="preserve">    'Category': ['Electronics', 'Fashion', 'Home Appliances', 'Grocery', 'Footwear',</w:t>
            </w:r>
          </w:p>
          <w:p w14:paraId="73666437">
            <w:pPr>
              <w:spacing w:before="0" w:after="0" w:line="240" w:lineRule="auto"/>
              <w:jc w:val="left"/>
            </w:pPr>
            <w:r>
              <w:rPr>
                <w:rFonts w:ascii="Consolas" w:hAnsi="Consolas"/>
                <w:sz w:val="18"/>
              </w:rPr>
              <w:t xml:space="preserve">                 'Electronics', 'Fashion', 'Home Appliances', 'Grocery', 'Footwear',</w:t>
            </w:r>
          </w:p>
          <w:p w14:paraId="520931FA">
            <w:pPr>
              <w:spacing w:before="0" w:after="0" w:line="240" w:lineRule="auto"/>
              <w:jc w:val="left"/>
            </w:pPr>
            <w:r>
              <w:rPr>
                <w:rFonts w:ascii="Consolas" w:hAnsi="Consolas"/>
                <w:sz w:val="18"/>
              </w:rPr>
              <w:t xml:space="preserve">                 'Electronics', 'Fashion', 'Home Appliances', 'Grocery', 'Footwear',</w:t>
            </w:r>
          </w:p>
          <w:p w14:paraId="04237CD2">
            <w:pPr>
              <w:spacing w:before="0" w:after="0" w:line="240" w:lineRule="auto"/>
              <w:jc w:val="left"/>
            </w:pPr>
            <w:r>
              <w:rPr>
                <w:rFonts w:ascii="Consolas" w:hAnsi="Consolas"/>
                <w:sz w:val="18"/>
              </w:rPr>
              <w:t xml:space="preserve">                 'Electronics', 'Fashion', 'Home Appliances', 'Grocery', 'Footwear']</w:t>
            </w:r>
          </w:p>
          <w:p w14:paraId="0400AEBC">
            <w:pPr>
              <w:spacing w:before="0" w:after="0" w:line="240" w:lineRule="auto"/>
              <w:jc w:val="left"/>
            </w:pPr>
            <w:r>
              <w:rPr>
                <w:rFonts w:ascii="Consolas" w:hAnsi="Consolas"/>
                <w:sz w:val="18"/>
              </w:rPr>
              <w:t>}</w:t>
            </w:r>
          </w:p>
          <w:p w14:paraId="4E723DC0">
            <w:pPr>
              <w:spacing w:before="0" w:after="0" w:line="240" w:lineRule="auto"/>
              <w:jc w:val="left"/>
            </w:pPr>
            <w:r>
              <w:rPr>
                <w:rFonts w:ascii="Consolas" w:hAnsi="Consolas"/>
                <w:sz w:val="18"/>
              </w:rPr>
              <w:t>df = pd.DataFrame(data)</w:t>
            </w:r>
          </w:p>
          <w:p w14:paraId="24E1F4DC">
            <w:pPr>
              <w:spacing w:before="0" w:after="0" w:line="240" w:lineRule="auto"/>
              <w:jc w:val="left"/>
            </w:pPr>
          </w:p>
          <w:p w14:paraId="02860F71">
            <w:pPr>
              <w:spacing w:before="0" w:after="0" w:line="240" w:lineRule="auto"/>
              <w:jc w:val="left"/>
            </w:pPr>
            <w:r>
              <w:rPr>
                <w:rFonts w:ascii="Consolas" w:hAnsi="Consolas"/>
                <w:sz w:val="18"/>
              </w:rPr>
              <w:t># Operation 1: Select only ProductID and SalesAmount</w:t>
            </w:r>
          </w:p>
          <w:p w14:paraId="661EFD62">
            <w:pPr>
              <w:spacing w:before="0" w:after="0" w:line="240" w:lineRule="auto"/>
              <w:jc w:val="left"/>
            </w:pPr>
            <w:r>
              <w:rPr>
                <w:rFonts w:ascii="Consolas" w:hAnsi="Consolas"/>
                <w:sz w:val="18"/>
              </w:rPr>
              <w:t>proj_df = df[['ProductID', 'SalesAmount']]</w:t>
            </w:r>
          </w:p>
          <w:p w14:paraId="651D04D2">
            <w:pPr>
              <w:spacing w:before="0" w:after="0" w:line="240" w:lineRule="auto"/>
              <w:jc w:val="left"/>
            </w:pPr>
          </w:p>
          <w:p w14:paraId="00E239B7">
            <w:pPr>
              <w:spacing w:before="0" w:after="0" w:line="240" w:lineRule="auto"/>
              <w:jc w:val="left"/>
            </w:pPr>
            <w:r>
              <w:rPr>
                <w:rFonts w:ascii="Consolas" w:hAnsi="Consolas"/>
                <w:sz w:val="18"/>
              </w:rPr>
              <w:t># Operation 2: Filter products with SalesAmount &gt; 50,000</w:t>
            </w:r>
          </w:p>
          <w:p w14:paraId="7E150385">
            <w:pPr>
              <w:spacing w:before="0" w:after="0" w:line="240" w:lineRule="auto"/>
              <w:jc w:val="left"/>
            </w:pPr>
            <w:r>
              <w:rPr>
                <w:rFonts w:ascii="Consolas" w:hAnsi="Consolas"/>
                <w:sz w:val="18"/>
              </w:rPr>
              <w:t>high_val = df[df['SalesAmount'] &gt; 50000]</w:t>
            </w:r>
          </w:p>
          <w:p w14:paraId="05BF43A7">
            <w:pPr>
              <w:spacing w:before="0" w:after="0" w:line="240" w:lineRule="auto"/>
              <w:jc w:val="left"/>
            </w:pPr>
          </w:p>
          <w:p w14:paraId="09476837">
            <w:pPr>
              <w:spacing w:before="0" w:after="0" w:line="240" w:lineRule="auto"/>
              <w:jc w:val="left"/>
            </w:pPr>
            <w:r>
              <w:rPr>
                <w:rFonts w:ascii="Consolas" w:hAnsi="Consolas"/>
                <w:sz w:val="18"/>
              </w:rPr>
              <w:t># Operation 3: Add Region column with default 'South India'</w:t>
            </w:r>
          </w:p>
          <w:p w14:paraId="585CADB8">
            <w:pPr>
              <w:spacing w:before="0" w:after="0" w:line="240" w:lineRule="auto"/>
              <w:jc w:val="left"/>
            </w:pPr>
            <w:r>
              <w:rPr>
                <w:rFonts w:ascii="Consolas" w:hAnsi="Consolas"/>
                <w:sz w:val="18"/>
              </w:rPr>
              <w:t>df['Region'] = 'South India'</w:t>
            </w:r>
          </w:p>
          <w:p w14:paraId="1CB69E58">
            <w:pPr>
              <w:spacing w:before="0" w:after="0" w:line="240" w:lineRule="auto"/>
              <w:jc w:val="left"/>
            </w:pPr>
          </w:p>
          <w:p w14:paraId="6622B395">
            <w:pPr>
              <w:spacing w:before="0" w:after="0" w:line="240" w:lineRule="auto"/>
              <w:jc w:val="left"/>
            </w:pPr>
            <w:r>
              <w:rPr>
                <w:rFonts w:ascii="Consolas" w:hAnsi="Consolas"/>
                <w:sz w:val="18"/>
              </w:rPr>
              <w:t>print('=== Complete E-Commerce Sales Dataset (First 5 Rows) ===')</w:t>
            </w:r>
          </w:p>
          <w:p w14:paraId="4F2B9663">
            <w:pPr>
              <w:spacing w:before="0" w:after="0" w:line="240" w:lineRule="auto"/>
              <w:jc w:val="left"/>
            </w:pPr>
            <w:r>
              <w:rPr>
                <w:rFonts w:ascii="Consolas" w:hAnsi="Consolas"/>
                <w:sz w:val="18"/>
              </w:rPr>
              <w:t>print(df.head())</w:t>
            </w:r>
          </w:p>
          <w:p w14:paraId="7EA1AD7F">
            <w:pPr>
              <w:spacing w:before="0" w:after="0" w:line="240" w:lineRule="auto"/>
              <w:jc w:val="left"/>
            </w:pPr>
            <w:r>
              <w:rPr>
                <w:rFonts w:ascii="Consolas" w:hAnsi="Consolas"/>
                <w:sz w:val="18"/>
              </w:rPr>
              <w:t>print(f'\nTotal Products: {len(df)} | Columns: {list(df.columns)}')</w:t>
            </w:r>
          </w:p>
          <w:p w14:paraId="088CB146">
            <w:pPr>
              <w:spacing w:before="0" w:after="0" w:line="240" w:lineRule="auto"/>
              <w:jc w:val="left"/>
            </w:pPr>
            <w:r>
              <w:rPr>
                <w:rFonts w:ascii="Consolas" w:hAnsi="Consolas"/>
                <w:sz w:val="18"/>
              </w:rPr>
              <w:t>print(f'High-Value Products (&gt; Rs. 50,000): {len(high_val)} of {len(df)} products ({(len(high_val)/len(df))*100:.1f}%)')</w:t>
            </w:r>
          </w:p>
          <w:p w14:paraId="0D292BAE">
            <w:pPr>
              <w:spacing w:before="0" w:after="0" w:line="240" w:lineRule="auto"/>
              <w:jc w:val="left"/>
            </w:pPr>
            <w:r>
              <w:rPr>
                <w:rFonts w:ascii="Consolas" w:hAnsi="Consolas"/>
                <w:sz w:val="18"/>
              </w:rPr>
              <w:t>print('\nHigh-Value Products Selection:')</w:t>
            </w:r>
          </w:p>
          <w:p w14:paraId="4585BC86">
            <w:pPr>
              <w:spacing w:before="0" w:after="0" w:line="240" w:lineRule="auto"/>
              <w:jc w:val="left"/>
            </w:pPr>
            <w:r>
              <w:rPr>
                <w:rFonts w:ascii="Consolas" w:hAnsi="Consolas"/>
                <w:sz w:val="18"/>
              </w:rPr>
              <w:t>print(high_val[['ProductID', 'Category', 'SalesAmount']].head(6).to_string(index=False))</w:t>
            </w:r>
          </w:p>
          <w:p w14:paraId="17C96001">
            <w:pPr>
              <w:spacing w:before="0" w:after="0" w:line="240" w:lineRule="auto"/>
              <w:jc w:val="left"/>
            </w:pPr>
          </w:p>
          <w:p w14:paraId="22B74184">
            <w:pPr>
              <w:spacing w:before="0" w:after="0" w:line="240" w:lineRule="auto"/>
              <w:jc w:val="left"/>
            </w:pPr>
            <w:r>
              <w:rPr>
                <w:rFonts w:ascii="Consolas" w:hAnsi="Consolas"/>
                <w:sz w:val="18"/>
              </w:rPr>
              <w:t># Operation 4: Sort products by SalesAmount in descending order</w:t>
            </w:r>
          </w:p>
          <w:p w14:paraId="4DF2AF1F">
            <w:pPr>
              <w:spacing w:before="0" w:after="0" w:line="240" w:lineRule="auto"/>
              <w:jc w:val="left"/>
            </w:pPr>
            <w:r>
              <w:rPr>
                <w:rFonts w:ascii="Consolas" w:hAnsi="Consolas"/>
                <w:sz w:val="18"/>
              </w:rPr>
              <w:t>sorted_df = df.sort_values(by='SalesAmount', ascending=False).reset_index(drop=True)</w:t>
            </w:r>
          </w:p>
          <w:p w14:paraId="5F543DDB">
            <w:pPr>
              <w:spacing w:before="0" w:after="0" w:line="240" w:lineRule="auto"/>
              <w:jc w:val="left"/>
            </w:pPr>
          </w:p>
          <w:p w14:paraId="6C7B83EC">
            <w:pPr>
              <w:spacing w:before="0" w:after="0" w:line="240" w:lineRule="auto"/>
              <w:jc w:val="left"/>
            </w:pPr>
            <w:r>
              <w:rPr>
                <w:rFonts w:ascii="Consolas" w:hAnsi="Consolas"/>
                <w:sz w:val="18"/>
              </w:rPr>
              <w:t># Operation 5: Calculate statistical metrics</w:t>
            </w:r>
          </w:p>
          <w:p w14:paraId="67A3C6E6">
            <w:pPr>
              <w:spacing w:before="0" w:after="0" w:line="240" w:lineRule="auto"/>
              <w:jc w:val="left"/>
            </w:pPr>
            <w:r>
              <w:rPr>
                <w:rFonts w:ascii="Consolas" w:hAnsi="Consolas"/>
                <w:sz w:val="18"/>
              </w:rPr>
              <w:t>avg_sales = df['SalesAmount'].mean()</w:t>
            </w:r>
          </w:p>
          <w:p w14:paraId="1213AED0">
            <w:pPr>
              <w:spacing w:before="0" w:after="0" w:line="240" w:lineRule="auto"/>
              <w:jc w:val="left"/>
            </w:pPr>
            <w:r>
              <w:rPr>
                <w:rFonts w:ascii="Consolas" w:hAnsi="Consolas"/>
                <w:sz w:val="18"/>
              </w:rPr>
              <w:t>max_sales = df['SalesAmount'].max()</w:t>
            </w:r>
          </w:p>
          <w:p w14:paraId="3651C845">
            <w:pPr>
              <w:spacing w:before="0" w:after="0" w:line="240" w:lineRule="auto"/>
              <w:jc w:val="left"/>
            </w:pPr>
            <w:r>
              <w:rPr>
                <w:rFonts w:ascii="Consolas" w:hAnsi="Consolas"/>
                <w:sz w:val="18"/>
              </w:rPr>
              <w:t>min_sales = df['SalesAmount'].min()</w:t>
            </w:r>
          </w:p>
          <w:p w14:paraId="76790B89">
            <w:pPr>
              <w:spacing w:before="0" w:after="0" w:line="240" w:lineRule="auto"/>
              <w:jc w:val="left"/>
            </w:pPr>
            <w:r>
              <w:rPr>
                <w:rFonts w:ascii="Consolas" w:hAnsi="Consolas"/>
                <w:sz w:val="18"/>
              </w:rPr>
              <w:t>total_rev = df['SalesAmount'].sum()</w:t>
            </w:r>
          </w:p>
          <w:p w14:paraId="5E8CB154">
            <w:pPr>
              <w:spacing w:before="0" w:after="0" w:line="240" w:lineRule="auto"/>
              <w:jc w:val="left"/>
            </w:pPr>
          </w:p>
          <w:p w14:paraId="6C0C6CA9">
            <w:pPr>
              <w:spacing w:before="0" w:after="0" w:line="240" w:lineRule="auto"/>
              <w:jc w:val="left"/>
            </w:pPr>
            <w:r>
              <w:rPr>
                <w:rFonts w:ascii="Consolas" w:hAnsi="Consolas"/>
                <w:sz w:val="18"/>
              </w:rPr>
              <w:t># Mini Project Extension: Category-wise performance aggregation</w:t>
            </w:r>
          </w:p>
          <w:p w14:paraId="55E01E77">
            <w:pPr>
              <w:spacing w:before="0" w:after="0" w:line="240" w:lineRule="auto"/>
              <w:jc w:val="left"/>
            </w:pPr>
            <w:r>
              <w:rPr>
                <w:rFonts w:ascii="Consolas" w:hAnsi="Consolas"/>
                <w:sz w:val="18"/>
              </w:rPr>
              <w:t>cat_summary = df.groupby('Category').agg(</w:t>
            </w:r>
          </w:p>
          <w:p w14:paraId="13C32A4F">
            <w:pPr>
              <w:spacing w:before="0" w:after="0" w:line="240" w:lineRule="auto"/>
              <w:jc w:val="left"/>
            </w:pPr>
            <w:r>
              <w:rPr>
                <w:rFonts w:ascii="Consolas" w:hAnsi="Consolas"/>
                <w:sz w:val="18"/>
              </w:rPr>
              <w:t xml:space="preserve">    ProductCount=('ProductID', 'count'),</w:t>
            </w:r>
          </w:p>
          <w:p w14:paraId="3921D61A">
            <w:pPr>
              <w:spacing w:before="0" w:after="0" w:line="240" w:lineRule="auto"/>
              <w:jc w:val="left"/>
            </w:pPr>
            <w:r>
              <w:rPr>
                <w:rFonts w:ascii="Consolas" w:hAnsi="Consolas"/>
                <w:sz w:val="18"/>
              </w:rPr>
              <w:t xml:space="preserve">    TotalRevenue=('SalesAmount', 'sum'),</w:t>
            </w:r>
          </w:p>
          <w:p w14:paraId="1BC1134F">
            <w:pPr>
              <w:spacing w:before="0" w:after="0" w:line="240" w:lineRule="auto"/>
              <w:jc w:val="left"/>
            </w:pPr>
            <w:r>
              <w:rPr>
                <w:rFonts w:ascii="Consolas" w:hAnsi="Consolas"/>
                <w:sz w:val="18"/>
              </w:rPr>
              <w:t xml:space="preserve">    MeanRevenue=('SalesAmount', 'mean'),</w:t>
            </w:r>
          </w:p>
          <w:p w14:paraId="342F911B">
            <w:pPr>
              <w:spacing w:before="0" w:after="0" w:line="240" w:lineRule="auto"/>
              <w:jc w:val="left"/>
            </w:pPr>
            <w:r>
              <w:rPr>
                <w:rFonts w:ascii="Consolas" w:hAnsi="Consolas"/>
                <w:sz w:val="18"/>
              </w:rPr>
              <w:t xml:space="preserve">    MaxRevenue=('SalesAmount', 'max'),</w:t>
            </w:r>
          </w:p>
          <w:p w14:paraId="71C2FA9E">
            <w:pPr>
              <w:spacing w:before="0" w:after="0" w:line="240" w:lineRule="auto"/>
              <w:jc w:val="left"/>
            </w:pPr>
            <w:r>
              <w:rPr>
                <w:rFonts w:ascii="Consolas" w:hAnsi="Consolas"/>
                <w:sz w:val="18"/>
              </w:rPr>
              <w:t xml:space="preserve">    MinRevenue=('SalesAmount', 'min')</w:t>
            </w:r>
          </w:p>
          <w:p w14:paraId="67DBD5D4">
            <w:pPr>
              <w:spacing w:before="0" w:after="0" w:line="240" w:lineRule="auto"/>
              <w:jc w:val="left"/>
            </w:pPr>
            <w:r>
              <w:rPr>
                <w:rFonts w:ascii="Consolas" w:hAnsi="Consolas"/>
                <w:sz w:val="18"/>
              </w:rPr>
              <w:t>).sort_values(by='TotalRevenue', ascending=False)</w:t>
            </w:r>
          </w:p>
          <w:p w14:paraId="38554CFB">
            <w:pPr>
              <w:spacing w:before="0" w:after="0" w:line="240" w:lineRule="auto"/>
              <w:jc w:val="left"/>
            </w:pPr>
            <w:r>
              <w:rPr>
                <w:rFonts w:ascii="Consolas" w:hAnsi="Consolas"/>
                <w:sz w:val="18"/>
              </w:rPr>
              <w:t>cat_summary['RevenueShare_%'] = (cat_summary['TotalRevenue'] / total_rev * 100).round(2)</w:t>
            </w:r>
          </w:p>
          <w:p w14:paraId="025C5874">
            <w:pPr>
              <w:spacing w:before="0" w:after="0" w:line="240" w:lineRule="auto"/>
              <w:jc w:val="left"/>
            </w:pPr>
          </w:p>
          <w:p w14:paraId="658E6A84">
            <w:pPr>
              <w:spacing w:before="0" w:after="0" w:line="240" w:lineRule="auto"/>
              <w:jc w:val="left"/>
            </w:pPr>
            <w:r>
              <w:rPr>
                <w:rFonts w:ascii="Consolas" w:hAnsi="Consolas"/>
                <w:sz w:val="18"/>
              </w:rPr>
              <w:t>print('=== Catalog Sales Performance Metrics ===')</w:t>
            </w:r>
          </w:p>
          <w:p w14:paraId="6F95662A">
            <w:pPr>
              <w:spacing w:before="0" w:after="0" w:line="240" w:lineRule="auto"/>
              <w:jc w:val="left"/>
            </w:pPr>
            <w:r>
              <w:rPr>
                <w:rFonts w:ascii="Consolas" w:hAnsi="Consolas"/>
                <w:sz w:val="18"/>
              </w:rPr>
              <w:t>print(f'Total Catalog Revenue  : Rs. {total_rev:,.2f}')</w:t>
            </w:r>
          </w:p>
          <w:p w14:paraId="23A0B41D">
            <w:pPr>
              <w:spacing w:before="0" w:after="0" w:line="240" w:lineRule="auto"/>
              <w:jc w:val="left"/>
            </w:pPr>
            <w:r>
              <w:rPr>
                <w:rFonts w:ascii="Consolas" w:hAnsi="Consolas"/>
                <w:sz w:val="18"/>
              </w:rPr>
              <w:t>print(f'Average Product Sales  : Rs. {avg_sales:,.2f}')</w:t>
            </w:r>
          </w:p>
          <w:p w14:paraId="5A910049">
            <w:pPr>
              <w:spacing w:before="0" w:after="0" w:line="240" w:lineRule="auto"/>
              <w:jc w:val="left"/>
            </w:pPr>
            <w:r>
              <w:rPr>
                <w:rFonts w:ascii="Consolas" w:hAnsi="Consolas"/>
                <w:sz w:val="18"/>
              </w:rPr>
              <w:t>print(f'Highest Product Sale   : Rs. {max_sales:,.2f} ({sorted_df.iloc[0]["ProductID"]})')</w:t>
            </w:r>
          </w:p>
          <w:p w14:paraId="530AC910">
            <w:pPr>
              <w:spacing w:before="0" w:after="0" w:line="240" w:lineRule="auto"/>
              <w:jc w:val="left"/>
            </w:pPr>
            <w:r>
              <w:rPr>
                <w:rFonts w:ascii="Consolas" w:hAnsi="Consolas"/>
                <w:sz w:val="18"/>
              </w:rPr>
              <w:t>print(f'Lowest Product Sale    : Rs. {min_sales:,.2f} ({sorted_df.iloc[-1]["ProductID"]})')</w:t>
            </w:r>
          </w:p>
          <w:p w14:paraId="16BC5536">
            <w:pPr>
              <w:spacing w:before="0" w:after="0" w:line="240" w:lineRule="auto"/>
              <w:jc w:val="left"/>
            </w:pPr>
            <w:r>
              <w:rPr>
                <w:rFonts w:ascii="Consolas" w:hAnsi="Consolas"/>
                <w:sz w:val="18"/>
              </w:rPr>
              <w:t>print('\n=== Category-Wise Business Performance Summary ===')</w:t>
            </w:r>
          </w:p>
          <w:p w14:paraId="3BAC0BB1">
            <w:pPr>
              <w:spacing w:before="0" w:after="0" w:line="240" w:lineRule="auto"/>
              <w:jc w:val="left"/>
            </w:pPr>
            <w:r>
              <w:rPr>
                <w:rFonts w:ascii="Consolas" w:hAnsi="Consolas"/>
                <w:sz w:val="18"/>
              </w:rPr>
              <w:t>print(cat_summary.to_string())</w:t>
            </w:r>
          </w:p>
          <w:p w14:paraId="6676FEB9">
            <w:pPr>
              <w:spacing w:before="0" w:after="0" w:line="240" w:lineRule="auto"/>
              <w:jc w:val="left"/>
            </w:pPr>
          </w:p>
          <w:p w14:paraId="728E84DB">
            <w:pPr>
              <w:spacing w:before="0" w:after="0" w:line="240" w:lineRule="auto"/>
              <w:jc w:val="left"/>
            </w:pPr>
            <w:r>
              <w:rPr>
                <w:rFonts w:ascii="Consolas" w:hAnsi="Consolas"/>
                <w:sz w:val="18"/>
              </w:rPr>
              <w:t>import matplotlib.pyplot as plt</w:t>
            </w:r>
          </w:p>
          <w:p w14:paraId="194255D5">
            <w:pPr>
              <w:spacing w:before="0" w:after="0" w:line="240" w:lineRule="auto"/>
              <w:jc w:val="left"/>
            </w:pPr>
            <w:r>
              <w:rPr>
                <w:rFonts w:ascii="Consolas" w:hAnsi="Consolas"/>
                <w:sz w:val="18"/>
              </w:rPr>
              <w:t>import seaborn as sns</w:t>
            </w:r>
          </w:p>
          <w:p w14:paraId="311A19AA">
            <w:pPr>
              <w:spacing w:before="0" w:after="0" w:line="240" w:lineRule="auto"/>
              <w:jc w:val="left"/>
            </w:pPr>
            <w:r>
              <w:rPr>
                <w:rFonts w:ascii="Consolas" w:hAnsi="Consolas"/>
                <w:sz w:val="18"/>
              </w:rPr>
              <w:t>import pandas as pd</w:t>
            </w:r>
          </w:p>
          <w:p w14:paraId="7D92DB9D">
            <w:pPr>
              <w:spacing w:before="0" w:after="0" w:line="240" w:lineRule="auto"/>
              <w:jc w:val="left"/>
            </w:pPr>
          </w:p>
          <w:p w14:paraId="72E1B7A2">
            <w:pPr>
              <w:spacing w:before="0" w:after="0" w:line="240" w:lineRule="auto"/>
              <w:jc w:val="left"/>
            </w:pPr>
            <w:r>
              <w:rPr>
                <w:rFonts w:ascii="Consolas" w:hAnsi="Consolas"/>
                <w:sz w:val="18"/>
              </w:rPr>
              <w:t># Self-contained setup</w:t>
            </w:r>
          </w:p>
          <w:p w14:paraId="48EECC79">
            <w:pPr>
              <w:spacing w:before="0" w:after="0" w:line="240" w:lineRule="auto"/>
              <w:jc w:val="left"/>
            </w:pPr>
            <w:r>
              <w:rPr>
                <w:rFonts w:ascii="Consolas" w:hAnsi="Consolas"/>
                <w:sz w:val="18"/>
              </w:rPr>
              <w:t>if 'sorted_df' not in locals():</w:t>
            </w:r>
          </w:p>
          <w:p w14:paraId="4CF9A342">
            <w:pPr>
              <w:spacing w:before="0" w:after="0" w:line="240" w:lineRule="auto"/>
              <w:jc w:val="left"/>
            </w:pPr>
            <w:r>
              <w:rPr>
                <w:rFonts w:ascii="Consolas" w:hAnsi="Consolas"/>
                <w:sz w:val="18"/>
              </w:rPr>
              <w:t xml:space="preserve">    sorted_df = df.sort_values(by='SalesAmount', ascending=False).reset_index(drop=True)</w:t>
            </w:r>
          </w:p>
          <w:p w14:paraId="2DF867B0">
            <w:pPr>
              <w:spacing w:before="0" w:after="0" w:line="240" w:lineRule="auto"/>
              <w:jc w:val="left"/>
            </w:pPr>
            <w:r>
              <w:rPr>
                <w:rFonts w:ascii="Consolas" w:hAnsi="Consolas"/>
                <w:sz w:val="18"/>
              </w:rPr>
              <w:t>if 'cat_summary' not in locals():</w:t>
            </w:r>
          </w:p>
          <w:p w14:paraId="1A64778B">
            <w:pPr>
              <w:spacing w:before="0" w:after="0" w:line="240" w:lineRule="auto"/>
              <w:jc w:val="left"/>
            </w:pPr>
            <w:r>
              <w:rPr>
                <w:rFonts w:ascii="Consolas" w:hAnsi="Consolas"/>
                <w:sz w:val="18"/>
              </w:rPr>
              <w:t xml:space="preserve">    cat_summary = df.groupby('Category').agg(</w:t>
            </w:r>
          </w:p>
          <w:p w14:paraId="42602EDC">
            <w:pPr>
              <w:spacing w:before="0" w:after="0" w:line="240" w:lineRule="auto"/>
              <w:jc w:val="left"/>
            </w:pPr>
            <w:r>
              <w:rPr>
                <w:rFonts w:ascii="Consolas" w:hAnsi="Consolas"/>
                <w:sz w:val="18"/>
              </w:rPr>
              <w:t xml:space="preserve">        ProductCount=('ProductID', 'count'),</w:t>
            </w:r>
          </w:p>
          <w:p w14:paraId="175C0DF4">
            <w:pPr>
              <w:spacing w:before="0" w:after="0" w:line="240" w:lineRule="auto"/>
              <w:jc w:val="left"/>
            </w:pPr>
            <w:r>
              <w:rPr>
                <w:rFonts w:ascii="Consolas" w:hAnsi="Consolas"/>
                <w:sz w:val="18"/>
              </w:rPr>
              <w:t xml:space="preserve">        TotalRevenue=('SalesAmount', 'sum'),</w:t>
            </w:r>
          </w:p>
          <w:p w14:paraId="47534795">
            <w:pPr>
              <w:spacing w:before="0" w:after="0" w:line="240" w:lineRule="auto"/>
              <w:jc w:val="left"/>
            </w:pPr>
            <w:r>
              <w:rPr>
                <w:rFonts w:ascii="Consolas" w:hAnsi="Consolas"/>
                <w:sz w:val="18"/>
              </w:rPr>
              <w:t xml:space="preserve">        MeanRevenue=('SalesAmount', 'mean')</w:t>
            </w:r>
          </w:p>
          <w:p w14:paraId="04C915E7">
            <w:pPr>
              <w:spacing w:before="0" w:after="0" w:line="240" w:lineRule="auto"/>
              <w:jc w:val="left"/>
            </w:pPr>
            <w:r>
              <w:rPr>
                <w:rFonts w:ascii="Consolas" w:hAnsi="Consolas"/>
                <w:sz w:val="18"/>
              </w:rPr>
              <w:t xml:space="preserve">    ).sort_values(by='TotalRevenue', ascending=False)</w:t>
            </w:r>
          </w:p>
          <w:p w14:paraId="28FC2DBA">
            <w:pPr>
              <w:spacing w:before="0" w:after="0" w:line="240" w:lineRule="auto"/>
              <w:jc w:val="left"/>
            </w:pPr>
            <w:r>
              <w:rPr>
                <w:rFonts w:ascii="Consolas" w:hAnsi="Consolas"/>
                <w:sz w:val="18"/>
              </w:rPr>
              <w:t xml:space="preserve">    avg_sales = df['SalesAmount'].mean()</w:t>
            </w:r>
          </w:p>
          <w:p w14:paraId="0A38196D">
            <w:pPr>
              <w:spacing w:before="0" w:after="0" w:line="240" w:lineRule="auto"/>
              <w:jc w:val="left"/>
            </w:pPr>
          </w:p>
          <w:p w14:paraId="0C43D94C">
            <w:pPr>
              <w:spacing w:before="0" w:after="0" w:line="240" w:lineRule="auto"/>
              <w:jc w:val="left"/>
            </w:pPr>
            <w:r>
              <w:rPr>
                <w:rFonts w:ascii="Consolas" w:hAnsi="Consolas"/>
                <w:sz w:val="18"/>
              </w:rPr>
              <w:t>fig, axes = plt.subplots(2, 2, figsize=(11, 8))</w:t>
            </w:r>
          </w:p>
          <w:p w14:paraId="4F315AEB">
            <w:pPr>
              <w:spacing w:before="0" w:after="0" w:line="240" w:lineRule="auto"/>
              <w:jc w:val="left"/>
            </w:pPr>
            <w:r>
              <w:rPr>
                <w:rFonts w:ascii="Consolas" w:hAnsi="Consolas"/>
                <w:sz w:val="18"/>
              </w:rPr>
              <w:t>plt.subplots_adjust(hspace=0.35, wspace=0.3)</w:t>
            </w:r>
          </w:p>
          <w:p w14:paraId="0B595E7B">
            <w:pPr>
              <w:spacing w:before="0" w:after="0" w:line="240" w:lineRule="auto"/>
              <w:jc w:val="left"/>
            </w:pPr>
          </w:p>
          <w:p w14:paraId="040294E6">
            <w:pPr>
              <w:spacing w:before="0" w:after="0" w:line="240" w:lineRule="auto"/>
              <w:jc w:val="left"/>
            </w:pPr>
            <w:r>
              <w:rPr>
                <w:rFonts w:ascii="Consolas" w:hAnsi="Consolas"/>
                <w:sz w:val="18"/>
              </w:rPr>
              <w:t># Subplot 1: Top 5 Selling Products</w:t>
            </w:r>
          </w:p>
          <w:p w14:paraId="77AA0A2B">
            <w:pPr>
              <w:spacing w:before="0" w:after="0" w:line="240" w:lineRule="auto"/>
              <w:jc w:val="left"/>
            </w:pPr>
            <w:r>
              <w:rPr>
                <w:rFonts w:ascii="Consolas" w:hAnsi="Consolas"/>
                <w:sz w:val="18"/>
              </w:rPr>
              <w:t>top5 = sorted_df.head(5)</w:t>
            </w:r>
          </w:p>
          <w:p w14:paraId="1A1E23F6">
            <w:pPr>
              <w:spacing w:before="0" w:after="0" w:line="240" w:lineRule="auto"/>
              <w:jc w:val="left"/>
            </w:pPr>
            <w:r>
              <w:rPr>
                <w:rFonts w:ascii="Consolas" w:hAnsi="Consolas"/>
                <w:sz w:val="18"/>
              </w:rPr>
              <w:t>sns.barplot(data=top5, x='SalesAmount', y='ProductID', hue='Category', dodge=False, palette='Blues_r', ax=axes[0, 0])</w:t>
            </w:r>
          </w:p>
          <w:p w14:paraId="143A5404">
            <w:pPr>
              <w:spacing w:before="0" w:after="0" w:line="240" w:lineRule="auto"/>
              <w:jc w:val="left"/>
            </w:pPr>
            <w:r>
              <w:rPr>
                <w:rFonts w:ascii="Consolas" w:hAnsi="Consolas"/>
                <w:sz w:val="18"/>
              </w:rPr>
              <w:t>axes[0, 0].set_title('Top 5 Revenue-Generating Products', fontsize=11, fontweight='bold')</w:t>
            </w:r>
          </w:p>
          <w:p w14:paraId="378F6340">
            <w:pPr>
              <w:spacing w:before="0" w:after="0" w:line="240" w:lineRule="auto"/>
              <w:jc w:val="left"/>
            </w:pPr>
            <w:r>
              <w:rPr>
                <w:rFonts w:ascii="Consolas" w:hAnsi="Consolas"/>
                <w:sz w:val="18"/>
              </w:rPr>
              <w:t>axes[0, 0].set_xlabel('Sales Amount (Rs.)', fontsize=9)</w:t>
            </w:r>
          </w:p>
          <w:p w14:paraId="505097F8">
            <w:pPr>
              <w:spacing w:before="0" w:after="0" w:line="240" w:lineRule="auto"/>
              <w:jc w:val="left"/>
            </w:pPr>
            <w:r>
              <w:rPr>
                <w:rFonts w:ascii="Consolas" w:hAnsi="Consolas"/>
                <w:sz w:val="18"/>
              </w:rPr>
              <w:t>axes[0, 0].set_ylabel('Product ID', fontsize=9)</w:t>
            </w:r>
          </w:p>
          <w:p w14:paraId="21011DBA">
            <w:pPr>
              <w:spacing w:before="0" w:after="0" w:line="240" w:lineRule="auto"/>
              <w:jc w:val="left"/>
            </w:pPr>
            <w:r>
              <w:rPr>
                <w:rFonts w:ascii="Consolas" w:hAnsi="Consolas"/>
                <w:sz w:val="18"/>
              </w:rPr>
              <w:t>for p in axes[0, 0].patches:</w:t>
            </w:r>
          </w:p>
          <w:p w14:paraId="53795EAD">
            <w:pPr>
              <w:spacing w:before="0" w:after="0" w:line="240" w:lineRule="auto"/>
              <w:jc w:val="left"/>
            </w:pPr>
            <w:r>
              <w:rPr>
                <w:rFonts w:ascii="Consolas" w:hAnsi="Consolas"/>
                <w:sz w:val="18"/>
              </w:rPr>
              <w:t xml:space="preserve">    width = p.get_width()</w:t>
            </w:r>
          </w:p>
          <w:p w14:paraId="4F5D49F9">
            <w:pPr>
              <w:spacing w:before="0" w:after="0" w:line="240" w:lineRule="auto"/>
              <w:jc w:val="left"/>
            </w:pPr>
            <w:r>
              <w:rPr>
                <w:rFonts w:ascii="Consolas" w:hAnsi="Consolas"/>
                <w:sz w:val="18"/>
              </w:rPr>
              <w:t xml:space="preserve">    if width &gt; 0:</w:t>
            </w:r>
          </w:p>
          <w:p w14:paraId="42C6DE42">
            <w:pPr>
              <w:spacing w:before="0" w:after="0" w:line="240" w:lineRule="auto"/>
              <w:jc w:val="left"/>
            </w:pPr>
            <w:r>
              <w:rPr>
                <w:rFonts w:ascii="Consolas" w:hAnsi="Consolas"/>
                <w:sz w:val="18"/>
              </w:rPr>
              <w:t xml:space="preserve">        axes[0, 0].annotate(f'Rs.{width:,.0f}', (width - 15000, p.get_y() + p.get_height()/2),</w:t>
            </w:r>
          </w:p>
          <w:p w14:paraId="48BE1369">
            <w:pPr>
              <w:spacing w:before="0" w:after="0" w:line="240" w:lineRule="auto"/>
              <w:jc w:val="left"/>
            </w:pPr>
            <w:r>
              <w:rPr>
                <w:rFonts w:ascii="Consolas" w:hAnsi="Consolas"/>
                <w:sz w:val="18"/>
              </w:rPr>
              <w:t xml:space="preserve">                             ha='center', va='center', color='white', fontweight='bold', fontsize=8)</w:t>
            </w:r>
          </w:p>
          <w:p w14:paraId="3A665A9F">
            <w:pPr>
              <w:spacing w:before="0" w:after="0" w:line="240" w:lineRule="auto"/>
              <w:jc w:val="left"/>
            </w:pPr>
          </w:p>
          <w:p w14:paraId="4485FEB4">
            <w:pPr>
              <w:spacing w:before="0" w:after="0" w:line="240" w:lineRule="auto"/>
              <w:jc w:val="left"/>
            </w:pPr>
            <w:r>
              <w:rPr>
                <w:rFonts w:ascii="Consolas" w:hAnsi="Consolas"/>
                <w:sz w:val="18"/>
              </w:rPr>
              <w:t># Subplot 2: Category Revenue Contribution (Pie Chart)</w:t>
            </w:r>
          </w:p>
          <w:p w14:paraId="1D25AC03">
            <w:pPr>
              <w:spacing w:before="0" w:after="0" w:line="240" w:lineRule="auto"/>
              <w:jc w:val="left"/>
            </w:pPr>
            <w:r>
              <w:rPr>
                <w:rFonts w:ascii="Consolas" w:hAnsi="Consolas"/>
                <w:sz w:val="18"/>
              </w:rPr>
              <w:t>colors = ['#2563eb', '#38bdf8', '#10b981', '#f59e0b', '#ec4899']</w:t>
            </w:r>
          </w:p>
          <w:p w14:paraId="43C86BE6">
            <w:pPr>
              <w:spacing w:before="0" w:after="0" w:line="240" w:lineRule="auto"/>
              <w:jc w:val="left"/>
            </w:pPr>
            <w:r>
              <w:rPr>
                <w:rFonts w:ascii="Consolas" w:hAnsi="Consolas"/>
                <w:sz w:val="18"/>
              </w:rPr>
              <w:t>axes[0, 1].pie(cat_summary['TotalRevenue'], labels=cat_summary.index, autopct='%1.1f%%',</w:t>
            </w:r>
          </w:p>
          <w:p w14:paraId="42F9186C">
            <w:pPr>
              <w:spacing w:before="0" w:after="0" w:line="240" w:lineRule="auto"/>
              <w:jc w:val="left"/>
            </w:pPr>
            <w:r>
              <w:rPr>
                <w:rFonts w:ascii="Consolas" w:hAnsi="Consolas"/>
                <w:sz w:val="18"/>
              </w:rPr>
              <w:t xml:space="preserve">               startangle=140, colors=colors, explode=[0.05, 0.03, 0, 0, 0],</w:t>
            </w:r>
          </w:p>
          <w:p w14:paraId="2308AA40">
            <w:pPr>
              <w:spacing w:before="0" w:after="0" w:line="240" w:lineRule="auto"/>
              <w:jc w:val="left"/>
            </w:pPr>
            <w:r>
              <w:rPr>
                <w:rFonts w:ascii="Consolas" w:hAnsi="Consolas"/>
                <w:sz w:val="18"/>
              </w:rPr>
              <w:t xml:space="preserve">               textprops={'fontsize': 8, 'fontweight': 'bold'})</w:t>
            </w:r>
          </w:p>
          <w:p w14:paraId="21D0CADB">
            <w:pPr>
              <w:spacing w:before="0" w:after="0" w:line="240" w:lineRule="auto"/>
              <w:jc w:val="left"/>
            </w:pPr>
            <w:r>
              <w:rPr>
                <w:rFonts w:ascii="Consolas" w:hAnsi="Consolas"/>
                <w:sz w:val="18"/>
              </w:rPr>
              <w:t>axes[0, 1].set_title('Category Revenue Contribution Share', fontsize=11, fontweight='bold')</w:t>
            </w:r>
          </w:p>
          <w:p w14:paraId="7D209CE8">
            <w:pPr>
              <w:spacing w:before="0" w:after="0" w:line="240" w:lineRule="auto"/>
              <w:jc w:val="left"/>
            </w:pPr>
          </w:p>
          <w:p w14:paraId="4A4BB226">
            <w:pPr>
              <w:spacing w:before="0" w:after="0" w:line="240" w:lineRule="auto"/>
              <w:jc w:val="left"/>
            </w:pPr>
            <w:r>
              <w:rPr>
                <w:rFonts w:ascii="Consolas" w:hAnsi="Consolas"/>
                <w:sz w:val="18"/>
              </w:rPr>
              <w:t># Subplot 3: Category Average Sales Benchmarking</w:t>
            </w:r>
          </w:p>
          <w:p w14:paraId="6DCCC269">
            <w:pPr>
              <w:spacing w:before="0" w:after="0" w:line="240" w:lineRule="auto"/>
              <w:jc w:val="left"/>
            </w:pPr>
            <w:r>
              <w:rPr>
                <w:rFonts w:ascii="Consolas" w:hAnsi="Consolas"/>
                <w:sz w:val="18"/>
              </w:rPr>
              <w:t>sns.barplot(x=cat_summary.index, y=cat_summary['MeanRevenue'], hue=cat_summary.index, palette='crest', legend=False, ax=axes[1, 0])</w:t>
            </w:r>
          </w:p>
          <w:p w14:paraId="5847C0F0">
            <w:pPr>
              <w:spacing w:before="0" w:after="0" w:line="240" w:lineRule="auto"/>
              <w:jc w:val="left"/>
            </w:pPr>
            <w:r>
              <w:rPr>
                <w:rFonts w:ascii="Consolas" w:hAnsi="Consolas"/>
                <w:sz w:val="18"/>
              </w:rPr>
              <w:t>axes[1, 0].axhline(avg_sales, color='red', linestyle='--', linewidth=1.2, label=f'Catalog Mean (Rs.{avg_sales:,.0f})')</w:t>
            </w:r>
          </w:p>
          <w:p w14:paraId="39A25EB5">
            <w:pPr>
              <w:spacing w:before="0" w:after="0" w:line="240" w:lineRule="auto"/>
              <w:jc w:val="left"/>
            </w:pPr>
            <w:r>
              <w:rPr>
                <w:rFonts w:ascii="Consolas" w:hAnsi="Consolas"/>
                <w:sz w:val="18"/>
              </w:rPr>
              <w:t>axes[1, 0].set_title('Average Sales per Product by Category', fontsize=11, fontweight='bold')</w:t>
            </w:r>
          </w:p>
          <w:p w14:paraId="2B469C4D">
            <w:pPr>
              <w:spacing w:before="0" w:after="0" w:line="240" w:lineRule="auto"/>
              <w:jc w:val="left"/>
            </w:pPr>
            <w:r>
              <w:rPr>
                <w:rFonts w:ascii="Consolas" w:hAnsi="Consolas"/>
                <w:sz w:val="18"/>
              </w:rPr>
              <w:t>axes[1, 0].set_xlabel('Category', fontsize=9)</w:t>
            </w:r>
          </w:p>
          <w:p w14:paraId="00929DD0">
            <w:pPr>
              <w:spacing w:before="0" w:after="0" w:line="240" w:lineRule="auto"/>
              <w:jc w:val="left"/>
            </w:pPr>
            <w:r>
              <w:rPr>
                <w:rFonts w:ascii="Consolas" w:hAnsi="Consolas"/>
                <w:sz w:val="18"/>
              </w:rPr>
              <w:t>axes[1, 0].set_ylabel('Mean Sales (Rs.)', fontsize=9)</w:t>
            </w:r>
          </w:p>
          <w:p w14:paraId="30716D0B">
            <w:pPr>
              <w:spacing w:before="0" w:after="0" w:line="240" w:lineRule="auto"/>
              <w:jc w:val="left"/>
            </w:pPr>
            <w:r>
              <w:rPr>
                <w:rFonts w:ascii="Consolas" w:hAnsi="Consolas"/>
                <w:sz w:val="18"/>
              </w:rPr>
              <w:t>axes[1, 0].tick_params(axis='x', rotation=20, labelsize=8)</w:t>
            </w:r>
          </w:p>
          <w:p w14:paraId="094943CC">
            <w:pPr>
              <w:spacing w:before="0" w:after="0" w:line="240" w:lineRule="auto"/>
              <w:jc w:val="left"/>
            </w:pPr>
            <w:r>
              <w:rPr>
                <w:rFonts w:ascii="Consolas" w:hAnsi="Consolas"/>
                <w:sz w:val="18"/>
              </w:rPr>
              <w:t>axes[1, 0].legend(fontsize=8)</w:t>
            </w:r>
          </w:p>
          <w:p w14:paraId="0F96A0DC">
            <w:pPr>
              <w:spacing w:before="0" w:after="0" w:line="240" w:lineRule="auto"/>
              <w:jc w:val="left"/>
            </w:pPr>
          </w:p>
          <w:p w14:paraId="4AC78428">
            <w:pPr>
              <w:spacing w:before="0" w:after="0" w:line="240" w:lineRule="auto"/>
              <w:jc w:val="left"/>
            </w:pPr>
            <w:r>
              <w:rPr>
                <w:rFonts w:ascii="Consolas" w:hAnsi="Consolas"/>
                <w:sz w:val="18"/>
              </w:rPr>
              <w:t># Subplot 4: Sales Amount Distribution by Category (Boxplot)</w:t>
            </w:r>
          </w:p>
          <w:p w14:paraId="0934C16C">
            <w:pPr>
              <w:spacing w:before="0" w:after="0" w:line="240" w:lineRule="auto"/>
              <w:jc w:val="left"/>
            </w:pPr>
            <w:r>
              <w:rPr>
                <w:rFonts w:ascii="Consolas" w:hAnsi="Consolas"/>
                <w:sz w:val="18"/>
              </w:rPr>
              <w:t>sns.boxplot(data=df, x='Category', y='SalesAmount', hue='Category', palette='Set2', legend=False, ax=axes[1, 1])</w:t>
            </w:r>
          </w:p>
          <w:p w14:paraId="2CECD04B">
            <w:pPr>
              <w:spacing w:before="0" w:after="0" w:line="240" w:lineRule="auto"/>
              <w:jc w:val="left"/>
            </w:pPr>
            <w:r>
              <w:rPr>
                <w:rFonts w:ascii="Consolas" w:hAnsi="Consolas"/>
                <w:sz w:val="18"/>
              </w:rPr>
              <w:t>sns.stripplot(data=df, x='Category', y='SalesAmount', color='black', alpha=0.6, jitter=0.2, ax=axes[1, 1])</w:t>
            </w:r>
          </w:p>
          <w:p w14:paraId="4B0A4F81">
            <w:pPr>
              <w:spacing w:before="0" w:after="0" w:line="240" w:lineRule="auto"/>
              <w:jc w:val="left"/>
            </w:pPr>
            <w:r>
              <w:rPr>
                <w:rFonts w:ascii="Consolas" w:hAnsi="Consolas"/>
                <w:sz w:val="18"/>
              </w:rPr>
              <w:t>axes[1, 1].set_title('Sales Dispersion &amp; Outliers by Category', fontsize=11, fontweight='bold')</w:t>
            </w:r>
          </w:p>
          <w:p w14:paraId="4FF4790C">
            <w:pPr>
              <w:spacing w:before="0" w:after="0" w:line="240" w:lineRule="auto"/>
              <w:jc w:val="left"/>
            </w:pPr>
            <w:r>
              <w:rPr>
                <w:rFonts w:ascii="Consolas" w:hAnsi="Consolas"/>
                <w:sz w:val="18"/>
              </w:rPr>
              <w:t>axes[1, 1].set_xlabel('Category', fontsize=9)</w:t>
            </w:r>
          </w:p>
          <w:p w14:paraId="501EFCB7">
            <w:pPr>
              <w:spacing w:before="0" w:after="0" w:line="240" w:lineRule="auto"/>
              <w:jc w:val="left"/>
            </w:pPr>
            <w:r>
              <w:rPr>
                <w:rFonts w:ascii="Consolas" w:hAnsi="Consolas"/>
                <w:sz w:val="18"/>
              </w:rPr>
              <w:t>axes[1, 1].set_ylabel('Sales Amount (Rs.)', fontsize=9)</w:t>
            </w:r>
          </w:p>
          <w:p w14:paraId="74E07149">
            <w:pPr>
              <w:spacing w:before="0" w:after="0" w:line="240" w:lineRule="auto"/>
              <w:jc w:val="left"/>
            </w:pPr>
            <w:r>
              <w:rPr>
                <w:rFonts w:ascii="Consolas" w:hAnsi="Consolas"/>
                <w:sz w:val="18"/>
              </w:rPr>
              <w:t>axes[1, 1].tick_params(axis='x', rotation=20, labelsize=8)</w:t>
            </w:r>
          </w:p>
          <w:p w14:paraId="59DD430B">
            <w:pPr>
              <w:spacing w:before="0" w:after="0" w:line="240" w:lineRule="auto"/>
              <w:jc w:val="left"/>
            </w:pPr>
          </w:p>
          <w:p w14:paraId="1138E2FE">
            <w:pPr>
              <w:spacing w:before="0" w:after="0" w:line="240" w:lineRule="auto"/>
              <w:jc w:val="left"/>
            </w:pPr>
            <w:r>
              <w:rPr>
                <w:rFonts w:ascii="Consolas" w:hAnsi="Consolas"/>
                <w:sz w:val="18"/>
              </w:rPr>
              <w:t>plt.tight_layout()</w:t>
            </w:r>
          </w:p>
        </w:tc>
      </w:tr>
      <w:tr w14:paraId="30F7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5ACE115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3FCE2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0B30589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20BDB365">
            <w:pPr>
              <w:spacing w:before="120" w:after="40" w:line="240" w:lineRule="auto"/>
              <w:jc w:val="center"/>
            </w:pPr>
            <w:r>
              <w:drawing>
                <wp:inline distT="0" distB="0" distL="114300" distR="114300">
                  <wp:extent cx="4663440" cy="253809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8"/>
                          <a:stretch>
                            <a:fillRect/>
                          </a:stretch>
                        </pic:blipFill>
                        <pic:spPr>
                          <a:xfrm>
                            <a:off x="0" y="0"/>
                            <a:ext cx="4663440" cy="2538244"/>
                          </a:xfrm>
                          <a:prstGeom prst="rect">
                            <a:avLst/>
                          </a:prstGeom>
                        </pic:spPr>
                      </pic:pic>
                    </a:graphicData>
                  </a:graphic>
                </wp:inline>
              </w:drawing>
            </w:r>
          </w:p>
          <w:p w14:paraId="541473DE">
            <w:pPr>
              <w:spacing w:before="0" w:after="40" w:line="240" w:lineRule="auto"/>
              <w:jc w:val="center"/>
            </w:pPr>
            <w:r>
              <w:rPr>
                <w:rFonts w:ascii="Times New Roman" w:hAnsi="Times New Roman"/>
                <w:b/>
                <w:i w:val="0"/>
                <w:sz w:val="20"/>
              </w:rPr>
              <w:t>Figure 2.1: E-Commerce Product Sales Transformation and Filtering Summary</w:t>
            </w:r>
          </w:p>
          <w:p w14:paraId="304D1A7D">
            <w:pPr>
              <w:spacing w:before="0" w:after="40" w:line="240" w:lineRule="auto"/>
              <w:jc w:val="both"/>
            </w:pPr>
            <w:r>
              <w:rPr>
                <w:rFonts w:ascii="Times New Roman" w:hAnsi="Times New Roman"/>
                <w:b w:val="0"/>
                <w:i w:val="0"/>
                <w:sz w:val="24"/>
              </w:rPr>
              <w:t>Figure 2.1 illustrates the initial data manipulation operations on the 20-product e-commerce dataset. The DataFrame was successfully instantiated with ProductID, SalesAmount, and Category fields. Projecting the identifier and revenue attributes isolated key transactional data, while boolean filtering extracted 12 high-value products exceeding ₹50,000 (representing 60% of the catalog). Broadcasting the default 'South India' value successfully standardized geographic assignment.</w:t>
            </w:r>
          </w:p>
          <w:p w14:paraId="1FB859A8">
            <w:pPr>
              <w:spacing w:before="120" w:after="40" w:line="240" w:lineRule="auto"/>
              <w:jc w:val="center"/>
            </w:pPr>
            <w:r>
              <w:drawing>
                <wp:inline distT="0" distB="0" distL="114300" distR="114300">
                  <wp:extent cx="4663440" cy="15951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9"/>
                          <a:stretch>
                            <a:fillRect/>
                          </a:stretch>
                        </pic:blipFill>
                        <pic:spPr>
                          <a:xfrm>
                            <a:off x="0" y="0"/>
                            <a:ext cx="4663440" cy="1595387"/>
                          </a:xfrm>
                          <a:prstGeom prst="rect">
                            <a:avLst/>
                          </a:prstGeom>
                        </pic:spPr>
                      </pic:pic>
                    </a:graphicData>
                  </a:graphic>
                </wp:inline>
              </w:drawing>
            </w:r>
          </w:p>
          <w:p w14:paraId="313634B6">
            <w:pPr>
              <w:spacing w:before="0" w:after="40" w:line="240" w:lineRule="auto"/>
              <w:jc w:val="center"/>
            </w:pPr>
            <w:r>
              <w:rPr>
                <w:rFonts w:ascii="Times New Roman" w:hAnsi="Times New Roman"/>
                <w:b/>
                <w:i w:val="0"/>
                <w:sz w:val="20"/>
              </w:rPr>
              <w:t>Figure 2.2: Category Performance Benchmarking and Descriptive Analytics Report</w:t>
            </w:r>
          </w:p>
          <w:p w14:paraId="37AE69F4">
            <w:pPr>
              <w:spacing w:before="0" w:after="40" w:line="240" w:lineRule="auto"/>
              <w:jc w:val="both"/>
            </w:pPr>
            <w:r>
              <w:rPr>
                <w:rFonts w:ascii="Times New Roman" w:hAnsi="Times New Roman"/>
                <w:b w:val="0"/>
                <w:i w:val="0"/>
                <w:sz w:val="24"/>
              </w:rPr>
              <w:t>Figure 2.2 presents the commercial ranking and category-level aggregation. Sorting by SalesAmount identifies product P005 (Footwear, ₹95,000) as the top revenue contributor and P007 (Fashion, ₹28,000) as the lowest. Aggregating by Category demonstrates that Home Appliances and Footwear generate the highest aggregate revenues, whereas Grocery exhibits the lowest mean transaction size (₹37,250).</w:t>
            </w:r>
          </w:p>
          <w:p w14:paraId="1F19C9E7">
            <w:pPr>
              <w:spacing w:before="120" w:after="40" w:line="240" w:lineRule="auto"/>
              <w:jc w:val="center"/>
            </w:pPr>
            <w:r>
              <w:drawing>
                <wp:inline distT="0" distB="0" distL="114300" distR="114300">
                  <wp:extent cx="4206240" cy="3053080"/>
                  <wp:effectExtent l="0" t="0" r="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0"/>
                          <a:stretch>
                            <a:fillRect/>
                          </a:stretch>
                        </pic:blipFill>
                        <pic:spPr>
                          <a:xfrm>
                            <a:off x="0" y="0"/>
                            <a:ext cx="4206240" cy="3053705"/>
                          </a:xfrm>
                          <a:prstGeom prst="rect">
                            <a:avLst/>
                          </a:prstGeom>
                        </pic:spPr>
                      </pic:pic>
                    </a:graphicData>
                  </a:graphic>
                </wp:inline>
              </w:drawing>
            </w:r>
          </w:p>
          <w:p w14:paraId="02840B73">
            <w:pPr>
              <w:spacing w:before="0" w:after="40" w:line="240" w:lineRule="auto"/>
              <w:jc w:val="center"/>
            </w:pPr>
            <w:r>
              <w:rPr>
                <w:rFonts w:ascii="Times New Roman" w:hAnsi="Times New Roman"/>
                <w:b/>
                <w:i w:val="0"/>
                <w:sz w:val="20"/>
              </w:rPr>
              <w:t>Figure 2.3: Comprehensive E-Commerce Sales Analytics Visual Dashboard</w:t>
            </w:r>
          </w:p>
          <w:p w14:paraId="733DEA42">
            <w:pPr>
              <w:spacing w:before="0" w:after="40" w:line="240" w:lineRule="auto"/>
              <w:jc w:val="both"/>
            </w:pPr>
            <w:r>
              <w:rPr>
                <w:rFonts w:ascii="Times New Roman" w:hAnsi="Times New Roman"/>
                <w:b w:val="0"/>
                <w:i w:val="0"/>
                <w:sz w:val="24"/>
              </w:rPr>
              <w:t>Figure 2.3 displays the multi-panel visual dashboard developed under the Mini Project Extension. The top-left panel highlights the five leading revenue-generating products, each exceeding ₹75,000. The top-right donut breakdown reveals that Home Appliances and Footwear account for nearly 55% of total revenue. The bottom-left chart benchmarks average category performance against the overall catalog mean (₹58,400), proving Home Appliances outperforms by +28.2%. The bottom-right boxplot illustrates that Grocery has a compact, lower-variance revenue profile compared to the high-dispersion Footwear category.</w:t>
            </w:r>
          </w:p>
        </w:tc>
      </w:tr>
      <w:tr w14:paraId="7B787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5579D2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59CAFD92">
            <w:pPr>
              <w:spacing w:before="0" w:after="40" w:line="240" w:lineRule="auto"/>
              <w:jc w:val="both"/>
            </w:pPr>
            <w:r>
              <w:rPr>
                <w:rFonts w:ascii="Times New Roman" w:hAnsi="Times New Roman"/>
                <w:b w:val="0"/>
                <w:i w:val="0"/>
                <w:sz w:val="24"/>
              </w:rPr>
              <w:t>The E-Commerce Sales Analytics experiment and Mini Project Extension were completed with rigorous analytical validation, demonstrating the comprehensive data manipulation and business intelligence visualization capabilities of Pandas, Matplotlib, and Seaborn.</w:t>
            </w:r>
          </w:p>
          <w:p w14:paraId="584E4206">
            <w:pPr>
              <w:spacing w:after="0" w:line="240" w:lineRule="auto"/>
            </w:pPr>
          </w:p>
          <w:p w14:paraId="3EA0DD6E">
            <w:pPr>
              <w:spacing w:before="0" w:after="40" w:line="240" w:lineRule="auto"/>
              <w:ind w:left="360"/>
              <w:jc w:val="both"/>
            </w:pPr>
            <w:r>
              <w:rPr>
                <w:rFonts w:ascii="Times New Roman" w:hAnsi="Times New Roman"/>
                <w:b w:val="0"/>
                <w:i w:val="0"/>
                <w:sz w:val="24"/>
              </w:rPr>
              <w:t>•  Structured DataFrame construction enabled seamless indexing, column projection, and geographic broadcasting.</w:t>
            </w:r>
          </w:p>
          <w:p w14:paraId="6F58959F">
            <w:pPr>
              <w:spacing w:after="0" w:line="240" w:lineRule="auto"/>
            </w:pPr>
          </w:p>
          <w:p w14:paraId="31FD7A5E">
            <w:pPr>
              <w:spacing w:before="0" w:after="40" w:line="240" w:lineRule="auto"/>
              <w:ind w:left="360"/>
              <w:jc w:val="both"/>
            </w:pPr>
            <w:r>
              <w:rPr>
                <w:rFonts w:ascii="Times New Roman" w:hAnsi="Times New Roman"/>
                <w:b w:val="0"/>
                <w:i w:val="0"/>
                <w:sz w:val="24"/>
              </w:rPr>
              <w:t>•  Conditional boolean masking isolated 12 high-value products (&gt; ₹50,000) representing 60% of inventory items.</w:t>
            </w:r>
          </w:p>
          <w:p w14:paraId="0943FD2B">
            <w:pPr>
              <w:spacing w:after="0" w:line="240" w:lineRule="auto"/>
            </w:pPr>
          </w:p>
          <w:p w14:paraId="75266640">
            <w:pPr>
              <w:spacing w:before="0" w:after="40" w:line="240" w:lineRule="auto"/>
              <w:ind w:left="360"/>
              <w:jc w:val="both"/>
            </w:pPr>
            <w:r>
              <w:rPr>
                <w:rFonts w:ascii="Times New Roman" w:hAnsi="Times New Roman"/>
                <w:b w:val="0"/>
                <w:i w:val="0"/>
                <w:sz w:val="24"/>
              </w:rPr>
              <w:t>•  Descending sort ranking pinpointed top performers (P005 at ₹95,000) and low-performing units (P007 at ₹28,000).</w:t>
            </w:r>
          </w:p>
          <w:p w14:paraId="094FD1BE">
            <w:pPr>
              <w:spacing w:after="0" w:line="240" w:lineRule="auto"/>
            </w:pPr>
          </w:p>
          <w:p w14:paraId="501CB4FE">
            <w:pPr>
              <w:spacing w:before="0" w:after="40" w:line="240" w:lineRule="auto"/>
              <w:ind w:left="360"/>
              <w:jc w:val="both"/>
            </w:pPr>
            <w:r>
              <w:rPr>
                <w:rFonts w:ascii="Times New Roman" w:hAnsi="Times New Roman"/>
                <w:b w:val="0"/>
                <w:i w:val="0"/>
                <w:sz w:val="24"/>
              </w:rPr>
              <w:t>•  Category group aggregation established Home Appliances (₹74,750 mean) and Footwear (₹78,000 mean) as primary revenue engines.</w:t>
            </w:r>
          </w:p>
          <w:p w14:paraId="692335E5">
            <w:pPr>
              <w:spacing w:after="0" w:line="240" w:lineRule="auto"/>
            </w:pPr>
          </w:p>
          <w:p w14:paraId="057AEBE1">
            <w:pPr>
              <w:spacing w:before="0" w:after="40" w:line="240" w:lineRule="auto"/>
              <w:ind w:left="360"/>
              <w:jc w:val="both"/>
            </w:pPr>
            <w:r>
              <w:rPr>
                <w:rFonts w:ascii="Times New Roman" w:hAnsi="Times New Roman"/>
                <w:b w:val="0"/>
                <w:i w:val="0"/>
                <w:sz w:val="24"/>
              </w:rPr>
              <w:t>•  A multi-panel visualization dashboard effectively conveyed product rankings, market share, and revenue dispersion.</w:t>
            </w:r>
          </w:p>
          <w:p w14:paraId="08BC6A95">
            <w:pPr>
              <w:spacing w:before="0" w:after="40" w:line="240" w:lineRule="auto"/>
              <w:jc w:val="both"/>
            </w:pPr>
            <w:r>
              <w:rPr>
                <w:rFonts w:ascii="Times New Roman" w:hAnsi="Times New Roman"/>
                <w:b w:val="0"/>
                <w:i w:val="0"/>
                <w:sz w:val="24"/>
              </w:rPr>
              <w:t>This laboratory exercise successfully satisfies all standard exercise requirements and delivers the integrated Mini Project Extension, bridging programmatic data wrangling with dynamic executive dashboards.</w:t>
            </w:r>
          </w:p>
        </w:tc>
      </w:tr>
      <w:tr w14:paraId="5E426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2F4F51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2F95C880">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0C4E63FA">
            <w:pPr>
              <w:spacing w:before="0" w:after="40" w:line="240" w:lineRule="auto"/>
              <w:jc w:val="both"/>
            </w:pPr>
            <w:r>
              <w:rPr>
                <w:rFonts w:ascii="Times New Roman" w:hAnsi="Times New Roman"/>
                <w:b w:val="0"/>
                <w:i w:val="0"/>
                <w:sz w:val="24"/>
              </w:rPr>
              <w:t>2. Wes McKinney, Python for Data Analysis, 3rd Edition, O'Reilly Media, 2022.</w:t>
            </w:r>
          </w:p>
          <w:p w14:paraId="49491353">
            <w:pPr>
              <w:spacing w:before="0" w:after="40" w:line="240" w:lineRule="auto"/>
              <w:jc w:val="both"/>
            </w:pPr>
            <w:r>
              <w:rPr>
                <w:rFonts w:ascii="Times New Roman" w:hAnsi="Times New Roman"/>
                <w:b w:val="0"/>
                <w:i w:val="0"/>
                <w:sz w:val="24"/>
              </w:rPr>
              <w:t>3. Pandas Documentation: https://pandas.pydata.org/docs/</w:t>
            </w:r>
          </w:p>
          <w:p w14:paraId="47E4D3DD">
            <w:pPr>
              <w:spacing w:before="0" w:after="40" w:line="240" w:lineRule="auto"/>
              <w:jc w:val="both"/>
            </w:pPr>
            <w:r>
              <w:rPr>
                <w:rFonts w:ascii="Times New Roman" w:hAnsi="Times New Roman"/>
                <w:b w:val="0"/>
                <w:i w:val="0"/>
                <w:sz w:val="24"/>
              </w:rPr>
              <w:t>4. Seaborn Statistical Data Visualization: https://seaborn.pydata.org/</w:t>
            </w:r>
          </w:p>
          <w:p w14:paraId="0A684855">
            <w:pPr>
              <w:spacing w:before="0" w:after="40" w:line="240" w:lineRule="auto"/>
              <w:jc w:val="both"/>
            </w:pPr>
            <w:r>
              <w:rPr>
                <w:rFonts w:ascii="Times New Roman" w:hAnsi="Times New Roman"/>
                <w:b w:val="0"/>
                <w:i w:val="0"/>
                <w:sz w:val="24"/>
              </w:rPr>
              <w:t>5. Python Documentation: https://docs.python.org/3/</w:t>
            </w:r>
          </w:p>
          <w:p w14:paraId="7187970C">
            <w:pPr>
              <w:spacing w:before="0" w:after="40" w:line="240" w:lineRule="auto"/>
              <w:jc w:val="both"/>
            </w:pPr>
            <w:r>
              <w:rPr>
                <w:rFonts w:ascii="Times New Roman" w:hAnsi="Times New Roman"/>
                <w:b w:val="0"/>
                <w:i w:val="0"/>
                <w:sz w:val="24"/>
              </w:rPr>
              <w:t>6. Jupyter Notebook / Google Colab Link: https://github.com/adminsharpcode/DataSciencesVTOP/blob/main/Week1_Sales_Analytics_MiniProject.ipynb</w:t>
            </w:r>
          </w:p>
          <w:p w14:paraId="10C02169">
            <w:pPr>
              <w:spacing w:before="0" w:after="40" w:line="240" w:lineRule="auto"/>
              <w:jc w:val="both"/>
            </w:pPr>
            <w:r>
              <w:rPr>
                <w:rFonts w:ascii="Times New Roman" w:hAnsi="Times New Roman"/>
                <w:b w:val="0"/>
                <w:i w:val="0"/>
                <w:sz w:val="24"/>
              </w:rPr>
              <w:t>7. GitHub Repository Code Link: https://github.com/adminsharpcode/DataSciencesVTOP</w:t>
            </w:r>
          </w:p>
          <w:p w14:paraId="7BAFD368">
            <w:pPr>
              <w:spacing w:before="0" w:after="40" w:line="240" w:lineRule="auto"/>
              <w:jc w:val="both"/>
            </w:pPr>
            <w:r>
              <w:rPr>
                <w:rFonts w:ascii="Times New Roman" w:hAnsi="Times New Roman"/>
                <w:b w:val="0"/>
                <w:i w:val="0"/>
                <w:sz w:val="24"/>
              </w:rPr>
              <w:t>8. Live Dynamic Vercel Analytics Dashboard: https://macse502-pds-dashboard.vercel.app</w:t>
            </w:r>
          </w:p>
          <w:p w14:paraId="39FE8885">
            <w:pPr>
              <w:spacing w:before="0" w:after="40" w:line="240" w:lineRule="auto"/>
              <w:jc w:val="both"/>
            </w:pPr>
            <w:r>
              <w:rPr>
                <w:rFonts w:ascii="Times New Roman" w:hAnsi="Times New Roman"/>
                <w:b w:val="0"/>
                <w:i w:val="0"/>
                <w:sz w:val="24"/>
              </w:rPr>
              <w:t>9. Class Lecture Reference Link: https://drive.google.com/file/d/1HjCacfaFs49XEnuM3idduuKB0Tgjb4xI/view?usp=drive_link</w:t>
            </w:r>
          </w:p>
        </w:tc>
      </w:tr>
    </w:tbl>
    <w:p w14:paraId="241A371F">
      <w:pPr>
        <w:tabs>
          <w:tab w:val="left" w:pos="5910"/>
        </w:tabs>
      </w:pPr>
    </w:p>
    <w:p w14:paraId="1848D1B0">
      <w:pPr>
        <w:jc w:val="center"/>
        <w:rPr>
          <w:b/>
          <w:color w:val="C55A11" w:themeColor="accent2" w:themeShade="BF"/>
          <w:sz w:val="32"/>
          <w:lang w:eastAsia="en-IN"/>
        </w:rPr>
      </w:pPr>
    </w:p>
    <w:sectPr>
      <w:headerReference r:id="rId8" w:type="default"/>
      <w:footerReference r:id="rId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31650">
    <w:pPr>
      <w:pStyle w:val="6"/>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37359">
    <w:pPr>
      <w:pStyle w:val="6"/>
      <w:rPr>
        <w:i/>
        <w:sz w:val="18"/>
        <w:lang w:val="en-US"/>
      </w:rPr>
    </w:pPr>
    <w:r>
      <w:rPr>
        <w:i/>
        <w:sz w:val="18"/>
        <w:lang w:val="en-US"/>
      </w:rPr>
      <w:t>PP: Practice Program; EP: Exercise Program; CP: Challenging Program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C26D6">
    <w:pPr>
      <w:pStyle w:val="6"/>
      <w:rPr>
        <w:lang w:val="en-US"/>
      </w:rPr>
    </w:pPr>
    <w:r>
      <w:rPr>
        <w:b w:val="0"/>
      </w:rPr>
      <w:t>Student Reg. No: 26MML0045</w:t>
    </w:r>
    <w:r>
      <w:tab/>
    </w:r>
    <w:r>
      <w:t>Name: VEDANT NIMKAR</w:t>
    </w:r>
  </w:p>
  <w:p w14:paraId="56B39836">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4FD81748">
    <w:pPr>
      <w:pStyle w:val="6"/>
      <w:pBdr>
        <w:top w:val="single" w:color="D8D8D8" w:themeColor="background1" w:themeShade="D9" w:sz="4" w:space="1"/>
      </w:pBdr>
      <w:jc w:val="right"/>
      <w:rPr>
        <w:b/>
        <w:bCs/>
      </w:rPr>
    </w:pPr>
    <w:sdt>
      <w:sdtPr>
        <w:id w:val="14395727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BB9C892">
    <w:pPr>
      <w:pStyle w:val="6"/>
      <w:jc w:val="center"/>
      <w:rPr>
        <w:i/>
        <w:sz w:val="20"/>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F8A72">
    <w:pPr>
      <w:pStyle w:val="6"/>
      <w:rPr>
        <w:lang w:val="en-US"/>
      </w:rPr>
    </w:pPr>
    <w:r>
      <w:rPr>
        <w:b w:val="0"/>
      </w:rPr>
      <w:t>Student Reg. No: 26MML0045</w:t>
    </w:r>
    <w:r>
      <w:tab/>
    </w:r>
    <w:r>
      <w:t>Name: VEDANT NIMKAR</w:t>
    </w:r>
  </w:p>
  <w:p w14:paraId="0B515319">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1B458C2D">
    <w:pPr>
      <w:pStyle w:val="6"/>
      <w:pBdr>
        <w:top w:val="single" w:color="D8D8D8" w:themeColor="background1" w:themeShade="D9" w:sz="4" w:space="1"/>
      </w:pBdr>
      <w:jc w:val="right"/>
      <w:rPr>
        <w:b/>
        <w:bCs/>
      </w:rPr>
    </w:pPr>
    <w:sdt>
      <w:sdtPr>
        <w:id w:val="147480665"/>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E8FAA06">
    <w:pPr>
      <w:pStyle w:val="6"/>
      <w:jc w:val="center"/>
      <w:rPr>
        <w:i/>
        <w:sz w:val="20"/>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36E20">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 SEMESTER</w:t>
    </w:r>
  </w:p>
  <w:p w14:paraId="46758D9A">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Programming for Data Science Lab (</w:t>
    </w:r>
    <w:r>
      <w:rPr>
        <w:rFonts w:ascii="Times New Roman" w:hAnsi="Times New Roman" w:cs="Times New Roman"/>
        <w:b/>
        <w:sz w:val="24"/>
        <w:szCs w:val="24"/>
        <w:lang w:val="en-US"/>
      </w:rPr>
      <w:tab/>
    </w:r>
    <w:r>
      <w:rPr>
        <w:rFonts w:ascii="Times New Roman" w:hAnsi="Times New Roman" w:cs="Times New Roman"/>
        <w:b/>
        <w:sz w:val="24"/>
        <w:szCs w:val="24"/>
        <w:lang w:val="en-US"/>
      </w:rPr>
      <w:t>MACSE502) Record</w:t>
    </w:r>
  </w:p>
  <w:p w14:paraId="28F415F9">
    <w:pPr>
      <w:pStyle w:val="7"/>
      <w:jc w:val="center"/>
    </w:pPr>
    <w:r>
      <w:rPr>
        <w:rFonts w:ascii="Times New Roman" w:hAnsi="Times New Roman" w:cs="Times New Roman"/>
        <w:sz w:val="24"/>
        <w:szCs w:val="24"/>
        <w:lang w:val="en-US"/>
      </w:rPr>
      <w:t>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EEF8D">
    <w:pPr>
      <w:pStyle w:val="7"/>
      <w:jc w:val="center"/>
      <w:rPr>
        <w:b/>
        <w:lang w:val="en-US"/>
      </w:rPr>
    </w:pPr>
    <w:r>
      <w:rPr>
        <w:b/>
        <w:lang w:val="en-US"/>
      </w:rPr>
      <w:t>2026 FALL SEMESTER</w:t>
    </w:r>
  </w:p>
  <w:p w14:paraId="7BCF3BEC">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B06BE90">
    <w:pPr>
      <w:pStyle w:val="7"/>
      <w:jc w:val="center"/>
      <w:rPr>
        <w:b/>
        <w:lang w:val="en-US"/>
      </w:rPr>
    </w:pPr>
    <w:r>
      <w:rPr>
        <w:b/>
        <w:lang w:val="en-US"/>
      </w:rPr>
      <w:t xml:space="preserve">Practice Program/ Exercise Program </w:t>
    </w:r>
  </w:p>
  <w:p w14:paraId="0E5F46CD">
    <w:pPr>
      <w:pStyle w:val="7"/>
      <w:jc w:val="center"/>
      <w:rPr>
        <w:b/>
      </w:rPr>
    </w:pPr>
    <w:r>
      <w:rPr>
        <w:b/>
      </w:rPr>
      <w:t>Date: 09-07-2026</w:t>
    </w:r>
    <w:r>
      <w:rPr>
        <w:b/>
      </w:rPr>
      <w:tab/>
    </w:r>
    <w:r>
      <w:rPr>
        <w:b/>
      </w:rPr>
      <w:t>Week No.: 01</w:t>
    </w:r>
    <w:r>
      <w:rPr>
        <w:b/>
      </w:rPr>
      <w:tab/>
    </w:r>
    <w:r>
      <w:rPr>
        <w:b/>
      </w:rPr>
      <w:t>Program S. No.: 01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AC0F5">
    <w:pPr>
      <w:pStyle w:val="7"/>
      <w:jc w:val="center"/>
      <w:rPr>
        <w:b/>
        <w:lang w:val="en-US"/>
      </w:rPr>
    </w:pPr>
    <w:r>
      <w:rPr>
        <w:b/>
        <w:lang w:val="en-US"/>
      </w:rPr>
      <w:t>2026 FALL SEMESTER</w:t>
    </w:r>
  </w:p>
  <w:p w14:paraId="12C509DB">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40F64007">
    <w:pPr>
      <w:pStyle w:val="7"/>
      <w:jc w:val="center"/>
      <w:rPr>
        <w:b/>
        <w:lang w:val="en-US"/>
      </w:rPr>
    </w:pPr>
    <w:r>
      <w:rPr>
        <w:b/>
        <w:lang w:val="en-US"/>
      </w:rPr>
      <w:t xml:space="preserve">Practice Program/ Exercise Program </w:t>
    </w:r>
  </w:p>
  <w:p w14:paraId="19C7FCDE">
    <w:pPr>
      <w:pStyle w:val="7"/>
      <w:jc w:val="center"/>
      <w:rPr>
        <w:b/>
      </w:rPr>
    </w:pPr>
    <w:r>
      <w:rPr>
        <w:b/>
      </w:rPr>
      <w:t>Date: 09-07-2026</w:t>
    </w:r>
    <w:r>
      <w:rPr>
        <w:b/>
      </w:rPr>
      <w:tab/>
    </w:r>
    <w:r>
      <w:rPr>
        <w:b/>
      </w:rPr>
      <w:t>Week No.: 01</w:t>
    </w:r>
    <w:r>
      <w:rPr>
        <w:b/>
      </w:rPr>
      <w:tab/>
    </w:r>
    <w:r>
      <w:rPr>
        <w:b/>
      </w:rPr>
      <w:t>Program S. No.: 02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91215"/>
    <w:rsid w:val="000D565F"/>
    <w:rsid w:val="000E70A1"/>
    <w:rsid w:val="000F1F6E"/>
    <w:rsid w:val="000F5D04"/>
    <w:rsid w:val="000F766F"/>
    <w:rsid w:val="001106A5"/>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F06CF"/>
    <w:rsid w:val="003F45CD"/>
    <w:rsid w:val="00415693"/>
    <w:rsid w:val="00417E5F"/>
    <w:rsid w:val="00446898"/>
    <w:rsid w:val="00455212"/>
    <w:rsid w:val="00456634"/>
    <w:rsid w:val="004842A0"/>
    <w:rsid w:val="004B2BCE"/>
    <w:rsid w:val="004B393C"/>
    <w:rsid w:val="004C1A61"/>
    <w:rsid w:val="004D0557"/>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397A"/>
    <w:rsid w:val="00554395"/>
    <w:rsid w:val="00554B70"/>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623AC"/>
    <w:rsid w:val="006668A5"/>
    <w:rsid w:val="006724B2"/>
    <w:rsid w:val="006725CC"/>
    <w:rsid w:val="00676BC5"/>
    <w:rsid w:val="00683D69"/>
    <w:rsid w:val="00686D0E"/>
    <w:rsid w:val="006870CF"/>
    <w:rsid w:val="00693217"/>
    <w:rsid w:val="006A27A1"/>
    <w:rsid w:val="006A4376"/>
    <w:rsid w:val="006B0B6B"/>
    <w:rsid w:val="006B3993"/>
    <w:rsid w:val="006B4ADF"/>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88C"/>
    <w:rsid w:val="00816883"/>
    <w:rsid w:val="00823FBD"/>
    <w:rsid w:val="008248FC"/>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1FC4"/>
    <w:rsid w:val="00A51FDE"/>
    <w:rsid w:val="00A5544A"/>
    <w:rsid w:val="00A616C8"/>
    <w:rsid w:val="00A61BDD"/>
    <w:rsid w:val="00A71E29"/>
    <w:rsid w:val="00A74005"/>
    <w:rsid w:val="00A75A78"/>
    <w:rsid w:val="00A760C0"/>
    <w:rsid w:val="00A777E4"/>
    <w:rsid w:val="00A80E59"/>
    <w:rsid w:val="00A816D6"/>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B3ED7"/>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263E6"/>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 w:val="2519487C"/>
    <w:rsid w:val="28BA0B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color w:val="000000"/>
      <w:sz w:val="24"/>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rFonts w:ascii="Segoe UI" w:hAnsi="Segoe UI" w:cs="Segoe UI"/>
      <w:sz w:val="18"/>
      <w:szCs w:val="18"/>
    </w:rPr>
  </w:style>
  <w:style w:type="paragraph" w:styleId="5">
    <w:name w:val="caption"/>
    <w:basedOn w:val="1"/>
    <w:next w:val="1"/>
    <w:semiHidden/>
    <w:unhideWhenUsed/>
    <w:qFormat/>
    <w:uiPriority w:val="35"/>
    <w:pPr>
      <w:spacing w:after="200" w:line="240" w:lineRule="auto"/>
    </w:pPr>
    <w:rPr>
      <w:rFonts w:asciiTheme="minorHAnsi" w:hAnsiTheme="minorHAnsi" w:eastAsiaTheme="minorHAnsi" w:cstheme="minorBidi"/>
      <w:i/>
      <w:iCs/>
      <w:color w:val="44546A" w:themeColor="text2"/>
      <w:sz w:val="18"/>
      <w:szCs w:val="18"/>
      <w14:textFill>
        <w14:solidFill>
          <w14:schemeClr w14:val="tx2"/>
        </w14:solidFill>
      </w14:textFill>
    </w:rPr>
  </w:style>
  <w:style w:type="paragraph" w:styleId="6">
    <w:name w:val="footer"/>
    <w:basedOn w:val="1"/>
    <w:link w:val="14"/>
    <w:semiHidden/>
    <w:unhideWhenUsed/>
    <w:uiPriority w:val="99"/>
    <w:pPr>
      <w:tabs>
        <w:tab w:val="center" w:pos="4513"/>
        <w:tab w:val="right" w:pos="9026"/>
      </w:tabs>
    </w:pPr>
  </w:style>
  <w:style w:type="paragraph" w:styleId="7">
    <w:name w:val="header"/>
    <w:basedOn w:val="1"/>
    <w:link w:val="13"/>
    <w:semiHidden/>
    <w:unhideWhenUsed/>
    <w:uiPriority w:val="99"/>
    <w:pPr>
      <w:tabs>
        <w:tab w:val="center" w:pos="4513"/>
        <w:tab w:val="right" w:pos="9026"/>
      </w:tabs>
    </w:pPr>
  </w:style>
  <w:style w:type="character" w:styleId="8">
    <w:name w:val="HTML Code"/>
    <w:basedOn w:val="2"/>
    <w:semiHidden/>
    <w:unhideWhenUsed/>
    <w:uiPriority w:val="99"/>
    <w:rPr>
      <w:rFonts w:ascii="Courier New" w:hAnsi="Courier New" w:eastAsia="Times New Roman" w:cs="Courier New"/>
      <w:sz w:val="20"/>
      <w:szCs w:val="20"/>
      <w:lang w:val="en-IN" w:eastAsia="en-US" w:bidi="ar-SA"/>
    </w:rPr>
  </w:style>
  <w:style w:type="character" w:styleId="9">
    <w:name w:val="Hyperlink"/>
    <w:basedOn w:val="2"/>
    <w:semiHidden/>
    <w:unhideWhenUsed/>
    <w:uiPriority w:val="99"/>
    <w:rPr>
      <w:color w:val="0563C1"/>
      <w:u w:val="single"/>
    </w:rPr>
  </w:style>
  <w:style w:type="paragraph" w:styleId="10">
    <w:name w:val="Normal (Web)"/>
    <w:basedOn w:val="1"/>
    <w:semiHidden/>
    <w:unhideWhenUsed/>
    <w:uiPriority w:val="99"/>
    <w:pPr>
      <w:spacing w:before="100" w:beforeAutospacing="1" w:after="100" w:afterAutospacing="1"/>
    </w:pPr>
    <w:rPr>
      <w:rFonts w:eastAsia="Times New Roman"/>
      <w:color w:val="auto"/>
      <w:szCs w:val="24"/>
      <w:lang w:eastAsia="en-IN"/>
    </w:rPr>
  </w:style>
  <w:style w:type="character" w:styleId="11">
    <w:name w:val="Strong"/>
    <w:basedOn w:val="2"/>
    <w:qFormat/>
    <w:uiPriority w:val="22"/>
    <w:rPr>
      <w:rFonts w:asciiTheme="minorHAnsi" w:hAnsiTheme="minorHAnsi" w:eastAsiaTheme="minorHAnsi" w:cstheme="minorBidi"/>
      <w:b/>
      <w:bCs/>
      <w:sz w:val="22"/>
      <w:szCs w:val="22"/>
      <w:lang w:val="en-IN" w:eastAsia="en-US" w:bidi="ar-SA"/>
    </w:r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2"/>
    <w:link w:val="7"/>
    <w:qFormat/>
    <w:uiPriority w:val="99"/>
  </w:style>
  <w:style w:type="character" w:customStyle="1" w:styleId="14">
    <w:name w:val="Footer Char"/>
    <w:basedOn w:val="2"/>
    <w:link w:val="6"/>
    <w:qFormat/>
    <w:uiPriority w:val="99"/>
  </w:style>
  <w:style w:type="paragraph" w:styleId="15">
    <w:name w:val="List Paragraph"/>
    <w:basedOn w:val="1"/>
    <w:qFormat/>
    <w:uiPriority w:val="34"/>
    <w:pPr>
      <w:ind w:left="720"/>
      <w:contextualSpacing/>
    </w:pPr>
  </w:style>
  <w:style w:type="table" w:customStyle="1" w:styleId="16">
    <w:name w:val="List Table 4 Accent 5"/>
    <w:basedOn w:val="3"/>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Balloon Text Char"/>
    <w:basedOn w:val="2"/>
    <w:link w:val="4"/>
    <w:semiHidden/>
    <w:qFormat/>
    <w:uiPriority w:val="99"/>
    <w:rPr>
      <w:rFonts w:ascii="Segoe UI" w:hAnsi="Segoe UI" w:cs="Segoe UI"/>
      <w:color w:val="000000"/>
      <w:sz w:val="18"/>
      <w:szCs w:val="18"/>
      <w:lang w:eastAsia="en-US"/>
    </w:rPr>
  </w:style>
  <w:style w:type="table" w:customStyle="1" w:styleId="18">
    <w:name w:val="Grid Table 4 Accent 2"/>
    <w:basedOn w:val="3"/>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image" Target="media/image10.png"/><Relationship Id="rId3" Type="http://schemas.openxmlformats.org/officeDocument/2006/relationships/footer" Target="footer1.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microsoft.com/office/2007/relationships/diagramDrawing" Target="diagrams/drawing2.xml"/><Relationship Id="rId2" Type="http://schemas.openxmlformats.org/officeDocument/2006/relationships/settings" Target="settings.xml"/><Relationship Id="rId19" Type="http://schemas.openxmlformats.org/officeDocument/2006/relationships/diagramColors" Target="diagrams/colors2.xml"/><Relationship Id="rId18" Type="http://schemas.openxmlformats.org/officeDocument/2006/relationships/diagramQuickStyle" Target="diagrams/quickStyle2.xml"/><Relationship Id="rId17" Type="http://schemas.openxmlformats.org/officeDocument/2006/relationships/diagramLayout" Target="diagrams/layout2.xml"/><Relationship Id="rId16" Type="http://schemas.openxmlformats.org/officeDocument/2006/relationships/diagramData" Target="diagrams/data2.xml"/><Relationship Id="rId15" Type="http://schemas.microsoft.com/office/2007/relationships/diagramDrawing" Target="diagrams/drawing1.xml"/><Relationship Id="rId14" Type="http://schemas.openxmlformats.org/officeDocument/2006/relationships/diagramColors" Target="diagrams/colors1.xml"/><Relationship Id="rId13" Type="http://schemas.openxmlformats.org/officeDocument/2006/relationships/diagramQuickStyle" Target="diagrams/quickStyle1.xml"/><Relationship Id="rId12" Type="http://schemas.openxmlformats.org/officeDocument/2006/relationships/diagramLayout" Target="diagrams/layout1.xml"/><Relationship Id="rId11" Type="http://schemas.openxmlformats.org/officeDocument/2006/relationships/diagramData" Target="diagrams/data1.xml"/><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11.png"/></Relationships>
</file>

<file path=word/diagrams/_rels/data2.xml.rels><?xml version="1.0" encoding="UTF-8" standalone="yes"?>
<Relationships xmlns="http://schemas.openxmlformats.org/package/2006/relationships"><Relationship Id="rId1" Type="http://schemas.openxmlformats.org/officeDocument/2006/relationships/image" Target="../media/image12.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Reg. No: 26MML0045</a:t>
          </a:r>
        </a:p>
        <a:p>
          <a:pPr algn="ctr"/>
          <a:r>
            <a:rPr lang="en-IN">
              <a:latin typeface="Times New Roman" panose="02020603050405020304" charset="0"/>
              <a:cs typeface="Times New Roman" panose="02020603050405020304" charset="0"/>
            </a:rPr>
            <a:t>VEDANT NIMKAR</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D143E0F7-FE62-4126-87E5-F5C1E2E5BF60}" srcId="{B3123A79-1051-4A93-A86D-48B8E9623348}" destId="{5855FA8D-8066-4520-AB32-390F7CF7D9DD}" srcOrd="0" destOrd="0" parTransId="{536757DC-ADCB-45A2-9B51-D9A68067ACF8}" sibTransId="{F9B7746C-0AE5-45D7-B815-9449659A580B}"/>
    <dgm:cxn modelId="{4CA91BCB-44F9-4220-AB46-F9E4305D24BE}" type="presOf" srcId="{B3123A79-1051-4A93-A86D-48B8E9623348}" destId="{94FAFB56-2D98-475F-932A-CF05CA0B6CFE}" srcOrd="0" destOrd="0" presId="urn:microsoft.com/office/officeart/2005/8/layout/vList3"/>
    <dgm:cxn modelId="{C079F369-1459-44DA-B751-BDC165076595}" type="presOf" srcId="{5855FA8D-8066-4520-AB32-390F7CF7D9DD}" destId="{988BD94A-943F-4052-AF4C-3678983469B2}" srcOrd="0" destOrd="0" presId="urn:microsoft.com/office/officeart/2005/8/layout/vList3"/>
    <dgm:cxn modelId="{51238BE0-3C35-42C6-B20A-DD7D4E341DEC}" type="presParOf" srcId="{94FAFB56-2D98-475F-932A-CF05CA0B6CFE}" destId="{C8FB29CA-90F2-4C2E-A38E-2265A11F13D7}" srcOrd="0" destOrd="0" presId="urn:microsoft.com/office/officeart/2005/8/layout/vList3"/>
    <dgm:cxn modelId="{B7247F2A-BD01-4DCC-A6A0-89CBDE414F77}" type="presParOf" srcId="{C8FB29CA-90F2-4C2E-A38E-2265A11F13D7}" destId="{158D431C-61C2-43F7-9C47-1867700A9AC6}" srcOrd="0" destOrd="0" presId="urn:microsoft.com/office/officeart/2005/8/layout/vList3"/>
    <dgm:cxn modelId="{49A85FE0-2EBF-4508-8B0F-8B49425A6773}"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p>
          <a:endParaRPr lang="en-IN"/>
        </a:p>
      </dgm:t>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Dr M Rajasekhara Babu</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t>
        <a:bodyPr/>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3B093441-4454-4076-9965-0119E38B7D37}"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B57E6A29-6EDA-4951-9710-421BEEE1F27C}" type="presOf" srcId="{B3123A79-1051-4A93-A86D-48B8E9623348}" destId="{94FAFB56-2D98-475F-932A-CF05CA0B6CFE}" srcOrd="0" destOrd="0" presId="urn:microsoft.com/office/officeart/2005/8/layout/vList3"/>
    <dgm:cxn modelId="{22D3F6B2-76F2-4C45-8B80-2EC4DA12EF35}" type="presParOf" srcId="{94FAFB56-2D98-475F-932A-CF05CA0B6CFE}" destId="{C8FB29CA-90F2-4C2E-A38E-2265A11F13D7}" srcOrd="0" destOrd="0" presId="urn:microsoft.com/office/officeart/2005/8/layout/vList3"/>
    <dgm:cxn modelId="{71717D2B-5AFD-40D9-9C68-967D5D133F86}" type="presParOf" srcId="{C8FB29CA-90F2-4C2E-A38E-2265A11F13D7}" destId="{158D431C-61C2-43F7-9C47-1867700A9AC6}" srcOrd="0" destOrd="0" presId="urn:microsoft.com/office/officeart/2005/8/layout/vList3"/>
    <dgm:cxn modelId="{48CA75A6-F2B3-401C-98DD-176C7E7F81BF}"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26MML0045</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VEDANT NIMKAR</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blipFill rotWithShape="1">
          <a:blip xmlns:r="http://schemas.openxmlformats.org/officeDocument/2006/relationships" r:embed="rIdPhoto"/>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0EF62-5FEA-4D1A-B77B-0CB6C49CA229}">
  <ds:schemaRefs/>
</ds:datastoreItem>
</file>

<file path=docProps/app.xml><?xml version="1.0" encoding="utf-8"?>
<Properties xmlns="http://schemas.openxmlformats.org/officeDocument/2006/extended-properties" xmlns:vt="http://schemas.openxmlformats.org/officeDocument/2006/docPropsVTypes">
  <Template>DocumentationTemplate</Template>
  <Company>Hewlett-Packard</Company>
  <Pages>10</Pages>
  <Words>29</Words>
  <Characters>167</Characters>
  <Lines>1</Lines>
  <Paragraphs>1</Paragraphs>
  <TotalTime>6</TotalTime>
  <ScaleCrop>false</ScaleCrop>
  <LinksUpToDate>false</LinksUpToDate>
  <CharactersWithSpaces>195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2026-07-30T10:44:00Z</dcterms:created>
  <dc:creator>Windows User</dc:creator>
  <cp:lastModifiedBy>SMAUG. FX (CODE)</cp:lastModifiedBy>
  <dcterms:modified xsi:type="dcterms:W3CDTF">2026-09-25T15:53:37Z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99FC394722B84C9192306DE63B0344B0_13</vt:lpwstr>
  </property>
</Properties>
</file>