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وورد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مرحبا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Hello in english language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