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CA2" w14:textId="08EEC8F8" w:rsidR="00F465A6" w:rsidRPr="00F465A6" w:rsidRDefault="00F465A6" w:rsidP="00F465A6">
      <w:pPr>
        <w:tabs>
          <w:tab w:val="num" w:pos="360"/>
        </w:tabs>
        <w:spacing w:before="100" w:beforeAutospacing="1" w:after="100" w:afterAutospacing="1"/>
        <w:ind w:left="360" w:hanging="360"/>
        <w:jc w:val="center"/>
        <w:rPr>
          <w:b/>
          <w:bCs/>
          <w:u w:val="single"/>
        </w:rPr>
      </w:pPr>
      <w:r w:rsidRPr="00F465A6">
        <w:rPr>
          <w:b/>
          <w:bCs/>
          <w:u w:val="single"/>
        </w:rPr>
        <w:t>Module 1 – 07/21/22</w:t>
      </w:r>
    </w:p>
    <w:p w14:paraId="717071A8" w14:textId="0E589580" w:rsidR="00F465A6" w:rsidRPr="0033741E" w:rsidRDefault="00F465A6" w:rsidP="00F465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inherit" w:eastAsia="Times New Roman" w:hAnsi="inherit" w:cs="Times New Roman"/>
        </w:rPr>
        <w:t>G</w:t>
      </w:r>
      <w:r w:rsidRPr="0033741E">
        <w:rPr>
          <w:rFonts w:ascii="inherit" w:eastAsia="Times New Roman" w:hAnsi="inherit" w:cs="Times New Roman"/>
        </w:rPr>
        <w:t>iven the provided data, what are three conclusions that we can draw about crowdfunding campaigns?</w:t>
      </w:r>
    </w:p>
    <w:p w14:paraId="754350CF" w14:textId="7C8C5E3E" w:rsidR="00F465A6" w:rsidRPr="0007066C" w:rsidRDefault="00F465A6" w:rsidP="00F465A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</w:rPr>
      </w:pPr>
      <w:r w:rsidRPr="0007066C">
        <w:rPr>
          <w:rFonts w:ascii="Times New Roman" w:eastAsia="Times New Roman" w:hAnsi="Times New Roman" w:cs="Times New Roman"/>
          <w:color w:val="0070C0"/>
        </w:rPr>
        <w:t xml:space="preserve">The number of successful </w:t>
      </w:r>
      <w:r w:rsidR="00A62924" w:rsidRPr="0007066C">
        <w:rPr>
          <w:rFonts w:ascii="Times New Roman" w:eastAsia="Times New Roman" w:hAnsi="Times New Roman" w:cs="Times New Roman"/>
          <w:color w:val="0070C0"/>
        </w:rPr>
        <w:t xml:space="preserve">and live </w:t>
      </w:r>
      <w:r w:rsidRPr="0007066C">
        <w:rPr>
          <w:rFonts w:ascii="Times New Roman" w:eastAsia="Times New Roman" w:hAnsi="Times New Roman" w:cs="Times New Roman"/>
          <w:color w:val="0070C0"/>
        </w:rPr>
        <w:t>crowdfunding campaigns outweighs the number of failed and canceled campaigns.</w:t>
      </w:r>
    </w:p>
    <w:p w14:paraId="5F916EBA" w14:textId="4E9D041B" w:rsidR="00F465A6" w:rsidRPr="0007066C" w:rsidRDefault="00F465A6" w:rsidP="00F465A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</w:rPr>
      </w:pPr>
      <w:r w:rsidRPr="0007066C">
        <w:rPr>
          <w:rFonts w:ascii="Times New Roman" w:eastAsia="Times New Roman" w:hAnsi="Times New Roman" w:cs="Times New Roman"/>
          <w:color w:val="0070C0"/>
        </w:rPr>
        <w:t xml:space="preserve">Journalism is the least successful parent category campaign that is funded; </w:t>
      </w:r>
      <w:r w:rsidR="00A62924" w:rsidRPr="0007066C">
        <w:rPr>
          <w:rFonts w:ascii="Times New Roman" w:eastAsia="Times New Roman" w:hAnsi="Times New Roman" w:cs="Times New Roman"/>
          <w:color w:val="0070C0"/>
        </w:rPr>
        <w:t>theatre is the most successful parent category that is funded.</w:t>
      </w:r>
    </w:p>
    <w:p w14:paraId="10DFFD4D" w14:textId="08A8AE57" w:rsidR="00F465A6" w:rsidRPr="0007066C" w:rsidRDefault="0007066C" w:rsidP="0007066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</w:rPr>
      </w:pPr>
      <w:r w:rsidRPr="0007066C">
        <w:rPr>
          <w:rFonts w:ascii="Times New Roman" w:eastAsia="Times New Roman" w:hAnsi="Times New Roman" w:cs="Times New Roman"/>
          <w:color w:val="0070C0"/>
        </w:rPr>
        <w:t>The total pledged amount was 1,235,045 under the total goal amount.</w:t>
      </w:r>
    </w:p>
    <w:p w14:paraId="01C52914" w14:textId="4A34EC30" w:rsidR="00F465A6" w:rsidRDefault="00F465A6" w:rsidP="00F465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1E">
        <w:rPr>
          <w:rFonts w:ascii="Times New Roman" w:eastAsia="Times New Roman" w:hAnsi="Times New Roman" w:cs="Times New Roman"/>
        </w:rPr>
        <w:t>What are some limitations of this dataset?</w:t>
      </w:r>
    </w:p>
    <w:p w14:paraId="6B55CA32" w14:textId="1DF0AB2C" w:rsidR="0007066C" w:rsidRDefault="0007066C" w:rsidP="0007066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</w:rPr>
      </w:pPr>
      <w:r w:rsidRPr="0007066C">
        <w:rPr>
          <w:rFonts w:ascii="Times New Roman" w:eastAsia="Times New Roman" w:hAnsi="Times New Roman" w:cs="Times New Roman"/>
          <w:color w:val="0070C0"/>
        </w:rPr>
        <w:t>Sample size</w:t>
      </w:r>
    </w:p>
    <w:p w14:paraId="4B3131EC" w14:textId="4E071B00" w:rsidR="00764CD1" w:rsidRDefault="009C7B73" w:rsidP="00764C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</w:rPr>
      </w:pPr>
      <w:r>
        <w:rPr>
          <w:rFonts w:ascii="Times New Roman" w:eastAsia="Times New Roman" w:hAnsi="Times New Roman" w:cs="Times New Roman"/>
          <w:color w:val="0070C0"/>
        </w:rPr>
        <w:t>Country sample size</w:t>
      </w:r>
    </w:p>
    <w:p w14:paraId="01A3B13C" w14:textId="77777777" w:rsidR="00764CD1" w:rsidRPr="00764CD1" w:rsidRDefault="00764CD1" w:rsidP="00764C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70C0"/>
        </w:rPr>
      </w:pPr>
    </w:p>
    <w:p w14:paraId="03C59F3D" w14:textId="4596F491" w:rsidR="00F465A6" w:rsidRPr="0033741E" w:rsidRDefault="00F465A6" w:rsidP="00F465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3741E">
        <w:rPr>
          <w:rFonts w:ascii="Times New Roman" w:eastAsia="Times New Roman" w:hAnsi="Times New Roman" w:cs="Times New Roman"/>
        </w:rPr>
        <w:t>What are some other possible tables and/or graphs that we could create, and what additional value would they provide?</w:t>
      </w:r>
    </w:p>
    <w:p w14:paraId="5918A3DD" w14:textId="77777777" w:rsidR="00650611" w:rsidRDefault="00000000"/>
    <w:sectPr w:rsidR="00650611" w:rsidSect="009E125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2DE6"/>
    <w:multiLevelType w:val="hybridMultilevel"/>
    <w:tmpl w:val="3E5834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822C71"/>
    <w:multiLevelType w:val="multilevel"/>
    <w:tmpl w:val="33B62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33341507">
    <w:abstractNumId w:val="1"/>
  </w:num>
  <w:num w:numId="2" w16cid:durableId="79910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A6"/>
    <w:rsid w:val="0007066C"/>
    <w:rsid w:val="000C231B"/>
    <w:rsid w:val="00315FA6"/>
    <w:rsid w:val="003546BA"/>
    <w:rsid w:val="003F1E33"/>
    <w:rsid w:val="00475E59"/>
    <w:rsid w:val="00686F19"/>
    <w:rsid w:val="006A57FD"/>
    <w:rsid w:val="00764CD1"/>
    <w:rsid w:val="007B15DE"/>
    <w:rsid w:val="0094365F"/>
    <w:rsid w:val="00971235"/>
    <w:rsid w:val="009C7B73"/>
    <w:rsid w:val="009E1251"/>
    <w:rsid w:val="00A62924"/>
    <w:rsid w:val="00C5183D"/>
    <w:rsid w:val="00CC5116"/>
    <w:rsid w:val="00CE6873"/>
    <w:rsid w:val="00D53515"/>
    <w:rsid w:val="00F465A6"/>
    <w:rsid w:val="00F6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0D06E"/>
  <w14:defaultImageDpi w14:val="32767"/>
  <w15:chartTrackingRefBased/>
  <w15:docId w15:val="{2AF1AA90-A024-B34A-B1F1-8873B042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6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4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admire</dc:creator>
  <cp:keywords/>
  <dc:description/>
  <cp:lastModifiedBy>kyle admire</cp:lastModifiedBy>
  <cp:revision>3</cp:revision>
  <dcterms:created xsi:type="dcterms:W3CDTF">2022-07-21T23:16:00Z</dcterms:created>
  <dcterms:modified xsi:type="dcterms:W3CDTF">2022-07-22T03:36:00Z</dcterms:modified>
</cp:coreProperties>
</file>