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-29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996"/>
        <w:gridCol w:w="8172"/>
      </w:tblGrid>
      <w:tr w:rsidR="00447D85" w14:paraId="6C9886D2" w14:textId="77777777" w:rsidTr="00CF2152">
        <w:tc>
          <w:tcPr>
            <w:tcW w:w="3240" w:type="dxa"/>
          </w:tcPr>
          <w:tbl>
            <w:tblPr>
              <w:tblW w:w="37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</w:tblPr>
            <w:tblGrid>
              <w:gridCol w:w="3780"/>
            </w:tblGrid>
            <w:tr w:rsidR="00447D85" w14:paraId="35FAA82C" w14:textId="77777777" w:rsidTr="002F2EB9">
              <w:trPr>
                <w:trHeight w:val="4133"/>
              </w:trPr>
              <w:tc>
                <w:tcPr>
                  <w:tcW w:w="3780" w:type="dxa"/>
                  <w:shd w:val="clear" w:color="auto" w:fill="333333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</w:tcPr>
                <w:p w14:paraId="06A3404A" w14:textId="77777777" w:rsidR="00447D85" w:rsidRDefault="00000000" w:rsidP="00C46A7D">
                  <w:pPr>
                    <w:framePr w:hSpace="180" w:wrap="around" w:hAnchor="margin" w:y="-290"/>
                  </w:pPr>
                  <w:r>
                    <w:rPr>
                      <w:b/>
                      <w:color w:val="FFFFFF"/>
                      <w:sz w:val="52"/>
                    </w:rPr>
                    <w:t>Adam</w:t>
                  </w:r>
                  <w:r>
                    <w:rPr>
                      <w:b/>
                      <w:color w:val="FFFFFF"/>
                      <w:sz w:val="52"/>
                    </w:rPr>
                    <w:br/>
                    <w:t>Larson</w:t>
                  </w:r>
                  <w:r>
                    <w:rPr>
                      <w:b/>
                      <w:color w:val="FFFFFF"/>
                      <w:sz w:val="52"/>
                    </w:rPr>
                    <w:br/>
                  </w:r>
                  <w:r w:rsidRPr="00C46A7D">
                    <w:rPr>
                      <w:bCs/>
                      <w:color w:val="FFFFFF"/>
                      <w:sz w:val="52"/>
                    </w:rPr>
                    <w:t>Data</w:t>
                  </w:r>
                  <w:r w:rsidRPr="00C46A7D">
                    <w:rPr>
                      <w:bCs/>
                      <w:color w:val="FFFFFF"/>
                      <w:sz w:val="52"/>
                    </w:rPr>
                    <w:br/>
                    <w:t>Engineer</w:t>
                  </w:r>
                </w:p>
                <w:p w14:paraId="3FE613CD" w14:textId="77777777" w:rsidR="00447D85" w:rsidRDefault="00000000" w:rsidP="00C46A7D">
                  <w:pPr>
                    <w:framePr w:hSpace="180" w:wrap="around" w:hAnchor="margin" w:y="-290"/>
                    <w:spacing w:before="100" w:after="0"/>
                  </w:pPr>
                  <w:r>
                    <w:rPr>
                      <w:color w:val="FFFFFF"/>
                      <w:sz w:val="20"/>
                    </w:rPr>
                    <w:t>admlars2@gmail.com</w:t>
                  </w:r>
                </w:p>
                <w:p w14:paraId="78926CCC" w14:textId="77777777" w:rsidR="00447D85" w:rsidRDefault="00000000" w:rsidP="00C46A7D">
                  <w:pPr>
                    <w:framePr w:hSpace="180" w:wrap="around" w:hAnchor="margin" w:y="-290"/>
                    <w:spacing w:before="100" w:after="0"/>
                  </w:pPr>
                  <w:r>
                    <w:rPr>
                      <w:color w:val="FFFFFF"/>
                      <w:sz w:val="20"/>
                    </w:rPr>
                    <w:t>+1 (408) 406-5143</w:t>
                  </w:r>
                </w:p>
                <w:p w14:paraId="2464B955" w14:textId="77777777" w:rsidR="00447D85" w:rsidRDefault="00000000" w:rsidP="00C46A7D">
                  <w:pPr>
                    <w:framePr w:hSpace="180" w:wrap="around" w:hAnchor="margin" w:y="-290"/>
                    <w:spacing w:before="100" w:after="0"/>
                    <w:rPr>
                      <w:color w:val="FFFFFF"/>
                      <w:sz w:val="20"/>
                    </w:rPr>
                  </w:pPr>
                  <w:r>
                    <w:rPr>
                      <w:color w:val="FFFFFF"/>
                      <w:sz w:val="20"/>
                    </w:rPr>
                    <w:t>San Jose, CA</w:t>
                  </w:r>
                </w:p>
                <w:p w14:paraId="0D49DEBE" w14:textId="1423BFC1" w:rsidR="003F1EFB" w:rsidRPr="003F1EFB" w:rsidRDefault="003F1EFB" w:rsidP="00C46A7D">
                  <w:pPr>
                    <w:framePr w:hSpace="180" w:wrap="around" w:hAnchor="margin" w:y="-290"/>
                    <w:spacing w:before="100" w:after="0"/>
                    <w:rPr>
                      <w:color w:val="95B3D7" w:themeColor="accent1" w:themeTint="99"/>
                    </w:rPr>
                  </w:pPr>
                  <w:hyperlink r:id="rId6" w:history="1">
                    <w:r w:rsidRPr="003F1EFB">
                      <w:rPr>
                        <w:rStyle w:val="Hyperlink"/>
                        <w:color w:val="95B3D7" w:themeColor="accent1" w:themeTint="99"/>
                      </w:rPr>
                      <w:t>GitHub Profile</w:t>
                    </w:r>
                  </w:hyperlink>
                </w:p>
                <w:p w14:paraId="4726C905" w14:textId="2C5B49CB" w:rsidR="00447D85" w:rsidRDefault="003F1EFB" w:rsidP="00C46A7D">
                  <w:pPr>
                    <w:framePr w:hSpace="180" w:wrap="around" w:hAnchor="margin" w:y="-290"/>
                    <w:spacing w:before="100" w:after="0"/>
                  </w:pPr>
                  <w:hyperlink r:id="rId7" w:history="1">
                    <w:r w:rsidRPr="003F1EFB">
                      <w:rPr>
                        <w:rStyle w:val="Hyperlink"/>
                        <w:color w:val="95B3D7" w:themeColor="accent1" w:themeTint="99"/>
                        <w:sz w:val="20"/>
                      </w:rPr>
                      <w:t>LinkedIn Profile</w:t>
                    </w:r>
                  </w:hyperlink>
                </w:p>
              </w:tc>
            </w:tr>
            <w:tr w:rsidR="00447D85" w14:paraId="6B3E9074" w14:textId="77777777" w:rsidTr="002F2EB9">
              <w:trPr>
                <w:trHeight w:val="10239"/>
              </w:trPr>
              <w:tc>
                <w:tcPr>
                  <w:tcW w:w="3780" w:type="dxa"/>
                  <w:shd w:val="clear" w:color="auto" w:fill="EDEDE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6C127447" w14:textId="77777777" w:rsidR="00447D85" w:rsidRDefault="00000000" w:rsidP="00C46A7D">
                  <w:pPr>
                    <w:framePr w:hSpace="180" w:wrap="around" w:hAnchor="margin" w:y="-290"/>
                    <w:spacing w:before="160" w:after="60"/>
                  </w:pPr>
                  <w:r>
                    <w:rPr>
                      <w:b/>
                      <w:sz w:val="24"/>
                    </w:rPr>
                    <w:t>EDUCATION</w:t>
                  </w:r>
                </w:p>
                <w:p w14:paraId="1B03AEE6" w14:textId="77777777" w:rsidR="00447D85" w:rsidRDefault="00000000" w:rsidP="00C46A7D">
                  <w:pPr>
                    <w:framePr w:hSpace="180" w:wrap="around" w:hAnchor="margin" w:y="-290"/>
                    <w:spacing w:after="0"/>
                  </w:pPr>
                  <w:r>
                    <w:rPr>
                      <w:sz w:val="20"/>
                    </w:rPr>
                    <w:t>B.S.</w:t>
                  </w:r>
                </w:p>
                <w:p w14:paraId="77595EA1" w14:textId="77777777" w:rsidR="00447D85" w:rsidRDefault="00000000" w:rsidP="00C46A7D">
                  <w:pPr>
                    <w:framePr w:hSpace="180" w:wrap="around" w:hAnchor="margin" w:y="-290"/>
                    <w:spacing w:after="0"/>
                  </w:pPr>
                  <w:r>
                    <w:rPr>
                      <w:sz w:val="20"/>
                    </w:rPr>
                    <w:t>Computer Science</w:t>
                  </w:r>
                </w:p>
                <w:p w14:paraId="3A9045B8" w14:textId="77777777" w:rsidR="00447D85" w:rsidRDefault="00000000" w:rsidP="00C46A7D">
                  <w:pPr>
                    <w:framePr w:hSpace="180" w:wrap="around" w:hAnchor="margin" w:y="-290"/>
                    <w:spacing w:after="0"/>
                  </w:pPr>
                  <w:r>
                    <w:rPr>
                      <w:b/>
                      <w:sz w:val="20"/>
                    </w:rPr>
                    <w:t>San Diego State University</w:t>
                  </w:r>
                </w:p>
                <w:p w14:paraId="4BCF67CE" w14:textId="77777777" w:rsidR="00447D85" w:rsidRDefault="00000000" w:rsidP="00C46A7D">
                  <w:pPr>
                    <w:framePr w:hSpace="180" w:wrap="around" w:hAnchor="margin" w:y="-290"/>
                    <w:spacing w:after="0"/>
                  </w:pPr>
                  <w:r>
                    <w:rPr>
                      <w:sz w:val="20"/>
                    </w:rPr>
                    <w:t>2025</w:t>
                  </w:r>
                </w:p>
                <w:p w14:paraId="6ECE1A02" w14:textId="77777777" w:rsidR="00447D85" w:rsidRDefault="00000000" w:rsidP="00C46A7D">
                  <w:pPr>
                    <w:framePr w:hSpace="180" w:wrap="around" w:hAnchor="margin" w:y="-290"/>
                    <w:spacing w:after="0"/>
                  </w:pPr>
                  <w:r>
                    <w:rPr>
                      <w:sz w:val="20"/>
                    </w:rPr>
                    <w:t>San Diego, CA</w:t>
                  </w:r>
                </w:p>
                <w:p w14:paraId="73C8A633" w14:textId="77777777" w:rsidR="00447D85" w:rsidRDefault="00000000" w:rsidP="00C46A7D">
                  <w:pPr>
                    <w:framePr w:hSpace="180" w:wrap="around" w:hAnchor="margin" w:y="-290"/>
                    <w:spacing w:before="160" w:after="40"/>
                  </w:pPr>
                  <w:r>
                    <w:rPr>
                      <w:b/>
                    </w:rPr>
                    <w:t>Relevant courses</w:t>
                  </w:r>
                </w:p>
                <w:p w14:paraId="739CECE2" w14:textId="77777777" w:rsidR="00447D85" w:rsidRDefault="00000000" w:rsidP="00C46A7D">
                  <w:pPr>
                    <w:pStyle w:val="ListBullet"/>
                    <w:framePr w:hSpace="180" w:wrap="around" w:hAnchor="margin" w:y="-290"/>
                    <w:spacing w:after="0"/>
                  </w:pPr>
                  <w:r>
                    <w:rPr>
                      <w:sz w:val="20"/>
                    </w:rPr>
                    <w:t>Database Theory &amp; Implementation</w:t>
                  </w:r>
                </w:p>
                <w:p w14:paraId="66388BC4" w14:textId="77777777" w:rsidR="00447D85" w:rsidRDefault="00000000" w:rsidP="00C46A7D">
                  <w:pPr>
                    <w:pStyle w:val="ListBullet"/>
                    <w:framePr w:hSpace="180" w:wrap="around" w:hAnchor="margin" w:y="-290"/>
                    <w:spacing w:after="0"/>
                  </w:pPr>
                  <w:r>
                    <w:rPr>
                      <w:sz w:val="20"/>
                    </w:rPr>
                    <w:t>Operating Systems</w:t>
                  </w:r>
                </w:p>
                <w:p w14:paraId="2256CD2D" w14:textId="77777777" w:rsidR="00447D85" w:rsidRDefault="00000000" w:rsidP="00C46A7D">
                  <w:pPr>
                    <w:pStyle w:val="ListBullet"/>
                    <w:framePr w:hSpace="180" w:wrap="around" w:hAnchor="margin" w:y="-290"/>
                    <w:spacing w:after="0"/>
                  </w:pPr>
                  <w:r>
                    <w:rPr>
                      <w:sz w:val="20"/>
                    </w:rPr>
                    <w:t>Systems Programming</w:t>
                  </w:r>
                </w:p>
                <w:p w14:paraId="7709EB32" w14:textId="77777777" w:rsidR="00447D85" w:rsidRDefault="00000000" w:rsidP="00C46A7D">
                  <w:pPr>
                    <w:pStyle w:val="ListBullet"/>
                    <w:framePr w:hSpace="180" w:wrap="around" w:hAnchor="margin" w:y="-290"/>
                    <w:spacing w:after="0"/>
                  </w:pPr>
                  <w:r>
                    <w:rPr>
                      <w:sz w:val="20"/>
                    </w:rPr>
                    <w:t>Cloud Computing</w:t>
                  </w:r>
                </w:p>
                <w:p w14:paraId="18C8C513" w14:textId="77777777" w:rsidR="00447D85" w:rsidRDefault="00000000" w:rsidP="00C46A7D">
                  <w:pPr>
                    <w:pStyle w:val="ListBullet"/>
                    <w:framePr w:hSpace="180" w:wrap="around" w:hAnchor="margin" w:y="-290"/>
                    <w:spacing w:after="0"/>
                  </w:pPr>
                  <w:r>
                    <w:rPr>
                      <w:sz w:val="20"/>
                    </w:rPr>
                    <w:t>Machine Learning</w:t>
                  </w:r>
                </w:p>
                <w:p w14:paraId="683288B1" w14:textId="77777777" w:rsidR="00447D85" w:rsidRDefault="00000000" w:rsidP="00C46A7D">
                  <w:pPr>
                    <w:framePr w:hSpace="180" w:wrap="around" w:hAnchor="margin" w:y="-290"/>
                    <w:spacing w:before="160" w:after="60"/>
                  </w:pPr>
                  <w:r>
                    <w:rPr>
                      <w:b/>
                      <w:sz w:val="24"/>
                    </w:rPr>
                    <w:t>SKILLS</w:t>
                  </w:r>
                </w:p>
                <w:p w14:paraId="75B2ED14" w14:textId="77777777" w:rsidR="00447D85" w:rsidRDefault="00000000" w:rsidP="00C46A7D">
                  <w:pPr>
                    <w:pStyle w:val="ListBullet"/>
                    <w:framePr w:hSpace="180" w:wrap="around" w:hAnchor="margin" w:y="-290"/>
                    <w:spacing w:after="0"/>
                  </w:pPr>
                  <w:r>
                    <w:rPr>
                      <w:sz w:val="20"/>
                    </w:rPr>
                    <w:t>Python (ETL, async)</w:t>
                  </w:r>
                </w:p>
                <w:p w14:paraId="6C3DFEFD" w14:textId="666BCCA9" w:rsidR="00447D85" w:rsidRDefault="00000000" w:rsidP="00C46A7D">
                  <w:pPr>
                    <w:pStyle w:val="ListBullet"/>
                    <w:framePr w:hSpace="180" w:wrap="around" w:hAnchor="margin" w:y="-290"/>
                    <w:spacing w:after="0"/>
                  </w:pPr>
                  <w:r>
                    <w:rPr>
                      <w:sz w:val="20"/>
                    </w:rPr>
                    <w:t>SQL</w:t>
                  </w:r>
                  <w:r w:rsidR="00B46EFE">
                    <w:rPr>
                      <w:sz w:val="20"/>
                    </w:rPr>
                    <w:t xml:space="preserve"> (CTEs, window functions)</w:t>
                  </w:r>
                </w:p>
                <w:p w14:paraId="216C3150" w14:textId="77777777" w:rsidR="00447D85" w:rsidRDefault="00000000" w:rsidP="00C46A7D">
                  <w:pPr>
                    <w:pStyle w:val="ListBullet"/>
                    <w:framePr w:hSpace="180" w:wrap="around" w:hAnchor="margin" w:y="-290"/>
                    <w:spacing w:after="0"/>
                  </w:pPr>
                  <w:r>
                    <w:rPr>
                      <w:sz w:val="20"/>
                    </w:rPr>
                    <w:t>FastAPI / REST APIs</w:t>
                  </w:r>
                </w:p>
                <w:p w14:paraId="4EAC9836" w14:textId="77777777" w:rsidR="00447D85" w:rsidRDefault="00000000" w:rsidP="00C46A7D">
                  <w:pPr>
                    <w:pStyle w:val="ListBullet"/>
                    <w:framePr w:hSpace="180" w:wrap="around" w:hAnchor="margin" w:y="-290"/>
                    <w:spacing w:after="0"/>
                  </w:pPr>
                  <w:r>
                    <w:rPr>
                      <w:sz w:val="20"/>
                    </w:rPr>
                    <w:t>MongoDB (Motor async)</w:t>
                  </w:r>
                </w:p>
                <w:p w14:paraId="4E583AC4" w14:textId="4D4C6EDD" w:rsidR="00447D85" w:rsidRDefault="00000000" w:rsidP="00C46A7D">
                  <w:pPr>
                    <w:pStyle w:val="ListBullet"/>
                    <w:framePr w:hSpace="180" w:wrap="around" w:hAnchor="margin" w:y="-290"/>
                    <w:spacing w:after="0"/>
                  </w:pPr>
                  <w:r>
                    <w:rPr>
                      <w:sz w:val="20"/>
                    </w:rPr>
                    <w:t>Redis</w:t>
                  </w:r>
                  <w:r w:rsidR="00B46EFE">
                    <w:rPr>
                      <w:sz w:val="20"/>
                    </w:rPr>
                    <w:t xml:space="preserve"> (</w:t>
                  </w:r>
                  <w:proofErr w:type="gramStart"/>
                  <w:r w:rsidR="00B46EFE">
                    <w:rPr>
                      <w:sz w:val="20"/>
                    </w:rPr>
                    <w:t>caching</w:t>
                  </w:r>
                  <w:proofErr w:type="gramEnd"/>
                  <w:r w:rsidR="00B46EFE">
                    <w:rPr>
                      <w:sz w:val="20"/>
                    </w:rPr>
                    <w:t>, real-time)</w:t>
                  </w:r>
                </w:p>
                <w:p w14:paraId="29D3414E" w14:textId="77777777" w:rsidR="00447D85" w:rsidRDefault="00000000" w:rsidP="00C46A7D">
                  <w:pPr>
                    <w:pStyle w:val="ListBullet"/>
                    <w:framePr w:hSpace="180" w:wrap="around" w:hAnchor="margin" w:y="-290"/>
                    <w:spacing w:after="0"/>
                  </w:pPr>
                  <w:r>
                    <w:rPr>
                      <w:sz w:val="20"/>
                    </w:rPr>
                    <w:t>GCP (Storage, Secrets, Tasks, KMS)</w:t>
                  </w:r>
                </w:p>
                <w:p w14:paraId="287D077B" w14:textId="77777777" w:rsidR="00447D85" w:rsidRDefault="00000000" w:rsidP="00C46A7D">
                  <w:pPr>
                    <w:pStyle w:val="ListBullet"/>
                    <w:framePr w:hSpace="180" w:wrap="around" w:hAnchor="margin" w:y="-290"/>
                    <w:spacing w:after="0"/>
                  </w:pPr>
                  <w:r>
                    <w:rPr>
                      <w:sz w:val="20"/>
                    </w:rPr>
                    <w:t>Docker + Linux</w:t>
                  </w:r>
                </w:p>
                <w:p w14:paraId="5F94D1B9" w14:textId="77777777" w:rsidR="00447D85" w:rsidRDefault="00000000" w:rsidP="00C46A7D">
                  <w:pPr>
                    <w:pStyle w:val="ListBullet"/>
                    <w:framePr w:hSpace="180" w:wrap="around" w:hAnchor="margin" w:y="-290"/>
                    <w:spacing w:after="0"/>
                  </w:pPr>
                  <w:r>
                    <w:rPr>
                      <w:sz w:val="20"/>
                    </w:rPr>
                    <w:t>Observability &amp; Reliability</w:t>
                  </w:r>
                </w:p>
              </w:tc>
            </w:tr>
          </w:tbl>
          <w:p w14:paraId="5A38A1B5" w14:textId="77777777" w:rsidR="00447D85" w:rsidRDefault="00447D85" w:rsidP="00C46A7D">
            <w:pPr>
              <w:spacing w:after="0" w:line="240" w:lineRule="auto"/>
            </w:pPr>
          </w:p>
        </w:tc>
        <w:tc>
          <w:tcPr>
            <w:tcW w:w="842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A0886D" w14:textId="3B9605D3" w:rsidR="00447D85" w:rsidRPr="00B46EFE" w:rsidRDefault="00000000" w:rsidP="00AB5AE0">
            <w:pPr>
              <w:spacing w:before="360" w:after="0"/>
              <w:rPr>
                <w:sz w:val="26"/>
                <w:szCs w:val="26"/>
              </w:rPr>
            </w:pPr>
            <w:r w:rsidRPr="00B46EFE">
              <w:rPr>
                <w:b/>
                <w:sz w:val="26"/>
                <w:szCs w:val="26"/>
              </w:rPr>
              <w:t>CAREER OBJECTIVE</w:t>
            </w:r>
          </w:p>
          <w:p w14:paraId="2E9E981D" w14:textId="3262D908" w:rsidR="00447D85" w:rsidRDefault="00000000" w:rsidP="00B46EFE">
            <w:pPr>
              <w:spacing w:before="60" w:after="0"/>
            </w:pPr>
            <w:r>
              <w:t xml:space="preserve">Data Engineer building reliable data pipelines and backend services that turn raw data into usable datasets. </w:t>
            </w:r>
            <w:proofErr w:type="gramStart"/>
            <w:r>
              <w:t>Interested</w:t>
            </w:r>
            <w:proofErr w:type="gramEnd"/>
            <w:r>
              <w:t xml:space="preserve"> in ingestion, transformation, and automation for analytics-ready systems.</w:t>
            </w:r>
          </w:p>
          <w:p w14:paraId="153E5433" w14:textId="59197DE0" w:rsidR="00447D85" w:rsidRPr="00B46EFE" w:rsidRDefault="00000000" w:rsidP="00AB5AE0">
            <w:pPr>
              <w:spacing w:before="240" w:after="0"/>
              <w:rPr>
                <w:sz w:val="26"/>
                <w:szCs w:val="26"/>
              </w:rPr>
            </w:pPr>
            <w:r w:rsidRPr="00B46EFE">
              <w:rPr>
                <w:b/>
                <w:sz w:val="26"/>
                <w:szCs w:val="26"/>
              </w:rPr>
              <w:t>PROJECTS</w:t>
            </w:r>
          </w:p>
          <w:p w14:paraId="1330DCD5" w14:textId="77777777" w:rsidR="00447D85" w:rsidRPr="00B46EFE" w:rsidRDefault="00000000" w:rsidP="00B46EFE">
            <w:pPr>
              <w:spacing w:before="180" w:after="0"/>
              <w:rPr>
                <w:sz w:val="24"/>
                <w:szCs w:val="24"/>
              </w:rPr>
            </w:pPr>
            <w:r w:rsidRPr="00B46EFE">
              <w:rPr>
                <w:b/>
                <w:sz w:val="24"/>
                <w:szCs w:val="24"/>
              </w:rPr>
              <w:t>Langlift – Language-learning platform backend (Personal Project)</w:t>
            </w:r>
          </w:p>
          <w:p w14:paraId="5494829D" w14:textId="77777777" w:rsidR="00447D85" w:rsidRDefault="00000000" w:rsidP="00B46EFE">
            <w:pPr>
              <w:pStyle w:val="ListBullet"/>
              <w:spacing w:before="60" w:after="0"/>
            </w:pPr>
            <w:r>
              <w:t xml:space="preserve">Designed and implemented a production-style backend for a language-learning platform, delivering </w:t>
            </w:r>
            <w:r w:rsidRPr="004908D4">
              <w:rPr>
                <w:b/>
                <w:bCs/>
              </w:rPr>
              <w:t>82 REST API</w:t>
            </w:r>
            <w:r>
              <w:t xml:space="preserve"> endpoints across content, community feeds, study flows and user features.</w:t>
            </w:r>
          </w:p>
          <w:p w14:paraId="512774BA" w14:textId="2D7D0A6A" w:rsidR="00B46EFE" w:rsidRDefault="00B46EFE" w:rsidP="00B46EFE">
            <w:pPr>
              <w:pStyle w:val="ListBullet"/>
              <w:spacing w:before="60" w:after="0"/>
            </w:pPr>
            <w:r>
              <w:t>Implemented real-time updates via Server-Sent Events (SSE) with subscription management and streaming endpoints to support live notifications and feed updates.</w:t>
            </w:r>
          </w:p>
          <w:p w14:paraId="60639374" w14:textId="77777777" w:rsidR="00447D85" w:rsidRDefault="00000000" w:rsidP="00B46EFE">
            <w:pPr>
              <w:pStyle w:val="ListBullet"/>
              <w:spacing w:before="60" w:after="0"/>
            </w:pPr>
            <w:r>
              <w:t>Built async services with a MongoDB data model optimized for flexible multilingual card types, efficient user-scoped queries and indexed lookup paths.</w:t>
            </w:r>
          </w:p>
          <w:p w14:paraId="2B8CB7B2" w14:textId="1A95C7A2" w:rsidR="00B46EFE" w:rsidRDefault="00B46EFE" w:rsidP="00B46EFE">
            <w:pPr>
              <w:pStyle w:val="ListBullet"/>
              <w:spacing w:before="60" w:after="0"/>
            </w:pPr>
            <w:r>
              <w:t>Implemented background and scheduled workflows (job queues + cron-style tasks).</w:t>
            </w:r>
          </w:p>
          <w:p w14:paraId="27A2EB92" w14:textId="0D3157D4" w:rsidR="004C7A11" w:rsidRDefault="00000000" w:rsidP="00B46EFE">
            <w:pPr>
              <w:pStyle w:val="ListBullet"/>
              <w:spacing w:before="60" w:after="0"/>
            </w:pPr>
            <w:r>
              <w:t xml:space="preserve">Integrated </w:t>
            </w:r>
            <w:r w:rsidR="004C7A11">
              <w:t xml:space="preserve">PropelAuth, Redis, OneSignal, and GCP services (Storage, Secrets, Tasks, </w:t>
            </w:r>
            <w:r w:rsidR="00B46EFE">
              <w:t>Scheduler, Key Manager</w:t>
            </w:r>
            <w:r w:rsidR="004C7A11">
              <w:t>) with centralized lifecycle management, health checks, and error handling.</w:t>
            </w:r>
          </w:p>
          <w:p w14:paraId="237536DD" w14:textId="717EEBD5" w:rsidR="004C7A11" w:rsidRDefault="004C7A11" w:rsidP="00B46EFE">
            <w:pPr>
              <w:pStyle w:val="ListBullet"/>
              <w:spacing w:before="60" w:after="0"/>
            </w:pPr>
            <w:r>
              <w:t xml:space="preserve">Built a </w:t>
            </w:r>
            <w:r w:rsidR="00B46EFE">
              <w:t>ServiceManager</w:t>
            </w:r>
            <w:r>
              <w:t xml:space="preserve"> to initialize and manage </w:t>
            </w:r>
            <w:r w:rsidRPr="009707D9">
              <w:rPr>
                <w:b/>
                <w:bCs/>
              </w:rPr>
              <w:t>17 external services</w:t>
            </w:r>
            <w:r>
              <w:t xml:space="preserve"> with lifecycle hooks, health checks, and consistent error handling across the codebase.  </w:t>
            </w:r>
          </w:p>
          <w:p w14:paraId="55459392" w14:textId="5DAB81F0" w:rsidR="00447D85" w:rsidRDefault="004C7A11" w:rsidP="00B46EFE">
            <w:pPr>
              <w:pStyle w:val="ListBullet"/>
              <w:spacing w:before="60" w:after="0"/>
            </w:pPr>
            <w:r>
              <w:t xml:space="preserve">Added </w:t>
            </w:r>
            <w:r w:rsidR="00B46EFE">
              <w:t xml:space="preserve">centralized </w:t>
            </w:r>
            <w:r>
              <w:t>structured logging to capture operational context without exposing sensitive data.</w:t>
            </w:r>
          </w:p>
          <w:p w14:paraId="20C2960B" w14:textId="77777777" w:rsidR="00447D85" w:rsidRPr="00B46EFE" w:rsidRDefault="00000000" w:rsidP="00B46EFE">
            <w:pPr>
              <w:spacing w:before="180" w:after="0"/>
              <w:rPr>
                <w:sz w:val="24"/>
                <w:szCs w:val="24"/>
              </w:rPr>
            </w:pPr>
            <w:r w:rsidRPr="00B46EFE">
              <w:rPr>
                <w:b/>
                <w:sz w:val="24"/>
                <w:szCs w:val="24"/>
              </w:rPr>
              <w:t>Spaceship Titanic – Kaggle tabular ML pipeline</w:t>
            </w:r>
          </w:p>
          <w:p w14:paraId="6402F6A4" w14:textId="5AAA98DF" w:rsidR="00447D85" w:rsidRDefault="00000000" w:rsidP="00B46EFE">
            <w:pPr>
              <w:pStyle w:val="ListBullet"/>
              <w:spacing w:before="60" w:after="0"/>
            </w:pPr>
            <w:r>
              <w:t xml:space="preserve">Built a leakage-safe ML pipeline using </w:t>
            </w:r>
            <w:proofErr w:type="spellStart"/>
            <w:r>
              <w:t>GroupKFold</w:t>
            </w:r>
            <w:proofErr w:type="spellEnd"/>
            <w:r>
              <w:t xml:space="preserve"> cross-validation on passenger groups</w:t>
            </w:r>
            <w:r w:rsidR="00862020">
              <w:t xml:space="preserve"> </w:t>
            </w:r>
            <w:r w:rsidR="00862020" w:rsidRPr="00862020">
              <w:t>derived from</w:t>
            </w:r>
            <w:r w:rsidR="00862020" w:rsidRPr="00862020">
              <w:rPr>
                <w:b/>
                <w:bCs/>
              </w:rPr>
              <w:t xml:space="preserve"> </w:t>
            </w:r>
            <w:proofErr w:type="spellStart"/>
            <w:r w:rsidR="00862020" w:rsidRPr="00862020">
              <w:rPr>
                <w:b/>
                <w:bCs/>
              </w:rPr>
              <w:t>PassengerId</w:t>
            </w:r>
            <w:proofErr w:type="spellEnd"/>
            <w:r>
              <w:t xml:space="preserve"> and a shared feature pipeline for train/test parity.</w:t>
            </w:r>
          </w:p>
          <w:p w14:paraId="60BCD8D4" w14:textId="462959BE" w:rsidR="00447D85" w:rsidRDefault="00000000" w:rsidP="00B46EFE">
            <w:pPr>
              <w:pStyle w:val="ListBullet"/>
              <w:spacing w:before="60" w:after="0"/>
            </w:pPr>
            <w:r>
              <w:t>Engineered features from cabin parsing, spending behavior and group consistency signals; implemented group</w:t>
            </w:r>
            <w:r w:rsidR="00B46EFE">
              <w:t>-</w:t>
            </w:r>
            <w:r>
              <w:t>aware imputation with indicator flags.</w:t>
            </w:r>
          </w:p>
          <w:p w14:paraId="47D72265" w14:textId="77777777" w:rsidR="00447D85" w:rsidRDefault="00000000" w:rsidP="00B46EFE">
            <w:pPr>
              <w:pStyle w:val="ListBullet"/>
              <w:spacing w:before="60" w:after="0"/>
            </w:pPr>
            <w:r>
              <w:t>Trained and compared strong tabular baselines (</w:t>
            </w:r>
            <w:proofErr w:type="spellStart"/>
            <w:r>
              <w:t>CatBoost</w:t>
            </w:r>
            <w:proofErr w:type="spellEnd"/>
            <w:r>
              <w:t xml:space="preserve"> and </w:t>
            </w:r>
            <w:proofErr w:type="spellStart"/>
            <w:r>
              <w:t>HistGradientBoosting</w:t>
            </w:r>
            <w:proofErr w:type="spellEnd"/>
            <w:r>
              <w:t>) and documented error modes and feature importance.</w:t>
            </w:r>
          </w:p>
          <w:p w14:paraId="234F4D51" w14:textId="13307A44" w:rsidR="00447D85" w:rsidRDefault="00000000" w:rsidP="00B46EFE">
            <w:pPr>
              <w:pStyle w:val="ListBullet"/>
              <w:spacing w:before="60" w:after="0"/>
            </w:pPr>
            <w:r>
              <w:t>Packaged the project as a reproducible repo (Poetry, feature pipeline scripts, artifact</w:t>
            </w:r>
            <w:r w:rsidR="00B46EFE">
              <w:t>s</w:t>
            </w:r>
            <w:r>
              <w:t xml:space="preserve">) and </w:t>
            </w:r>
            <w:r w:rsidR="00B46EFE">
              <w:t xml:space="preserve">generated feature </w:t>
            </w:r>
            <w:r>
              <w:t>importance plots for interpretability.</w:t>
            </w:r>
          </w:p>
          <w:p w14:paraId="3455E0FC" w14:textId="77777777" w:rsidR="00447D85" w:rsidRDefault="00000000" w:rsidP="00B46EFE">
            <w:pPr>
              <w:pStyle w:val="ListBullet"/>
              <w:spacing w:before="60" w:after="0"/>
            </w:pPr>
            <w:r>
              <w:t>Achieved 0.804 Kaggle public leaderboard score (rank 627 at time of submission).</w:t>
            </w:r>
          </w:p>
          <w:p w14:paraId="5DA5051A" w14:textId="77777777" w:rsidR="00447D85" w:rsidRPr="00B46EFE" w:rsidRDefault="00000000" w:rsidP="00B46EFE">
            <w:pPr>
              <w:spacing w:before="180" w:after="0"/>
              <w:rPr>
                <w:sz w:val="24"/>
                <w:szCs w:val="24"/>
              </w:rPr>
            </w:pPr>
            <w:r w:rsidRPr="00B46EFE">
              <w:rPr>
                <w:b/>
                <w:sz w:val="24"/>
                <w:szCs w:val="24"/>
              </w:rPr>
              <w:t>Kanji Trainer for Raspberry Pi</w:t>
            </w:r>
          </w:p>
          <w:p w14:paraId="1EC1A352" w14:textId="77777777" w:rsidR="00447D85" w:rsidRDefault="00000000" w:rsidP="00B46EFE">
            <w:pPr>
              <w:pStyle w:val="ListBullet"/>
              <w:spacing w:before="60" w:after="0"/>
            </w:pPr>
            <w:r>
              <w:t>Built a responsive touch-friendly spaced repetition app (SM-2) with daily progress tracking and offline-first usage on Raspberry Pi hardware.</w:t>
            </w:r>
          </w:p>
          <w:p w14:paraId="05A33159" w14:textId="72E7E381" w:rsidR="00447D85" w:rsidRDefault="00000000" w:rsidP="00B46EFE">
            <w:pPr>
              <w:pStyle w:val="ListBullet"/>
              <w:spacing w:before="60" w:after="0"/>
            </w:pPr>
            <w:r>
              <w:t xml:space="preserve">Designed SQLite databases including </w:t>
            </w:r>
            <w:r w:rsidRPr="00B46EFE">
              <w:rPr>
                <w:b/>
                <w:bCs/>
              </w:rPr>
              <w:t>FTS5</w:t>
            </w:r>
            <w:r>
              <w:t xml:space="preserve"> search</w:t>
            </w:r>
            <w:r w:rsidR="00B46EFE">
              <w:t xml:space="preserve">; </w:t>
            </w:r>
            <w:r>
              <w:t xml:space="preserve">optimized lookup paths for </w:t>
            </w:r>
            <w:r w:rsidRPr="00B46EFE">
              <w:rPr>
                <w:b/>
                <w:bCs/>
              </w:rPr>
              <w:t>bilingual search</w:t>
            </w:r>
            <w:r>
              <w:t xml:space="preserve"> across two languages.</w:t>
            </w:r>
          </w:p>
          <w:p w14:paraId="27357317" w14:textId="77777777" w:rsidR="005C0AE4" w:rsidRDefault="005C0AE4" w:rsidP="00B46EFE">
            <w:pPr>
              <w:pStyle w:val="ListBullet"/>
              <w:spacing w:before="60" w:after="0"/>
            </w:pPr>
            <w:r>
              <w:t xml:space="preserve">Built an ingestion/ETL workflow that formats raw word lists and </w:t>
            </w:r>
            <w:proofErr w:type="spellStart"/>
            <w:r>
              <w:t>KanjiVG</w:t>
            </w:r>
            <w:proofErr w:type="spellEnd"/>
            <w:r>
              <w:t xml:space="preserve"> XML/SVG assets into normalized SQLite tables and searchable indexes for fast in-app retrieval.</w:t>
            </w:r>
          </w:p>
          <w:p w14:paraId="369E2905" w14:textId="49FC9A6E" w:rsidR="00447D85" w:rsidRDefault="00000000" w:rsidP="005C0AE4">
            <w:pPr>
              <w:pStyle w:val="ListBullet"/>
              <w:spacing w:before="60" w:after="0"/>
            </w:pPr>
            <w:r>
              <w:t>Implemented a custom on-screen keyboard and improved UI responsiveness by optimizing input/render loops and query behavior for low-power constraints.</w:t>
            </w:r>
          </w:p>
        </w:tc>
      </w:tr>
    </w:tbl>
    <w:p w14:paraId="0865DBC7" w14:textId="7A52EC1B" w:rsidR="00C46A7D" w:rsidRPr="00CF2152" w:rsidRDefault="00C46A7D" w:rsidP="00CF2152">
      <w:pPr>
        <w:tabs>
          <w:tab w:val="left" w:pos="2504"/>
        </w:tabs>
        <w:spacing w:after="0" w:line="14" w:lineRule="auto"/>
        <w:rPr>
          <w:sz w:val="2"/>
          <w:szCs w:val="2"/>
        </w:rPr>
      </w:pPr>
    </w:p>
    <w:sectPr w:rsidR="00C46A7D" w:rsidRPr="00CF2152" w:rsidSect="00C46A7D">
      <w:pgSz w:w="12240" w:h="15840"/>
      <w:pgMar w:top="0" w:right="36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292FF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663284">
    <w:abstractNumId w:val="8"/>
  </w:num>
  <w:num w:numId="2" w16cid:durableId="265114116">
    <w:abstractNumId w:val="6"/>
  </w:num>
  <w:num w:numId="3" w16cid:durableId="1912424912">
    <w:abstractNumId w:val="5"/>
  </w:num>
  <w:num w:numId="4" w16cid:durableId="1997149231">
    <w:abstractNumId w:val="4"/>
  </w:num>
  <w:num w:numId="5" w16cid:durableId="509177200">
    <w:abstractNumId w:val="7"/>
  </w:num>
  <w:num w:numId="6" w16cid:durableId="6179533">
    <w:abstractNumId w:val="3"/>
  </w:num>
  <w:num w:numId="7" w16cid:durableId="1997537910">
    <w:abstractNumId w:val="2"/>
  </w:num>
  <w:num w:numId="8" w16cid:durableId="915750355">
    <w:abstractNumId w:val="1"/>
  </w:num>
  <w:num w:numId="9" w16cid:durableId="79482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EB9"/>
    <w:rsid w:val="00326F90"/>
    <w:rsid w:val="003F1EFB"/>
    <w:rsid w:val="00447D85"/>
    <w:rsid w:val="004908D4"/>
    <w:rsid w:val="004C7A11"/>
    <w:rsid w:val="005C0AE4"/>
    <w:rsid w:val="006E4853"/>
    <w:rsid w:val="007174D8"/>
    <w:rsid w:val="00862020"/>
    <w:rsid w:val="009707D9"/>
    <w:rsid w:val="00A4162F"/>
    <w:rsid w:val="00AA1D8D"/>
    <w:rsid w:val="00AB5AE0"/>
    <w:rsid w:val="00B46EFE"/>
    <w:rsid w:val="00B47730"/>
    <w:rsid w:val="00C46A7D"/>
    <w:rsid w:val="00CB0664"/>
    <w:rsid w:val="00CF2152"/>
    <w:rsid w:val="00D102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93638A"/>
  <w14:defaultImageDpi w14:val="300"/>
  <w15:docId w15:val="{5D609852-11F6-4DBA-B475-4D9B48E1D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F1E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E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adam-larson-097aa7259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dmlars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Adam Larson</cp:lastModifiedBy>
  <cp:revision>9</cp:revision>
  <dcterms:created xsi:type="dcterms:W3CDTF">2013-12-23T23:15:00Z</dcterms:created>
  <dcterms:modified xsi:type="dcterms:W3CDTF">2026-02-18T22:46:00Z</dcterms:modified>
  <cp:category/>
</cp:coreProperties>
</file>