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ACB51" w14:textId="77777777" w:rsidR="00574ED9" w:rsidRPr="005144D5" w:rsidRDefault="009C1F02" w:rsidP="001C7BF1">
      <w:pPr>
        <w:pStyle w:val="Puesto"/>
        <w:ind w:left="720" w:hanging="720"/>
        <w:jc w:val="right"/>
        <w:rPr>
          <w:rFonts w:asciiTheme="minorHAnsi" w:hAnsiTheme="minorHAnsi" w:cstheme="minorHAnsi"/>
          <w:lang w:val="es-ES_tradnl"/>
        </w:rPr>
      </w:pPr>
      <w:r w:rsidRPr="005144D5">
        <w:rPr>
          <w:rFonts w:asciiTheme="minorHAnsi" w:hAnsiTheme="minorHAnsi" w:cstheme="minorHAnsi"/>
          <w:lang w:val="es-ES_tradnl"/>
        </w:rPr>
        <w:t>Comunidad Colciencias SII</w:t>
      </w:r>
      <w:r w:rsidR="001D3D7D" w:rsidRPr="005144D5">
        <w:rPr>
          <w:rFonts w:asciiTheme="minorHAnsi" w:hAnsiTheme="minorHAnsi" w:cstheme="minorHAnsi"/>
          <w:lang w:val="es-ES_tradnl"/>
        </w:rPr>
        <w:fldChar w:fldCharType="begin"/>
      </w:r>
      <w:r w:rsidR="001D3D7D" w:rsidRPr="005144D5">
        <w:rPr>
          <w:rFonts w:asciiTheme="minorHAnsi" w:hAnsiTheme="minorHAnsi" w:cstheme="minorHAnsi"/>
          <w:lang w:val="es-ES_tradnl"/>
        </w:rPr>
        <w:instrText xml:space="preserve"> SUBJECT  \* MERGEFORMAT </w:instrText>
      </w:r>
      <w:r w:rsidR="001D3D7D" w:rsidRPr="005144D5">
        <w:rPr>
          <w:rFonts w:asciiTheme="minorHAnsi" w:hAnsiTheme="minorHAnsi" w:cstheme="minorHAnsi"/>
          <w:lang w:val="es-ES_tradnl"/>
        </w:rPr>
        <w:fldChar w:fldCharType="end"/>
      </w:r>
    </w:p>
    <w:p w14:paraId="7766D284" w14:textId="03DC79E9" w:rsidR="00574ED9" w:rsidRPr="005144D5" w:rsidRDefault="00BC2E75">
      <w:pPr>
        <w:pStyle w:val="Puesto"/>
        <w:jc w:val="right"/>
        <w:rPr>
          <w:rFonts w:asciiTheme="minorHAnsi" w:hAnsiTheme="minorHAnsi" w:cstheme="minorHAnsi"/>
          <w:lang w:val="es-ES_tradnl"/>
        </w:rPr>
      </w:pPr>
      <w:r>
        <w:rPr>
          <w:rFonts w:asciiTheme="minorHAnsi" w:hAnsiTheme="minorHAnsi" w:cstheme="minorHAnsi"/>
          <w:lang w:val="es-ES_tradnl"/>
        </w:rPr>
        <w:t xml:space="preserve">Plan de </w:t>
      </w:r>
      <w:r w:rsidR="001D3D7D" w:rsidRPr="005144D5">
        <w:rPr>
          <w:rFonts w:asciiTheme="minorHAnsi" w:hAnsiTheme="minorHAnsi" w:cstheme="minorHAnsi"/>
          <w:lang w:val="es-ES_tradnl"/>
        </w:rPr>
        <w:fldChar w:fldCharType="begin"/>
      </w:r>
      <w:r w:rsidR="001D3D7D" w:rsidRPr="005144D5">
        <w:rPr>
          <w:rFonts w:asciiTheme="minorHAnsi" w:hAnsiTheme="minorHAnsi" w:cstheme="minorHAnsi"/>
          <w:lang w:val="es-ES_tradnl"/>
        </w:rPr>
        <w:instrText xml:space="preserve"> TITLE  \* MERGEFORMAT </w:instrText>
      </w:r>
      <w:r w:rsidR="001D3D7D" w:rsidRPr="005144D5">
        <w:rPr>
          <w:rFonts w:asciiTheme="minorHAnsi" w:hAnsiTheme="minorHAnsi" w:cstheme="minorHAnsi"/>
          <w:lang w:val="es-ES_tradnl"/>
        </w:rPr>
        <w:fldChar w:fldCharType="separate"/>
      </w:r>
      <w:r w:rsidR="005144D5" w:rsidRPr="005144D5">
        <w:rPr>
          <w:rFonts w:asciiTheme="minorHAnsi" w:hAnsiTheme="minorHAnsi" w:cstheme="minorHAnsi"/>
          <w:lang w:val="es-ES_tradnl"/>
        </w:rPr>
        <w:t>Estimación</w:t>
      </w:r>
      <w:r w:rsidR="001D3D7D" w:rsidRPr="005144D5">
        <w:rPr>
          <w:rFonts w:asciiTheme="minorHAnsi" w:hAnsiTheme="minorHAnsi" w:cstheme="minorHAnsi"/>
          <w:lang w:val="es-ES_tradnl"/>
        </w:rPr>
        <w:fldChar w:fldCharType="end"/>
      </w:r>
    </w:p>
    <w:p w14:paraId="3EA707F7" w14:textId="77777777" w:rsidR="00574ED9" w:rsidRPr="00710668" w:rsidRDefault="00574ED9">
      <w:pPr>
        <w:pStyle w:val="Puesto"/>
        <w:jc w:val="right"/>
        <w:rPr>
          <w:rFonts w:asciiTheme="minorHAnsi" w:hAnsiTheme="minorHAnsi" w:cstheme="minorHAnsi"/>
          <w:lang w:val="es-CO"/>
        </w:rPr>
      </w:pPr>
    </w:p>
    <w:p w14:paraId="28E96BDE" w14:textId="2226C663" w:rsidR="00574ED9" w:rsidRPr="001C7BF1" w:rsidRDefault="001D3D7D">
      <w:pPr>
        <w:pStyle w:val="Puesto"/>
        <w:jc w:val="right"/>
        <w:rPr>
          <w:rFonts w:asciiTheme="minorHAnsi" w:hAnsiTheme="minorHAnsi" w:cstheme="minorHAnsi"/>
          <w:sz w:val="28"/>
          <w:lang w:val="es-CO"/>
        </w:rPr>
      </w:pPr>
      <w:r w:rsidRPr="001C7BF1">
        <w:rPr>
          <w:rFonts w:asciiTheme="minorHAnsi" w:hAnsiTheme="minorHAnsi" w:cstheme="minorHAnsi"/>
          <w:sz w:val="28"/>
          <w:lang w:val="es-CO"/>
        </w:rPr>
        <w:t xml:space="preserve">Version </w:t>
      </w:r>
      <w:r w:rsidR="0001769F" w:rsidRPr="001C7BF1">
        <w:rPr>
          <w:rFonts w:asciiTheme="minorHAnsi" w:hAnsiTheme="minorHAnsi" w:cstheme="minorHAnsi"/>
          <w:sz w:val="28"/>
          <w:lang w:val="es-CO"/>
        </w:rPr>
        <w:t>1.1</w:t>
      </w:r>
    </w:p>
    <w:p w14:paraId="1DDBF506" w14:textId="77777777" w:rsidR="00574ED9" w:rsidRPr="001C7BF1" w:rsidRDefault="00574ED9">
      <w:pPr>
        <w:pStyle w:val="Puesto"/>
        <w:rPr>
          <w:rFonts w:asciiTheme="minorHAnsi" w:hAnsiTheme="minorHAnsi" w:cstheme="minorHAnsi"/>
          <w:sz w:val="28"/>
          <w:lang w:val="es-CO"/>
        </w:rPr>
      </w:pPr>
    </w:p>
    <w:p w14:paraId="1A53A4B3" w14:textId="77777777" w:rsidR="00574ED9" w:rsidRPr="001C7BF1" w:rsidRDefault="00574ED9">
      <w:pPr>
        <w:rPr>
          <w:rFonts w:asciiTheme="minorHAnsi" w:hAnsiTheme="minorHAnsi" w:cstheme="minorHAnsi"/>
          <w:lang w:val="es-CO"/>
        </w:rPr>
      </w:pPr>
    </w:p>
    <w:p w14:paraId="15E21F60" w14:textId="77777777" w:rsidR="00574ED9" w:rsidRPr="001C7BF1" w:rsidRDefault="00574ED9">
      <w:pPr>
        <w:rPr>
          <w:rFonts w:asciiTheme="minorHAnsi" w:hAnsiTheme="minorHAnsi" w:cstheme="minorHAnsi"/>
          <w:lang w:val="es-CO"/>
        </w:rPr>
        <w:sectPr w:rsidR="00574ED9" w:rsidRPr="001C7BF1">
          <w:headerReference w:type="default" r:id="rId8"/>
          <w:footerReference w:type="even" r:id="rId9"/>
          <w:pgSz w:w="12240" w:h="15840" w:code="1"/>
          <w:pgMar w:top="1440" w:right="1440" w:bottom="1440" w:left="1440" w:header="720" w:footer="720" w:gutter="0"/>
          <w:cols w:space="720"/>
          <w:vAlign w:val="center"/>
        </w:sectPr>
      </w:pPr>
    </w:p>
    <w:p w14:paraId="1EDA7022" w14:textId="77777777" w:rsidR="00574ED9" w:rsidRPr="001C7BF1" w:rsidRDefault="001D3D7D">
      <w:pPr>
        <w:pStyle w:val="Puesto"/>
        <w:rPr>
          <w:rFonts w:asciiTheme="minorHAnsi" w:hAnsiTheme="minorHAnsi" w:cstheme="minorHAnsi"/>
          <w:lang w:val="es-CO"/>
        </w:rPr>
      </w:pPr>
      <w:r w:rsidRPr="001C7BF1">
        <w:rPr>
          <w:rFonts w:asciiTheme="minorHAnsi" w:hAnsiTheme="minorHAnsi" w:cstheme="minorHAnsi"/>
          <w:lang w:val="es-CO"/>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74ED9" w:rsidRPr="00687184" w14:paraId="55BA38E2" w14:textId="77777777">
        <w:tc>
          <w:tcPr>
            <w:tcW w:w="2304" w:type="dxa"/>
          </w:tcPr>
          <w:p w14:paraId="3D0C7C0D" w14:textId="77777777" w:rsidR="00574ED9" w:rsidRPr="00687184" w:rsidRDefault="001D3D7D">
            <w:pPr>
              <w:pStyle w:val="Tabletext"/>
              <w:jc w:val="center"/>
              <w:rPr>
                <w:rFonts w:asciiTheme="minorHAnsi" w:hAnsiTheme="minorHAnsi" w:cstheme="minorHAnsi"/>
                <w:b/>
              </w:rPr>
            </w:pPr>
            <w:r w:rsidRPr="00687184">
              <w:rPr>
                <w:rFonts w:asciiTheme="minorHAnsi" w:hAnsiTheme="minorHAnsi" w:cstheme="minorHAnsi"/>
                <w:b/>
              </w:rPr>
              <w:t>Date</w:t>
            </w:r>
          </w:p>
        </w:tc>
        <w:tc>
          <w:tcPr>
            <w:tcW w:w="1152" w:type="dxa"/>
          </w:tcPr>
          <w:p w14:paraId="22FFE54D" w14:textId="77777777" w:rsidR="00574ED9" w:rsidRPr="00687184" w:rsidRDefault="001D3D7D">
            <w:pPr>
              <w:pStyle w:val="Tabletext"/>
              <w:jc w:val="center"/>
              <w:rPr>
                <w:rFonts w:asciiTheme="minorHAnsi" w:hAnsiTheme="minorHAnsi" w:cstheme="minorHAnsi"/>
                <w:b/>
              </w:rPr>
            </w:pPr>
            <w:r w:rsidRPr="00687184">
              <w:rPr>
                <w:rFonts w:asciiTheme="minorHAnsi" w:hAnsiTheme="minorHAnsi" w:cstheme="minorHAnsi"/>
                <w:b/>
              </w:rPr>
              <w:t>Version</w:t>
            </w:r>
          </w:p>
        </w:tc>
        <w:tc>
          <w:tcPr>
            <w:tcW w:w="3744" w:type="dxa"/>
          </w:tcPr>
          <w:p w14:paraId="4E0C8800" w14:textId="77777777" w:rsidR="00574ED9" w:rsidRPr="00687184" w:rsidRDefault="001D3D7D">
            <w:pPr>
              <w:pStyle w:val="Tabletext"/>
              <w:jc w:val="center"/>
              <w:rPr>
                <w:rFonts w:asciiTheme="minorHAnsi" w:hAnsiTheme="minorHAnsi" w:cstheme="minorHAnsi"/>
                <w:b/>
              </w:rPr>
            </w:pPr>
            <w:r w:rsidRPr="00687184">
              <w:rPr>
                <w:rFonts w:asciiTheme="minorHAnsi" w:hAnsiTheme="minorHAnsi" w:cstheme="minorHAnsi"/>
                <w:b/>
              </w:rPr>
              <w:t>Description</w:t>
            </w:r>
          </w:p>
        </w:tc>
        <w:tc>
          <w:tcPr>
            <w:tcW w:w="2304" w:type="dxa"/>
          </w:tcPr>
          <w:p w14:paraId="51CA3759" w14:textId="77777777" w:rsidR="00574ED9" w:rsidRPr="00687184" w:rsidRDefault="001D3D7D">
            <w:pPr>
              <w:pStyle w:val="Tabletext"/>
              <w:jc w:val="center"/>
              <w:rPr>
                <w:rFonts w:asciiTheme="minorHAnsi" w:hAnsiTheme="minorHAnsi" w:cstheme="minorHAnsi"/>
                <w:b/>
              </w:rPr>
            </w:pPr>
            <w:r w:rsidRPr="00687184">
              <w:rPr>
                <w:rFonts w:asciiTheme="minorHAnsi" w:hAnsiTheme="minorHAnsi" w:cstheme="minorHAnsi"/>
                <w:b/>
              </w:rPr>
              <w:t>Author</w:t>
            </w:r>
          </w:p>
        </w:tc>
      </w:tr>
      <w:tr w:rsidR="00574ED9" w:rsidRPr="00830D2F" w14:paraId="360FA592" w14:textId="77777777">
        <w:tc>
          <w:tcPr>
            <w:tcW w:w="2304" w:type="dxa"/>
          </w:tcPr>
          <w:p w14:paraId="642510FD" w14:textId="77777777" w:rsidR="00574ED9" w:rsidRPr="00687184" w:rsidRDefault="002F4F2D" w:rsidP="002F4F2D">
            <w:pPr>
              <w:pStyle w:val="Tabletext"/>
              <w:rPr>
                <w:rFonts w:asciiTheme="minorHAnsi" w:hAnsiTheme="minorHAnsi" w:cstheme="minorHAnsi"/>
              </w:rPr>
            </w:pPr>
            <w:r>
              <w:rPr>
                <w:rFonts w:asciiTheme="minorHAnsi" w:hAnsiTheme="minorHAnsi" w:cstheme="minorHAnsi"/>
              </w:rPr>
              <w:t>15</w:t>
            </w:r>
            <w:r w:rsidR="001D3D7D" w:rsidRPr="00687184">
              <w:rPr>
                <w:rFonts w:asciiTheme="minorHAnsi" w:hAnsiTheme="minorHAnsi" w:cstheme="minorHAnsi"/>
              </w:rPr>
              <w:t>/</w:t>
            </w:r>
            <w:r>
              <w:rPr>
                <w:rFonts w:asciiTheme="minorHAnsi" w:hAnsiTheme="minorHAnsi" w:cstheme="minorHAnsi"/>
              </w:rPr>
              <w:t>sep</w:t>
            </w:r>
            <w:r w:rsidR="001D3D7D" w:rsidRPr="00687184">
              <w:rPr>
                <w:rFonts w:asciiTheme="minorHAnsi" w:hAnsiTheme="minorHAnsi" w:cstheme="minorHAnsi"/>
              </w:rPr>
              <w:t>/</w:t>
            </w:r>
            <w:r>
              <w:rPr>
                <w:rFonts w:asciiTheme="minorHAnsi" w:hAnsiTheme="minorHAnsi" w:cstheme="minorHAnsi"/>
              </w:rPr>
              <w:t>14</w:t>
            </w:r>
          </w:p>
        </w:tc>
        <w:tc>
          <w:tcPr>
            <w:tcW w:w="1152" w:type="dxa"/>
          </w:tcPr>
          <w:p w14:paraId="7D09A069" w14:textId="77777777" w:rsidR="00574ED9" w:rsidRPr="00687184" w:rsidRDefault="002F4F2D">
            <w:pPr>
              <w:pStyle w:val="Tabletext"/>
              <w:rPr>
                <w:rFonts w:asciiTheme="minorHAnsi" w:hAnsiTheme="minorHAnsi" w:cstheme="minorHAnsi"/>
              </w:rPr>
            </w:pPr>
            <w:r>
              <w:rPr>
                <w:rFonts w:asciiTheme="minorHAnsi" w:hAnsiTheme="minorHAnsi" w:cstheme="minorHAnsi"/>
              </w:rPr>
              <w:t>1.0</w:t>
            </w:r>
          </w:p>
        </w:tc>
        <w:tc>
          <w:tcPr>
            <w:tcW w:w="3744" w:type="dxa"/>
          </w:tcPr>
          <w:p w14:paraId="755BC890" w14:textId="77777777" w:rsidR="00574ED9" w:rsidRPr="00687184" w:rsidRDefault="002F4F2D">
            <w:pPr>
              <w:pStyle w:val="Tabletext"/>
              <w:rPr>
                <w:rFonts w:asciiTheme="minorHAnsi" w:hAnsiTheme="minorHAnsi" w:cstheme="minorHAnsi"/>
              </w:rPr>
            </w:pPr>
            <w:r>
              <w:rPr>
                <w:rFonts w:asciiTheme="minorHAnsi" w:hAnsiTheme="minorHAnsi" w:cstheme="minorHAnsi"/>
              </w:rPr>
              <w:t>Creación inicial del documento</w:t>
            </w:r>
          </w:p>
        </w:tc>
        <w:tc>
          <w:tcPr>
            <w:tcW w:w="2304" w:type="dxa"/>
          </w:tcPr>
          <w:p w14:paraId="5D2A3638" w14:textId="77777777" w:rsidR="00574ED9" w:rsidRPr="002F4F2D" w:rsidRDefault="002F4F2D">
            <w:pPr>
              <w:pStyle w:val="Tabletext"/>
              <w:rPr>
                <w:rFonts w:asciiTheme="minorHAnsi" w:hAnsiTheme="minorHAnsi" w:cstheme="minorHAnsi"/>
                <w:lang w:val="es-CO"/>
              </w:rPr>
            </w:pPr>
            <w:r w:rsidRPr="002F4F2D">
              <w:rPr>
                <w:rFonts w:asciiTheme="minorHAnsi" w:hAnsiTheme="minorHAnsi" w:cstheme="minorHAnsi"/>
                <w:lang w:val="es-CO"/>
              </w:rPr>
              <w:t>Andrés David Montoya Aguirre</w:t>
            </w:r>
          </w:p>
          <w:p w14:paraId="376EF090" w14:textId="77777777" w:rsidR="002F4F2D" w:rsidRPr="002F4F2D" w:rsidRDefault="002F4F2D">
            <w:pPr>
              <w:pStyle w:val="Tabletext"/>
              <w:rPr>
                <w:rFonts w:asciiTheme="minorHAnsi" w:hAnsiTheme="minorHAnsi" w:cstheme="minorHAnsi"/>
                <w:lang w:val="es-CO"/>
              </w:rPr>
            </w:pPr>
            <w:r w:rsidRPr="002F4F2D">
              <w:rPr>
                <w:rFonts w:asciiTheme="minorHAnsi" w:hAnsiTheme="minorHAnsi" w:cstheme="minorHAnsi"/>
                <w:lang w:val="es-CO"/>
              </w:rPr>
              <w:t>Higgor Alexander Vargas Peñuela</w:t>
            </w:r>
          </w:p>
        </w:tc>
      </w:tr>
      <w:tr w:rsidR="00574ED9" w:rsidRPr="00830D2F" w14:paraId="4703E2D9" w14:textId="77777777">
        <w:tc>
          <w:tcPr>
            <w:tcW w:w="2304" w:type="dxa"/>
          </w:tcPr>
          <w:p w14:paraId="114FA30A" w14:textId="6D268ACF" w:rsidR="00574ED9" w:rsidRPr="002F4F2D" w:rsidRDefault="000E6327">
            <w:pPr>
              <w:pStyle w:val="Tabletext"/>
              <w:rPr>
                <w:rFonts w:asciiTheme="minorHAnsi" w:hAnsiTheme="minorHAnsi" w:cstheme="minorHAnsi"/>
                <w:lang w:val="es-CO"/>
              </w:rPr>
            </w:pPr>
            <w:r>
              <w:rPr>
                <w:rFonts w:asciiTheme="minorHAnsi" w:hAnsiTheme="minorHAnsi" w:cstheme="minorHAnsi"/>
                <w:lang w:val="es-CO"/>
              </w:rPr>
              <w:t>17/sep/14</w:t>
            </w:r>
          </w:p>
        </w:tc>
        <w:tc>
          <w:tcPr>
            <w:tcW w:w="1152" w:type="dxa"/>
          </w:tcPr>
          <w:p w14:paraId="372E77AC" w14:textId="7AA81305" w:rsidR="00574ED9" w:rsidRPr="002F4F2D" w:rsidRDefault="000E6327">
            <w:pPr>
              <w:pStyle w:val="Tabletext"/>
              <w:rPr>
                <w:rFonts w:asciiTheme="minorHAnsi" w:hAnsiTheme="minorHAnsi" w:cstheme="minorHAnsi"/>
                <w:lang w:val="es-CO"/>
              </w:rPr>
            </w:pPr>
            <w:r>
              <w:rPr>
                <w:rFonts w:asciiTheme="minorHAnsi" w:hAnsiTheme="minorHAnsi" w:cstheme="minorHAnsi"/>
                <w:lang w:val="es-CO"/>
              </w:rPr>
              <w:t>1.1</w:t>
            </w:r>
          </w:p>
        </w:tc>
        <w:tc>
          <w:tcPr>
            <w:tcW w:w="3744" w:type="dxa"/>
          </w:tcPr>
          <w:p w14:paraId="0CB1CE70" w14:textId="74402461" w:rsidR="00574ED9" w:rsidRPr="002F4F2D" w:rsidRDefault="000E6327">
            <w:pPr>
              <w:pStyle w:val="Tabletext"/>
              <w:rPr>
                <w:rFonts w:asciiTheme="minorHAnsi" w:hAnsiTheme="minorHAnsi" w:cstheme="minorHAnsi"/>
                <w:lang w:val="es-CO"/>
              </w:rPr>
            </w:pPr>
            <w:r>
              <w:rPr>
                <w:rFonts w:asciiTheme="minorHAnsi" w:hAnsiTheme="minorHAnsi" w:cstheme="minorHAnsi"/>
                <w:lang w:val="es-CO"/>
              </w:rPr>
              <w:t>Se agrega método de estimación por casos de uso</w:t>
            </w:r>
          </w:p>
        </w:tc>
        <w:tc>
          <w:tcPr>
            <w:tcW w:w="2304" w:type="dxa"/>
          </w:tcPr>
          <w:p w14:paraId="0039CA69" w14:textId="77777777" w:rsidR="00574ED9" w:rsidRDefault="000E6327">
            <w:pPr>
              <w:pStyle w:val="Tabletext"/>
              <w:rPr>
                <w:rFonts w:asciiTheme="minorHAnsi" w:hAnsiTheme="minorHAnsi" w:cstheme="minorHAnsi"/>
                <w:lang w:val="es-CO"/>
              </w:rPr>
            </w:pPr>
            <w:r w:rsidRPr="000E6327">
              <w:rPr>
                <w:rFonts w:asciiTheme="minorHAnsi" w:hAnsiTheme="minorHAnsi" w:cstheme="minorHAnsi"/>
                <w:lang w:val="es-CO"/>
              </w:rPr>
              <w:t>Andrés David Montoya Aguirre</w:t>
            </w:r>
          </w:p>
          <w:p w14:paraId="1C496712" w14:textId="4416C183" w:rsidR="000E6327" w:rsidRPr="002F4F2D" w:rsidRDefault="000E6327">
            <w:pPr>
              <w:pStyle w:val="Tabletext"/>
              <w:rPr>
                <w:rFonts w:asciiTheme="minorHAnsi" w:hAnsiTheme="minorHAnsi" w:cstheme="minorHAnsi"/>
                <w:lang w:val="es-CO"/>
              </w:rPr>
            </w:pPr>
            <w:r>
              <w:rPr>
                <w:rFonts w:asciiTheme="minorHAnsi" w:hAnsiTheme="minorHAnsi" w:cstheme="minorHAnsi"/>
                <w:lang w:val="es-CO"/>
              </w:rPr>
              <w:t>Higgor Alexander Vargas Peñuela</w:t>
            </w:r>
          </w:p>
        </w:tc>
      </w:tr>
      <w:tr w:rsidR="00574ED9" w:rsidRPr="00830D2F" w14:paraId="3B76E334" w14:textId="77777777">
        <w:tc>
          <w:tcPr>
            <w:tcW w:w="2304" w:type="dxa"/>
          </w:tcPr>
          <w:p w14:paraId="7B227958" w14:textId="77777777" w:rsidR="00574ED9" w:rsidRPr="002F4F2D" w:rsidRDefault="00574ED9">
            <w:pPr>
              <w:pStyle w:val="Tabletext"/>
              <w:rPr>
                <w:rFonts w:asciiTheme="minorHAnsi" w:hAnsiTheme="minorHAnsi" w:cstheme="minorHAnsi"/>
                <w:lang w:val="es-CO"/>
              </w:rPr>
            </w:pPr>
          </w:p>
        </w:tc>
        <w:tc>
          <w:tcPr>
            <w:tcW w:w="1152" w:type="dxa"/>
          </w:tcPr>
          <w:p w14:paraId="74960EFD" w14:textId="77777777" w:rsidR="00574ED9" w:rsidRPr="002F4F2D" w:rsidRDefault="00574ED9">
            <w:pPr>
              <w:pStyle w:val="Tabletext"/>
              <w:rPr>
                <w:rFonts w:asciiTheme="minorHAnsi" w:hAnsiTheme="minorHAnsi" w:cstheme="minorHAnsi"/>
                <w:lang w:val="es-CO"/>
              </w:rPr>
            </w:pPr>
          </w:p>
        </w:tc>
        <w:tc>
          <w:tcPr>
            <w:tcW w:w="3744" w:type="dxa"/>
          </w:tcPr>
          <w:p w14:paraId="3BCA0103" w14:textId="77777777" w:rsidR="00574ED9" w:rsidRPr="002F4F2D" w:rsidRDefault="00574ED9">
            <w:pPr>
              <w:pStyle w:val="Tabletext"/>
              <w:rPr>
                <w:rFonts w:asciiTheme="minorHAnsi" w:hAnsiTheme="minorHAnsi" w:cstheme="minorHAnsi"/>
                <w:lang w:val="es-CO"/>
              </w:rPr>
            </w:pPr>
          </w:p>
        </w:tc>
        <w:tc>
          <w:tcPr>
            <w:tcW w:w="2304" w:type="dxa"/>
          </w:tcPr>
          <w:p w14:paraId="4F95A8BB" w14:textId="77777777" w:rsidR="00574ED9" w:rsidRPr="002F4F2D" w:rsidRDefault="00574ED9">
            <w:pPr>
              <w:pStyle w:val="Tabletext"/>
              <w:rPr>
                <w:rFonts w:asciiTheme="minorHAnsi" w:hAnsiTheme="minorHAnsi" w:cstheme="minorHAnsi"/>
                <w:lang w:val="es-CO"/>
              </w:rPr>
            </w:pPr>
          </w:p>
        </w:tc>
      </w:tr>
      <w:tr w:rsidR="00574ED9" w:rsidRPr="00830D2F" w14:paraId="4ADBFE2A" w14:textId="77777777">
        <w:tc>
          <w:tcPr>
            <w:tcW w:w="2304" w:type="dxa"/>
          </w:tcPr>
          <w:p w14:paraId="5AF7107D" w14:textId="77777777" w:rsidR="00574ED9" w:rsidRPr="002F4F2D" w:rsidRDefault="00574ED9">
            <w:pPr>
              <w:pStyle w:val="Tabletext"/>
              <w:rPr>
                <w:rFonts w:asciiTheme="minorHAnsi" w:hAnsiTheme="minorHAnsi" w:cstheme="minorHAnsi"/>
                <w:lang w:val="es-CO"/>
              </w:rPr>
            </w:pPr>
          </w:p>
        </w:tc>
        <w:tc>
          <w:tcPr>
            <w:tcW w:w="1152" w:type="dxa"/>
          </w:tcPr>
          <w:p w14:paraId="53407A01" w14:textId="77777777" w:rsidR="00574ED9" w:rsidRPr="002F4F2D" w:rsidRDefault="00574ED9">
            <w:pPr>
              <w:pStyle w:val="Tabletext"/>
              <w:rPr>
                <w:rFonts w:asciiTheme="minorHAnsi" w:hAnsiTheme="minorHAnsi" w:cstheme="minorHAnsi"/>
                <w:lang w:val="es-CO"/>
              </w:rPr>
            </w:pPr>
          </w:p>
        </w:tc>
        <w:tc>
          <w:tcPr>
            <w:tcW w:w="3744" w:type="dxa"/>
          </w:tcPr>
          <w:p w14:paraId="6B955619" w14:textId="77777777" w:rsidR="00574ED9" w:rsidRPr="002F4F2D" w:rsidRDefault="002F4F2D" w:rsidP="002F4F2D">
            <w:pPr>
              <w:pStyle w:val="Tabletext"/>
              <w:tabs>
                <w:tab w:val="left" w:pos="1107"/>
              </w:tabs>
              <w:rPr>
                <w:rFonts w:asciiTheme="minorHAnsi" w:hAnsiTheme="minorHAnsi" w:cstheme="minorHAnsi"/>
                <w:lang w:val="es-CO"/>
              </w:rPr>
            </w:pPr>
            <w:r w:rsidRPr="002F4F2D">
              <w:rPr>
                <w:rFonts w:asciiTheme="minorHAnsi" w:hAnsiTheme="minorHAnsi" w:cstheme="minorHAnsi"/>
                <w:lang w:val="es-CO"/>
              </w:rPr>
              <w:tab/>
            </w:r>
          </w:p>
        </w:tc>
        <w:tc>
          <w:tcPr>
            <w:tcW w:w="2304" w:type="dxa"/>
          </w:tcPr>
          <w:p w14:paraId="5B14DFD6" w14:textId="77777777" w:rsidR="00574ED9" w:rsidRPr="002F4F2D" w:rsidRDefault="00574ED9">
            <w:pPr>
              <w:pStyle w:val="Tabletext"/>
              <w:rPr>
                <w:rFonts w:asciiTheme="minorHAnsi" w:hAnsiTheme="minorHAnsi" w:cstheme="minorHAnsi"/>
                <w:lang w:val="es-CO"/>
              </w:rPr>
            </w:pPr>
          </w:p>
        </w:tc>
      </w:tr>
    </w:tbl>
    <w:p w14:paraId="74B280E6" w14:textId="77777777" w:rsidR="00574ED9" w:rsidRPr="002F4F2D" w:rsidRDefault="00574ED9">
      <w:pPr>
        <w:rPr>
          <w:rFonts w:asciiTheme="minorHAnsi" w:hAnsiTheme="minorHAnsi" w:cstheme="minorHAnsi"/>
          <w:lang w:val="es-CO"/>
        </w:rPr>
      </w:pPr>
    </w:p>
    <w:p w14:paraId="7F07EA1E" w14:textId="77777777" w:rsidR="00574ED9" w:rsidRPr="00710668" w:rsidRDefault="001D3D7D">
      <w:pPr>
        <w:pStyle w:val="Puesto"/>
        <w:rPr>
          <w:rFonts w:asciiTheme="minorHAnsi" w:hAnsiTheme="minorHAnsi" w:cstheme="minorHAnsi"/>
          <w:lang w:val="es-CO"/>
        </w:rPr>
      </w:pPr>
      <w:r w:rsidRPr="00710668">
        <w:rPr>
          <w:rFonts w:asciiTheme="minorHAnsi" w:hAnsiTheme="minorHAnsi" w:cstheme="minorHAnsi"/>
          <w:lang w:val="es-CO"/>
        </w:rPr>
        <w:br w:type="page"/>
      </w:r>
      <w:r w:rsidRPr="00710668">
        <w:rPr>
          <w:rFonts w:asciiTheme="minorHAnsi" w:hAnsiTheme="minorHAnsi" w:cstheme="minorHAnsi"/>
          <w:lang w:val="es-CO"/>
        </w:rPr>
        <w:lastRenderedPageBreak/>
        <w:t>Table of Contents</w:t>
      </w:r>
    </w:p>
    <w:p w14:paraId="2D0807E7" w14:textId="77777777" w:rsidR="003350E9" w:rsidRDefault="001D3D7D">
      <w:pPr>
        <w:pStyle w:val="TDC1"/>
        <w:tabs>
          <w:tab w:val="left" w:pos="432"/>
        </w:tabs>
        <w:rPr>
          <w:rFonts w:asciiTheme="minorHAnsi" w:eastAsiaTheme="minorEastAsia" w:hAnsiTheme="minorHAnsi" w:cstheme="minorBidi"/>
          <w:noProof/>
          <w:sz w:val="22"/>
          <w:szCs w:val="22"/>
          <w:lang w:val="es-CO" w:eastAsia="es-CO"/>
        </w:rPr>
      </w:pPr>
      <w:r w:rsidRPr="00687184">
        <w:rPr>
          <w:rFonts w:asciiTheme="minorHAnsi" w:hAnsiTheme="minorHAnsi" w:cstheme="minorHAnsi"/>
        </w:rPr>
        <w:fldChar w:fldCharType="begin"/>
      </w:r>
      <w:r w:rsidRPr="00710668">
        <w:rPr>
          <w:rFonts w:asciiTheme="minorHAnsi" w:hAnsiTheme="minorHAnsi" w:cstheme="minorHAnsi"/>
          <w:lang w:val="es-CO"/>
        </w:rPr>
        <w:instrText xml:space="preserve"> TOC \o "1-3" </w:instrText>
      </w:r>
      <w:r w:rsidRPr="00687184">
        <w:rPr>
          <w:rFonts w:asciiTheme="minorHAnsi" w:hAnsiTheme="minorHAnsi" w:cstheme="minorHAnsi"/>
        </w:rPr>
        <w:fldChar w:fldCharType="separate"/>
      </w:r>
      <w:bookmarkStart w:id="0" w:name="_GoBack"/>
      <w:bookmarkEnd w:id="0"/>
      <w:r w:rsidR="003350E9" w:rsidRPr="00530B0D">
        <w:rPr>
          <w:rFonts w:asciiTheme="minorHAnsi" w:hAnsiTheme="minorHAnsi" w:cstheme="minorHAnsi"/>
          <w:noProof/>
          <w:lang w:val="es-ES_tradnl"/>
        </w:rPr>
        <w:t>1.</w:t>
      </w:r>
      <w:r w:rsidR="003350E9">
        <w:rPr>
          <w:rFonts w:asciiTheme="minorHAnsi" w:eastAsiaTheme="minorEastAsia" w:hAnsiTheme="minorHAnsi" w:cstheme="minorBidi"/>
          <w:noProof/>
          <w:sz w:val="22"/>
          <w:szCs w:val="22"/>
          <w:lang w:val="es-CO" w:eastAsia="es-CO"/>
        </w:rPr>
        <w:tab/>
      </w:r>
      <w:r w:rsidR="003350E9" w:rsidRPr="00530B0D">
        <w:rPr>
          <w:rFonts w:asciiTheme="minorHAnsi" w:hAnsiTheme="minorHAnsi" w:cstheme="minorHAnsi"/>
          <w:noProof/>
          <w:lang w:val="es-ES_tradnl"/>
        </w:rPr>
        <w:t>Introducción</w:t>
      </w:r>
      <w:r w:rsidR="003350E9">
        <w:rPr>
          <w:noProof/>
        </w:rPr>
        <w:tab/>
      </w:r>
      <w:r w:rsidR="003350E9">
        <w:rPr>
          <w:noProof/>
        </w:rPr>
        <w:fldChar w:fldCharType="begin"/>
      </w:r>
      <w:r w:rsidR="003350E9">
        <w:rPr>
          <w:noProof/>
        </w:rPr>
        <w:instrText xml:space="preserve"> PAGEREF _Toc398975284 \h </w:instrText>
      </w:r>
      <w:r w:rsidR="003350E9">
        <w:rPr>
          <w:noProof/>
        </w:rPr>
      </w:r>
      <w:r w:rsidR="003350E9">
        <w:rPr>
          <w:noProof/>
        </w:rPr>
        <w:fldChar w:fldCharType="separate"/>
      </w:r>
      <w:r w:rsidR="003350E9">
        <w:rPr>
          <w:noProof/>
        </w:rPr>
        <w:t>4</w:t>
      </w:r>
      <w:r w:rsidR="003350E9">
        <w:rPr>
          <w:noProof/>
        </w:rPr>
        <w:fldChar w:fldCharType="end"/>
      </w:r>
    </w:p>
    <w:p w14:paraId="2823F19A"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ES_tradnl"/>
        </w:rPr>
        <w:t>1.1</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ES_tradnl"/>
        </w:rPr>
        <w:t>Propósito</w:t>
      </w:r>
      <w:r>
        <w:rPr>
          <w:noProof/>
        </w:rPr>
        <w:tab/>
      </w:r>
      <w:r>
        <w:rPr>
          <w:noProof/>
        </w:rPr>
        <w:fldChar w:fldCharType="begin"/>
      </w:r>
      <w:r>
        <w:rPr>
          <w:noProof/>
        </w:rPr>
        <w:instrText xml:space="preserve"> PAGEREF _Toc398975285 \h </w:instrText>
      </w:r>
      <w:r>
        <w:rPr>
          <w:noProof/>
        </w:rPr>
      </w:r>
      <w:r>
        <w:rPr>
          <w:noProof/>
        </w:rPr>
        <w:fldChar w:fldCharType="separate"/>
      </w:r>
      <w:r>
        <w:rPr>
          <w:noProof/>
        </w:rPr>
        <w:t>4</w:t>
      </w:r>
      <w:r>
        <w:rPr>
          <w:noProof/>
        </w:rPr>
        <w:fldChar w:fldCharType="end"/>
      </w:r>
    </w:p>
    <w:p w14:paraId="05F85BC5"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ES_tradnl"/>
        </w:rPr>
        <w:t>1.2</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ES_tradnl"/>
        </w:rPr>
        <w:t>Alcance</w:t>
      </w:r>
      <w:r>
        <w:rPr>
          <w:noProof/>
        </w:rPr>
        <w:tab/>
      </w:r>
      <w:r>
        <w:rPr>
          <w:noProof/>
        </w:rPr>
        <w:fldChar w:fldCharType="begin"/>
      </w:r>
      <w:r>
        <w:rPr>
          <w:noProof/>
        </w:rPr>
        <w:instrText xml:space="preserve"> PAGEREF _Toc398975286 \h </w:instrText>
      </w:r>
      <w:r>
        <w:rPr>
          <w:noProof/>
        </w:rPr>
      </w:r>
      <w:r>
        <w:rPr>
          <w:noProof/>
        </w:rPr>
        <w:fldChar w:fldCharType="separate"/>
      </w:r>
      <w:r>
        <w:rPr>
          <w:noProof/>
        </w:rPr>
        <w:t>4</w:t>
      </w:r>
      <w:r>
        <w:rPr>
          <w:noProof/>
        </w:rPr>
        <w:fldChar w:fldCharType="end"/>
      </w:r>
    </w:p>
    <w:p w14:paraId="23E5383C"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CO"/>
        </w:rPr>
        <w:t>1.3</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CO"/>
        </w:rPr>
        <w:t>Definiciones, acrónimos y abreviaciones</w:t>
      </w:r>
      <w:r>
        <w:rPr>
          <w:noProof/>
        </w:rPr>
        <w:tab/>
      </w:r>
      <w:r>
        <w:rPr>
          <w:noProof/>
        </w:rPr>
        <w:fldChar w:fldCharType="begin"/>
      </w:r>
      <w:r>
        <w:rPr>
          <w:noProof/>
        </w:rPr>
        <w:instrText xml:space="preserve"> PAGEREF _Toc398975287 \h </w:instrText>
      </w:r>
      <w:r>
        <w:rPr>
          <w:noProof/>
        </w:rPr>
      </w:r>
      <w:r>
        <w:rPr>
          <w:noProof/>
        </w:rPr>
        <w:fldChar w:fldCharType="separate"/>
      </w:r>
      <w:r>
        <w:rPr>
          <w:noProof/>
        </w:rPr>
        <w:t>4</w:t>
      </w:r>
      <w:r>
        <w:rPr>
          <w:noProof/>
        </w:rPr>
        <w:fldChar w:fldCharType="end"/>
      </w:r>
    </w:p>
    <w:p w14:paraId="2BAB1AF5"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ES_tradnl"/>
        </w:rPr>
        <w:t>1.4</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ES_tradnl"/>
        </w:rPr>
        <w:t>Referencias</w:t>
      </w:r>
      <w:r>
        <w:rPr>
          <w:noProof/>
        </w:rPr>
        <w:tab/>
      </w:r>
      <w:r>
        <w:rPr>
          <w:noProof/>
        </w:rPr>
        <w:fldChar w:fldCharType="begin"/>
      </w:r>
      <w:r>
        <w:rPr>
          <w:noProof/>
        </w:rPr>
        <w:instrText xml:space="preserve"> PAGEREF _Toc398975288 \h </w:instrText>
      </w:r>
      <w:r>
        <w:rPr>
          <w:noProof/>
        </w:rPr>
      </w:r>
      <w:r>
        <w:rPr>
          <w:noProof/>
        </w:rPr>
        <w:fldChar w:fldCharType="separate"/>
      </w:r>
      <w:r>
        <w:rPr>
          <w:noProof/>
        </w:rPr>
        <w:t>4</w:t>
      </w:r>
      <w:r>
        <w:rPr>
          <w:noProof/>
        </w:rPr>
        <w:fldChar w:fldCharType="end"/>
      </w:r>
    </w:p>
    <w:p w14:paraId="5E35F594"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ES_tradnl"/>
        </w:rPr>
        <w:t>1.5</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ES_tradnl"/>
        </w:rPr>
        <w:t>Visión general</w:t>
      </w:r>
      <w:r>
        <w:rPr>
          <w:noProof/>
        </w:rPr>
        <w:tab/>
      </w:r>
      <w:r>
        <w:rPr>
          <w:noProof/>
        </w:rPr>
        <w:fldChar w:fldCharType="begin"/>
      </w:r>
      <w:r>
        <w:rPr>
          <w:noProof/>
        </w:rPr>
        <w:instrText xml:space="preserve"> PAGEREF _Toc398975289 \h </w:instrText>
      </w:r>
      <w:r>
        <w:rPr>
          <w:noProof/>
        </w:rPr>
      </w:r>
      <w:r>
        <w:rPr>
          <w:noProof/>
        </w:rPr>
        <w:fldChar w:fldCharType="separate"/>
      </w:r>
      <w:r>
        <w:rPr>
          <w:noProof/>
        </w:rPr>
        <w:t>5</w:t>
      </w:r>
      <w:r>
        <w:rPr>
          <w:noProof/>
        </w:rPr>
        <w:fldChar w:fldCharType="end"/>
      </w:r>
    </w:p>
    <w:p w14:paraId="571B2108" w14:textId="77777777" w:rsidR="003350E9" w:rsidRDefault="003350E9">
      <w:pPr>
        <w:pStyle w:val="TDC1"/>
        <w:tabs>
          <w:tab w:val="left" w:pos="432"/>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ES_tradnl"/>
        </w:rPr>
        <w:t>2.</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ES_tradnl"/>
        </w:rPr>
        <w:t>Puntos de función</w:t>
      </w:r>
      <w:r>
        <w:rPr>
          <w:noProof/>
        </w:rPr>
        <w:tab/>
      </w:r>
      <w:r>
        <w:rPr>
          <w:noProof/>
        </w:rPr>
        <w:fldChar w:fldCharType="begin"/>
      </w:r>
      <w:r>
        <w:rPr>
          <w:noProof/>
        </w:rPr>
        <w:instrText xml:space="preserve"> PAGEREF _Toc398975290 \h </w:instrText>
      </w:r>
      <w:r>
        <w:rPr>
          <w:noProof/>
        </w:rPr>
      </w:r>
      <w:r>
        <w:rPr>
          <w:noProof/>
        </w:rPr>
        <w:fldChar w:fldCharType="separate"/>
      </w:r>
      <w:r>
        <w:rPr>
          <w:noProof/>
        </w:rPr>
        <w:t>5</w:t>
      </w:r>
      <w:r>
        <w:rPr>
          <w:noProof/>
        </w:rPr>
        <w:fldChar w:fldCharType="end"/>
      </w:r>
    </w:p>
    <w:p w14:paraId="46CF09D2"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Calibri" w:hAnsi="Calibri"/>
          <w:noProof/>
          <w:lang w:val="es-ES_tradnl"/>
        </w:rPr>
        <w:t>2.1</w:t>
      </w:r>
      <w:r>
        <w:rPr>
          <w:rFonts w:asciiTheme="minorHAnsi" w:eastAsiaTheme="minorEastAsia" w:hAnsiTheme="minorHAnsi" w:cstheme="minorBidi"/>
          <w:noProof/>
          <w:sz w:val="22"/>
          <w:szCs w:val="22"/>
          <w:lang w:val="es-CO" w:eastAsia="es-CO"/>
        </w:rPr>
        <w:tab/>
      </w:r>
      <w:r w:rsidRPr="00530B0D">
        <w:rPr>
          <w:rFonts w:ascii="Calibri" w:hAnsi="Calibri"/>
          <w:noProof/>
          <w:lang w:val="es-ES_tradnl"/>
        </w:rPr>
        <w:t>Puntos de función sin ajustar</w:t>
      </w:r>
      <w:r>
        <w:rPr>
          <w:noProof/>
        </w:rPr>
        <w:tab/>
      </w:r>
      <w:r>
        <w:rPr>
          <w:noProof/>
        </w:rPr>
        <w:fldChar w:fldCharType="begin"/>
      </w:r>
      <w:r>
        <w:rPr>
          <w:noProof/>
        </w:rPr>
        <w:instrText xml:space="preserve"> PAGEREF _Toc398975291 \h </w:instrText>
      </w:r>
      <w:r>
        <w:rPr>
          <w:noProof/>
        </w:rPr>
      </w:r>
      <w:r>
        <w:rPr>
          <w:noProof/>
        </w:rPr>
        <w:fldChar w:fldCharType="separate"/>
      </w:r>
      <w:r>
        <w:rPr>
          <w:noProof/>
        </w:rPr>
        <w:t>5</w:t>
      </w:r>
      <w:r>
        <w:rPr>
          <w:noProof/>
        </w:rPr>
        <w:fldChar w:fldCharType="end"/>
      </w:r>
    </w:p>
    <w:p w14:paraId="0FB895EF"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Calibri" w:hAnsi="Calibri"/>
          <w:noProof/>
          <w:lang w:val="es-ES_tradnl"/>
        </w:rPr>
        <w:t>2.2</w:t>
      </w:r>
      <w:r>
        <w:rPr>
          <w:rFonts w:asciiTheme="minorHAnsi" w:eastAsiaTheme="minorEastAsia" w:hAnsiTheme="minorHAnsi" w:cstheme="minorBidi"/>
          <w:noProof/>
          <w:sz w:val="22"/>
          <w:szCs w:val="22"/>
          <w:lang w:val="es-CO" w:eastAsia="es-CO"/>
        </w:rPr>
        <w:tab/>
      </w:r>
      <w:r w:rsidRPr="00530B0D">
        <w:rPr>
          <w:rFonts w:ascii="Calibri" w:hAnsi="Calibri"/>
          <w:noProof/>
          <w:lang w:val="es-ES_tradnl"/>
        </w:rPr>
        <w:t>Factor de complejidad</w:t>
      </w:r>
      <w:r>
        <w:rPr>
          <w:noProof/>
        </w:rPr>
        <w:tab/>
      </w:r>
      <w:r>
        <w:rPr>
          <w:noProof/>
        </w:rPr>
        <w:fldChar w:fldCharType="begin"/>
      </w:r>
      <w:r>
        <w:rPr>
          <w:noProof/>
        </w:rPr>
        <w:instrText xml:space="preserve"> PAGEREF _Toc398975292 \h </w:instrText>
      </w:r>
      <w:r>
        <w:rPr>
          <w:noProof/>
        </w:rPr>
      </w:r>
      <w:r>
        <w:rPr>
          <w:noProof/>
        </w:rPr>
        <w:fldChar w:fldCharType="separate"/>
      </w:r>
      <w:r>
        <w:rPr>
          <w:noProof/>
        </w:rPr>
        <w:t>6</w:t>
      </w:r>
      <w:r>
        <w:rPr>
          <w:noProof/>
        </w:rPr>
        <w:fldChar w:fldCharType="end"/>
      </w:r>
    </w:p>
    <w:p w14:paraId="375CA0BB"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Calibri" w:hAnsi="Calibri"/>
          <w:noProof/>
          <w:lang w:val="es-ES_tradnl"/>
        </w:rPr>
        <w:t>2.3</w:t>
      </w:r>
      <w:r>
        <w:rPr>
          <w:rFonts w:asciiTheme="minorHAnsi" w:eastAsiaTheme="minorEastAsia" w:hAnsiTheme="minorHAnsi" w:cstheme="minorBidi"/>
          <w:noProof/>
          <w:sz w:val="22"/>
          <w:szCs w:val="22"/>
          <w:lang w:val="es-CO" w:eastAsia="es-CO"/>
        </w:rPr>
        <w:tab/>
      </w:r>
      <w:r w:rsidRPr="00530B0D">
        <w:rPr>
          <w:rFonts w:ascii="Calibri" w:hAnsi="Calibri"/>
          <w:noProof/>
          <w:lang w:val="es-ES_tradnl"/>
        </w:rPr>
        <w:t>Puntos de función ajustados</w:t>
      </w:r>
      <w:r>
        <w:rPr>
          <w:noProof/>
        </w:rPr>
        <w:tab/>
      </w:r>
      <w:r>
        <w:rPr>
          <w:noProof/>
        </w:rPr>
        <w:fldChar w:fldCharType="begin"/>
      </w:r>
      <w:r>
        <w:rPr>
          <w:noProof/>
        </w:rPr>
        <w:instrText xml:space="preserve"> PAGEREF _Toc398975293 \h </w:instrText>
      </w:r>
      <w:r>
        <w:rPr>
          <w:noProof/>
        </w:rPr>
      </w:r>
      <w:r>
        <w:rPr>
          <w:noProof/>
        </w:rPr>
        <w:fldChar w:fldCharType="separate"/>
      </w:r>
      <w:r>
        <w:rPr>
          <w:noProof/>
        </w:rPr>
        <w:t>7</w:t>
      </w:r>
      <w:r>
        <w:rPr>
          <w:noProof/>
        </w:rPr>
        <w:fldChar w:fldCharType="end"/>
      </w:r>
    </w:p>
    <w:p w14:paraId="778EF488"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Calibri" w:hAnsi="Calibri"/>
          <w:noProof/>
          <w:lang w:val="es-ES_tradnl"/>
        </w:rPr>
        <w:t>2.4</w:t>
      </w:r>
      <w:r>
        <w:rPr>
          <w:rFonts w:asciiTheme="minorHAnsi" w:eastAsiaTheme="minorEastAsia" w:hAnsiTheme="minorHAnsi" w:cstheme="minorBidi"/>
          <w:noProof/>
          <w:sz w:val="22"/>
          <w:szCs w:val="22"/>
          <w:lang w:val="es-CO" w:eastAsia="es-CO"/>
        </w:rPr>
        <w:tab/>
      </w:r>
      <w:r w:rsidRPr="00530B0D">
        <w:rPr>
          <w:rFonts w:ascii="Calibri" w:hAnsi="Calibri"/>
          <w:noProof/>
          <w:lang w:val="es-ES_tradnl"/>
        </w:rPr>
        <w:t>Estimación de esfuerzo</w:t>
      </w:r>
      <w:r>
        <w:rPr>
          <w:noProof/>
        </w:rPr>
        <w:tab/>
      </w:r>
      <w:r>
        <w:rPr>
          <w:noProof/>
        </w:rPr>
        <w:fldChar w:fldCharType="begin"/>
      </w:r>
      <w:r>
        <w:rPr>
          <w:noProof/>
        </w:rPr>
        <w:instrText xml:space="preserve"> PAGEREF _Toc398975294 \h </w:instrText>
      </w:r>
      <w:r>
        <w:rPr>
          <w:noProof/>
        </w:rPr>
      </w:r>
      <w:r>
        <w:rPr>
          <w:noProof/>
        </w:rPr>
        <w:fldChar w:fldCharType="separate"/>
      </w:r>
      <w:r>
        <w:rPr>
          <w:noProof/>
        </w:rPr>
        <w:t>7</w:t>
      </w:r>
      <w:r>
        <w:rPr>
          <w:noProof/>
        </w:rPr>
        <w:fldChar w:fldCharType="end"/>
      </w:r>
    </w:p>
    <w:p w14:paraId="4247F400"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Calibri" w:hAnsi="Calibri"/>
          <w:noProof/>
          <w:lang w:val="es-ES_tradnl"/>
        </w:rPr>
        <w:t>2.5</w:t>
      </w:r>
      <w:r>
        <w:rPr>
          <w:rFonts w:asciiTheme="minorHAnsi" w:eastAsiaTheme="minorEastAsia" w:hAnsiTheme="minorHAnsi" w:cstheme="minorBidi"/>
          <w:noProof/>
          <w:sz w:val="22"/>
          <w:szCs w:val="22"/>
          <w:lang w:val="es-CO" w:eastAsia="es-CO"/>
        </w:rPr>
        <w:tab/>
      </w:r>
      <w:r w:rsidRPr="00530B0D">
        <w:rPr>
          <w:rFonts w:ascii="Calibri" w:hAnsi="Calibri"/>
          <w:noProof/>
          <w:lang w:val="es-ES_tradnl"/>
        </w:rPr>
        <w:t>Estimación del tiempo</w:t>
      </w:r>
      <w:r>
        <w:rPr>
          <w:noProof/>
        </w:rPr>
        <w:tab/>
      </w:r>
      <w:r>
        <w:rPr>
          <w:noProof/>
        </w:rPr>
        <w:fldChar w:fldCharType="begin"/>
      </w:r>
      <w:r>
        <w:rPr>
          <w:noProof/>
        </w:rPr>
        <w:instrText xml:space="preserve"> PAGEREF _Toc398975295 \h </w:instrText>
      </w:r>
      <w:r>
        <w:rPr>
          <w:noProof/>
        </w:rPr>
      </w:r>
      <w:r>
        <w:rPr>
          <w:noProof/>
        </w:rPr>
        <w:fldChar w:fldCharType="separate"/>
      </w:r>
      <w:r>
        <w:rPr>
          <w:noProof/>
        </w:rPr>
        <w:t>7</w:t>
      </w:r>
      <w:r>
        <w:rPr>
          <w:noProof/>
        </w:rPr>
        <w:fldChar w:fldCharType="end"/>
      </w:r>
    </w:p>
    <w:p w14:paraId="5D6881BC"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Calibri" w:hAnsi="Calibri"/>
          <w:noProof/>
          <w:lang w:val="es-ES_tradnl"/>
        </w:rPr>
        <w:t>2.6</w:t>
      </w:r>
      <w:r>
        <w:rPr>
          <w:rFonts w:asciiTheme="minorHAnsi" w:eastAsiaTheme="minorEastAsia" w:hAnsiTheme="minorHAnsi" w:cstheme="minorBidi"/>
          <w:noProof/>
          <w:sz w:val="22"/>
          <w:szCs w:val="22"/>
          <w:lang w:val="es-CO" w:eastAsia="es-CO"/>
        </w:rPr>
        <w:tab/>
      </w:r>
      <w:r w:rsidRPr="00530B0D">
        <w:rPr>
          <w:rFonts w:ascii="Calibri" w:hAnsi="Calibri"/>
          <w:noProof/>
          <w:lang w:val="es-ES_tradnl"/>
        </w:rPr>
        <w:t>Estimación del costo</w:t>
      </w:r>
      <w:r>
        <w:rPr>
          <w:noProof/>
        </w:rPr>
        <w:tab/>
      </w:r>
      <w:r>
        <w:rPr>
          <w:noProof/>
        </w:rPr>
        <w:fldChar w:fldCharType="begin"/>
      </w:r>
      <w:r>
        <w:rPr>
          <w:noProof/>
        </w:rPr>
        <w:instrText xml:space="preserve"> PAGEREF _Toc398975296 \h </w:instrText>
      </w:r>
      <w:r>
        <w:rPr>
          <w:noProof/>
        </w:rPr>
      </w:r>
      <w:r>
        <w:rPr>
          <w:noProof/>
        </w:rPr>
        <w:fldChar w:fldCharType="separate"/>
      </w:r>
      <w:r>
        <w:rPr>
          <w:noProof/>
        </w:rPr>
        <w:t>7</w:t>
      </w:r>
      <w:r>
        <w:rPr>
          <w:noProof/>
        </w:rPr>
        <w:fldChar w:fldCharType="end"/>
      </w:r>
    </w:p>
    <w:p w14:paraId="0D45EC0E" w14:textId="77777777" w:rsidR="003350E9" w:rsidRDefault="003350E9">
      <w:pPr>
        <w:pStyle w:val="TDC1"/>
        <w:tabs>
          <w:tab w:val="left" w:pos="432"/>
        </w:tabs>
        <w:rPr>
          <w:rFonts w:asciiTheme="minorHAnsi" w:eastAsiaTheme="minorEastAsia" w:hAnsiTheme="minorHAnsi" w:cstheme="minorBidi"/>
          <w:noProof/>
          <w:sz w:val="22"/>
          <w:szCs w:val="22"/>
          <w:lang w:val="es-CO" w:eastAsia="es-CO"/>
        </w:rPr>
      </w:pPr>
      <w:r w:rsidRPr="00530B0D">
        <w:rPr>
          <w:rFonts w:ascii="Calibri" w:hAnsi="Calibri"/>
          <w:noProof/>
          <w:lang w:val="es-CO"/>
        </w:rPr>
        <w:t>3.</w:t>
      </w:r>
      <w:r>
        <w:rPr>
          <w:rFonts w:asciiTheme="minorHAnsi" w:eastAsiaTheme="minorEastAsia" w:hAnsiTheme="minorHAnsi" w:cstheme="minorBidi"/>
          <w:noProof/>
          <w:sz w:val="22"/>
          <w:szCs w:val="22"/>
          <w:lang w:val="es-CO" w:eastAsia="es-CO"/>
        </w:rPr>
        <w:tab/>
      </w:r>
      <w:r w:rsidRPr="00530B0D">
        <w:rPr>
          <w:rFonts w:ascii="Calibri" w:hAnsi="Calibri"/>
          <w:noProof/>
          <w:lang w:val="es-CO"/>
        </w:rPr>
        <w:t>Estimación basada en UCP</w:t>
      </w:r>
      <w:r>
        <w:rPr>
          <w:noProof/>
        </w:rPr>
        <w:tab/>
      </w:r>
      <w:r>
        <w:rPr>
          <w:noProof/>
        </w:rPr>
        <w:fldChar w:fldCharType="begin"/>
      </w:r>
      <w:r>
        <w:rPr>
          <w:noProof/>
        </w:rPr>
        <w:instrText xml:space="preserve"> PAGEREF _Toc398975297 \h </w:instrText>
      </w:r>
      <w:r>
        <w:rPr>
          <w:noProof/>
        </w:rPr>
      </w:r>
      <w:r>
        <w:rPr>
          <w:noProof/>
        </w:rPr>
        <w:fldChar w:fldCharType="separate"/>
      </w:r>
      <w:r>
        <w:rPr>
          <w:noProof/>
        </w:rPr>
        <w:t>7</w:t>
      </w:r>
      <w:r>
        <w:rPr>
          <w:noProof/>
        </w:rPr>
        <w:fldChar w:fldCharType="end"/>
      </w:r>
    </w:p>
    <w:p w14:paraId="4E7D97FF"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CO"/>
        </w:rPr>
        <w:t>3.1</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CO"/>
        </w:rPr>
        <w:t xml:space="preserve">Identificación de actores con el sistema y cálculo del factor de peso </w:t>
      </w:r>
      <w:r w:rsidRPr="00530B0D">
        <w:rPr>
          <w:rFonts w:asciiTheme="minorHAnsi" w:hAnsiTheme="minorHAnsi" w:cstheme="minorHAnsi"/>
          <w:noProof/>
          <w:vertAlign w:val="subscript"/>
          <w:lang w:val="es-CO"/>
        </w:rPr>
        <w:t>[1]</w:t>
      </w:r>
      <w:r w:rsidRPr="00530B0D">
        <w:rPr>
          <w:rFonts w:asciiTheme="minorHAnsi" w:hAnsiTheme="minorHAnsi" w:cstheme="minorHAnsi"/>
          <w:noProof/>
          <w:lang w:val="es-CO"/>
        </w:rPr>
        <w:t>.</w:t>
      </w:r>
      <w:r>
        <w:rPr>
          <w:noProof/>
        </w:rPr>
        <w:tab/>
      </w:r>
      <w:r>
        <w:rPr>
          <w:noProof/>
        </w:rPr>
        <w:fldChar w:fldCharType="begin"/>
      </w:r>
      <w:r>
        <w:rPr>
          <w:noProof/>
        </w:rPr>
        <w:instrText xml:space="preserve"> PAGEREF _Toc398975298 \h </w:instrText>
      </w:r>
      <w:r>
        <w:rPr>
          <w:noProof/>
        </w:rPr>
      </w:r>
      <w:r>
        <w:rPr>
          <w:noProof/>
        </w:rPr>
        <w:fldChar w:fldCharType="separate"/>
      </w:r>
      <w:r>
        <w:rPr>
          <w:noProof/>
        </w:rPr>
        <w:t>8</w:t>
      </w:r>
      <w:r>
        <w:rPr>
          <w:noProof/>
        </w:rPr>
        <w:fldChar w:fldCharType="end"/>
      </w:r>
    </w:p>
    <w:p w14:paraId="433CF358"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CO"/>
        </w:rPr>
        <w:t>3.2</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CO"/>
        </w:rPr>
        <w:t xml:space="preserve">Factor de peso de los casos de uso sin ajustar </w:t>
      </w:r>
      <w:r w:rsidRPr="00530B0D">
        <w:rPr>
          <w:rFonts w:asciiTheme="minorHAnsi" w:hAnsiTheme="minorHAnsi" w:cstheme="minorHAnsi"/>
          <w:noProof/>
          <w:vertAlign w:val="subscript"/>
          <w:lang w:val="es-CO"/>
        </w:rPr>
        <w:t>[1]</w:t>
      </w:r>
      <w:r w:rsidRPr="00530B0D">
        <w:rPr>
          <w:rFonts w:asciiTheme="minorHAnsi" w:hAnsiTheme="minorHAnsi" w:cstheme="minorHAnsi"/>
          <w:noProof/>
          <w:lang w:val="es-CO"/>
        </w:rPr>
        <w:t>.</w:t>
      </w:r>
      <w:r>
        <w:rPr>
          <w:noProof/>
        </w:rPr>
        <w:tab/>
      </w:r>
      <w:r>
        <w:rPr>
          <w:noProof/>
        </w:rPr>
        <w:fldChar w:fldCharType="begin"/>
      </w:r>
      <w:r>
        <w:rPr>
          <w:noProof/>
        </w:rPr>
        <w:instrText xml:space="preserve"> PAGEREF _Toc398975299 \h </w:instrText>
      </w:r>
      <w:r>
        <w:rPr>
          <w:noProof/>
        </w:rPr>
      </w:r>
      <w:r>
        <w:rPr>
          <w:noProof/>
        </w:rPr>
        <w:fldChar w:fldCharType="separate"/>
      </w:r>
      <w:r>
        <w:rPr>
          <w:noProof/>
        </w:rPr>
        <w:t>8</w:t>
      </w:r>
      <w:r>
        <w:rPr>
          <w:noProof/>
        </w:rPr>
        <w:fldChar w:fldCharType="end"/>
      </w:r>
    </w:p>
    <w:p w14:paraId="14504B6A"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CO"/>
        </w:rPr>
        <w:t>3.3</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CO"/>
        </w:rPr>
        <w:t>Cálculo de los Puntos de los Casos de Uso sin Ajustar</w:t>
      </w:r>
      <w:r>
        <w:rPr>
          <w:noProof/>
        </w:rPr>
        <w:tab/>
      </w:r>
      <w:r>
        <w:rPr>
          <w:noProof/>
        </w:rPr>
        <w:fldChar w:fldCharType="begin"/>
      </w:r>
      <w:r>
        <w:rPr>
          <w:noProof/>
        </w:rPr>
        <w:instrText xml:space="preserve"> PAGEREF _Toc398975300 \h </w:instrText>
      </w:r>
      <w:r>
        <w:rPr>
          <w:noProof/>
        </w:rPr>
      </w:r>
      <w:r>
        <w:rPr>
          <w:noProof/>
        </w:rPr>
        <w:fldChar w:fldCharType="separate"/>
      </w:r>
      <w:r>
        <w:rPr>
          <w:noProof/>
        </w:rPr>
        <w:t>9</w:t>
      </w:r>
      <w:r>
        <w:rPr>
          <w:noProof/>
        </w:rPr>
        <w:fldChar w:fldCharType="end"/>
      </w:r>
    </w:p>
    <w:p w14:paraId="6769F02E"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CO"/>
        </w:rPr>
        <w:t>3.4</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CO"/>
        </w:rPr>
        <w:t xml:space="preserve">Cálculo del Factor de Complejidad Técnico </w:t>
      </w:r>
      <w:r w:rsidRPr="00530B0D">
        <w:rPr>
          <w:rFonts w:asciiTheme="minorHAnsi" w:hAnsiTheme="minorHAnsi" w:cstheme="minorHAnsi"/>
          <w:noProof/>
          <w:vertAlign w:val="subscript"/>
          <w:lang w:val="es-CO"/>
        </w:rPr>
        <w:t>[1]</w:t>
      </w:r>
      <w:r>
        <w:rPr>
          <w:noProof/>
        </w:rPr>
        <w:tab/>
      </w:r>
      <w:r>
        <w:rPr>
          <w:noProof/>
        </w:rPr>
        <w:fldChar w:fldCharType="begin"/>
      </w:r>
      <w:r>
        <w:rPr>
          <w:noProof/>
        </w:rPr>
        <w:instrText xml:space="preserve"> PAGEREF _Toc398975301 \h </w:instrText>
      </w:r>
      <w:r>
        <w:rPr>
          <w:noProof/>
        </w:rPr>
      </w:r>
      <w:r>
        <w:rPr>
          <w:noProof/>
        </w:rPr>
        <w:fldChar w:fldCharType="separate"/>
      </w:r>
      <w:r>
        <w:rPr>
          <w:noProof/>
        </w:rPr>
        <w:t>9</w:t>
      </w:r>
      <w:r>
        <w:rPr>
          <w:noProof/>
        </w:rPr>
        <w:fldChar w:fldCharType="end"/>
      </w:r>
    </w:p>
    <w:p w14:paraId="66300A45"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CO"/>
        </w:rPr>
        <w:t>3.5</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CO"/>
        </w:rPr>
        <w:t xml:space="preserve">Factores de ambiente </w:t>
      </w:r>
      <w:r w:rsidRPr="00530B0D">
        <w:rPr>
          <w:rFonts w:asciiTheme="minorHAnsi" w:hAnsiTheme="minorHAnsi" w:cstheme="minorHAnsi"/>
          <w:noProof/>
          <w:vertAlign w:val="subscript"/>
          <w:lang w:val="es-CO"/>
        </w:rPr>
        <w:t>[1]</w:t>
      </w:r>
      <w:r>
        <w:rPr>
          <w:noProof/>
        </w:rPr>
        <w:tab/>
      </w:r>
      <w:r>
        <w:rPr>
          <w:noProof/>
        </w:rPr>
        <w:fldChar w:fldCharType="begin"/>
      </w:r>
      <w:r>
        <w:rPr>
          <w:noProof/>
        </w:rPr>
        <w:instrText xml:space="preserve"> PAGEREF _Toc398975302 \h </w:instrText>
      </w:r>
      <w:r>
        <w:rPr>
          <w:noProof/>
        </w:rPr>
      </w:r>
      <w:r>
        <w:rPr>
          <w:noProof/>
        </w:rPr>
        <w:fldChar w:fldCharType="separate"/>
      </w:r>
      <w:r>
        <w:rPr>
          <w:noProof/>
        </w:rPr>
        <w:t>14</w:t>
      </w:r>
      <w:r>
        <w:rPr>
          <w:noProof/>
        </w:rPr>
        <w:fldChar w:fldCharType="end"/>
      </w:r>
    </w:p>
    <w:p w14:paraId="5C06F90B"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CO"/>
        </w:rPr>
        <w:t>3.6</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CO"/>
        </w:rPr>
        <w:t xml:space="preserve">Cálculo de los Puntos de Casos de Uso </w:t>
      </w:r>
      <w:r w:rsidRPr="00530B0D">
        <w:rPr>
          <w:rFonts w:asciiTheme="minorHAnsi" w:hAnsiTheme="minorHAnsi" w:cstheme="minorHAnsi"/>
          <w:noProof/>
          <w:vertAlign w:val="subscript"/>
          <w:lang w:val="es-CO"/>
        </w:rPr>
        <w:t>[1]</w:t>
      </w:r>
      <w:r>
        <w:rPr>
          <w:noProof/>
        </w:rPr>
        <w:tab/>
      </w:r>
      <w:r>
        <w:rPr>
          <w:noProof/>
        </w:rPr>
        <w:fldChar w:fldCharType="begin"/>
      </w:r>
      <w:r>
        <w:rPr>
          <w:noProof/>
        </w:rPr>
        <w:instrText xml:space="preserve"> PAGEREF _Toc398975303 \h </w:instrText>
      </w:r>
      <w:r>
        <w:rPr>
          <w:noProof/>
        </w:rPr>
      </w:r>
      <w:r>
        <w:rPr>
          <w:noProof/>
        </w:rPr>
        <w:fldChar w:fldCharType="separate"/>
      </w:r>
      <w:r>
        <w:rPr>
          <w:noProof/>
        </w:rPr>
        <w:t>15</w:t>
      </w:r>
      <w:r>
        <w:rPr>
          <w:noProof/>
        </w:rPr>
        <w:fldChar w:fldCharType="end"/>
      </w:r>
    </w:p>
    <w:p w14:paraId="128CFE21"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CO"/>
        </w:rPr>
        <w:t>3.7</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CO"/>
        </w:rPr>
        <w:t xml:space="preserve">Estimación del Esfuerzo </w:t>
      </w:r>
      <w:r w:rsidRPr="00530B0D">
        <w:rPr>
          <w:rFonts w:asciiTheme="minorHAnsi" w:hAnsiTheme="minorHAnsi" w:cstheme="minorHAnsi"/>
          <w:noProof/>
          <w:vertAlign w:val="subscript"/>
          <w:lang w:val="es-CO"/>
        </w:rPr>
        <w:t>[1]</w:t>
      </w:r>
      <w:r>
        <w:rPr>
          <w:noProof/>
        </w:rPr>
        <w:tab/>
      </w:r>
      <w:r>
        <w:rPr>
          <w:noProof/>
        </w:rPr>
        <w:fldChar w:fldCharType="begin"/>
      </w:r>
      <w:r>
        <w:rPr>
          <w:noProof/>
        </w:rPr>
        <w:instrText xml:space="preserve"> PAGEREF _Toc398975304 \h </w:instrText>
      </w:r>
      <w:r>
        <w:rPr>
          <w:noProof/>
        </w:rPr>
      </w:r>
      <w:r>
        <w:rPr>
          <w:noProof/>
        </w:rPr>
        <w:fldChar w:fldCharType="separate"/>
      </w:r>
      <w:r>
        <w:rPr>
          <w:noProof/>
        </w:rPr>
        <w:t>15</w:t>
      </w:r>
      <w:r>
        <w:rPr>
          <w:noProof/>
        </w:rPr>
        <w:fldChar w:fldCharType="end"/>
      </w:r>
    </w:p>
    <w:p w14:paraId="45FDF761"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Theme="minorHAnsi" w:hAnsiTheme="minorHAnsi" w:cstheme="minorHAnsi"/>
          <w:noProof/>
          <w:lang w:val="es-CO"/>
        </w:rPr>
        <w:t>3.8</w:t>
      </w:r>
      <w:r>
        <w:rPr>
          <w:rFonts w:asciiTheme="minorHAnsi" w:eastAsiaTheme="minorEastAsia" w:hAnsiTheme="minorHAnsi" w:cstheme="minorBidi"/>
          <w:noProof/>
          <w:sz w:val="22"/>
          <w:szCs w:val="22"/>
          <w:lang w:val="es-CO" w:eastAsia="es-CO"/>
        </w:rPr>
        <w:tab/>
      </w:r>
      <w:r w:rsidRPr="00530B0D">
        <w:rPr>
          <w:rFonts w:asciiTheme="minorHAnsi" w:hAnsiTheme="minorHAnsi" w:cstheme="minorHAnsi"/>
          <w:noProof/>
          <w:lang w:val="es-CO"/>
        </w:rPr>
        <w:t>Estimación del tiempo</w:t>
      </w:r>
      <w:r>
        <w:rPr>
          <w:noProof/>
        </w:rPr>
        <w:tab/>
      </w:r>
      <w:r>
        <w:rPr>
          <w:noProof/>
        </w:rPr>
        <w:fldChar w:fldCharType="begin"/>
      </w:r>
      <w:r>
        <w:rPr>
          <w:noProof/>
        </w:rPr>
        <w:instrText xml:space="preserve"> PAGEREF _Toc398975305 \h </w:instrText>
      </w:r>
      <w:r>
        <w:rPr>
          <w:noProof/>
        </w:rPr>
      </w:r>
      <w:r>
        <w:rPr>
          <w:noProof/>
        </w:rPr>
        <w:fldChar w:fldCharType="separate"/>
      </w:r>
      <w:r>
        <w:rPr>
          <w:noProof/>
        </w:rPr>
        <w:t>16</w:t>
      </w:r>
      <w:r>
        <w:rPr>
          <w:noProof/>
        </w:rPr>
        <w:fldChar w:fldCharType="end"/>
      </w:r>
    </w:p>
    <w:p w14:paraId="3B081157"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Calibri" w:hAnsi="Calibri"/>
          <w:noProof/>
          <w:lang w:val="es-CO"/>
        </w:rPr>
        <w:t>3.9</w:t>
      </w:r>
      <w:r>
        <w:rPr>
          <w:rFonts w:asciiTheme="minorHAnsi" w:eastAsiaTheme="minorEastAsia" w:hAnsiTheme="minorHAnsi" w:cstheme="minorBidi"/>
          <w:noProof/>
          <w:sz w:val="22"/>
          <w:szCs w:val="22"/>
          <w:lang w:val="es-CO" w:eastAsia="es-CO"/>
        </w:rPr>
        <w:tab/>
      </w:r>
      <w:r w:rsidRPr="00530B0D">
        <w:rPr>
          <w:rFonts w:ascii="Calibri" w:hAnsi="Calibri"/>
          <w:noProof/>
          <w:lang w:val="es-CO"/>
        </w:rPr>
        <w:t>Estimaión del costo</w:t>
      </w:r>
      <w:r>
        <w:rPr>
          <w:noProof/>
        </w:rPr>
        <w:tab/>
      </w:r>
      <w:r>
        <w:rPr>
          <w:noProof/>
        </w:rPr>
        <w:fldChar w:fldCharType="begin"/>
      </w:r>
      <w:r>
        <w:rPr>
          <w:noProof/>
        </w:rPr>
        <w:instrText xml:space="preserve"> PAGEREF _Toc398975306 \h </w:instrText>
      </w:r>
      <w:r>
        <w:rPr>
          <w:noProof/>
        </w:rPr>
      </w:r>
      <w:r>
        <w:rPr>
          <w:noProof/>
        </w:rPr>
        <w:fldChar w:fldCharType="separate"/>
      </w:r>
      <w:r>
        <w:rPr>
          <w:noProof/>
        </w:rPr>
        <w:t>16</w:t>
      </w:r>
      <w:r>
        <w:rPr>
          <w:noProof/>
        </w:rPr>
        <w:fldChar w:fldCharType="end"/>
      </w:r>
    </w:p>
    <w:p w14:paraId="3F8E0CEC" w14:textId="77777777" w:rsidR="003350E9" w:rsidRDefault="003350E9">
      <w:pPr>
        <w:pStyle w:val="TDC1"/>
        <w:tabs>
          <w:tab w:val="left" w:pos="432"/>
        </w:tabs>
        <w:rPr>
          <w:rFonts w:asciiTheme="minorHAnsi" w:eastAsiaTheme="minorEastAsia" w:hAnsiTheme="minorHAnsi" w:cstheme="minorBidi"/>
          <w:noProof/>
          <w:sz w:val="22"/>
          <w:szCs w:val="22"/>
          <w:lang w:val="es-CO" w:eastAsia="es-CO"/>
        </w:rPr>
      </w:pPr>
      <w:r w:rsidRPr="00530B0D">
        <w:rPr>
          <w:rFonts w:ascii="Calibri" w:hAnsi="Calibri"/>
          <w:noProof/>
          <w:lang w:val="es-CO"/>
        </w:rPr>
        <w:t>4.</w:t>
      </w:r>
      <w:r>
        <w:rPr>
          <w:rFonts w:asciiTheme="minorHAnsi" w:eastAsiaTheme="minorEastAsia" w:hAnsiTheme="minorHAnsi" w:cstheme="minorBidi"/>
          <w:noProof/>
          <w:sz w:val="22"/>
          <w:szCs w:val="22"/>
          <w:lang w:val="es-CO" w:eastAsia="es-CO"/>
        </w:rPr>
        <w:tab/>
      </w:r>
      <w:r w:rsidRPr="00530B0D">
        <w:rPr>
          <w:rFonts w:ascii="Calibri" w:hAnsi="Calibri"/>
          <w:noProof/>
          <w:lang w:val="es-CO"/>
        </w:rPr>
        <w:t>Planning Poker</w:t>
      </w:r>
      <w:r>
        <w:rPr>
          <w:noProof/>
        </w:rPr>
        <w:tab/>
      </w:r>
      <w:r>
        <w:rPr>
          <w:noProof/>
        </w:rPr>
        <w:fldChar w:fldCharType="begin"/>
      </w:r>
      <w:r>
        <w:rPr>
          <w:noProof/>
        </w:rPr>
        <w:instrText xml:space="preserve"> PAGEREF _Toc398975307 \h </w:instrText>
      </w:r>
      <w:r>
        <w:rPr>
          <w:noProof/>
        </w:rPr>
      </w:r>
      <w:r>
        <w:rPr>
          <w:noProof/>
        </w:rPr>
        <w:fldChar w:fldCharType="separate"/>
      </w:r>
      <w:r>
        <w:rPr>
          <w:noProof/>
        </w:rPr>
        <w:t>16</w:t>
      </w:r>
      <w:r>
        <w:rPr>
          <w:noProof/>
        </w:rPr>
        <w:fldChar w:fldCharType="end"/>
      </w:r>
    </w:p>
    <w:p w14:paraId="47929D2A"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noProof/>
          <w:lang w:val="es-CO"/>
        </w:rPr>
        <w:t>4.1</w:t>
      </w:r>
      <w:r>
        <w:rPr>
          <w:rFonts w:asciiTheme="minorHAnsi" w:eastAsiaTheme="minorEastAsia" w:hAnsiTheme="minorHAnsi" w:cstheme="minorBidi"/>
          <w:noProof/>
          <w:sz w:val="22"/>
          <w:szCs w:val="22"/>
          <w:lang w:val="es-CO" w:eastAsia="es-CO"/>
        </w:rPr>
        <w:tab/>
      </w:r>
      <w:r w:rsidRPr="00530B0D">
        <w:rPr>
          <w:noProof/>
          <w:lang w:val="es-CO"/>
        </w:rPr>
        <w:t>Estimación del esfuerzo</w:t>
      </w:r>
      <w:r>
        <w:rPr>
          <w:noProof/>
        </w:rPr>
        <w:tab/>
      </w:r>
      <w:r>
        <w:rPr>
          <w:noProof/>
        </w:rPr>
        <w:fldChar w:fldCharType="begin"/>
      </w:r>
      <w:r>
        <w:rPr>
          <w:noProof/>
        </w:rPr>
        <w:instrText xml:space="preserve"> PAGEREF _Toc398975308 \h </w:instrText>
      </w:r>
      <w:r>
        <w:rPr>
          <w:noProof/>
        </w:rPr>
      </w:r>
      <w:r>
        <w:rPr>
          <w:noProof/>
        </w:rPr>
        <w:fldChar w:fldCharType="separate"/>
      </w:r>
      <w:r>
        <w:rPr>
          <w:noProof/>
        </w:rPr>
        <w:t>17</w:t>
      </w:r>
      <w:r>
        <w:rPr>
          <w:noProof/>
        </w:rPr>
        <w:fldChar w:fldCharType="end"/>
      </w:r>
    </w:p>
    <w:p w14:paraId="5EA42F85"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noProof/>
          <w:lang w:val="es-CO"/>
        </w:rPr>
        <w:t>4.2</w:t>
      </w:r>
      <w:r>
        <w:rPr>
          <w:rFonts w:asciiTheme="minorHAnsi" w:eastAsiaTheme="minorEastAsia" w:hAnsiTheme="minorHAnsi" w:cstheme="minorBidi"/>
          <w:noProof/>
          <w:sz w:val="22"/>
          <w:szCs w:val="22"/>
          <w:lang w:val="es-CO" w:eastAsia="es-CO"/>
        </w:rPr>
        <w:tab/>
      </w:r>
      <w:r w:rsidRPr="00530B0D">
        <w:rPr>
          <w:noProof/>
          <w:lang w:val="es-CO"/>
        </w:rPr>
        <w:t>Estimación del tiempo</w:t>
      </w:r>
      <w:r>
        <w:rPr>
          <w:noProof/>
        </w:rPr>
        <w:tab/>
      </w:r>
      <w:r>
        <w:rPr>
          <w:noProof/>
        </w:rPr>
        <w:fldChar w:fldCharType="begin"/>
      </w:r>
      <w:r>
        <w:rPr>
          <w:noProof/>
        </w:rPr>
        <w:instrText xml:space="preserve"> PAGEREF _Toc398975309 \h </w:instrText>
      </w:r>
      <w:r>
        <w:rPr>
          <w:noProof/>
        </w:rPr>
      </w:r>
      <w:r>
        <w:rPr>
          <w:noProof/>
        </w:rPr>
        <w:fldChar w:fldCharType="separate"/>
      </w:r>
      <w:r>
        <w:rPr>
          <w:noProof/>
        </w:rPr>
        <w:t>17</w:t>
      </w:r>
      <w:r>
        <w:rPr>
          <w:noProof/>
        </w:rPr>
        <w:fldChar w:fldCharType="end"/>
      </w:r>
    </w:p>
    <w:p w14:paraId="5BBFE44C" w14:textId="77777777" w:rsidR="003350E9" w:rsidRDefault="003350E9">
      <w:pPr>
        <w:pStyle w:val="TDC2"/>
        <w:tabs>
          <w:tab w:val="left" w:pos="1000"/>
        </w:tabs>
        <w:rPr>
          <w:rFonts w:asciiTheme="minorHAnsi" w:eastAsiaTheme="minorEastAsia" w:hAnsiTheme="minorHAnsi" w:cstheme="minorBidi"/>
          <w:noProof/>
          <w:sz w:val="22"/>
          <w:szCs w:val="22"/>
          <w:lang w:val="es-CO" w:eastAsia="es-CO"/>
        </w:rPr>
      </w:pPr>
      <w:r w:rsidRPr="00530B0D">
        <w:rPr>
          <w:rFonts w:ascii="Calibri" w:hAnsi="Calibri"/>
          <w:noProof/>
          <w:lang w:val="es-CO"/>
        </w:rPr>
        <w:t>4.3</w:t>
      </w:r>
      <w:r>
        <w:rPr>
          <w:rFonts w:asciiTheme="minorHAnsi" w:eastAsiaTheme="minorEastAsia" w:hAnsiTheme="minorHAnsi" w:cstheme="minorBidi"/>
          <w:noProof/>
          <w:sz w:val="22"/>
          <w:szCs w:val="22"/>
          <w:lang w:val="es-CO" w:eastAsia="es-CO"/>
        </w:rPr>
        <w:tab/>
      </w:r>
      <w:r w:rsidRPr="00530B0D">
        <w:rPr>
          <w:noProof/>
          <w:lang w:val="es-CO"/>
        </w:rPr>
        <w:t>Estimación</w:t>
      </w:r>
      <w:r w:rsidRPr="00530B0D">
        <w:rPr>
          <w:rFonts w:ascii="Calibri" w:hAnsi="Calibri"/>
          <w:noProof/>
          <w:lang w:val="es-CO"/>
        </w:rPr>
        <w:t xml:space="preserve"> del costo</w:t>
      </w:r>
      <w:r>
        <w:rPr>
          <w:noProof/>
        </w:rPr>
        <w:tab/>
      </w:r>
      <w:r>
        <w:rPr>
          <w:noProof/>
        </w:rPr>
        <w:fldChar w:fldCharType="begin"/>
      </w:r>
      <w:r>
        <w:rPr>
          <w:noProof/>
        </w:rPr>
        <w:instrText xml:space="preserve"> PAGEREF _Toc398975310 \h </w:instrText>
      </w:r>
      <w:r>
        <w:rPr>
          <w:noProof/>
        </w:rPr>
      </w:r>
      <w:r>
        <w:rPr>
          <w:noProof/>
        </w:rPr>
        <w:fldChar w:fldCharType="separate"/>
      </w:r>
      <w:r>
        <w:rPr>
          <w:noProof/>
        </w:rPr>
        <w:t>17</w:t>
      </w:r>
      <w:r>
        <w:rPr>
          <w:noProof/>
        </w:rPr>
        <w:fldChar w:fldCharType="end"/>
      </w:r>
    </w:p>
    <w:p w14:paraId="6BA60F6C" w14:textId="77777777" w:rsidR="003350E9" w:rsidRDefault="003350E9">
      <w:pPr>
        <w:pStyle w:val="TDC1"/>
        <w:tabs>
          <w:tab w:val="left" w:pos="432"/>
        </w:tabs>
        <w:rPr>
          <w:rFonts w:asciiTheme="minorHAnsi" w:eastAsiaTheme="minorEastAsia" w:hAnsiTheme="minorHAnsi" w:cstheme="minorBidi"/>
          <w:noProof/>
          <w:sz w:val="22"/>
          <w:szCs w:val="22"/>
          <w:lang w:val="es-CO" w:eastAsia="es-CO"/>
        </w:rPr>
      </w:pPr>
      <w:r w:rsidRPr="00530B0D">
        <w:rPr>
          <w:rFonts w:ascii="Calibri" w:hAnsi="Calibri" w:cs="Calibri"/>
          <w:noProof/>
          <w:lang w:val="es-CO"/>
        </w:rPr>
        <w:t>5.</w:t>
      </w:r>
      <w:r>
        <w:rPr>
          <w:rFonts w:asciiTheme="minorHAnsi" w:eastAsiaTheme="minorEastAsia" w:hAnsiTheme="minorHAnsi" w:cstheme="minorBidi"/>
          <w:noProof/>
          <w:sz w:val="22"/>
          <w:szCs w:val="22"/>
          <w:lang w:val="es-CO" w:eastAsia="es-CO"/>
        </w:rPr>
        <w:tab/>
      </w:r>
      <w:r w:rsidRPr="00530B0D">
        <w:rPr>
          <w:rFonts w:ascii="Calibri" w:hAnsi="Calibri" w:cs="Calibri"/>
          <w:noProof/>
          <w:lang w:val="es-CO"/>
        </w:rPr>
        <w:t>Conclusiones</w:t>
      </w:r>
      <w:r>
        <w:rPr>
          <w:noProof/>
        </w:rPr>
        <w:tab/>
      </w:r>
      <w:r>
        <w:rPr>
          <w:noProof/>
        </w:rPr>
        <w:fldChar w:fldCharType="begin"/>
      </w:r>
      <w:r>
        <w:rPr>
          <w:noProof/>
        </w:rPr>
        <w:instrText xml:space="preserve"> PAGEREF _Toc398975311 \h </w:instrText>
      </w:r>
      <w:r>
        <w:rPr>
          <w:noProof/>
        </w:rPr>
      </w:r>
      <w:r>
        <w:rPr>
          <w:noProof/>
        </w:rPr>
        <w:fldChar w:fldCharType="separate"/>
      </w:r>
      <w:r>
        <w:rPr>
          <w:noProof/>
        </w:rPr>
        <w:t>17</w:t>
      </w:r>
      <w:r>
        <w:rPr>
          <w:noProof/>
        </w:rPr>
        <w:fldChar w:fldCharType="end"/>
      </w:r>
    </w:p>
    <w:p w14:paraId="6F9552A9" w14:textId="0EC91D8D" w:rsidR="005144D5" w:rsidRPr="005144D5" w:rsidRDefault="001D3D7D" w:rsidP="005144D5">
      <w:pPr>
        <w:pStyle w:val="Puesto"/>
        <w:rPr>
          <w:rFonts w:asciiTheme="minorHAnsi" w:hAnsiTheme="minorHAnsi" w:cstheme="minorHAnsi"/>
          <w:lang w:val="es-ES_tradnl"/>
        </w:rPr>
      </w:pPr>
      <w:r w:rsidRPr="00687184">
        <w:rPr>
          <w:rFonts w:asciiTheme="minorHAnsi" w:hAnsiTheme="minorHAnsi" w:cstheme="minorHAnsi"/>
        </w:rPr>
        <w:fldChar w:fldCharType="end"/>
      </w:r>
      <w:r w:rsidRPr="00687184">
        <w:rPr>
          <w:rFonts w:asciiTheme="minorHAnsi" w:hAnsiTheme="minorHAnsi" w:cstheme="minorHAnsi"/>
        </w:rPr>
        <w:br w:type="page"/>
      </w:r>
      <w:r w:rsidR="0001769F">
        <w:rPr>
          <w:rFonts w:asciiTheme="minorHAnsi" w:hAnsiTheme="minorHAnsi" w:cstheme="minorHAnsi"/>
        </w:rPr>
        <w:lastRenderedPageBreak/>
        <w:t xml:space="preserve">Plan de </w:t>
      </w:r>
      <w:r w:rsidR="005144D5" w:rsidRPr="005144D5">
        <w:rPr>
          <w:rFonts w:asciiTheme="minorHAnsi" w:hAnsiTheme="minorHAnsi" w:cstheme="minorHAnsi"/>
          <w:lang w:val="es-ES_tradnl"/>
        </w:rPr>
        <w:t>Estimación</w:t>
      </w:r>
    </w:p>
    <w:p w14:paraId="600CACDF" w14:textId="77777777" w:rsidR="00C83BE5" w:rsidRPr="003E08D4" w:rsidRDefault="00C83BE5" w:rsidP="00C83BE5">
      <w:pPr>
        <w:pStyle w:val="Ttulo1"/>
        <w:rPr>
          <w:rFonts w:asciiTheme="minorHAnsi" w:hAnsiTheme="minorHAnsi" w:cstheme="minorHAnsi"/>
          <w:lang w:val="es-ES_tradnl"/>
        </w:rPr>
      </w:pPr>
      <w:bookmarkStart w:id="1" w:name="_Toc456598586"/>
      <w:bookmarkStart w:id="2" w:name="_Toc398716849"/>
      <w:bookmarkStart w:id="3" w:name="_Toc398975284"/>
      <w:r w:rsidRPr="003E08D4">
        <w:rPr>
          <w:rFonts w:asciiTheme="minorHAnsi" w:hAnsiTheme="minorHAnsi" w:cstheme="minorHAnsi"/>
          <w:lang w:val="es-ES_tradnl"/>
        </w:rPr>
        <w:t>Introduc</w:t>
      </w:r>
      <w:bookmarkEnd w:id="1"/>
      <w:r w:rsidRPr="003E08D4">
        <w:rPr>
          <w:rFonts w:asciiTheme="minorHAnsi" w:hAnsiTheme="minorHAnsi" w:cstheme="minorHAnsi"/>
          <w:lang w:val="es-ES_tradnl"/>
        </w:rPr>
        <w:t>ción</w:t>
      </w:r>
      <w:bookmarkEnd w:id="2"/>
      <w:bookmarkEnd w:id="3"/>
    </w:p>
    <w:p w14:paraId="6150DA8D" w14:textId="795809A4" w:rsidR="00C83BE5" w:rsidRPr="00CE448F" w:rsidRDefault="00997C52" w:rsidP="00C83BE5">
      <w:pPr>
        <w:pStyle w:val="Textoindependiente"/>
        <w:jc w:val="both"/>
        <w:rPr>
          <w:rFonts w:asciiTheme="minorHAnsi" w:hAnsiTheme="minorHAnsi" w:cstheme="minorHAnsi"/>
          <w:lang w:val="es-CO"/>
        </w:rPr>
      </w:pPr>
      <w:r>
        <w:rPr>
          <w:rFonts w:asciiTheme="minorHAnsi" w:hAnsiTheme="minorHAnsi" w:cstheme="minorHAnsi"/>
          <w:lang w:val="es-CO"/>
        </w:rPr>
        <w:t>Los</w:t>
      </w:r>
      <w:r w:rsidR="00C83BE5" w:rsidRPr="00CE448F">
        <w:rPr>
          <w:rFonts w:asciiTheme="minorHAnsi" w:hAnsiTheme="minorHAnsi" w:cstheme="minorHAnsi"/>
          <w:lang w:val="es-CO"/>
        </w:rPr>
        <w:t xml:space="preserve"> método</w:t>
      </w:r>
      <w:r>
        <w:rPr>
          <w:rFonts w:asciiTheme="minorHAnsi" w:hAnsiTheme="minorHAnsi" w:cstheme="minorHAnsi"/>
          <w:lang w:val="es-CO"/>
        </w:rPr>
        <w:t>s</w:t>
      </w:r>
      <w:r w:rsidR="00C83BE5" w:rsidRPr="00CE448F">
        <w:rPr>
          <w:rFonts w:asciiTheme="minorHAnsi" w:hAnsiTheme="minorHAnsi" w:cstheme="minorHAnsi"/>
          <w:lang w:val="es-CO"/>
        </w:rPr>
        <w:t xml:space="preserve"> de estimación </w:t>
      </w:r>
      <w:r>
        <w:rPr>
          <w:rFonts w:asciiTheme="minorHAnsi" w:hAnsiTheme="minorHAnsi" w:cstheme="minorHAnsi"/>
          <w:lang w:val="es-CO"/>
        </w:rPr>
        <w:t xml:space="preserve">son una poderosa herramienta </w:t>
      </w:r>
      <w:r w:rsidR="00E5054B">
        <w:rPr>
          <w:rFonts w:asciiTheme="minorHAnsi" w:hAnsiTheme="minorHAnsi" w:cstheme="minorHAnsi"/>
          <w:lang w:val="es-CO"/>
        </w:rPr>
        <w:t>para dar una primera aproximación al tamaño, costo y duración de un proyecto de desarrollo de software, la aplicación de varias técnicas nos permite obtener ciertos resultados co</w:t>
      </w:r>
      <w:r w:rsidR="008052CE">
        <w:rPr>
          <w:rFonts w:asciiTheme="minorHAnsi" w:hAnsiTheme="minorHAnsi" w:cstheme="minorHAnsi"/>
          <w:lang w:val="es-CO"/>
        </w:rPr>
        <w:t>n los cuales se pueden tomar decisiones</w:t>
      </w:r>
      <w:r w:rsidR="00E5054B">
        <w:rPr>
          <w:rFonts w:asciiTheme="minorHAnsi" w:hAnsiTheme="minorHAnsi" w:cstheme="minorHAnsi"/>
          <w:lang w:val="es-CO"/>
        </w:rPr>
        <w:t>.</w:t>
      </w:r>
      <w:r w:rsidR="008052CE">
        <w:rPr>
          <w:rFonts w:asciiTheme="minorHAnsi" w:hAnsiTheme="minorHAnsi" w:cstheme="minorHAnsi"/>
          <w:lang w:val="es-CO"/>
        </w:rPr>
        <w:t xml:space="preserve"> </w:t>
      </w:r>
    </w:p>
    <w:p w14:paraId="75DD3081" w14:textId="77777777" w:rsidR="00C83BE5" w:rsidRPr="00CE448F" w:rsidRDefault="00C83BE5" w:rsidP="00C83BE5">
      <w:pPr>
        <w:pStyle w:val="Textoindependiente"/>
        <w:jc w:val="both"/>
        <w:rPr>
          <w:rFonts w:asciiTheme="minorHAnsi" w:hAnsiTheme="minorHAnsi" w:cstheme="minorHAnsi"/>
          <w:lang w:val="es-CO"/>
        </w:rPr>
      </w:pPr>
      <w:r w:rsidRPr="00CE448F">
        <w:rPr>
          <w:rFonts w:asciiTheme="minorHAnsi" w:hAnsiTheme="minorHAnsi" w:cstheme="minorHAnsi"/>
          <w:lang w:val="es-CO"/>
        </w:rPr>
        <w:t xml:space="preserve">Esta </w:t>
      </w:r>
      <w:r>
        <w:rPr>
          <w:rFonts w:asciiTheme="minorHAnsi" w:hAnsiTheme="minorHAnsi" w:cstheme="minorHAnsi"/>
          <w:lang w:val="es-CO"/>
        </w:rPr>
        <w:t>valoración</w:t>
      </w:r>
      <w:r w:rsidRPr="00CE448F">
        <w:rPr>
          <w:rFonts w:asciiTheme="minorHAnsi" w:hAnsiTheme="minorHAnsi" w:cstheme="minorHAnsi"/>
          <w:lang w:val="es-CO"/>
        </w:rPr>
        <w:t xml:space="preserve"> consiste en la estimación del tiempo de desarrollo de un proyecto mediante la asignación de “pesos” a un cierto número de factores que lo afectan, para luego a partir de esto se pueda contabilizar el tiempo estimado para el proyecto </w:t>
      </w:r>
      <w:r w:rsidRPr="00CE448F">
        <w:rPr>
          <w:rFonts w:asciiTheme="minorHAnsi" w:hAnsiTheme="minorHAnsi" w:cstheme="minorHAnsi"/>
          <w:vertAlign w:val="subscript"/>
          <w:lang w:val="es-CO"/>
        </w:rPr>
        <w:t>[1]</w:t>
      </w:r>
      <w:r w:rsidRPr="00CE448F">
        <w:rPr>
          <w:rFonts w:asciiTheme="minorHAnsi" w:hAnsiTheme="minorHAnsi" w:cstheme="minorHAnsi"/>
          <w:lang w:val="es-CO"/>
        </w:rPr>
        <w:t>.</w:t>
      </w:r>
    </w:p>
    <w:p w14:paraId="419ACA89" w14:textId="06B22A7B" w:rsidR="00C83BE5" w:rsidRPr="00CE448F" w:rsidRDefault="00C83BE5" w:rsidP="00C83BE5">
      <w:pPr>
        <w:pStyle w:val="Textoindependiente"/>
        <w:jc w:val="both"/>
        <w:rPr>
          <w:rFonts w:asciiTheme="minorHAnsi" w:hAnsiTheme="minorHAnsi" w:cstheme="minorHAnsi"/>
          <w:lang w:val="es-CO"/>
        </w:rPr>
      </w:pPr>
      <w:r w:rsidRPr="00CE448F">
        <w:rPr>
          <w:rFonts w:asciiTheme="minorHAnsi" w:hAnsiTheme="minorHAnsi" w:cstheme="minorHAnsi"/>
          <w:lang w:val="es-CO"/>
        </w:rPr>
        <w:t>En este</w:t>
      </w:r>
      <w:r w:rsidR="008052CE">
        <w:rPr>
          <w:rFonts w:asciiTheme="minorHAnsi" w:hAnsiTheme="minorHAnsi" w:cstheme="minorHAnsi"/>
          <w:lang w:val="es-CO"/>
        </w:rPr>
        <w:t xml:space="preserve"> documento se puede</w:t>
      </w:r>
      <w:r w:rsidRPr="00CE448F">
        <w:rPr>
          <w:rFonts w:asciiTheme="minorHAnsi" w:hAnsiTheme="minorHAnsi" w:cstheme="minorHAnsi"/>
          <w:lang w:val="es-CO"/>
        </w:rPr>
        <w:t xml:space="preserve"> encontrar la estimación por </w:t>
      </w:r>
      <w:r w:rsidR="00CD27AC">
        <w:rPr>
          <w:rFonts w:asciiTheme="minorHAnsi" w:hAnsiTheme="minorHAnsi" w:cstheme="minorHAnsi"/>
          <w:lang w:val="es-CO"/>
        </w:rPr>
        <w:t xml:space="preserve">puntos de función, puntos de casos de uso, y un método adoptado en práticas ágiles como lo es el planning poker </w:t>
      </w:r>
      <w:r w:rsidRPr="00CE448F">
        <w:rPr>
          <w:rFonts w:asciiTheme="minorHAnsi" w:hAnsiTheme="minorHAnsi" w:cstheme="minorHAnsi"/>
          <w:lang w:val="es-CO"/>
        </w:rPr>
        <w:t>para el proyecto Comunidad Colciencias SII.</w:t>
      </w:r>
    </w:p>
    <w:p w14:paraId="6A58C568" w14:textId="77777777" w:rsidR="00C83BE5" w:rsidRPr="003E08D4" w:rsidRDefault="00C83BE5" w:rsidP="00C83BE5">
      <w:pPr>
        <w:pStyle w:val="Ttulo2"/>
        <w:rPr>
          <w:rFonts w:asciiTheme="minorHAnsi" w:hAnsiTheme="minorHAnsi" w:cstheme="minorHAnsi"/>
          <w:lang w:val="es-ES_tradnl"/>
        </w:rPr>
      </w:pPr>
      <w:bookmarkStart w:id="4" w:name="_Toc456598587"/>
      <w:bookmarkStart w:id="5" w:name="_Toc398716850"/>
      <w:bookmarkStart w:id="6" w:name="_Toc398975285"/>
      <w:r w:rsidRPr="003E08D4">
        <w:rPr>
          <w:rFonts w:asciiTheme="minorHAnsi" w:hAnsiTheme="minorHAnsi" w:cstheme="minorHAnsi"/>
          <w:lang w:val="es-ES_tradnl"/>
        </w:rPr>
        <w:t>P</w:t>
      </w:r>
      <w:bookmarkEnd w:id="4"/>
      <w:r w:rsidRPr="003E08D4">
        <w:rPr>
          <w:rFonts w:asciiTheme="minorHAnsi" w:hAnsiTheme="minorHAnsi" w:cstheme="minorHAnsi"/>
          <w:lang w:val="es-ES_tradnl"/>
        </w:rPr>
        <w:t>ropósito</w:t>
      </w:r>
      <w:bookmarkEnd w:id="5"/>
      <w:bookmarkEnd w:id="6"/>
    </w:p>
    <w:p w14:paraId="6A9A063D" w14:textId="77777777" w:rsidR="00C83BE5" w:rsidRPr="00CE448F" w:rsidRDefault="00C83BE5" w:rsidP="00C83BE5">
      <w:pPr>
        <w:pStyle w:val="Textoindependiente"/>
        <w:jc w:val="both"/>
        <w:rPr>
          <w:rFonts w:asciiTheme="minorHAnsi" w:hAnsiTheme="minorHAnsi" w:cstheme="minorHAnsi"/>
          <w:lang w:val="es-CO"/>
        </w:rPr>
      </w:pPr>
      <w:bookmarkStart w:id="7" w:name="_Toc456598588"/>
      <w:r w:rsidRPr="00CE448F">
        <w:rPr>
          <w:rFonts w:asciiTheme="minorHAnsi" w:hAnsiTheme="minorHAnsi" w:cstheme="minorHAnsi"/>
          <w:lang w:val="es-CO"/>
        </w:rPr>
        <w:t xml:space="preserve">El propósito de este documento es lograr una estimación del tamaño de la aplicación Comunidad Colciencias SII y el esfuerzo necesario para su implementación, esta estimación se hará independiente del lenguaje de programación, las metodologías, plataformas y tecnologías usadas en el desarrollo </w:t>
      </w:r>
      <w:r w:rsidRPr="00CE448F">
        <w:rPr>
          <w:rFonts w:asciiTheme="minorHAnsi" w:hAnsiTheme="minorHAnsi" w:cstheme="minorHAnsi"/>
          <w:vertAlign w:val="subscript"/>
          <w:lang w:val="es-CO"/>
        </w:rPr>
        <w:t>[1]</w:t>
      </w:r>
      <w:r w:rsidRPr="00CE448F">
        <w:rPr>
          <w:rFonts w:asciiTheme="minorHAnsi" w:hAnsiTheme="minorHAnsi" w:cstheme="minorHAnsi"/>
          <w:lang w:val="es-CO"/>
        </w:rPr>
        <w:t>.</w:t>
      </w:r>
    </w:p>
    <w:p w14:paraId="31EE3BBC" w14:textId="77777777" w:rsidR="00C83BE5" w:rsidRPr="003E08D4" w:rsidRDefault="00C83BE5" w:rsidP="00C83BE5">
      <w:pPr>
        <w:pStyle w:val="Ttulo2"/>
        <w:rPr>
          <w:rFonts w:asciiTheme="minorHAnsi" w:hAnsiTheme="minorHAnsi" w:cstheme="minorHAnsi"/>
          <w:lang w:val="es-ES_tradnl"/>
        </w:rPr>
      </w:pPr>
      <w:bookmarkStart w:id="8" w:name="_Toc398716851"/>
      <w:bookmarkStart w:id="9" w:name="_Toc398975286"/>
      <w:bookmarkEnd w:id="7"/>
      <w:r w:rsidRPr="003E08D4">
        <w:rPr>
          <w:rFonts w:asciiTheme="minorHAnsi" w:hAnsiTheme="minorHAnsi" w:cstheme="minorHAnsi"/>
          <w:lang w:val="es-ES_tradnl"/>
        </w:rPr>
        <w:t>Alcance</w:t>
      </w:r>
      <w:bookmarkEnd w:id="8"/>
      <w:bookmarkEnd w:id="9"/>
    </w:p>
    <w:p w14:paraId="1B767284" w14:textId="03CBE965" w:rsidR="00C83BE5" w:rsidRPr="00710668" w:rsidRDefault="00CD27AC" w:rsidP="00C83BE5">
      <w:pPr>
        <w:pStyle w:val="InfoBlue"/>
        <w:jc w:val="both"/>
        <w:rPr>
          <w:lang w:val="es-CO"/>
        </w:rPr>
      </w:pPr>
      <w:bookmarkStart w:id="10" w:name="_Toc456598589"/>
      <w:r>
        <w:rPr>
          <w:rFonts w:asciiTheme="minorHAnsi" w:hAnsiTheme="minorHAnsi" w:cstheme="minorHAnsi"/>
          <w:i w:val="0"/>
          <w:color w:val="auto"/>
          <w:lang w:val="es-ES_tradnl"/>
        </w:rPr>
        <w:t>El alcance de este documento radica en</w:t>
      </w:r>
      <w:r w:rsidR="00D149C6">
        <w:rPr>
          <w:rFonts w:asciiTheme="minorHAnsi" w:hAnsiTheme="minorHAnsi" w:cstheme="minorHAnsi"/>
          <w:i w:val="0"/>
          <w:color w:val="auto"/>
          <w:lang w:val="es-ES_tradnl"/>
        </w:rPr>
        <w:t xml:space="preserve"> la estimación  de tiempo, costo, y esfuerzo necesario para desarrollar </w:t>
      </w:r>
      <w:r>
        <w:rPr>
          <w:rFonts w:asciiTheme="minorHAnsi" w:hAnsiTheme="minorHAnsi" w:cstheme="minorHAnsi"/>
          <w:i w:val="0"/>
          <w:color w:val="auto"/>
          <w:lang w:val="es-ES_tradnl"/>
        </w:rPr>
        <w:t>el módulo asignado por el docente</w:t>
      </w:r>
      <w:r w:rsidR="00D149C6">
        <w:rPr>
          <w:rFonts w:asciiTheme="minorHAnsi" w:hAnsiTheme="minorHAnsi" w:cstheme="minorHAnsi"/>
          <w:i w:val="0"/>
          <w:color w:val="auto"/>
          <w:lang w:val="es-ES_tradnl"/>
        </w:rPr>
        <w:t>, dicha estimación será realizada mediante 3 métodos</w:t>
      </w:r>
      <w:r>
        <w:rPr>
          <w:rFonts w:asciiTheme="minorHAnsi" w:hAnsiTheme="minorHAnsi" w:cstheme="minorHAnsi"/>
          <w:i w:val="0"/>
          <w:color w:val="auto"/>
          <w:lang w:val="es-ES_tradnl"/>
        </w:rPr>
        <w:t xml:space="preserve"> </w:t>
      </w:r>
      <w:r w:rsidR="00D149C6">
        <w:rPr>
          <w:rFonts w:asciiTheme="minorHAnsi" w:hAnsiTheme="minorHAnsi" w:cstheme="minorHAnsi"/>
          <w:i w:val="0"/>
          <w:color w:val="auto"/>
          <w:lang w:val="es-ES_tradnl"/>
        </w:rPr>
        <w:t>los cuales serán: estimación por puntos de función, puntos de casos de uso y planning poker</w:t>
      </w:r>
      <w:r w:rsidR="00C83BE5" w:rsidRPr="00710668">
        <w:rPr>
          <w:lang w:val="es-CO"/>
        </w:rPr>
        <w:t>.</w:t>
      </w:r>
    </w:p>
    <w:p w14:paraId="2A13F5EA" w14:textId="77777777" w:rsidR="00C83BE5" w:rsidRPr="00525B9F" w:rsidRDefault="00C83BE5" w:rsidP="00C83BE5">
      <w:pPr>
        <w:pStyle w:val="Ttulo2"/>
        <w:rPr>
          <w:rFonts w:asciiTheme="minorHAnsi" w:hAnsiTheme="minorHAnsi" w:cstheme="minorHAnsi"/>
          <w:lang w:val="es-CO"/>
        </w:rPr>
      </w:pPr>
      <w:bookmarkStart w:id="11" w:name="_Toc398716852"/>
      <w:bookmarkStart w:id="12" w:name="_Toc398975287"/>
      <w:bookmarkEnd w:id="10"/>
      <w:r w:rsidRPr="00525B9F">
        <w:rPr>
          <w:rFonts w:asciiTheme="minorHAnsi" w:hAnsiTheme="minorHAnsi" w:cstheme="minorHAnsi"/>
          <w:lang w:val="es-CO"/>
        </w:rPr>
        <w:t>Definiciones, acrónimos y abreviaciones</w:t>
      </w:r>
      <w:bookmarkEnd w:id="11"/>
      <w:bookmarkEnd w:id="12"/>
      <w:r w:rsidRPr="00525B9F">
        <w:rPr>
          <w:rFonts w:asciiTheme="minorHAnsi" w:hAnsiTheme="minorHAnsi" w:cstheme="minorHAnsi"/>
          <w:lang w:val="es-CO"/>
        </w:rPr>
        <w:t xml:space="preserve"> </w:t>
      </w:r>
    </w:p>
    <w:p w14:paraId="5ACDE22E" w14:textId="77777777" w:rsidR="00C83BE5" w:rsidRPr="00C83BE5" w:rsidRDefault="00C83BE5" w:rsidP="00C83BE5">
      <w:pPr>
        <w:pStyle w:val="InfoBlue"/>
        <w:rPr>
          <w:rFonts w:asciiTheme="minorHAnsi" w:hAnsiTheme="minorHAnsi" w:cstheme="minorHAnsi"/>
          <w:i w:val="0"/>
          <w:color w:val="auto"/>
          <w:lang w:val="es-ES_tradnl"/>
        </w:rPr>
      </w:pPr>
      <w:r w:rsidRPr="00D149C6">
        <w:rPr>
          <w:rFonts w:asciiTheme="minorHAnsi" w:hAnsiTheme="minorHAnsi" w:cstheme="minorHAnsi"/>
          <w:b/>
          <w:i w:val="0"/>
          <w:color w:val="auto"/>
          <w:lang w:val="es-ES_tradnl"/>
        </w:rPr>
        <w:t>UCP</w:t>
      </w:r>
      <w:r w:rsidRPr="00C83BE5">
        <w:rPr>
          <w:rFonts w:asciiTheme="minorHAnsi" w:hAnsiTheme="minorHAnsi" w:cstheme="minorHAnsi"/>
          <w:i w:val="0"/>
          <w:color w:val="auto"/>
          <w:lang w:val="es-ES_tradnl"/>
        </w:rPr>
        <w:t>: Use Case Points – Puntos de Casos de Uso</w:t>
      </w:r>
    </w:p>
    <w:p w14:paraId="276AE630" w14:textId="77777777" w:rsidR="00C83BE5" w:rsidRPr="00C83BE5" w:rsidRDefault="00C83BE5" w:rsidP="00C83BE5">
      <w:pPr>
        <w:pStyle w:val="InfoBlue"/>
        <w:rPr>
          <w:rFonts w:asciiTheme="minorHAnsi" w:hAnsiTheme="minorHAnsi" w:cstheme="minorHAnsi"/>
          <w:i w:val="0"/>
          <w:color w:val="auto"/>
          <w:lang w:val="es-ES_tradnl"/>
        </w:rPr>
      </w:pPr>
      <w:r w:rsidRPr="00D149C6">
        <w:rPr>
          <w:rFonts w:asciiTheme="minorHAnsi" w:hAnsiTheme="minorHAnsi" w:cstheme="minorHAnsi"/>
          <w:b/>
          <w:i w:val="0"/>
          <w:color w:val="auto"/>
          <w:lang w:val="es-ES_tradnl"/>
        </w:rPr>
        <w:t>UAW</w:t>
      </w:r>
      <w:r w:rsidRPr="00C83BE5">
        <w:rPr>
          <w:rFonts w:asciiTheme="minorHAnsi" w:hAnsiTheme="minorHAnsi" w:cstheme="minorHAnsi"/>
          <w:i w:val="0"/>
          <w:color w:val="auto"/>
          <w:lang w:val="es-ES_tradnl"/>
        </w:rPr>
        <w:t>: Unajusted Weights Actors – Pesos de los Actores sin Ajustar</w:t>
      </w:r>
    </w:p>
    <w:p w14:paraId="4B0D935B" w14:textId="77777777" w:rsidR="00C83BE5" w:rsidRPr="00C83BE5" w:rsidRDefault="00C83BE5" w:rsidP="00C83BE5">
      <w:pPr>
        <w:pStyle w:val="InfoBlue"/>
        <w:rPr>
          <w:rFonts w:asciiTheme="minorHAnsi" w:hAnsiTheme="minorHAnsi" w:cstheme="minorHAnsi"/>
          <w:i w:val="0"/>
          <w:color w:val="auto"/>
          <w:lang w:val="es-ES_tradnl"/>
        </w:rPr>
      </w:pPr>
      <w:r w:rsidRPr="00D149C6">
        <w:rPr>
          <w:rFonts w:asciiTheme="minorHAnsi" w:hAnsiTheme="minorHAnsi" w:cstheme="minorHAnsi"/>
          <w:b/>
          <w:i w:val="0"/>
          <w:color w:val="auto"/>
          <w:lang w:val="es-ES_tradnl"/>
        </w:rPr>
        <w:t>UUCW</w:t>
      </w:r>
      <w:r w:rsidRPr="00C83BE5">
        <w:rPr>
          <w:rFonts w:asciiTheme="minorHAnsi" w:hAnsiTheme="minorHAnsi" w:cstheme="minorHAnsi"/>
          <w:i w:val="0"/>
          <w:color w:val="auto"/>
          <w:lang w:val="es-ES_tradnl"/>
        </w:rPr>
        <w:t>: Unajusted Use Case Weights – Peso de los Casos de Uso Sin Ajustar</w:t>
      </w:r>
    </w:p>
    <w:p w14:paraId="62DAF4AE" w14:textId="77777777" w:rsidR="00C83BE5" w:rsidRPr="00C83BE5" w:rsidRDefault="00C83BE5" w:rsidP="00C83BE5">
      <w:pPr>
        <w:pStyle w:val="InfoBlue"/>
        <w:rPr>
          <w:rFonts w:asciiTheme="minorHAnsi" w:hAnsiTheme="minorHAnsi" w:cstheme="minorHAnsi"/>
          <w:i w:val="0"/>
          <w:color w:val="auto"/>
          <w:lang w:val="es-ES_tradnl"/>
        </w:rPr>
      </w:pPr>
      <w:r w:rsidRPr="00D149C6">
        <w:rPr>
          <w:rFonts w:asciiTheme="minorHAnsi" w:hAnsiTheme="minorHAnsi" w:cstheme="minorHAnsi"/>
          <w:b/>
          <w:i w:val="0"/>
          <w:color w:val="auto"/>
          <w:lang w:val="es-ES_tradnl"/>
        </w:rPr>
        <w:t>UUCP</w:t>
      </w:r>
      <w:r w:rsidRPr="00C83BE5">
        <w:rPr>
          <w:rFonts w:asciiTheme="minorHAnsi" w:hAnsiTheme="minorHAnsi" w:cstheme="minorHAnsi"/>
          <w:i w:val="0"/>
          <w:color w:val="auto"/>
          <w:lang w:val="es-ES_tradnl"/>
        </w:rPr>
        <w:t>: Unajusted Use Case Points – Puntos de Casos de Uso Sin Ajustar</w:t>
      </w:r>
    </w:p>
    <w:p w14:paraId="04E9A343" w14:textId="77777777" w:rsidR="00C83BE5" w:rsidRPr="00C83BE5" w:rsidRDefault="00C83BE5" w:rsidP="00C83BE5">
      <w:pPr>
        <w:pStyle w:val="InfoBlue"/>
        <w:rPr>
          <w:rFonts w:asciiTheme="minorHAnsi" w:hAnsiTheme="minorHAnsi" w:cstheme="minorHAnsi"/>
          <w:i w:val="0"/>
          <w:color w:val="auto"/>
          <w:lang w:val="es-ES_tradnl"/>
        </w:rPr>
      </w:pPr>
      <w:r w:rsidRPr="00D149C6">
        <w:rPr>
          <w:rFonts w:asciiTheme="minorHAnsi" w:hAnsiTheme="minorHAnsi" w:cstheme="minorHAnsi"/>
          <w:b/>
          <w:i w:val="0"/>
          <w:color w:val="auto"/>
          <w:lang w:val="es-ES_tradnl"/>
        </w:rPr>
        <w:t>TCF</w:t>
      </w:r>
      <w:r w:rsidRPr="00C83BE5">
        <w:rPr>
          <w:rFonts w:asciiTheme="minorHAnsi" w:hAnsiTheme="minorHAnsi" w:cstheme="minorHAnsi"/>
          <w:i w:val="0"/>
          <w:color w:val="auto"/>
          <w:lang w:val="es-ES_tradnl"/>
        </w:rPr>
        <w:t>: Technical Factors – Factores Técnico</w:t>
      </w:r>
    </w:p>
    <w:p w14:paraId="1228F1F9" w14:textId="77777777" w:rsidR="00C83BE5" w:rsidRPr="00BD1BCD" w:rsidRDefault="00C83BE5" w:rsidP="00C83BE5">
      <w:pPr>
        <w:pStyle w:val="Textoindependiente"/>
        <w:rPr>
          <w:rFonts w:asciiTheme="minorHAnsi" w:hAnsiTheme="minorHAnsi" w:cstheme="minorHAnsi"/>
          <w:lang w:val="es-CO" w:eastAsia="es-CO"/>
        </w:rPr>
      </w:pPr>
      <w:r w:rsidRPr="004A0BBE">
        <w:rPr>
          <w:rFonts w:asciiTheme="minorHAnsi" w:hAnsiTheme="minorHAnsi" w:cstheme="minorHAnsi"/>
          <w:b/>
          <w:lang w:val="es-CO" w:eastAsia="es-CO"/>
        </w:rPr>
        <w:t>EF:</w:t>
      </w:r>
      <w:r>
        <w:rPr>
          <w:rFonts w:asciiTheme="minorHAnsi" w:hAnsiTheme="minorHAnsi" w:cstheme="minorHAnsi"/>
          <w:lang w:val="es-CO" w:eastAsia="es-CO"/>
        </w:rPr>
        <w:t xml:space="preserve"> Enviromental Factors – Factores de Ambiente</w:t>
      </w:r>
    </w:p>
    <w:p w14:paraId="47D78C83" w14:textId="77777777" w:rsidR="00C83BE5" w:rsidRPr="00BD1BCD" w:rsidRDefault="00C83BE5" w:rsidP="00C83BE5">
      <w:pPr>
        <w:pStyle w:val="Textoindependiente"/>
        <w:rPr>
          <w:rFonts w:asciiTheme="minorHAnsi" w:hAnsiTheme="minorHAnsi" w:cstheme="minorHAnsi"/>
          <w:lang w:val="es-CO" w:eastAsia="es-CO"/>
        </w:rPr>
      </w:pPr>
      <w:r w:rsidRPr="004A0BBE">
        <w:rPr>
          <w:rFonts w:asciiTheme="minorHAnsi" w:hAnsiTheme="minorHAnsi" w:cstheme="minorHAnsi"/>
          <w:b/>
          <w:lang w:val="es-CO" w:eastAsia="es-CO"/>
        </w:rPr>
        <w:t>HH:</w:t>
      </w:r>
      <w:r>
        <w:rPr>
          <w:rFonts w:asciiTheme="minorHAnsi" w:hAnsiTheme="minorHAnsi" w:cstheme="minorHAnsi"/>
          <w:lang w:val="es-CO" w:eastAsia="es-CO"/>
        </w:rPr>
        <w:t xml:space="preserve"> Horas Hombre</w:t>
      </w:r>
    </w:p>
    <w:p w14:paraId="33365A21" w14:textId="77777777" w:rsidR="00C83BE5" w:rsidRPr="00BD1BCD" w:rsidRDefault="00C83BE5" w:rsidP="00C83BE5">
      <w:pPr>
        <w:pStyle w:val="Textoindependiente"/>
        <w:rPr>
          <w:rFonts w:asciiTheme="minorHAnsi" w:hAnsiTheme="minorHAnsi" w:cstheme="minorHAnsi"/>
          <w:lang w:val="es-CO" w:eastAsia="es-CO"/>
        </w:rPr>
      </w:pPr>
      <w:r w:rsidRPr="004A0BBE">
        <w:rPr>
          <w:rFonts w:asciiTheme="minorHAnsi" w:hAnsiTheme="minorHAnsi" w:cstheme="minorHAnsi"/>
          <w:b/>
          <w:lang w:val="es-CO" w:eastAsia="es-CO"/>
        </w:rPr>
        <w:t>E:</w:t>
      </w:r>
      <w:r>
        <w:rPr>
          <w:rFonts w:asciiTheme="minorHAnsi" w:hAnsiTheme="minorHAnsi" w:cstheme="minorHAnsi"/>
          <w:lang w:val="es-CO" w:eastAsia="es-CO"/>
        </w:rPr>
        <w:t xml:space="preserve"> Esfuerzo</w:t>
      </w:r>
    </w:p>
    <w:p w14:paraId="472C63FA" w14:textId="77777777" w:rsidR="00C83BE5" w:rsidRPr="00BD1BCD" w:rsidRDefault="00C83BE5" w:rsidP="00C83BE5">
      <w:pPr>
        <w:pStyle w:val="Textoindependiente"/>
        <w:rPr>
          <w:rFonts w:asciiTheme="minorHAnsi" w:hAnsiTheme="minorHAnsi" w:cstheme="minorHAnsi"/>
          <w:lang w:val="es-CO" w:eastAsia="es-CO"/>
        </w:rPr>
      </w:pPr>
      <w:r>
        <w:rPr>
          <w:rFonts w:asciiTheme="minorHAnsi" w:hAnsiTheme="minorHAnsi" w:cstheme="minorHAnsi"/>
          <w:b/>
          <w:lang w:val="es-CO" w:eastAsia="es-CO"/>
        </w:rPr>
        <w:t>RUP:</w:t>
      </w:r>
      <w:r>
        <w:rPr>
          <w:rFonts w:asciiTheme="minorHAnsi" w:hAnsiTheme="minorHAnsi" w:cstheme="minorHAnsi"/>
          <w:lang w:val="es-CO" w:eastAsia="es-CO"/>
        </w:rPr>
        <w:t xml:space="preserve"> Rational Unified Process – Proceso Unificado de Rational</w:t>
      </w:r>
    </w:p>
    <w:p w14:paraId="0D044C4F" w14:textId="77777777" w:rsidR="00C83BE5" w:rsidRPr="00BD1BCD" w:rsidRDefault="00C83BE5" w:rsidP="00C83BE5">
      <w:pPr>
        <w:pStyle w:val="Textoindependiente"/>
        <w:rPr>
          <w:rFonts w:asciiTheme="minorHAnsi" w:hAnsiTheme="minorHAnsi" w:cstheme="minorHAnsi"/>
          <w:lang w:val="es-CO" w:eastAsia="es-CO"/>
        </w:rPr>
      </w:pPr>
      <w:r>
        <w:rPr>
          <w:rFonts w:asciiTheme="minorHAnsi" w:hAnsiTheme="minorHAnsi" w:cstheme="minorHAnsi"/>
          <w:b/>
          <w:lang w:val="es-CO" w:eastAsia="es-CO"/>
        </w:rPr>
        <w:t xml:space="preserve">GUI: </w:t>
      </w:r>
      <w:r>
        <w:rPr>
          <w:rFonts w:asciiTheme="minorHAnsi" w:hAnsiTheme="minorHAnsi" w:cstheme="minorHAnsi"/>
          <w:lang w:val="es-CO" w:eastAsia="es-CO"/>
        </w:rPr>
        <w:t>Graphic User Interface – Interfaz Gráfica de Usuario</w:t>
      </w:r>
    </w:p>
    <w:p w14:paraId="78F0280C" w14:textId="77777777" w:rsidR="00C83BE5" w:rsidRPr="00BA16E6" w:rsidRDefault="00C83BE5" w:rsidP="00C83BE5">
      <w:pPr>
        <w:pStyle w:val="Textoindependiente"/>
        <w:jc w:val="both"/>
        <w:rPr>
          <w:rFonts w:asciiTheme="minorHAnsi" w:hAnsiTheme="minorHAnsi" w:cstheme="minorHAnsi"/>
          <w:lang w:val="es-CO" w:eastAsia="es-CO"/>
        </w:rPr>
      </w:pPr>
      <w:r>
        <w:rPr>
          <w:rFonts w:asciiTheme="minorHAnsi" w:hAnsiTheme="minorHAnsi" w:cstheme="minorHAnsi"/>
          <w:b/>
          <w:lang w:val="es-CO" w:eastAsia="es-CO"/>
        </w:rPr>
        <w:t xml:space="preserve">Transacción: </w:t>
      </w:r>
      <w:r>
        <w:rPr>
          <w:rFonts w:asciiTheme="minorHAnsi" w:hAnsiTheme="minorHAnsi" w:cstheme="minorHAnsi"/>
          <w:lang w:val="es-CO" w:eastAsia="es-CO"/>
        </w:rPr>
        <w:t>Conjunto de actividades atómicas que se pueden ejecutar ya sean todas de forma completa o ninguna.</w:t>
      </w:r>
    </w:p>
    <w:p w14:paraId="303D3ACA" w14:textId="77777777" w:rsidR="00C83BE5" w:rsidRPr="004A0BBE" w:rsidRDefault="00C83BE5" w:rsidP="00C83BE5">
      <w:pPr>
        <w:pStyle w:val="Textoindependiente"/>
        <w:rPr>
          <w:rFonts w:asciiTheme="minorHAnsi" w:hAnsiTheme="minorHAnsi" w:cstheme="minorHAnsi"/>
          <w:b/>
          <w:lang w:val="es-CO" w:eastAsia="es-CO"/>
        </w:rPr>
      </w:pPr>
      <w:r>
        <w:rPr>
          <w:rFonts w:asciiTheme="minorHAnsi" w:hAnsiTheme="minorHAnsi" w:cstheme="minorHAnsi"/>
          <w:b/>
          <w:lang w:val="es-CO" w:eastAsia="es-CO"/>
        </w:rPr>
        <w:t xml:space="preserve">Actor: </w:t>
      </w:r>
      <w:r w:rsidRPr="00BA16E6">
        <w:rPr>
          <w:rFonts w:asciiTheme="minorHAnsi" w:hAnsiTheme="minorHAnsi" w:cstheme="minorHAnsi"/>
          <w:lang w:val="es-CO" w:eastAsia="es-CO"/>
        </w:rPr>
        <w:t>Un actor es algo que intercambia datos con el sistema, puede ser un usuario, un hardware externo u otro sistema</w:t>
      </w:r>
    </w:p>
    <w:p w14:paraId="3805168C" w14:textId="77777777" w:rsidR="00C83BE5" w:rsidRPr="00F0118B" w:rsidRDefault="00C83BE5" w:rsidP="00C83BE5">
      <w:pPr>
        <w:pStyle w:val="Ttulo2"/>
        <w:rPr>
          <w:rFonts w:asciiTheme="minorHAnsi" w:hAnsiTheme="minorHAnsi" w:cstheme="minorHAnsi"/>
          <w:lang w:val="es-ES_tradnl"/>
        </w:rPr>
      </w:pPr>
      <w:bookmarkStart w:id="13" w:name="_Toc456598590"/>
      <w:bookmarkStart w:id="14" w:name="_Toc398716853"/>
      <w:bookmarkStart w:id="15" w:name="_Toc398975288"/>
      <w:r w:rsidRPr="00F0118B">
        <w:rPr>
          <w:rFonts w:asciiTheme="minorHAnsi" w:hAnsiTheme="minorHAnsi" w:cstheme="minorHAnsi"/>
          <w:lang w:val="es-ES_tradnl"/>
        </w:rPr>
        <w:t>R</w:t>
      </w:r>
      <w:bookmarkEnd w:id="13"/>
      <w:r w:rsidRPr="00F0118B">
        <w:rPr>
          <w:rFonts w:asciiTheme="minorHAnsi" w:hAnsiTheme="minorHAnsi" w:cstheme="minorHAnsi"/>
          <w:lang w:val="es-ES_tradnl"/>
        </w:rPr>
        <w:t>eferencias</w:t>
      </w:r>
      <w:bookmarkEnd w:id="14"/>
      <w:bookmarkEnd w:id="15"/>
    </w:p>
    <w:p w14:paraId="363ED76B" w14:textId="77777777" w:rsidR="00C83BE5" w:rsidRPr="00C83BE5" w:rsidRDefault="00C83BE5" w:rsidP="00BF375F">
      <w:pPr>
        <w:pStyle w:val="InfoBlue"/>
        <w:numPr>
          <w:ilvl w:val="0"/>
          <w:numId w:val="11"/>
        </w:numPr>
        <w:jc w:val="both"/>
        <w:rPr>
          <w:rFonts w:asciiTheme="minorHAnsi" w:hAnsiTheme="minorHAnsi" w:cstheme="minorHAnsi"/>
          <w:i w:val="0"/>
          <w:color w:val="auto"/>
          <w:lang w:val="es-ES_tradnl" w:eastAsia="es-CO"/>
        </w:rPr>
      </w:pPr>
      <w:r w:rsidRPr="00C83BE5">
        <w:rPr>
          <w:rFonts w:asciiTheme="minorHAnsi" w:hAnsiTheme="minorHAnsi" w:cstheme="minorHAnsi"/>
          <w:i w:val="0"/>
          <w:color w:val="auto"/>
          <w:lang w:val="es-ES_tradnl" w:eastAsia="es-CO"/>
        </w:rPr>
        <w:t>Estimación Basada en Casos de Uso UCP – Use Case Points, Recalde Olga., Aranda Maria - Universidad Politécnica de Madrid, obtenido el 16 de septiembre de 2014, obtenido desde:</w:t>
      </w:r>
    </w:p>
    <w:p w14:paraId="23DB068E" w14:textId="77777777" w:rsidR="00C83BE5" w:rsidRPr="00710668" w:rsidRDefault="00965D67" w:rsidP="00C83BE5">
      <w:pPr>
        <w:pStyle w:val="InfoBlue"/>
        <w:ind w:left="1440"/>
        <w:rPr>
          <w:lang w:val="es-ES_tradnl"/>
        </w:rPr>
      </w:pPr>
      <w:hyperlink r:id="rId10" w:history="1">
        <w:r w:rsidR="00C83BE5" w:rsidRPr="00710668">
          <w:rPr>
            <w:rStyle w:val="Hipervnculo"/>
            <w:lang w:val="es-ES_tradnl"/>
          </w:rPr>
          <w:t>http://www.grise.upm.es/docencia/estimacion/docs/presentations/130110%20-%201/EPS-UC_Memory.pdf</w:t>
        </w:r>
      </w:hyperlink>
    </w:p>
    <w:p w14:paraId="24973188" w14:textId="77777777" w:rsidR="00C83BE5" w:rsidRPr="00C83BE5" w:rsidRDefault="00C83BE5" w:rsidP="00BF375F">
      <w:pPr>
        <w:pStyle w:val="InfoBlue"/>
        <w:numPr>
          <w:ilvl w:val="0"/>
          <w:numId w:val="11"/>
        </w:numPr>
        <w:jc w:val="both"/>
        <w:rPr>
          <w:rFonts w:asciiTheme="minorHAnsi" w:hAnsiTheme="minorHAnsi" w:cstheme="minorHAnsi"/>
          <w:i w:val="0"/>
          <w:color w:val="auto"/>
          <w:lang w:val="es-ES_tradnl" w:eastAsia="es-CO"/>
        </w:rPr>
      </w:pPr>
      <w:r w:rsidRPr="00C83BE5">
        <w:rPr>
          <w:rFonts w:asciiTheme="minorHAnsi" w:hAnsiTheme="minorHAnsi" w:cstheme="minorHAnsi"/>
          <w:i w:val="0"/>
          <w:color w:val="auto"/>
          <w:lang w:val="es-ES_tradnl" w:eastAsia="es-CO"/>
        </w:rPr>
        <w:lastRenderedPageBreak/>
        <w:t>Especificaciones funcionales y técnicas – Comunidad Colciencias, Abril de 2014, Obtenida el 06 de agosto de 2014, obtenida desde:</w:t>
      </w:r>
    </w:p>
    <w:p w14:paraId="5753EDDF" w14:textId="77777777" w:rsidR="00C83BE5" w:rsidRPr="00710668" w:rsidRDefault="00965D67" w:rsidP="00C83BE5">
      <w:pPr>
        <w:pStyle w:val="InfoBlue"/>
        <w:ind w:firstLine="720"/>
        <w:rPr>
          <w:rStyle w:val="Hipervnculo"/>
          <w:lang w:val="es-ES_tradnl"/>
        </w:rPr>
      </w:pPr>
      <w:hyperlink r:id="rId11" w:history="1">
        <w:r w:rsidR="00C83BE5" w:rsidRPr="00710668">
          <w:rPr>
            <w:rStyle w:val="Hipervnculo"/>
            <w:lang w:val="es-ES_tradnl"/>
          </w:rPr>
          <w:t>https://www.contratos.gov.co/consultas/detalleProcesoBM.do?numConstancia=14-6-12678</w:t>
        </w:r>
      </w:hyperlink>
    </w:p>
    <w:p w14:paraId="49D95815" w14:textId="77777777" w:rsidR="00C83BE5" w:rsidRPr="00C83BE5" w:rsidRDefault="00C83BE5" w:rsidP="00BF375F">
      <w:pPr>
        <w:pStyle w:val="InfoBlue"/>
        <w:numPr>
          <w:ilvl w:val="0"/>
          <w:numId w:val="11"/>
        </w:numPr>
        <w:jc w:val="both"/>
        <w:rPr>
          <w:rFonts w:asciiTheme="minorHAnsi" w:hAnsiTheme="minorHAnsi" w:cstheme="minorHAnsi"/>
          <w:i w:val="0"/>
          <w:color w:val="auto"/>
          <w:lang w:val="es-ES_tradnl" w:eastAsia="es-CO"/>
        </w:rPr>
      </w:pPr>
      <w:r w:rsidRPr="00C83BE5">
        <w:rPr>
          <w:rFonts w:asciiTheme="minorHAnsi" w:hAnsiTheme="minorHAnsi" w:cstheme="minorHAnsi"/>
          <w:i w:val="0"/>
          <w:color w:val="auto"/>
          <w:lang w:val="es-ES_tradnl" w:eastAsia="es-CO"/>
        </w:rPr>
        <w:t>Sobre los créditos – Universidad Nacional de Colombia, obtenido el 17 de septiembre de 2014, obtenido desde:</w:t>
      </w:r>
    </w:p>
    <w:p w14:paraId="3214EFD4" w14:textId="77777777" w:rsidR="00C83BE5" w:rsidRPr="00710668" w:rsidRDefault="00965D67" w:rsidP="00C83BE5">
      <w:pPr>
        <w:pStyle w:val="InfoBlue"/>
        <w:ind w:firstLine="720"/>
        <w:rPr>
          <w:rStyle w:val="Hipervnculo"/>
          <w:lang w:val="es-ES_tradnl"/>
        </w:rPr>
      </w:pPr>
      <w:hyperlink r:id="rId12" w:history="1">
        <w:r w:rsidR="00C83BE5" w:rsidRPr="00710668">
          <w:rPr>
            <w:rStyle w:val="Hipervnculo"/>
            <w:lang w:val="es-ES_tradnl"/>
          </w:rPr>
          <w:t>http://www.sae.unal.edu.co/index.php?option=com_content&amp;view=article&amp;id=92&amp;Itemid=70</w:t>
        </w:r>
      </w:hyperlink>
    </w:p>
    <w:p w14:paraId="68415574" w14:textId="77777777" w:rsidR="00C83BE5" w:rsidRPr="00C83BE5" w:rsidRDefault="00C83BE5" w:rsidP="00C83BE5">
      <w:pPr>
        <w:pStyle w:val="Ttulo2"/>
        <w:spacing w:before="60"/>
        <w:rPr>
          <w:rFonts w:asciiTheme="minorHAnsi" w:hAnsiTheme="minorHAnsi" w:cstheme="minorHAnsi"/>
          <w:lang w:val="es-ES_tradnl"/>
        </w:rPr>
      </w:pPr>
      <w:bookmarkStart w:id="16" w:name="_Toc398716854"/>
      <w:bookmarkStart w:id="17" w:name="_Toc398975289"/>
      <w:r w:rsidRPr="00C83BE5">
        <w:rPr>
          <w:rFonts w:asciiTheme="minorHAnsi" w:hAnsiTheme="minorHAnsi" w:cstheme="minorHAnsi"/>
          <w:lang w:val="es-ES_tradnl"/>
        </w:rPr>
        <w:t>Visión general</w:t>
      </w:r>
      <w:bookmarkEnd w:id="16"/>
      <w:bookmarkEnd w:id="17"/>
    </w:p>
    <w:p w14:paraId="2D78413F" w14:textId="5B8DC428" w:rsidR="00C83BE5" w:rsidRPr="00257C0B" w:rsidRDefault="00C83BE5" w:rsidP="00C83BE5">
      <w:pPr>
        <w:spacing w:before="60" w:after="60" w:line="240" w:lineRule="auto"/>
        <w:ind w:left="720"/>
        <w:jc w:val="both"/>
        <w:rPr>
          <w:rFonts w:asciiTheme="minorHAnsi" w:hAnsiTheme="minorHAnsi" w:cstheme="minorHAnsi"/>
          <w:lang w:val="es-CO"/>
        </w:rPr>
      </w:pPr>
      <w:r w:rsidRPr="00257C0B">
        <w:rPr>
          <w:rFonts w:asciiTheme="minorHAnsi" w:hAnsiTheme="minorHAnsi" w:cstheme="minorHAnsi"/>
          <w:lang w:val="es-CO"/>
        </w:rPr>
        <w:t>En las 3 secciones de este documento se detalla la estimación</w:t>
      </w:r>
      <w:r w:rsidR="001333EB">
        <w:rPr>
          <w:rFonts w:asciiTheme="minorHAnsi" w:hAnsiTheme="minorHAnsi" w:cstheme="minorHAnsi"/>
          <w:lang w:val="es-CO"/>
        </w:rPr>
        <w:t xml:space="preserve"> por puntos de función, </w:t>
      </w:r>
      <w:r w:rsidR="00E47C65">
        <w:rPr>
          <w:rFonts w:asciiTheme="minorHAnsi" w:hAnsiTheme="minorHAnsi" w:cstheme="minorHAnsi"/>
          <w:lang w:val="es-CO"/>
        </w:rPr>
        <w:t>puntos de</w:t>
      </w:r>
      <w:r w:rsidRPr="00257C0B">
        <w:rPr>
          <w:rFonts w:asciiTheme="minorHAnsi" w:hAnsiTheme="minorHAnsi" w:cstheme="minorHAnsi"/>
          <w:lang w:val="es-CO"/>
        </w:rPr>
        <w:t xml:space="preserve"> casos de uso </w:t>
      </w:r>
      <w:r w:rsidR="00E47C65">
        <w:rPr>
          <w:rFonts w:asciiTheme="minorHAnsi" w:hAnsiTheme="minorHAnsi" w:cstheme="minorHAnsi"/>
          <w:lang w:val="es-CO"/>
        </w:rPr>
        <w:t xml:space="preserve">y planning póker </w:t>
      </w:r>
      <w:r w:rsidRPr="00257C0B">
        <w:rPr>
          <w:rFonts w:asciiTheme="minorHAnsi" w:hAnsiTheme="minorHAnsi" w:cstheme="minorHAnsi"/>
          <w:lang w:val="es-CO"/>
        </w:rPr>
        <w:t>del proyecto Comunidad Colciencias SII, así:</w:t>
      </w:r>
    </w:p>
    <w:p w14:paraId="796BDC42" w14:textId="77777777" w:rsidR="00C83BE5" w:rsidRPr="00C83BE5" w:rsidRDefault="00C83BE5" w:rsidP="00BF375F">
      <w:pPr>
        <w:pStyle w:val="InfoBlue"/>
        <w:numPr>
          <w:ilvl w:val="0"/>
          <w:numId w:val="12"/>
        </w:numPr>
        <w:spacing w:before="60" w:after="60"/>
        <w:jc w:val="both"/>
        <w:rPr>
          <w:rFonts w:asciiTheme="minorHAnsi" w:hAnsiTheme="minorHAnsi" w:cstheme="minorHAnsi"/>
          <w:i w:val="0"/>
          <w:color w:val="auto"/>
          <w:lang w:val="es-ES_tradnl" w:eastAsia="es-CO"/>
        </w:rPr>
      </w:pPr>
      <w:r w:rsidRPr="00C83BE5">
        <w:rPr>
          <w:rFonts w:asciiTheme="minorHAnsi" w:hAnsiTheme="minorHAnsi" w:cstheme="minorHAnsi"/>
          <w:i w:val="0"/>
          <w:color w:val="auto"/>
          <w:lang w:val="es-ES_tradnl" w:eastAsia="es-CO"/>
        </w:rPr>
        <w:t>Sección 1 resume la descripción del documento, definiciones, acrónimos y referencias.</w:t>
      </w:r>
    </w:p>
    <w:p w14:paraId="39EDD008" w14:textId="713E974F" w:rsidR="00C83BE5" w:rsidRDefault="00C83BE5" w:rsidP="00BF375F">
      <w:pPr>
        <w:pStyle w:val="InfoBlue"/>
        <w:numPr>
          <w:ilvl w:val="0"/>
          <w:numId w:val="12"/>
        </w:numPr>
        <w:spacing w:before="60" w:after="60"/>
        <w:jc w:val="both"/>
        <w:rPr>
          <w:rFonts w:asciiTheme="minorHAnsi" w:hAnsiTheme="minorHAnsi" w:cstheme="minorHAnsi"/>
          <w:i w:val="0"/>
          <w:color w:val="auto"/>
          <w:lang w:val="es-ES_tradnl" w:eastAsia="es-CO"/>
        </w:rPr>
      </w:pPr>
      <w:r w:rsidRPr="00C83BE5">
        <w:rPr>
          <w:rFonts w:asciiTheme="minorHAnsi" w:hAnsiTheme="minorHAnsi" w:cstheme="minorHAnsi"/>
          <w:i w:val="0"/>
          <w:color w:val="auto"/>
          <w:lang w:val="es-ES_tradnl" w:eastAsia="es-CO"/>
        </w:rPr>
        <w:t xml:space="preserve">Sección 2 describe las actividades que se deben seguir para realizar una estimación del esfuerzo basada en Puntos de </w:t>
      </w:r>
      <w:r w:rsidR="00F0118B">
        <w:rPr>
          <w:rFonts w:asciiTheme="minorHAnsi" w:hAnsiTheme="minorHAnsi" w:cstheme="minorHAnsi"/>
          <w:i w:val="0"/>
          <w:color w:val="auto"/>
          <w:lang w:val="es-ES_tradnl" w:eastAsia="es-CO"/>
        </w:rPr>
        <w:t>Función</w:t>
      </w:r>
      <w:r w:rsidRPr="00C83BE5">
        <w:rPr>
          <w:rFonts w:asciiTheme="minorHAnsi" w:hAnsiTheme="minorHAnsi" w:cstheme="minorHAnsi"/>
          <w:i w:val="0"/>
          <w:color w:val="auto"/>
          <w:lang w:val="es-ES_tradnl" w:eastAsia="es-CO"/>
        </w:rPr>
        <w:t>.</w:t>
      </w:r>
    </w:p>
    <w:p w14:paraId="41CDAE52" w14:textId="63F9357B" w:rsidR="00F0118B" w:rsidRPr="00F0118B" w:rsidRDefault="00F0118B" w:rsidP="00BF375F">
      <w:pPr>
        <w:pStyle w:val="InfoBlue"/>
        <w:numPr>
          <w:ilvl w:val="0"/>
          <w:numId w:val="12"/>
        </w:numPr>
        <w:spacing w:before="60" w:after="60"/>
        <w:jc w:val="both"/>
        <w:rPr>
          <w:rFonts w:asciiTheme="minorHAnsi" w:hAnsiTheme="minorHAnsi" w:cstheme="minorHAnsi"/>
          <w:i w:val="0"/>
          <w:color w:val="auto"/>
          <w:lang w:val="es-ES_tradnl" w:eastAsia="es-CO"/>
        </w:rPr>
      </w:pPr>
      <w:r>
        <w:rPr>
          <w:rFonts w:asciiTheme="minorHAnsi" w:hAnsiTheme="minorHAnsi" w:cstheme="minorHAnsi"/>
          <w:i w:val="0"/>
          <w:color w:val="auto"/>
          <w:lang w:val="es-ES_tradnl" w:eastAsia="es-CO"/>
        </w:rPr>
        <w:t xml:space="preserve">Sección 3 </w:t>
      </w:r>
      <w:r w:rsidRPr="00C83BE5">
        <w:rPr>
          <w:rFonts w:asciiTheme="minorHAnsi" w:hAnsiTheme="minorHAnsi" w:cstheme="minorHAnsi"/>
          <w:i w:val="0"/>
          <w:color w:val="auto"/>
          <w:lang w:val="es-ES_tradnl" w:eastAsia="es-CO"/>
        </w:rPr>
        <w:t>describe las actividades que se deben seguir para realizar una estimación del esfuerzo basada en Puntos de Casos de uso.</w:t>
      </w:r>
    </w:p>
    <w:p w14:paraId="03D9ADC2" w14:textId="441CFF62" w:rsidR="00F0118B" w:rsidRPr="00F0118B" w:rsidRDefault="00F0118B" w:rsidP="00BF375F">
      <w:pPr>
        <w:pStyle w:val="InfoBlue"/>
        <w:numPr>
          <w:ilvl w:val="0"/>
          <w:numId w:val="12"/>
        </w:numPr>
        <w:spacing w:before="60" w:after="60"/>
        <w:jc w:val="both"/>
        <w:rPr>
          <w:rFonts w:asciiTheme="minorHAnsi" w:hAnsiTheme="minorHAnsi" w:cstheme="minorHAnsi"/>
          <w:i w:val="0"/>
          <w:color w:val="auto"/>
          <w:lang w:val="es-ES_tradnl" w:eastAsia="es-CO"/>
        </w:rPr>
      </w:pPr>
      <w:r>
        <w:rPr>
          <w:rFonts w:asciiTheme="minorHAnsi" w:hAnsiTheme="minorHAnsi" w:cstheme="minorHAnsi"/>
          <w:i w:val="0"/>
          <w:color w:val="auto"/>
          <w:lang w:val="es-ES_tradnl" w:eastAsia="es-CO"/>
        </w:rPr>
        <w:t>Sección 4</w:t>
      </w:r>
      <w:r w:rsidRPr="00C83BE5">
        <w:rPr>
          <w:rFonts w:asciiTheme="minorHAnsi" w:hAnsiTheme="minorHAnsi" w:cstheme="minorHAnsi"/>
          <w:i w:val="0"/>
          <w:color w:val="auto"/>
          <w:lang w:val="es-ES_tradnl" w:eastAsia="es-CO"/>
        </w:rPr>
        <w:t xml:space="preserve"> describe las actividades que se deben seguir para realizar una estimación del esfuerzo basada en </w:t>
      </w:r>
      <w:r w:rsidRPr="00710668">
        <w:rPr>
          <w:rFonts w:asciiTheme="minorHAnsi" w:hAnsiTheme="minorHAnsi" w:cstheme="minorHAnsi"/>
          <w:i w:val="0"/>
          <w:color w:val="auto"/>
          <w:lang w:val="es-CO" w:eastAsia="es-CO"/>
        </w:rPr>
        <w:t>Planning Poker.</w:t>
      </w:r>
      <w:r>
        <w:rPr>
          <w:rFonts w:asciiTheme="minorHAnsi" w:hAnsiTheme="minorHAnsi" w:cstheme="minorHAnsi"/>
          <w:i w:val="0"/>
          <w:color w:val="auto"/>
          <w:lang w:val="es-ES_tradnl" w:eastAsia="es-CO"/>
        </w:rPr>
        <w:t xml:space="preserve"> </w:t>
      </w:r>
    </w:p>
    <w:p w14:paraId="1EEA9BF6" w14:textId="4D9AF5EC" w:rsidR="005144D5" w:rsidRPr="00C83BE5" w:rsidRDefault="00F0118B" w:rsidP="00BF375F">
      <w:pPr>
        <w:pStyle w:val="InfoBlue"/>
        <w:numPr>
          <w:ilvl w:val="0"/>
          <w:numId w:val="12"/>
        </w:numPr>
        <w:spacing w:before="60" w:after="60"/>
        <w:jc w:val="both"/>
        <w:rPr>
          <w:rFonts w:asciiTheme="minorHAnsi" w:hAnsiTheme="minorHAnsi" w:cstheme="minorHAnsi"/>
          <w:i w:val="0"/>
          <w:color w:val="auto"/>
          <w:lang w:val="es-ES_tradnl" w:eastAsia="es-CO"/>
        </w:rPr>
      </w:pPr>
      <w:r>
        <w:rPr>
          <w:rFonts w:asciiTheme="minorHAnsi" w:hAnsiTheme="minorHAnsi" w:cstheme="minorHAnsi"/>
          <w:i w:val="0"/>
          <w:color w:val="auto"/>
          <w:lang w:val="es-ES_tradnl" w:eastAsia="es-CO"/>
        </w:rPr>
        <w:t>Sección 5</w:t>
      </w:r>
      <w:r w:rsidR="00C83BE5" w:rsidRPr="00C83BE5">
        <w:rPr>
          <w:rFonts w:asciiTheme="minorHAnsi" w:hAnsiTheme="minorHAnsi" w:cstheme="minorHAnsi"/>
          <w:i w:val="0"/>
          <w:color w:val="auto"/>
          <w:lang w:val="es-ES_tradnl" w:eastAsia="es-CO"/>
        </w:rPr>
        <w:t xml:space="preserve"> contiene la estimación del costo monetario del proyecto, dependiendo de las horas estimadas y el valor por hora.</w:t>
      </w:r>
    </w:p>
    <w:p w14:paraId="296DE756" w14:textId="5CA24A06" w:rsidR="005144D5" w:rsidRDefault="005144D5" w:rsidP="005144D5">
      <w:pPr>
        <w:pStyle w:val="Ttulo1"/>
        <w:ind w:left="720" w:hanging="720"/>
        <w:rPr>
          <w:rFonts w:asciiTheme="minorHAnsi" w:hAnsiTheme="minorHAnsi" w:cstheme="minorHAnsi"/>
          <w:lang w:val="es-ES_tradnl"/>
        </w:rPr>
      </w:pPr>
      <w:bookmarkStart w:id="18" w:name="_Toc398975290"/>
      <w:r w:rsidRPr="00545329">
        <w:rPr>
          <w:rFonts w:asciiTheme="minorHAnsi" w:hAnsiTheme="minorHAnsi" w:cstheme="minorHAnsi"/>
          <w:lang w:val="es-ES_tradnl"/>
        </w:rPr>
        <w:t xml:space="preserve">Puntos de </w:t>
      </w:r>
      <w:r w:rsidR="00545329" w:rsidRPr="00545329">
        <w:rPr>
          <w:rFonts w:asciiTheme="minorHAnsi" w:hAnsiTheme="minorHAnsi" w:cstheme="minorHAnsi"/>
          <w:lang w:val="es-ES_tradnl"/>
        </w:rPr>
        <w:t>funció</w:t>
      </w:r>
      <w:r w:rsidRPr="00545329">
        <w:rPr>
          <w:rFonts w:asciiTheme="minorHAnsi" w:hAnsiTheme="minorHAnsi" w:cstheme="minorHAnsi"/>
          <w:lang w:val="es-ES_tradnl"/>
        </w:rPr>
        <w:t>n</w:t>
      </w:r>
      <w:bookmarkEnd w:id="18"/>
    </w:p>
    <w:p w14:paraId="4327D39A" w14:textId="770445BD" w:rsidR="005C6150" w:rsidRPr="005A2FF9" w:rsidRDefault="005C6150" w:rsidP="005C6150">
      <w:pPr>
        <w:pStyle w:val="Ttulo2"/>
        <w:rPr>
          <w:rFonts w:ascii="Calibri" w:hAnsi="Calibri"/>
          <w:lang w:val="es-ES_tradnl"/>
        </w:rPr>
      </w:pPr>
      <w:bookmarkStart w:id="19" w:name="_Toc398975291"/>
      <w:r w:rsidRPr="005A2FF9">
        <w:rPr>
          <w:rFonts w:ascii="Calibri" w:hAnsi="Calibri"/>
          <w:lang w:val="es-ES_tradnl"/>
        </w:rPr>
        <w:t>Puntos de función sin ajustar</w:t>
      </w:r>
      <w:bookmarkEnd w:id="19"/>
    </w:p>
    <w:p w14:paraId="49052289" w14:textId="6AB5471D" w:rsidR="000C793F" w:rsidRPr="000544F0" w:rsidRDefault="005144D5" w:rsidP="000C6562">
      <w:pPr>
        <w:ind w:left="720"/>
        <w:jc w:val="both"/>
        <w:rPr>
          <w:rFonts w:ascii="Calibri" w:hAnsi="Calibri"/>
          <w:lang w:val="es-ES_tradnl"/>
        </w:rPr>
      </w:pPr>
      <w:r w:rsidRPr="000544F0">
        <w:rPr>
          <w:rFonts w:ascii="Calibri" w:hAnsi="Calibri"/>
          <w:lang w:val="es-ES_tradnl"/>
        </w:rPr>
        <w:t xml:space="preserve">Para </w:t>
      </w:r>
      <w:r w:rsidR="00545329" w:rsidRPr="000544F0">
        <w:rPr>
          <w:rFonts w:ascii="Calibri" w:hAnsi="Calibri"/>
          <w:lang w:val="es-ES_tradnl"/>
        </w:rPr>
        <w:t>utilizar</w:t>
      </w:r>
      <w:r w:rsidRPr="000544F0">
        <w:rPr>
          <w:rFonts w:ascii="Calibri" w:hAnsi="Calibri"/>
          <w:lang w:val="es-ES_tradnl"/>
        </w:rPr>
        <w:t xml:space="preserve"> la técnica de estimación por puntos de función se tienen en cuenta los siguientes 5 tipos de funciones básic</w:t>
      </w:r>
      <w:r w:rsidR="000C6562">
        <w:rPr>
          <w:rFonts w:ascii="Calibri" w:hAnsi="Calibri"/>
          <w:lang w:val="es-ES_tradnl"/>
        </w:rPr>
        <w:t>as:</w:t>
      </w:r>
    </w:p>
    <w:p w14:paraId="650AAF2B" w14:textId="77777777" w:rsidR="005144D5" w:rsidRPr="000544F0" w:rsidRDefault="005144D5" w:rsidP="00BF375F">
      <w:pPr>
        <w:pStyle w:val="Prrafodelista"/>
        <w:numPr>
          <w:ilvl w:val="0"/>
          <w:numId w:val="3"/>
        </w:numPr>
        <w:rPr>
          <w:rFonts w:ascii="Calibri" w:hAnsi="Calibri"/>
          <w:lang w:val="es-ES_tradnl"/>
        </w:rPr>
      </w:pPr>
      <w:r w:rsidRPr="000544F0">
        <w:rPr>
          <w:rFonts w:ascii="Calibri" w:hAnsi="Calibri"/>
          <w:lang w:val="es-ES_tradnl"/>
        </w:rPr>
        <w:t>Entrada externa</w:t>
      </w:r>
    </w:p>
    <w:p w14:paraId="65EEF6CF" w14:textId="77777777" w:rsidR="005144D5" w:rsidRPr="000544F0" w:rsidRDefault="005144D5" w:rsidP="00BF375F">
      <w:pPr>
        <w:pStyle w:val="Prrafodelista"/>
        <w:numPr>
          <w:ilvl w:val="0"/>
          <w:numId w:val="3"/>
        </w:numPr>
        <w:rPr>
          <w:rFonts w:ascii="Calibri" w:hAnsi="Calibri"/>
          <w:lang w:val="es-ES_tradnl"/>
        </w:rPr>
      </w:pPr>
      <w:r w:rsidRPr="000544F0">
        <w:rPr>
          <w:rFonts w:ascii="Calibri" w:hAnsi="Calibri"/>
          <w:lang w:val="es-ES_tradnl"/>
        </w:rPr>
        <w:t>Salida externa</w:t>
      </w:r>
    </w:p>
    <w:p w14:paraId="1B7F5C83" w14:textId="77777777" w:rsidR="005144D5" w:rsidRPr="000544F0" w:rsidRDefault="000C793F" w:rsidP="00BF375F">
      <w:pPr>
        <w:pStyle w:val="Prrafodelista"/>
        <w:numPr>
          <w:ilvl w:val="0"/>
          <w:numId w:val="3"/>
        </w:numPr>
        <w:rPr>
          <w:rFonts w:ascii="Calibri" w:hAnsi="Calibri"/>
          <w:lang w:val="es-ES_tradnl"/>
        </w:rPr>
      </w:pPr>
      <w:r w:rsidRPr="000544F0">
        <w:rPr>
          <w:rFonts w:ascii="Calibri" w:hAnsi="Calibri"/>
          <w:lang w:val="es-ES_tradnl"/>
        </w:rPr>
        <w:t>Consulta externa</w:t>
      </w:r>
    </w:p>
    <w:p w14:paraId="000CC3FE" w14:textId="77777777" w:rsidR="000C793F" w:rsidRPr="000544F0" w:rsidRDefault="000C793F" w:rsidP="00BF375F">
      <w:pPr>
        <w:pStyle w:val="Prrafodelista"/>
        <w:numPr>
          <w:ilvl w:val="0"/>
          <w:numId w:val="3"/>
        </w:numPr>
        <w:rPr>
          <w:rFonts w:ascii="Calibri" w:hAnsi="Calibri"/>
          <w:lang w:val="es-ES_tradnl"/>
        </w:rPr>
      </w:pPr>
      <w:r w:rsidRPr="000544F0">
        <w:rPr>
          <w:rFonts w:ascii="Calibri" w:hAnsi="Calibri"/>
          <w:lang w:val="es-ES_tradnl"/>
        </w:rPr>
        <w:t>Archivo lógico interno</w:t>
      </w:r>
    </w:p>
    <w:p w14:paraId="04C795CF" w14:textId="77777777" w:rsidR="000C793F" w:rsidRPr="000544F0" w:rsidRDefault="000C793F" w:rsidP="00BF375F">
      <w:pPr>
        <w:pStyle w:val="Prrafodelista"/>
        <w:numPr>
          <w:ilvl w:val="0"/>
          <w:numId w:val="3"/>
        </w:numPr>
        <w:rPr>
          <w:rFonts w:ascii="Calibri" w:hAnsi="Calibri"/>
          <w:lang w:val="es-ES_tradnl"/>
        </w:rPr>
      </w:pPr>
      <w:r w:rsidRPr="000544F0">
        <w:rPr>
          <w:rFonts w:ascii="Calibri" w:hAnsi="Calibri"/>
          <w:lang w:val="es-ES_tradnl"/>
        </w:rPr>
        <w:t>Archivo de interfaz externo</w:t>
      </w:r>
    </w:p>
    <w:p w14:paraId="77CAD1F5" w14:textId="77777777" w:rsidR="005144D5" w:rsidRPr="000544F0" w:rsidRDefault="005144D5" w:rsidP="005144D5">
      <w:pPr>
        <w:ind w:left="720"/>
        <w:rPr>
          <w:rFonts w:ascii="Calibri" w:hAnsi="Calibri"/>
          <w:lang w:val="es-ES_tradnl"/>
        </w:rPr>
      </w:pPr>
    </w:p>
    <w:p w14:paraId="6B2350AC" w14:textId="6A36C1DE" w:rsidR="00DE1821" w:rsidRPr="000544F0" w:rsidRDefault="00545329" w:rsidP="00EA4278">
      <w:pPr>
        <w:ind w:left="720"/>
        <w:jc w:val="both"/>
        <w:rPr>
          <w:rFonts w:ascii="Calibri" w:hAnsi="Calibri"/>
          <w:lang w:val="es-ES_tradnl"/>
        </w:rPr>
      </w:pPr>
      <w:r w:rsidRPr="000544F0">
        <w:rPr>
          <w:rFonts w:ascii="Calibri" w:hAnsi="Calibri"/>
          <w:lang w:val="es-ES_tradnl"/>
        </w:rPr>
        <w:t xml:space="preserve">Luego de esto </w:t>
      </w:r>
      <w:r w:rsidR="00BF56F5" w:rsidRPr="000544F0">
        <w:rPr>
          <w:rFonts w:ascii="Calibri" w:hAnsi="Calibri"/>
          <w:lang w:val="es-ES_tradnl"/>
        </w:rPr>
        <w:t xml:space="preserve">se </w:t>
      </w:r>
      <w:r w:rsidR="00DE1821" w:rsidRPr="000544F0">
        <w:rPr>
          <w:rFonts w:ascii="Calibri" w:hAnsi="Calibri"/>
          <w:lang w:val="es-ES_tradnl"/>
        </w:rPr>
        <w:t>define lo siguiente para un punto de función:</w:t>
      </w:r>
    </w:p>
    <w:p w14:paraId="44DAD8C9" w14:textId="65278315" w:rsidR="00DE1821" w:rsidRPr="000544F0" w:rsidRDefault="00D84583" w:rsidP="00BF56F5">
      <w:pPr>
        <w:ind w:left="720"/>
        <w:jc w:val="both"/>
        <w:rPr>
          <w:rFonts w:ascii="Calibri" w:hAnsi="Calibri"/>
          <w:b/>
          <w:lang w:val="es-ES_tradnl"/>
        </w:rPr>
      </w:pPr>
      <m:oMathPara>
        <m:oMath>
          <m:r>
            <m:rPr>
              <m:sty m:val="bi"/>
            </m:rPr>
            <w:rPr>
              <w:rFonts w:ascii="Cambria Math" w:hAnsi="Cambria Math"/>
              <w:lang w:val="es-ES_tradnl"/>
            </w:rPr>
            <m:t>PSA=$10.266 cop=2 HH</m:t>
          </m:r>
        </m:oMath>
      </m:oMathPara>
    </w:p>
    <w:p w14:paraId="583650F1" w14:textId="18F86A56" w:rsidR="00DE1821" w:rsidRDefault="000C6562" w:rsidP="00BF56F5">
      <w:pPr>
        <w:ind w:left="720"/>
        <w:jc w:val="both"/>
        <w:rPr>
          <w:rFonts w:ascii="Calibri" w:hAnsi="Calibri"/>
          <w:lang w:val="es-ES_tradnl"/>
        </w:rPr>
      </w:pPr>
      <w:r>
        <w:rPr>
          <w:rFonts w:ascii="Calibri" w:hAnsi="Calibri"/>
          <w:lang w:val="es-ES_tradnl"/>
        </w:rPr>
        <w:t>D</w:t>
      </w:r>
      <w:r w:rsidR="00DE1821" w:rsidRPr="000544F0">
        <w:rPr>
          <w:rFonts w:ascii="Calibri" w:hAnsi="Calibri"/>
          <w:lang w:val="es-ES_tradnl"/>
        </w:rPr>
        <w:t>onde:</w:t>
      </w:r>
    </w:p>
    <w:p w14:paraId="37DC98F1" w14:textId="55CF6342" w:rsidR="00D84583" w:rsidRPr="00D84583" w:rsidRDefault="00D84583" w:rsidP="00BF375F">
      <w:pPr>
        <w:pStyle w:val="Prrafodelista"/>
        <w:numPr>
          <w:ilvl w:val="0"/>
          <w:numId w:val="4"/>
        </w:numPr>
        <w:jc w:val="both"/>
        <w:rPr>
          <w:rFonts w:ascii="Calibri" w:hAnsi="Calibri"/>
          <w:lang w:val="es-ES_tradnl"/>
        </w:rPr>
      </w:pPr>
      <w:r w:rsidRPr="00D84583">
        <w:rPr>
          <w:rFonts w:ascii="Calibri" w:hAnsi="Calibri"/>
          <w:b/>
          <w:lang w:val="es-ES_tradnl"/>
        </w:rPr>
        <w:t>PSA</w:t>
      </w:r>
      <w:r>
        <w:rPr>
          <w:rFonts w:ascii="Calibri" w:hAnsi="Calibri"/>
          <w:lang w:val="es-ES_tradnl"/>
        </w:rPr>
        <w:t>: puntos de función sin ajustar</w:t>
      </w:r>
    </w:p>
    <w:p w14:paraId="36CC24B0" w14:textId="681582F2" w:rsidR="00DE1821" w:rsidRPr="000544F0" w:rsidRDefault="00DE1821" w:rsidP="00BF375F">
      <w:pPr>
        <w:pStyle w:val="Prrafodelista"/>
        <w:numPr>
          <w:ilvl w:val="0"/>
          <w:numId w:val="4"/>
        </w:numPr>
        <w:jc w:val="both"/>
        <w:rPr>
          <w:rFonts w:ascii="Calibri" w:hAnsi="Calibri"/>
          <w:lang w:val="es-ES_tradnl"/>
        </w:rPr>
      </w:pPr>
      <w:r w:rsidRPr="000544F0">
        <w:rPr>
          <w:rFonts w:ascii="Calibri" w:hAnsi="Calibri"/>
          <w:b/>
          <w:lang w:val="es-ES_tradnl"/>
        </w:rPr>
        <w:t>Cop</w:t>
      </w:r>
      <w:r w:rsidRPr="000544F0">
        <w:rPr>
          <w:rFonts w:ascii="Calibri" w:hAnsi="Calibri"/>
          <w:lang w:val="es-ES_tradnl"/>
        </w:rPr>
        <w:t>: pesos colombianos</w:t>
      </w:r>
    </w:p>
    <w:p w14:paraId="45E7C8F7" w14:textId="1C4D683D" w:rsidR="00DE1821" w:rsidRPr="000544F0" w:rsidRDefault="00DE1821" w:rsidP="00BF375F">
      <w:pPr>
        <w:pStyle w:val="Prrafodelista"/>
        <w:numPr>
          <w:ilvl w:val="0"/>
          <w:numId w:val="4"/>
        </w:numPr>
        <w:jc w:val="both"/>
        <w:rPr>
          <w:rFonts w:ascii="Calibri" w:hAnsi="Calibri"/>
          <w:lang w:val="es-ES_tradnl"/>
        </w:rPr>
      </w:pPr>
      <w:r w:rsidRPr="000544F0">
        <w:rPr>
          <w:rFonts w:ascii="Calibri" w:hAnsi="Calibri"/>
          <w:b/>
          <w:lang w:val="es-ES_tradnl"/>
        </w:rPr>
        <w:t>HH</w:t>
      </w:r>
      <w:r w:rsidRPr="000544F0">
        <w:rPr>
          <w:rFonts w:ascii="Calibri" w:hAnsi="Calibri"/>
          <w:lang w:val="es-ES_tradnl"/>
        </w:rPr>
        <w:t>: horas-hombre</w:t>
      </w:r>
    </w:p>
    <w:p w14:paraId="15EB886B" w14:textId="77777777" w:rsidR="00A67A27" w:rsidRPr="000544F0" w:rsidRDefault="00A67A27" w:rsidP="00BF56F5">
      <w:pPr>
        <w:ind w:left="720"/>
        <w:jc w:val="both"/>
        <w:rPr>
          <w:rFonts w:ascii="Calibri" w:hAnsi="Calibri"/>
          <w:lang w:val="es-ES_tradnl"/>
        </w:rPr>
      </w:pPr>
    </w:p>
    <w:p w14:paraId="7D3E88D9" w14:textId="4AC250C1" w:rsidR="00545329" w:rsidRDefault="00D905E6" w:rsidP="00BF56F5">
      <w:pPr>
        <w:ind w:left="720"/>
        <w:jc w:val="both"/>
        <w:rPr>
          <w:rFonts w:ascii="Calibri" w:hAnsi="Calibri"/>
          <w:lang w:val="es-ES_tradnl"/>
        </w:rPr>
      </w:pPr>
      <w:r w:rsidRPr="000544F0">
        <w:rPr>
          <w:rFonts w:ascii="Calibri" w:hAnsi="Calibri"/>
          <w:lang w:val="es-ES_tradnl"/>
        </w:rPr>
        <w:t>Esta referencia es obtenida a partir de una análisis realizado en proyectos académicos de semestres anteriores, tales como: proyecto de bases de datos, proyecto de análisis</w:t>
      </w:r>
      <w:r w:rsidR="00A67A27" w:rsidRPr="000544F0">
        <w:rPr>
          <w:rFonts w:ascii="Calibri" w:hAnsi="Calibri"/>
          <w:lang w:val="es-ES_tradnl"/>
        </w:rPr>
        <w:t xml:space="preserve"> de algoritmos 2 y</w:t>
      </w:r>
      <w:r w:rsidRPr="000544F0">
        <w:rPr>
          <w:rFonts w:ascii="Calibri" w:hAnsi="Calibri"/>
          <w:lang w:val="es-ES_tradnl"/>
        </w:rPr>
        <w:t xml:space="preserve"> proyecto de estructura de datos.</w:t>
      </w:r>
    </w:p>
    <w:p w14:paraId="14583692" w14:textId="77777777" w:rsidR="00620706" w:rsidRPr="000544F0" w:rsidRDefault="00620706" w:rsidP="00BF56F5">
      <w:pPr>
        <w:ind w:left="720"/>
        <w:jc w:val="both"/>
        <w:rPr>
          <w:rFonts w:ascii="Calibri" w:hAnsi="Calibri"/>
          <w:lang w:val="es-ES_tradnl"/>
        </w:rPr>
      </w:pPr>
    </w:p>
    <w:p w14:paraId="6FC7D1B3" w14:textId="70BCF2D2" w:rsidR="00D905E6" w:rsidRDefault="00D905E6" w:rsidP="000C6562">
      <w:pPr>
        <w:ind w:left="720"/>
        <w:jc w:val="both"/>
        <w:rPr>
          <w:rFonts w:ascii="Calibri" w:hAnsi="Calibri"/>
          <w:lang w:val="es-ES_tradnl"/>
        </w:rPr>
      </w:pPr>
      <w:r w:rsidRPr="000544F0">
        <w:rPr>
          <w:rFonts w:ascii="Calibri" w:hAnsi="Calibri"/>
          <w:lang w:val="es-ES_tradnl"/>
        </w:rPr>
        <w:t>Según el análisis realizado al módulo entregado por el docente y la can</w:t>
      </w:r>
      <w:r w:rsidR="0030158E" w:rsidRPr="000544F0">
        <w:rPr>
          <w:rFonts w:ascii="Calibri" w:hAnsi="Calibri"/>
          <w:lang w:val="es-ES_tradnl"/>
        </w:rPr>
        <w:t>tidad de casos de uso asignados, en la siguiente tabla se resume el total de lo puntos de función estimados para el desarrollo del proyecto.</w:t>
      </w:r>
    </w:p>
    <w:p w14:paraId="17324A4F" w14:textId="77777777" w:rsidR="00620706" w:rsidRDefault="00620706" w:rsidP="000C6562">
      <w:pPr>
        <w:ind w:left="720"/>
        <w:jc w:val="both"/>
        <w:rPr>
          <w:rFonts w:ascii="Calibri" w:hAnsi="Calibri"/>
          <w:lang w:val="es-ES_tradnl"/>
        </w:rPr>
      </w:pPr>
    </w:p>
    <w:p w14:paraId="7F596A8F" w14:textId="77777777" w:rsidR="00620706" w:rsidRDefault="00620706" w:rsidP="000C6562">
      <w:pPr>
        <w:ind w:left="720"/>
        <w:jc w:val="both"/>
        <w:rPr>
          <w:rFonts w:ascii="Calibri" w:hAnsi="Calibri"/>
          <w:lang w:val="es-ES_tradnl"/>
        </w:rPr>
      </w:pPr>
    </w:p>
    <w:p w14:paraId="2459FECD" w14:textId="77777777" w:rsidR="00620706" w:rsidRDefault="00620706" w:rsidP="000C6562">
      <w:pPr>
        <w:ind w:left="720"/>
        <w:jc w:val="both"/>
        <w:rPr>
          <w:rFonts w:ascii="Calibri" w:hAnsi="Calibri"/>
          <w:lang w:val="es-ES_tradnl"/>
        </w:rPr>
      </w:pPr>
    </w:p>
    <w:p w14:paraId="2B90D0AC" w14:textId="77777777" w:rsidR="00620706" w:rsidRPr="000544F0" w:rsidRDefault="00620706" w:rsidP="000C6562">
      <w:pPr>
        <w:ind w:left="720"/>
        <w:jc w:val="both"/>
        <w:rPr>
          <w:rFonts w:ascii="Calibri" w:hAnsi="Calibri"/>
          <w:lang w:val="es-ES_tradnl"/>
        </w:rPr>
      </w:pPr>
    </w:p>
    <w:p w14:paraId="2B180601" w14:textId="77777777" w:rsidR="00545329" w:rsidRPr="000544F0" w:rsidRDefault="00545329" w:rsidP="005144D5">
      <w:pPr>
        <w:ind w:left="720"/>
        <w:rPr>
          <w:rFonts w:ascii="Calibri" w:hAnsi="Calibri"/>
          <w:lang w:val="es-ES_tradnl"/>
        </w:rPr>
      </w:pPr>
    </w:p>
    <w:tbl>
      <w:tblPr>
        <w:tblStyle w:val="Tablaconcuadrcula"/>
        <w:tblW w:w="0" w:type="auto"/>
        <w:tblInd w:w="720" w:type="dxa"/>
        <w:tblLook w:val="04A0" w:firstRow="1" w:lastRow="0" w:firstColumn="1" w:lastColumn="0" w:noHBand="0" w:noVBand="1"/>
      </w:tblPr>
      <w:tblGrid>
        <w:gridCol w:w="4424"/>
        <w:gridCol w:w="4432"/>
      </w:tblGrid>
      <w:tr w:rsidR="00545329" w:rsidRPr="000544F0" w14:paraId="48FD3CFE" w14:textId="77777777" w:rsidTr="0030158E">
        <w:tc>
          <w:tcPr>
            <w:tcW w:w="4424" w:type="dxa"/>
          </w:tcPr>
          <w:p w14:paraId="515B649B" w14:textId="3F326B6D" w:rsidR="00545329" w:rsidRPr="000544F0" w:rsidRDefault="00545329" w:rsidP="00545329">
            <w:pPr>
              <w:jc w:val="center"/>
              <w:rPr>
                <w:rFonts w:ascii="Calibri" w:hAnsi="Calibri"/>
                <w:b/>
                <w:lang w:val="es-ES_tradnl"/>
              </w:rPr>
            </w:pPr>
            <w:r w:rsidRPr="000544F0">
              <w:rPr>
                <w:rFonts w:ascii="Calibri" w:hAnsi="Calibri"/>
                <w:b/>
                <w:lang w:val="es-ES_tradnl"/>
              </w:rPr>
              <w:lastRenderedPageBreak/>
              <w:t>Tipo de Función</w:t>
            </w:r>
          </w:p>
        </w:tc>
        <w:tc>
          <w:tcPr>
            <w:tcW w:w="4432" w:type="dxa"/>
          </w:tcPr>
          <w:p w14:paraId="3A2F708A" w14:textId="711A0380" w:rsidR="00545329" w:rsidRPr="000544F0" w:rsidRDefault="00D905E6" w:rsidP="00545329">
            <w:pPr>
              <w:jc w:val="center"/>
              <w:rPr>
                <w:rFonts w:ascii="Calibri" w:hAnsi="Calibri"/>
                <w:b/>
                <w:lang w:val="es-ES_tradnl"/>
              </w:rPr>
            </w:pPr>
            <w:r w:rsidRPr="000544F0">
              <w:rPr>
                <w:rFonts w:ascii="Calibri" w:hAnsi="Calibri"/>
                <w:b/>
                <w:lang w:val="es-ES_tradnl"/>
              </w:rPr>
              <w:t>Cantidad puntos de función</w:t>
            </w:r>
          </w:p>
        </w:tc>
      </w:tr>
      <w:tr w:rsidR="00545329" w:rsidRPr="000544F0" w14:paraId="420DD90D" w14:textId="77777777" w:rsidTr="0030158E">
        <w:tc>
          <w:tcPr>
            <w:tcW w:w="4424" w:type="dxa"/>
          </w:tcPr>
          <w:p w14:paraId="3619B477" w14:textId="766C0EAD" w:rsidR="00545329" w:rsidRPr="000544F0" w:rsidRDefault="00545329" w:rsidP="005144D5">
            <w:pPr>
              <w:rPr>
                <w:rFonts w:ascii="Calibri" w:hAnsi="Calibri"/>
                <w:lang w:val="es-ES_tradnl"/>
              </w:rPr>
            </w:pPr>
            <w:r w:rsidRPr="000544F0">
              <w:rPr>
                <w:rFonts w:ascii="Calibri" w:hAnsi="Calibri"/>
                <w:lang w:val="es-ES_tradnl"/>
              </w:rPr>
              <w:t>Entrada externa</w:t>
            </w:r>
          </w:p>
        </w:tc>
        <w:tc>
          <w:tcPr>
            <w:tcW w:w="4432" w:type="dxa"/>
          </w:tcPr>
          <w:p w14:paraId="132D0B0E" w14:textId="46DD0458" w:rsidR="00545329" w:rsidRPr="000544F0" w:rsidRDefault="00532580" w:rsidP="00532580">
            <w:pPr>
              <w:jc w:val="center"/>
              <w:rPr>
                <w:rFonts w:ascii="Calibri" w:hAnsi="Calibri"/>
                <w:lang w:val="es-ES_tradnl"/>
              </w:rPr>
            </w:pPr>
            <w:r>
              <w:rPr>
                <w:rFonts w:ascii="Calibri" w:hAnsi="Calibri"/>
                <w:lang w:val="es-ES_tradnl"/>
              </w:rPr>
              <w:t>237</w:t>
            </w:r>
          </w:p>
        </w:tc>
      </w:tr>
      <w:tr w:rsidR="00545329" w:rsidRPr="000544F0" w14:paraId="40D319E9" w14:textId="77777777" w:rsidTr="0030158E">
        <w:tc>
          <w:tcPr>
            <w:tcW w:w="4424" w:type="dxa"/>
          </w:tcPr>
          <w:p w14:paraId="284C8DB5" w14:textId="2A7BF364" w:rsidR="00545329" w:rsidRPr="000544F0" w:rsidRDefault="00545329" w:rsidP="005144D5">
            <w:pPr>
              <w:rPr>
                <w:rFonts w:ascii="Calibri" w:hAnsi="Calibri"/>
                <w:lang w:val="es-ES_tradnl"/>
              </w:rPr>
            </w:pPr>
            <w:r w:rsidRPr="000544F0">
              <w:rPr>
                <w:rFonts w:ascii="Calibri" w:hAnsi="Calibri"/>
                <w:lang w:val="es-ES_tradnl"/>
              </w:rPr>
              <w:t>Salida externa</w:t>
            </w:r>
          </w:p>
        </w:tc>
        <w:tc>
          <w:tcPr>
            <w:tcW w:w="4432" w:type="dxa"/>
          </w:tcPr>
          <w:p w14:paraId="1BE52542" w14:textId="6EF1A1E7" w:rsidR="00545329" w:rsidRPr="000544F0" w:rsidRDefault="00532580" w:rsidP="00532580">
            <w:pPr>
              <w:jc w:val="center"/>
              <w:rPr>
                <w:rFonts w:ascii="Calibri" w:hAnsi="Calibri"/>
                <w:lang w:val="es-ES_tradnl"/>
              </w:rPr>
            </w:pPr>
            <w:r>
              <w:rPr>
                <w:rFonts w:ascii="Calibri" w:hAnsi="Calibri"/>
                <w:lang w:val="es-ES_tradnl"/>
              </w:rPr>
              <w:t>0</w:t>
            </w:r>
          </w:p>
        </w:tc>
      </w:tr>
      <w:tr w:rsidR="00545329" w:rsidRPr="000544F0" w14:paraId="60F80542" w14:textId="77777777" w:rsidTr="0030158E">
        <w:tc>
          <w:tcPr>
            <w:tcW w:w="4424" w:type="dxa"/>
          </w:tcPr>
          <w:p w14:paraId="7D95DDAD" w14:textId="70351692" w:rsidR="00545329" w:rsidRPr="000544F0" w:rsidRDefault="00545329" w:rsidP="005144D5">
            <w:pPr>
              <w:rPr>
                <w:rFonts w:ascii="Calibri" w:hAnsi="Calibri"/>
                <w:lang w:val="es-ES_tradnl"/>
              </w:rPr>
            </w:pPr>
            <w:r w:rsidRPr="000544F0">
              <w:rPr>
                <w:rFonts w:ascii="Calibri" w:hAnsi="Calibri"/>
                <w:lang w:val="es-ES_tradnl"/>
              </w:rPr>
              <w:t>Consulta externa</w:t>
            </w:r>
          </w:p>
        </w:tc>
        <w:tc>
          <w:tcPr>
            <w:tcW w:w="4432" w:type="dxa"/>
          </w:tcPr>
          <w:p w14:paraId="79663479" w14:textId="5BA89F3C" w:rsidR="00545329" w:rsidRPr="000544F0" w:rsidRDefault="00532580" w:rsidP="00532580">
            <w:pPr>
              <w:jc w:val="center"/>
              <w:rPr>
                <w:rFonts w:ascii="Calibri" w:hAnsi="Calibri"/>
                <w:lang w:val="es-ES_tradnl"/>
              </w:rPr>
            </w:pPr>
            <w:r>
              <w:rPr>
                <w:rFonts w:ascii="Calibri" w:hAnsi="Calibri"/>
                <w:lang w:val="es-ES_tradnl"/>
              </w:rPr>
              <w:t>201</w:t>
            </w:r>
          </w:p>
        </w:tc>
      </w:tr>
      <w:tr w:rsidR="00545329" w:rsidRPr="000544F0" w14:paraId="465309DC" w14:textId="77777777" w:rsidTr="0030158E">
        <w:tc>
          <w:tcPr>
            <w:tcW w:w="4424" w:type="dxa"/>
          </w:tcPr>
          <w:p w14:paraId="25EEA632" w14:textId="01F65242" w:rsidR="00545329" w:rsidRPr="000544F0" w:rsidRDefault="00545329" w:rsidP="005144D5">
            <w:pPr>
              <w:rPr>
                <w:rFonts w:ascii="Calibri" w:hAnsi="Calibri"/>
                <w:lang w:val="es-ES_tradnl"/>
              </w:rPr>
            </w:pPr>
            <w:r w:rsidRPr="000544F0">
              <w:rPr>
                <w:rFonts w:ascii="Calibri" w:hAnsi="Calibri"/>
                <w:lang w:val="es-ES_tradnl"/>
              </w:rPr>
              <w:t>Archivo lógico interno</w:t>
            </w:r>
          </w:p>
        </w:tc>
        <w:tc>
          <w:tcPr>
            <w:tcW w:w="4432" w:type="dxa"/>
          </w:tcPr>
          <w:p w14:paraId="4F6A913F" w14:textId="5700FAF6" w:rsidR="00545329" w:rsidRPr="000544F0" w:rsidRDefault="00532580" w:rsidP="00532580">
            <w:pPr>
              <w:jc w:val="center"/>
              <w:rPr>
                <w:rFonts w:ascii="Calibri" w:hAnsi="Calibri"/>
                <w:lang w:val="es-ES_tradnl"/>
              </w:rPr>
            </w:pPr>
            <w:r>
              <w:rPr>
                <w:rFonts w:ascii="Calibri" w:hAnsi="Calibri"/>
                <w:lang w:val="es-ES_tradnl"/>
              </w:rPr>
              <w:t>100</w:t>
            </w:r>
          </w:p>
        </w:tc>
      </w:tr>
      <w:tr w:rsidR="0030158E" w:rsidRPr="000544F0" w14:paraId="616C030D" w14:textId="77777777" w:rsidTr="0030158E">
        <w:tc>
          <w:tcPr>
            <w:tcW w:w="4424" w:type="dxa"/>
          </w:tcPr>
          <w:p w14:paraId="2560ABBD" w14:textId="58B95427" w:rsidR="0030158E" w:rsidRPr="000544F0" w:rsidRDefault="0030158E" w:rsidP="005144D5">
            <w:pPr>
              <w:rPr>
                <w:rFonts w:ascii="Calibri" w:hAnsi="Calibri"/>
                <w:lang w:val="es-ES_tradnl"/>
              </w:rPr>
            </w:pPr>
            <w:r w:rsidRPr="000544F0">
              <w:rPr>
                <w:rFonts w:ascii="Calibri" w:hAnsi="Calibri"/>
                <w:lang w:val="es-ES_tradnl"/>
              </w:rPr>
              <w:t>Archivo de interfaz externo</w:t>
            </w:r>
          </w:p>
        </w:tc>
        <w:tc>
          <w:tcPr>
            <w:tcW w:w="4432" w:type="dxa"/>
          </w:tcPr>
          <w:p w14:paraId="08A94941" w14:textId="27FC6D53" w:rsidR="0030158E" w:rsidRPr="000544F0" w:rsidRDefault="00532580" w:rsidP="00532580">
            <w:pPr>
              <w:jc w:val="center"/>
              <w:rPr>
                <w:rFonts w:ascii="Calibri" w:hAnsi="Calibri"/>
                <w:lang w:val="es-ES_tradnl"/>
              </w:rPr>
            </w:pPr>
            <w:r>
              <w:rPr>
                <w:rFonts w:ascii="Calibri" w:hAnsi="Calibri"/>
                <w:lang w:val="es-ES_tradnl"/>
              </w:rPr>
              <w:t>0</w:t>
            </w:r>
          </w:p>
        </w:tc>
      </w:tr>
      <w:tr w:rsidR="0030158E" w:rsidRPr="000544F0" w14:paraId="0BC73362" w14:textId="77777777" w:rsidTr="0030158E">
        <w:tc>
          <w:tcPr>
            <w:tcW w:w="4424" w:type="dxa"/>
            <w:shd w:val="clear" w:color="auto" w:fill="BFBFBF" w:themeFill="background1" w:themeFillShade="BF"/>
          </w:tcPr>
          <w:p w14:paraId="7AAE0CF1" w14:textId="58DE3555" w:rsidR="0030158E" w:rsidRPr="000544F0" w:rsidRDefault="0030158E" w:rsidP="005144D5">
            <w:pPr>
              <w:rPr>
                <w:rFonts w:ascii="Calibri" w:hAnsi="Calibri"/>
                <w:b/>
                <w:lang w:val="es-ES_tradnl"/>
              </w:rPr>
            </w:pPr>
            <w:r w:rsidRPr="000544F0">
              <w:rPr>
                <w:rFonts w:ascii="Calibri" w:hAnsi="Calibri"/>
                <w:b/>
                <w:lang w:val="es-ES_tradnl"/>
              </w:rPr>
              <w:t>Total</w:t>
            </w:r>
          </w:p>
        </w:tc>
        <w:tc>
          <w:tcPr>
            <w:tcW w:w="4432" w:type="dxa"/>
          </w:tcPr>
          <w:p w14:paraId="02337975" w14:textId="19FADC53" w:rsidR="0030158E" w:rsidRPr="000544F0" w:rsidRDefault="00532580" w:rsidP="00532580">
            <w:pPr>
              <w:jc w:val="center"/>
              <w:rPr>
                <w:rFonts w:ascii="Calibri" w:hAnsi="Calibri"/>
                <w:lang w:val="es-ES_tradnl"/>
              </w:rPr>
            </w:pPr>
            <w:r>
              <w:rPr>
                <w:rFonts w:ascii="Calibri" w:hAnsi="Calibri"/>
                <w:lang w:val="es-ES_tradnl"/>
              </w:rPr>
              <w:t>538</w:t>
            </w:r>
          </w:p>
        </w:tc>
      </w:tr>
    </w:tbl>
    <w:p w14:paraId="53AB231D" w14:textId="79F46163" w:rsidR="00545329" w:rsidRPr="000544F0" w:rsidRDefault="00AC4B11" w:rsidP="005144D5">
      <w:pPr>
        <w:ind w:left="720"/>
        <w:rPr>
          <w:rFonts w:ascii="Calibri" w:hAnsi="Calibri"/>
          <w:lang w:val="es-ES_tradnl"/>
        </w:rPr>
      </w:pPr>
      <w:r w:rsidRPr="00493666">
        <w:rPr>
          <w:rFonts w:ascii="Calibri" w:hAnsi="Calibri"/>
          <w:b/>
          <w:i/>
          <w:lang w:val="es-ES_tradnl"/>
        </w:rPr>
        <w:t>Tabla</w:t>
      </w:r>
      <w:r w:rsidR="00197BAE">
        <w:rPr>
          <w:rFonts w:ascii="Calibri" w:hAnsi="Calibri"/>
          <w:b/>
          <w:i/>
          <w:lang w:val="es-ES_tradnl"/>
        </w:rPr>
        <w:t xml:space="preserve"> </w:t>
      </w:r>
      <w:r w:rsidRPr="00493666">
        <w:rPr>
          <w:rFonts w:ascii="Calibri" w:hAnsi="Calibri"/>
          <w:b/>
          <w:i/>
          <w:lang w:val="es-ES_tradnl"/>
        </w:rPr>
        <w:t>1-</w:t>
      </w:r>
      <w:r w:rsidRPr="00493666">
        <w:rPr>
          <w:rFonts w:ascii="Calibri" w:hAnsi="Calibri"/>
          <w:b/>
          <w:lang w:val="es-ES_tradnl"/>
        </w:rPr>
        <w:t xml:space="preserve"> </w:t>
      </w:r>
      <w:r w:rsidRPr="000544F0">
        <w:rPr>
          <w:rFonts w:ascii="Calibri" w:hAnsi="Calibri"/>
          <w:lang w:val="es-ES_tradnl"/>
        </w:rPr>
        <w:t>Resumen de cantidad de puntos de función estimados</w:t>
      </w:r>
    </w:p>
    <w:p w14:paraId="10610CCE" w14:textId="77777777" w:rsidR="002078C3" w:rsidRPr="000544F0" w:rsidRDefault="002078C3" w:rsidP="005144D5">
      <w:pPr>
        <w:ind w:left="720"/>
        <w:rPr>
          <w:rFonts w:ascii="Calibri" w:hAnsi="Calibri"/>
          <w:lang w:val="es-ES_tradnl"/>
        </w:rPr>
      </w:pPr>
    </w:p>
    <w:p w14:paraId="74D55670" w14:textId="7580DFCB" w:rsidR="00306AA4" w:rsidRPr="002A3C14" w:rsidRDefault="00306AA4" w:rsidP="00A67A27">
      <w:pPr>
        <w:ind w:left="720"/>
        <w:jc w:val="both"/>
        <w:rPr>
          <w:rFonts w:ascii="Calibri" w:hAnsi="Calibri"/>
          <w:i/>
          <w:lang w:val="es-ES_tradnl"/>
        </w:rPr>
      </w:pPr>
      <w:r w:rsidRPr="000544F0">
        <w:rPr>
          <w:rFonts w:ascii="Calibri" w:hAnsi="Calibri"/>
          <w:lang w:val="es-ES_tradnl"/>
        </w:rPr>
        <w:t xml:space="preserve">Para visualizar la totalidad de funciones a implementar ver el documento </w:t>
      </w:r>
      <w:r w:rsidR="002A3C14" w:rsidRPr="002A3C14">
        <w:rPr>
          <w:rFonts w:ascii="Calibri" w:hAnsi="Calibri"/>
          <w:i/>
          <w:lang w:val="es-ES_tradnl"/>
        </w:rPr>
        <w:t>A</w:t>
      </w:r>
      <w:r w:rsidRPr="002A3C14">
        <w:rPr>
          <w:rFonts w:ascii="Calibri" w:hAnsi="Calibri"/>
          <w:i/>
          <w:lang w:val="es-ES_tradnl"/>
        </w:rPr>
        <w:t>nexo</w:t>
      </w:r>
      <w:r w:rsidR="001C7BF1" w:rsidRPr="002A3C14">
        <w:rPr>
          <w:rFonts w:ascii="Calibri" w:hAnsi="Calibri"/>
          <w:i/>
          <w:lang w:val="es-ES_tradnl"/>
        </w:rPr>
        <w:t xml:space="preserve"> 1</w:t>
      </w:r>
      <w:r w:rsidRPr="002A3C14">
        <w:rPr>
          <w:rFonts w:ascii="Calibri" w:hAnsi="Calibri"/>
          <w:i/>
          <w:lang w:val="es-ES_tradnl"/>
        </w:rPr>
        <w:t xml:space="preserve"> Estimación Completa Puntos de Función.xlsx</w:t>
      </w:r>
      <w:r w:rsidR="00A67A27" w:rsidRPr="002A3C14">
        <w:rPr>
          <w:rFonts w:ascii="Calibri" w:hAnsi="Calibri"/>
          <w:i/>
          <w:lang w:val="es-ES_tradnl"/>
        </w:rPr>
        <w:t>.</w:t>
      </w:r>
    </w:p>
    <w:p w14:paraId="006609A7" w14:textId="411985D5" w:rsidR="00EA4278" w:rsidRPr="005A2FF9" w:rsidRDefault="000C6562" w:rsidP="000C6562">
      <w:pPr>
        <w:pStyle w:val="Ttulo2"/>
        <w:rPr>
          <w:rFonts w:ascii="Calibri" w:hAnsi="Calibri"/>
          <w:lang w:val="es-ES_tradnl"/>
        </w:rPr>
      </w:pPr>
      <w:bookmarkStart w:id="20" w:name="_Toc398975292"/>
      <w:r w:rsidRPr="005A2FF9">
        <w:rPr>
          <w:rFonts w:ascii="Calibri" w:hAnsi="Calibri"/>
          <w:lang w:val="es-ES_tradnl"/>
        </w:rPr>
        <w:t>Factor de complejidad</w:t>
      </w:r>
      <w:bookmarkEnd w:id="20"/>
    </w:p>
    <w:p w14:paraId="403E4961" w14:textId="265C084C" w:rsidR="00A67A27" w:rsidRPr="000544F0" w:rsidRDefault="00A67A27" w:rsidP="00A67A27">
      <w:pPr>
        <w:ind w:left="720"/>
        <w:jc w:val="both"/>
        <w:rPr>
          <w:rFonts w:ascii="Calibri" w:hAnsi="Calibri"/>
          <w:lang w:val="es-ES_tradnl"/>
        </w:rPr>
      </w:pPr>
      <w:r w:rsidRPr="000544F0">
        <w:rPr>
          <w:rFonts w:ascii="Calibri" w:hAnsi="Calibri"/>
          <w:lang w:val="es-ES_tradnl"/>
        </w:rPr>
        <w:t xml:space="preserve">Luego de tener la cantidad de puntos de función estimados se procede a </w:t>
      </w:r>
      <w:r w:rsidR="00E37BFA" w:rsidRPr="000544F0">
        <w:rPr>
          <w:rFonts w:ascii="Calibri" w:hAnsi="Calibri"/>
          <w:lang w:val="es-ES_tradnl"/>
        </w:rPr>
        <w:t>estimar el grado de i</w:t>
      </w:r>
      <w:r w:rsidR="000C6562">
        <w:rPr>
          <w:rFonts w:ascii="Calibri" w:hAnsi="Calibri"/>
          <w:lang w:val="es-ES_tradnl"/>
        </w:rPr>
        <w:t>nfluencia que cada uno de los</w:t>
      </w:r>
      <w:r w:rsidR="00E37BFA" w:rsidRPr="000544F0">
        <w:rPr>
          <w:rFonts w:ascii="Calibri" w:hAnsi="Calibri"/>
          <w:lang w:val="es-ES_tradnl"/>
        </w:rPr>
        <w:t xml:space="preserve"> factores d</w:t>
      </w:r>
      <w:r w:rsidR="000C6562">
        <w:rPr>
          <w:rFonts w:ascii="Calibri" w:hAnsi="Calibri"/>
          <w:lang w:val="es-ES_tradnl"/>
        </w:rPr>
        <w:t>e complejidad de procesamiento (</w:t>
      </w:r>
      <w:r w:rsidR="00E37BFA" w:rsidRPr="000544F0">
        <w:rPr>
          <w:rFonts w:ascii="Calibri" w:hAnsi="Calibri"/>
          <w:lang w:val="es-ES_tradnl"/>
        </w:rPr>
        <w:t>que se nombrarán a continuación</w:t>
      </w:r>
      <w:r w:rsidR="000C6562">
        <w:rPr>
          <w:rFonts w:ascii="Calibri" w:hAnsi="Calibri"/>
          <w:lang w:val="es-ES_tradnl"/>
        </w:rPr>
        <w:t>)</w:t>
      </w:r>
      <w:r w:rsidR="00E37BFA" w:rsidRPr="000544F0">
        <w:rPr>
          <w:rFonts w:ascii="Calibri" w:hAnsi="Calibri"/>
          <w:lang w:val="es-ES_tradnl"/>
        </w:rPr>
        <w:t xml:space="preserve"> tiene en la implantación del sistema</w:t>
      </w:r>
      <w:r w:rsidRPr="000544F0">
        <w:rPr>
          <w:rFonts w:ascii="Calibri" w:hAnsi="Calibri"/>
          <w:lang w:val="es-ES_tradnl"/>
        </w:rPr>
        <w:t>.</w:t>
      </w:r>
    </w:p>
    <w:p w14:paraId="7864B9F9" w14:textId="41DE6E03" w:rsidR="00A67A27" w:rsidRPr="000544F0" w:rsidRDefault="00A67A27" w:rsidP="00A67A27">
      <w:pPr>
        <w:ind w:left="720"/>
        <w:jc w:val="both"/>
        <w:rPr>
          <w:rFonts w:ascii="Calibri" w:hAnsi="Calibri"/>
          <w:lang w:val="es-ES_tradnl"/>
        </w:rPr>
      </w:pPr>
      <w:r w:rsidRPr="000544F0">
        <w:rPr>
          <w:rFonts w:ascii="Calibri" w:hAnsi="Calibri"/>
          <w:lang w:val="es-ES_tradnl"/>
        </w:rPr>
        <w:t>Se tienen en cuenta 14 factores de complejidad, a continuación se ilustra cada uno con su</w:t>
      </w:r>
      <w:r w:rsidR="00850998" w:rsidRPr="000544F0">
        <w:rPr>
          <w:rFonts w:ascii="Calibri" w:hAnsi="Calibri"/>
          <w:lang w:val="es-ES_tradnl"/>
        </w:rPr>
        <w:t xml:space="preserve"> respectivo valor dado de 0 a 5 donde:</w:t>
      </w:r>
    </w:p>
    <w:p w14:paraId="1524DA7B" w14:textId="77777777" w:rsidR="00850998" w:rsidRPr="000544F0" w:rsidRDefault="00850998" w:rsidP="00A67A27">
      <w:pPr>
        <w:ind w:left="720"/>
        <w:jc w:val="both"/>
        <w:rPr>
          <w:rFonts w:ascii="Calibri" w:hAnsi="Calibri"/>
          <w:lang w:val="es-ES_tradnl"/>
        </w:rPr>
      </w:pPr>
    </w:p>
    <w:tbl>
      <w:tblPr>
        <w:tblStyle w:val="Tablaconcuadrcula"/>
        <w:tblW w:w="0" w:type="auto"/>
        <w:tblInd w:w="1440" w:type="dxa"/>
        <w:tblLook w:val="04A0" w:firstRow="1" w:lastRow="0" w:firstColumn="1" w:lastColumn="0" w:noHBand="0" w:noVBand="1"/>
      </w:tblPr>
      <w:tblGrid>
        <w:gridCol w:w="1929"/>
        <w:gridCol w:w="4961"/>
      </w:tblGrid>
      <w:tr w:rsidR="00850998" w:rsidRPr="000544F0" w14:paraId="4DDB9025" w14:textId="77777777" w:rsidTr="00A17DE2">
        <w:tc>
          <w:tcPr>
            <w:tcW w:w="1929" w:type="dxa"/>
          </w:tcPr>
          <w:p w14:paraId="2671C603" w14:textId="44A4E0A8" w:rsidR="00850998" w:rsidRPr="000544F0" w:rsidRDefault="00850998" w:rsidP="00850998">
            <w:pPr>
              <w:pStyle w:val="Prrafodelista"/>
              <w:tabs>
                <w:tab w:val="center" w:pos="1903"/>
              </w:tabs>
              <w:ind w:left="0"/>
              <w:jc w:val="center"/>
              <w:rPr>
                <w:rFonts w:ascii="Calibri" w:hAnsi="Calibri"/>
                <w:b/>
                <w:lang w:val="es-ES_tradnl"/>
              </w:rPr>
            </w:pPr>
            <w:r w:rsidRPr="000544F0">
              <w:rPr>
                <w:rFonts w:ascii="Calibri" w:hAnsi="Calibri"/>
                <w:b/>
                <w:lang w:val="es-ES_tradnl"/>
              </w:rPr>
              <w:t>Valor</w:t>
            </w:r>
          </w:p>
        </w:tc>
        <w:tc>
          <w:tcPr>
            <w:tcW w:w="4961" w:type="dxa"/>
          </w:tcPr>
          <w:p w14:paraId="75C62738" w14:textId="30FFD6CE" w:rsidR="00850998" w:rsidRPr="000544F0" w:rsidRDefault="00850998" w:rsidP="00850998">
            <w:pPr>
              <w:pStyle w:val="Prrafodelista"/>
              <w:ind w:left="0"/>
              <w:jc w:val="center"/>
              <w:rPr>
                <w:rFonts w:ascii="Calibri" w:hAnsi="Calibri"/>
                <w:b/>
                <w:lang w:val="es-ES_tradnl"/>
              </w:rPr>
            </w:pPr>
            <w:r w:rsidRPr="000544F0">
              <w:rPr>
                <w:rFonts w:ascii="Calibri" w:hAnsi="Calibri"/>
                <w:b/>
                <w:lang w:val="es-ES_tradnl"/>
              </w:rPr>
              <w:t>Descripción</w:t>
            </w:r>
          </w:p>
        </w:tc>
      </w:tr>
      <w:tr w:rsidR="00850998" w:rsidRPr="00830D2F" w14:paraId="4CA954FF" w14:textId="77777777" w:rsidTr="00A17DE2">
        <w:tc>
          <w:tcPr>
            <w:tcW w:w="1929" w:type="dxa"/>
          </w:tcPr>
          <w:p w14:paraId="7B35BE91" w14:textId="7D502286" w:rsidR="00850998" w:rsidRPr="000544F0" w:rsidRDefault="00E37BFA" w:rsidP="00D40653">
            <w:pPr>
              <w:pStyle w:val="Prrafodelista"/>
              <w:ind w:left="0"/>
              <w:jc w:val="center"/>
              <w:rPr>
                <w:rFonts w:ascii="Calibri" w:hAnsi="Calibri"/>
                <w:lang w:val="es-ES_tradnl"/>
              </w:rPr>
            </w:pPr>
            <w:r w:rsidRPr="000544F0">
              <w:rPr>
                <w:rFonts w:ascii="Calibri" w:hAnsi="Calibri"/>
                <w:lang w:val="es-ES_tradnl"/>
              </w:rPr>
              <w:t>0</w:t>
            </w:r>
          </w:p>
        </w:tc>
        <w:tc>
          <w:tcPr>
            <w:tcW w:w="4961" w:type="dxa"/>
          </w:tcPr>
          <w:p w14:paraId="57DCCCCA" w14:textId="23AD3DB9" w:rsidR="00850998" w:rsidRPr="000544F0" w:rsidRDefault="00E37BFA" w:rsidP="00E37BFA">
            <w:pPr>
              <w:jc w:val="both"/>
              <w:rPr>
                <w:rFonts w:ascii="Calibri" w:hAnsi="Calibri"/>
                <w:lang w:val="es-ES_tradnl"/>
              </w:rPr>
            </w:pPr>
            <w:r w:rsidRPr="000544F0">
              <w:rPr>
                <w:rFonts w:ascii="Calibri" w:hAnsi="Calibri"/>
                <w:lang w:val="es-ES_tradnl"/>
              </w:rPr>
              <w:t xml:space="preserve">No está presente, no tiene ninguna influencia si lo está </w:t>
            </w:r>
          </w:p>
        </w:tc>
      </w:tr>
      <w:tr w:rsidR="00850998" w:rsidRPr="000544F0" w14:paraId="7646B176" w14:textId="77777777" w:rsidTr="00A17DE2">
        <w:tc>
          <w:tcPr>
            <w:tcW w:w="1929" w:type="dxa"/>
          </w:tcPr>
          <w:p w14:paraId="172E9EE5" w14:textId="06496BE4" w:rsidR="00850998" w:rsidRPr="000544F0" w:rsidRDefault="00E37BFA" w:rsidP="00D40653">
            <w:pPr>
              <w:pStyle w:val="Prrafodelista"/>
              <w:ind w:left="0"/>
              <w:jc w:val="center"/>
              <w:rPr>
                <w:rFonts w:ascii="Calibri" w:hAnsi="Calibri"/>
                <w:lang w:val="es-ES_tradnl"/>
              </w:rPr>
            </w:pPr>
            <w:r w:rsidRPr="000544F0">
              <w:rPr>
                <w:rFonts w:ascii="Calibri" w:hAnsi="Calibri"/>
                <w:lang w:val="es-ES_tradnl"/>
              </w:rPr>
              <w:t>1</w:t>
            </w:r>
          </w:p>
        </w:tc>
        <w:tc>
          <w:tcPr>
            <w:tcW w:w="4961" w:type="dxa"/>
          </w:tcPr>
          <w:p w14:paraId="72926C03" w14:textId="0A03FD38" w:rsidR="00850998" w:rsidRPr="000544F0" w:rsidRDefault="00E37BFA" w:rsidP="00850998">
            <w:pPr>
              <w:pStyle w:val="Prrafodelista"/>
              <w:ind w:left="0"/>
              <w:jc w:val="both"/>
              <w:rPr>
                <w:rFonts w:ascii="Calibri" w:hAnsi="Calibri"/>
                <w:lang w:val="es-ES_tradnl"/>
              </w:rPr>
            </w:pPr>
            <w:r w:rsidRPr="000544F0">
              <w:rPr>
                <w:rFonts w:ascii="Calibri" w:hAnsi="Calibri"/>
                <w:lang w:val="es-ES_tradnl"/>
              </w:rPr>
              <w:t>Influencia</w:t>
            </w:r>
            <w:r w:rsidR="00256689" w:rsidRPr="000544F0">
              <w:rPr>
                <w:rFonts w:ascii="Calibri" w:hAnsi="Calibri"/>
                <w:lang w:val="es-ES_tradnl"/>
              </w:rPr>
              <w:t xml:space="preserve"> </w:t>
            </w:r>
            <w:r w:rsidRPr="000544F0">
              <w:rPr>
                <w:rFonts w:ascii="Calibri" w:hAnsi="Calibri"/>
                <w:lang w:val="es-ES_tradnl"/>
              </w:rPr>
              <w:t>poco</w:t>
            </w:r>
            <w:r w:rsidR="00256689" w:rsidRPr="000544F0">
              <w:rPr>
                <w:rFonts w:ascii="Calibri" w:hAnsi="Calibri"/>
                <w:lang w:val="es-ES_tradnl"/>
              </w:rPr>
              <w:t xml:space="preserve"> </w:t>
            </w:r>
            <w:r w:rsidRPr="000544F0">
              <w:rPr>
                <w:rFonts w:ascii="Calibri" w:hAnsi="Calibri"/>
                <w:lang w:val="es-ES_tradnl"/>
              </w:rPr>
              <w:t>significativa</w:t>
            </w:r>
          </w:p>
        </w:tc>
      </w:tr>
      <w:tr w:rsidR="00850998" w:rsidRPr="000544F0" w14:paraId="3CFA35D1" w14:textId="77777777" w:rsidTr="00A17DE2">
        <w:tc>
          <w:tcPr>
            <w:tcW w:w="1929" w:type="dxa"/>
          </w:tcPr>
          <w:p w14:paraId="1112FE2C" w14:textId="49BCAB05" w:rsidR="00850998" w:rsidRPr="000544F0" w:rsidRDefault="00E37BFA" w:rsidP="00D40653">
            <w:pPr>
              <w:pStyle w:val="Prrafodelista"/>
              <w:ind w:left="0"/>
              <w:jc w:val="center"/>
              <w:rPr>
                <w:rFonts w:ascii="Calibri" w:hAnsi="Calibri"/>
                <w:lang w:val="es-ES_tradnl"/>
              </w:rPr>
            </w:pPr>
            <w:r w:rsidRPr="000544F0">
              <w:rPr>
                <w:rFonts w:ascii="Calibri" w:hAnsi="Calibri"/>
                <w:lang w:val="es-ES_tradnl"/>
              </w:rPr>
              <w:t>2</w:t>
            </w:r>
          </w:p>
        </w:tc>
        <w:tc>
          <w:tcPr>
            <w:tcW w:w="4961" w:type="dxa"/>
          </w:tcPr>
          <w:p w14:paraId="20AD8CAB" w14:textId="561610B4" w:rsidR="00850998" w:rsidRPr="000544F0" w:rsidRDefault="00E37BFA" w:rsidP="00850998">
            <w:pPr>
              <w:pStyle w:val="Prrafodelista"/>
              <w:ind w:left="0"/>
              <w:jc w:val="both"/>
              <w:rPr>
                <w:rFonts w:ascii="Calibri" w:hAnsi="Calibri"/>
                <w:lang w:val="es-ES_tradnl"/>
              </w:rPr>
            </w:pPr>
            <w:r w:rsidRPr="000544F0">
              <w:rPr>
                <w:rFonts w:ascii="Calibri" w:hAnsi="Calibri"/>
                <w:lang w:val="es-ES_tradnl"/>
              </w:rPr>
              <w:t>Influencia</w:t>
            </w:r>
            <w:r w:rsidR="00256689" w:rsidRPr="000544F0">
              <w:rPr>
                <w:rFonts w:ascii="Calibri" w:hAnsi="Calibri"/>
                <w:lang w:val="es-ES_tradnl"/>
              </w:rPr>
              <w:t xml:space="preserve"> </w:t>
            </w:r>
            <w:r w:rsidRPr="000544F0">
              <w:rPr>
                <w:rFonts w:ascii="Calibri" w:hAnsi="Calibri"/>
                <w:lang w:val="es-ES_tradnl"/>
              </w:rPr>
              <w:t>moderada</w:t>
            </w:r>
          </w:p>
        </w:tc>
      </w:tr>
      <w:tr w:rsidR="00850998" w:rsidRPr="000544F0" w14:paraId="7518B26A" w14:textId="77777777" w:rsidTr="00A17DE2">
        <w:tc>
          <w:tcPr>
            <w:tcW w:w="1929" w:type="dxa"/>
          </w:tcPr>
          <w:p w14:paraId="65EF6785" w14:textId="65F9CA90" w:rsidR="00850998" w:rsidRPr="000544F0" w:rsidRDefault="00E37BFA" w:rsidP="00D40653">
            <w:pPr>
              <w:pStyle w:val="Prrafodelista"/>
              <w:ind w:left="0"/>
              <w:jc w:val="center"/>
              <w:rPr>
                <w:rFonts w:ascii="Calibri" w:hAnsi="Calibri"/>
                <w:lang w:val="es-ES_tradnl"/>
              </w:rPr>
            </w:pPr>
            <w:r w:rsidRPr="000544F0">
              <w:rPr>
                <w:rFonts w:ascii="Calibri" w:hAnsi="Calibri"/>
                <w:lang w:val="es-ES_tradnl"/>
              </w:rPr>
              <w:t>3</w:t>
            </w:r>
          </w:p>
        </w:tc>
        <w:tc>
          <w:tcPr>
            <w:tcW w:w="4961" w:type="dxa"/>
          </w:tcPr>
          <w:p w14:paraId="2C6335EE" w14:textId="7311D25E" w:rsidR="00850998" w:rsidRPr="000544F0" w:rsidRDefault="00E37BFA" w:rsidP="00850998">
            <w:pPr>
              <w:pStyle w:val="Prrafodelista"/>
              <w:ind w:left="0"/>
              <w:jc w:val="both"/>
              <w:rPr>
                <w:rFonts w:ascii="Calibri" w:hAnsi="Calibri"/>
                <w:lang w:val="es-ES_tradnl"/>
              </w:rPr>
            </w:pPr>
            <w:r w:rsidRPr="000544F0">
              <w:rPr>
                <w:rFonts w:ascii="Calibri" w:hAnsi="Calibri"/>
                <w:lang w:val="es-ES_tradnl"/>
              </w:rPr>
              <w:t>Influencia</w:t>
            </w:r>
            <w:r w:rsidR="00256689" w:rsidRPr="000544F0">
              <w:rPr>
                <w:rFonts w:ascii="Calibri" w:hAnsi="Calibri"/>
                <w:lang w:val="es-ES_tradnl"/>
              </w:rPr>
              <w:t xml:space="preserve"> </w:t>
            </w:r>
            <w:r w:rsidRPr="000544F0">
              <w:rPr>
                <w:rFonts w:ascii="Calibri" w:hAnsi="Calibri"/>
                <w:lang w:val="es-ES_tradnl"/>
              </w:rPr>
              <w:t>medianamente</w:t>
            </w:r>
            <w:r w:rsidR="00256689" w:rsidRPr="000544F0">
              <w:rPr>
                <w:rFonts w:ascii="Calibri" w:hAnsi="Calibri"/>
                <w:lang w:val="es-ES_tradnl"/>
              </w:rPr>
              <w:t xml:space="preserve"> </w:t>
            </w:r>
            <w:r w:rsidRPr="000544F0">
              <w:rPr>
                <w:rFonts w:ascii="Calibri" w:hAnsi="Calibri"/>
                <w:lang w:val="es-ES_tradnl"/>
              </w:rPr>
              <w:t>significativa</w:t>
            </w:r>
          </w:p>
        </w:tc>
      </w:tr>
      <w:tr w:rsidR="00E37BFA" w:rsidRPr="000544F0" w14:paraId="6ACFBF2C" w14:textId="77777777" w:rsidTr="00A17DE2">
        <w:tc>
          <w:tcPr>
            <w:tcW w:w="1929" w:type="dxa"/>
          </w:tcPr>
          <w:p w14:paraId="1307F758" w14:textId="3EE5F591" w:rsidR="00E37BFA" w:rsidRPr="000544F0" w:rsidRDefault="00E37BFA" w:rsidP="00D40653">
            <w:pPr>
              <w:pStyle w:val="Prrafodelista"/>
              <w:ind w:left="0"/>
              <w:jc w:val="center"/>
              <w:rPr>
                <w:rFonts w:ascii="Calibri" w:hAnsi="Calibri"/>
                <w:lang w:val="es-ES_tradnl"/>
              </w:rPr>
            </w:pPr>
            <w:r w:rsidRPr="000544F0">
              <w:rPr>
                <w:rFonts w:ascii="Calibri" w:hAnsi="Calibri"/>
                <w:lang w:val="es-ES_tradnl"/>
              </w:rPr>
              <w:t>4</w:t>
            </w:r>
          </w:p>
        </w:tc>
        <w:tc>
          <w:tcPr>
            <w:tcW w:w="4961" w:type="dxa"/>
          </w:tcPr>
          <w:p w14:paraId="33A8B90C" w14:textId="34B3EC94" w:rsidR="00E37BFA" w:rsidRPr="000544F0" w:rsidRDefault="00E37BFA" w:rsidP="00850998">
            <w:pPr>
              <w:pStyle w:val="Prrafodelista"/>
              <w:ind w:left="0"/>
              <w:jc w:val="both"/>
              <w:rPr>
                <w:rFonts w:ascii="Calibri" w:hAnsi="Calibri"/>
                <w:lang w:val="es-ES_tradnl"/>
              </w:rPr>
            </w:pPr>
            <w:r w:rsidRPr="000544F0">
              <w:rPr>
                <w:rFonts w:ascii="Calibri" w:hAnsi="Calibri"/>
                <w:lang w:val="es-ES_tradnl"/>
              </w:rPr>
              <w:t>Influencia</w:t>
            </w:r>
            <w:r w:rsidR="00256689" w:rsidRPr="000544F0">
              <w:rPr>
                <w:rFonts w:ascii="Calibri" w:hAnsi="Calibri"/>
                <w:lang w:val="es-ES_tradnl"/>
              </w:rPr>
              <w:t xml:space="preserve"> </w:t>
            </w:r>
            <w:r w:rsidRPr="000544F0">
              <w:rPr>
                <w:rFonts w:ascii="Calibri" w:hAnsi="Calibri"/>
                <w:lang w:val="es-ES_tradnl"/>
              </w:rPr>
              <w:t>significativa</w:t>
            </w:r>
          </w:p>
        </w:tc>
      </w:tr>
      <w:tr w:rsidR="00850998" w:rsidRPr="00830D2F" w14:paraId="752B0ABF" w14:textId="77777777" w:rsidTr="00A17DE2">
        <w:tc>
          <w:tcPr>
            <w:tcW w:w="1929" w:type="dxa"/>
          </w:tcPr>
          <w:p w14:paraId="4F818D3C" w14:textId="170A9BD0" w:rsidR="00850998" w:rsidRPr="000544F0" w:rsidRDefault="00E37BFA" w:rsidP="00D40653">
            <w:pPr>
              <w:pStyle w:val="Prrafodelista"/>
              <w:ind w:left="0"/>
              <w:jc w:val="center"/>
              <w:rPr>
                <w:rFonts w:ascii="Calibri" w:hAnsi="Calibri"/>
                <w:lang w:val="es-ES_tradnl"/>
              </w:rPr>
            </w:pPr>
            <w:r w:rsidRPr="000544F0">
              <w:rPr>
                <w:rFonts w:ascii="Calibri" w:hAnsi="Calibri"/>
                <w:lang w:val="es-ES_tradnl"/>
              </w:rPr>
              <w:t>5</w:t>
            </w:r>
          </w:p>
        </w:tc>
        <w:tc>
          <w:tcPr>
            <w:tcW w:w="4961" w:type="dxa"/>
          </w:tcPr>
          <w:p w14:paraId="38141309" w14:textId="79DE2329" w:rsidR="00850998" w:rsidRPr="000544F0" w:rsidRDefault="00E37BFA" w:rsidP="00850998">
            <w:pPr>
              <w:pStyle w:val="Prrafodelista"/>
              <w:ind w:left="0"/>
              <w:jc w:val="both"/>
              <w:rPr>
                <w:rFonts w:ascii="Calibri" w:hAnsi="Calibri"/>
                <w:lang w:val="es-ES_tradnl"/>
              </w:rPr>
            </w:pPr>
            <w:r w:rsidRPr="000544F0">
              <w:rPr>
                <w:rFonts w:ascii="Calibri" w:hAnsi="Calibri"/>
                <w:lang w:val="es-ES_tradnl"/>
              </w:rPr>
              <w:t>Influencia</w:t>
            </w:r>
            <w:r w:rsidR="00256689" w:rsidRPr="000544F0">
              <w:rPr>
                <w:rFonts w:ascii="Calibri" w:hAnsi="Calibri"/>
                <w:lang w:val="es-ES_tradnl"/>
              </w:rPr>
              <w:t xml:space="preserve"> </w:t>
            </w:r>
            <w:r w:rsidRPr="000544F0">
              <w:rPr>
                <w:rFonts w:ascii="Calibri" w:hAnsi="Calibri"/>
                <w:lang w:val="es-ES_tradnl"/>
              </w:rPr>
              <w:t>muy</w:t>
            </w:r>
            <w:r w:rsidR="00256689" w:rsidRPr="000544F0">
              <w:rPr>
                <w:rFonts w:ascii="Calibri" w:hAnsi="Calibri"/>
                <w:lang w:val="es-ES_tradnl"/>
              </w:rPr>
              <w:t xml:space="preserve"> </w:t>
            </w:r>
            <w:r w:rsidRPr="000544F0">
              <w:rPr>
                <w:rFonts w:ascii="Calibri" w:hAnsi="Calibri"/>
                <w:lang w:val="es-ES_tradnl"/>
              </w:rPr>
              <w:t>fuerte,</w:t>
            </w:r>
            <w:r w:rsidR="00256689" w:rsidRPr="000544F0">
              <w:rPr>
                <w:rFonts w:ascii="Calibri" w:hAnsi="Calibri"/>
                <w:lang w:val="es-ES_tradnl"/>
              </w:rPr>
              <w:t xml:space="preserve"> </w:t>
            </w:r>
            <w:r w:rsidRPr="000544F0">
              <w:rPr>
                <w:rFonts w:ascii="Calibri" w:hAnsi="Calibri"/>
                <w:lang w:val="es-ES_tradnl"/>
              </w:rPr>
              <w:t>en</w:t>
            </w:r>
            <w:r w:rsidR="00256689" w:rsidRPr="000544F0">
              <w:rPr>
                <w:rFonts w:ascii="Calibri" w:hAnsi="Calibri"/>
                <w:lang w:val="es-ES_tradnl"/>
              </w:rPr>
              <w:t xml:space="preserve"> </w:t>
            </w:r>
            <w:r w:rsidRPr="000544F0">
              <w:rPr>
                <w:rFonts w:ascii="Calibri" w:hAnsi="Calibri"/>
                <w:lang w:val="es-ES_tradnl"/>
              </w:rPr>
              <w:t>toda</w:t>
            </w:r>
            <w:r w:rsidR="00256689" w:rsidRPr="000544F0">
              <w:rPr>
                <w:rFonts w:ascii="Calibri" w:hAnsi="Calibri"/>
                <w:lang w:val="es-ES_tradnl"/>
              </w:rPr>
              <w:t xml:space="preserve"> </w:t>
            </w:r>
            <w:r w:rsidRPr="000544F0">
              <w:rPr>
                <w:rFonts w:ascii="Calibri" w:hAnsi="Calibri"/>
                <w:lang w:val="es-ES_tradnl"/>
              </w:rPr>
              <w:t>la</w:t>
            </w:r>
            <w:r w:rsidR="00256689" w:rsidRPr="000544F0">
              <w:rPr>
                <w:rFonts w:ascii="Calibri" w:hAnsi="Calibri"/>
                <w:lang w:val="es-ES_tradnl"/>
              </w:rPr>
              <w:t xml:space="preserve"> extensión </w:t>
            </w:r>
            <w:r w:rsidRPr="000544F0">
              <w:rPr>
                <w:rFonts w:ascii="Calibri" w:hAnsi="Calibri"/>
                <w:lang w:val="es-ES_tradnl"/>
              </w:rPr>
              <w:t>del</w:t>
            </w:r>
            <w:r w:rsidR="00256689" w:rsidRPr="000544F0">
              <w:rPr>
                <w:rFonts w:ascii="Calibri" w:hAnsi="Calibri"/>
                <w:lang w:val="es-ES_tradnl"/>
              </w:rPr>
              <w:t xml:space="preserve"> </w:t>
            </w:r>
            <w:r w:rsidRPr="000544F0">
              <w:rPr>
                <w:rFonts w:ascii="Calibri" w:hAnsi="Calibri"/>
                <w:lang w:val="es-ES_tradnl"/>
              </w:rPr>
              <w:t>sistema</w:t>
            </w:r>
          </w:p>
        </w:tc>
      </w:tr>
    </w:tbl>
    <w:p w14:paraId="691D1922" w14:textId="4AC6A2DB" w:rsidR="00C80D1B" w:rsidRDefault="00D40653" w:rsidP="005C6150">
      <w:pPr>
        <w:pStyle w:val="Prrafodelista"/>
        <w:ind w:left="1440"/>
        <w:jc w:val="both"/>
        <w:rPr>
          <w:rFonts w:ascii="Calibri" w:hAnsi="Calibri"/>
          <w:lang w:val="es-ES_tradnl"/>
        </w:rPr>
      </w:pPr>
      <w:r w:rsidRPr="00493666">
        <w:rPr>
          <w:rFonts w:ascii="Calibri" w:hAnsi="Calibri"/>
          <w:b/>
          <w:i/>
          <w:lang w:val="es-ES_tradnl"/>
        </w:rPr>
        <w:t>Tabla</w:t>
      </w:r>
      <w:r w:rsidR="00197BAE">
        <w:rPr>
          <w:rFonts w:ascii="Calibri" w:hAnsi="Calibri"/>
          <w:b/>
          <w:i/>
          <w:lang w:val="es-ES_tradnl"/>
        </w:rPr>
        <w:t xml:space="preserve"> </w:t>
      </w:r>
      <w:r w:rsidRPr="00493666">
        <w:rPr>
          <w:rFonts w:ascii="Calibri" w:hAnsi="Calibri"/>
          <w:b/>
          <w:i/>
          <w:lang w:val="es-ES_tradnl"/>
        </w:rPr>
        <w:t>2-</w:t>
      </w:r>
      <w:r w:rsidRPr="000544F0">
        <w:rPr>
          <w:rFonts w:ascii="Calibri" w:hAnsi="Calibri"/>
          <w:i/>
          <w:lang w:val="es-ES_tradnl"/>
        </w:rPr>
        <w:t xml:space="preserve"> </w:t>
      </w:r>
      <w:r w:rsidRPr="000544F0">
        <w:rPr>
          <w:rFonts w:ascii="Calibri" w:hAnsi="Calibri"/>
          <w:lang w:val="es-ES_tradnl"/>
        </w:rPr>
        <w:t xml:space="preserve">Descripción de valores para los factores de complejidad </w:t>
      </w:r>
    </w:p>
    <w:p w14:paraId="1288008F" w14:textId="77777777" w:rsidR="00A17DE2" w:rsidRPr="000544F0" w:rsidRDefault="00A17DE2" w:rsidP="005C6150">
      <w:pPr>
        <w:pStyle w:val="Prrafodelista"/>
        <w:ind w:left="1440"/>
        <w:jc w:val="both"/>
        <w:rPr>
          <w:rFonts w:ascii="Calibri" w:hAnsi="Calibri"/>
          <w:lang w:val="es-ES_tradnl"/>
        </w:rPr>
      </w:pPr>
    </w:p>
    <w:tbl>
      <w:tblPr>
        <w:tblStyle w:val="Tablaconcuadrcula"/>
        <w:tblW w:w="0" w:type="auto"/>
        <w:jc w:val="center"/>
        <w:tblLook w:val="04A0" w:firstRow="1" w:lastRow="0" w:firstColumn="1" w:lastColumn="0" w:noHBand="0" w:noVBand="1"/>
      </w:tblPr>
      <w:tblGrid>
        <w:gridCol w:w="2947"/>
        <w:gridCol w:w="2156"/>
      </w:tblGrid>
      <w:tr w:rsidR="00D40653" w:rsidRPr="000544F0" w14:paraId="076A241A" w14:textId="77777777" w:rsidTr="00652889">
        <w:trPr>
          <w:jc w:val="center"/>
        </w:trPr>
        <w:tc>
          <w:tcPr>
            <w:tcW w:w="2947" w:type="dxa"/>
          </w:tcPr>
          <w:p w14:paraId="3A113326" w14:textId="1801610E" w:rsidR="00D40653" w:rsidRPr="000544F0" w:rsidRDefault="00D40653" w:rsidP="00D40653">
            <w:pPr>
              <w:jc w:val="center"/>
              <w:rPr>
                <w:rFonts w:ascii="Calibri" w:hAnsi="Calibri"/>
                <w:b/>
                <w:lang w:val="es-ES_tradnl"/>
              </w:rPr>
            </w:pPr>
            <w:r w:rsidRPr="000544F0">
              <w:rPr>
                <w:rFonts w:ascii="Calibri" w:hAnsi="Calibri"/>
                <w:b/>
                <w:lang w:val="es-ES_tradnl"/>
              </w:rPr>
              <w:t>Factor de Complejidad</w:t>
            </w:r>
          </w:p>
        </w:tc>
        <w:tc>
          <w:tcPr>
            <w:tcW w:w="2156" w:type="dxa"/>
          </w:tcPr>
          <w:p w14:paraId="40E40A41" w14:textId="07F50CCA" w:rsidR="00D40653" w:rsidRPr="000544F0" w:rsidRDefault="00D40653" w:rsidP="00D40653">
            <w:pPr>
              <w:jc w:val="center"/>
              <w:rPr>
                <w:rFonts w:ascii="Calibri" w:hAnsi="Calibri"/>
                <w:b/>
                <w:lang w:val="es-ES_tradnl"/>
              </w:rPr>
            </w:pPr>
            <w:r w:rsidRPr="000544F0">
              <w:rPr>
                <w:rFonts w:ascii="Calibri" w:hAnsi="Calibri"/>
                <w:b/>
                <w:lang w:val="es-ES_tradnl"/>
              </w:rPr>
              <w:t>Valor</w:t>
            </w:r>
          </w:p>
        </w:tc>
      </w:tr>
      <w:tr w:rsidR="00D40653" w:rsidRPr="000544F0" w14:paraId="16C9B115" w14:textId="77777777" w:rsidTr="00652889">
        <w:trPr>
          <w:jc w:val="center"/>
        </w:trPr>
        <w:tc>
          <w:tcPr>
            <w:tcW w:w="2947" w:type="dxa"/>
          </w:tcPr>
          <w:p w14:paraId="0DF7ADAC" w14:textId="1025AFFE" w:rsidR="00D40653" w:rsidRPr="000544F0" w:rsidRDefault="00E13E6F" w:rsidP="00F04D3D">
            <w:pPr>
              <w:jc w:val="both"/>
              <w:rPr>
                <w:rFonts w:ascii="Calibri" w:hAnsi="Calibri"/>
                <w:lang w:val="es-ES_tradnl"/>
              </w:rPr>
            </w:pPr>
            <w:r w:rsidRPr="000544F0">
              <w:rPr>
                <w:rFonts w:ascii="Calibri" w:hAnsi="Calibri"/>
                <w:lang w:val="es-ES_tradnl"/>
              </w:rPr>
              <w:t>Comunicación</w:t>
            </w:r>
            <w:r w:rsidR="00F04D3D" w:rsidRPr="000544F0">
              <w:rPr>
                <w:rFonts w:ascii="Calibri" w:hAnsi="Calibri"/>
                <w:lang w:val="es-ES_tradnl"/>
              </w:rPr>
              <w:t xml:space="preserve"> de datos </w:t>
            </w:r>
          </w:p>
        </w:tc>
        <w:tc>
          <w:tcPr>
            <w:tcW w:w="2156" w:type="dxa"/>
          </w:tcPr>
          <w:p w14:paraId="71CE6A1C" w14:textId="0D8BB671" w:rsidR="00D40653" w:rsidRPr="000544F0" w:rsidRDefault="00650F59" w:rsidP="00650F59">
            <w:pPr>
              <w:jc w:val="center"/>
              <w:rPr>
                <w:rFonts w:ascii="Calibri" w:hAnsi="Calibri"/>
                <w:lang w:val="es-ES_tradnl"/>
              </w:rPr>
            </w:pPr>
            <w:r>
              <w:rPr>
                <w:rFonts w:ascii="Calibri" w:hAnsi="Calibri"/>
                <w:lang w:val="es-ES_tradnl"/>
              </w:rPr>
              <w:t>5</w:t>
            </w:r>
          </w:p>
        </w:tc>
      </w:tr>
      <w:tr w:rsidR="00D40653" w:rsidRPr="000544F0" w14:paraId="65516271" w14:textId="77777777" w:rsidTr="00652889">
        <w:trPr>
          <w:jc w:val="center"/>
        </w:trPr>
        <w:tc>
          <w:tcPr>
            <w:tcW w:w="2947" w:type="dxa"/>
          </w:tcPr>
          <w:p w14:paraId="529B1E50" w14:textId="13131E58" w:rsidR="00D40653" w:rsidRPr="000544F0" w:rsidRDefault="00E13E6F" w:rsidP="00A67A27">
            <w:pPr>
              <w:jc w:val="both"/>
              <w:rPr>
                <w:rFonts w:ascii="Calibri" w:hAnsi="Calibri"/>
                <w:lang w:val="es-ES_tradnl"/>
              </w:rPr>
            </w:pPr>
            <w:r w:rsidRPr="000544F0">
              <w:rPr>
                <w:rFonts w:ascii="Calibri" w:hAnsi="Calibri"/>
                <w:lang w:val="es-ES_tradnl"/>
              </w:rPr>
              <w:t>Actualización</w:t>
            </w:r>
            <w:r w:rsidR="00517B32" w:rsidRPr="000544F0">
              <w:rPr>
                <w:rFonts w:ascii="Calibri" w:hAnsi="Calibri"/>
                <w:lang w:val="es-ES_tradnl"/>
              </w:rPr>
              <w:t xml:space="preserve"> en </w:t>
            </w:r>
            <w:r w:rsidRPr="000544F0">
              <w:rPr>
                <w:rFonts w:ascii="Calibri" w:hAnsi="Calibri"/>
                <w:lang w:val="es-ES_tradnl"/>
              </w:rPr>
              <w:t>línea</w:t>
            </w:r>
          </w:p>
        </w:tc>
        <w:tc>
          <w:tcPr>
            <w:tcW w:w="2156" w:type="dxa"/>
          </w:tcPr>
          <w:p w14:paraId="23E6B8EF" w14:textId="43E2D1FC" w:rsidR="00D40653" w:rsidRPr="000544F0" w:rsidRDefault="00650F59" w:rsidP="00650F59">
            <w:pPr>
              <w:jc w:val="center"/>
              <w:rPr>
                <w:rFonts w:ascii="Calibri" w:hAnsi="Calibri"/>
                <w:lang w:val="es-ES_tradnl"/>
              </w:rPr>
            </w:pPr>
            <w:r>
              <w:rPr>
                <w:rFonts w:ascii="Calibri" w:hAnsi="Calibri"/>
                <w:lang w:val="es-ES_tradnl"/>
              </w:rPr>
              <w:t>5</w:t>
            </w:r>
          </w:p>
        </w:tc>
      </w:tr>
      <w:tr w:rsidR="00D40653" w:rsidRPr="000544F0" w14:paraId="1EC8E1CF" w14:textId="77777777" w:rsidTr="00652889">
        <w:trPr>
          <w:jc w:val="center"/>
        </w:trPr>
        <w:tc>
          <w:tcPr>
            <w:tcW w:w="2947" w:type="dxa"/>
          </w:tcPr>
          <w:p w14:paraId="7E3A7D09" w14:textId="4825C0A2" w:rsidR="00D40653" w:rsidRPr="000544F0" w:rsidRDefault="00517B32" w:rsidP="00E13E6F">
            <w:pPr>
              <w:jc w:val="both"/>
              <w:rPr>
                <w:rFonts w:ascii="Calibri" w:hAnsi="Calibri"/>
                <w:lang w:val="es-ES_tradnl"/>
              </w:rPr>
            </w:pPr>
            <w:r w:rsidRPr="000544F0">
              <w:rPr>
                <w:rFonts w:ascii="Calibri" w:hAnsi="Calibri"/>
                <w:lang w:val="es-ES_tradnl"/>
              </w:rPr>
              <w:t>Servicios distribuidos</w:t>
            </w:r>
          </w:p>
        </w:tc>
        <w:tc>
          <w:tcPr>
            <w:tcW w:w="2156" w:type="dxa"/>
          </w:tcPr>
          <w:p w14:paraId="24DBC95E" w14:textId="797C80C8" w:rsidR="00D40653" w:rsidRPr="000544F0" w:rsidRDefault="00E64E85" w:rsidP="00650F59">
            <w:pPr>
              <w:jc w:val="center"/>
              <w:rPr>
                <w:rFonts w:ascii="Calibri" w:hAnsi="Calibri"/>
                <w:lang w:val="es-ES_tradnl"/>
              </w:rPr>
            </w:pPr>
            <w:r>
              <w:rPr>
                <w:rFonts w:ascii="Calibri" w:hAnsi="Calibri"/>
                <w:lang w:val="es-ES_tradnl"/>
              </w:rPr>
              <w:t>2</w:t>
            </w:r>
          </w:p>
        </w:tc>
      </w:tr>
      <w:tr w:rsidR="00D40653" w:rsidRPr="000544F0" w14:paraId="6BB678A2" w14:textId="77777777" w:rsidTr="00652889">
        <w:trPr>
          <w:jc w:val="center"/>
        </w:trPr>
        <w:tc>
          <w:tcPr>
            <w:tcW w:w="2947" w:type="dxa"/>
          </w:tcPr>
          <w:p w14:paraId="1B8B80B1" w14:textId="6B5BDCA4" w:rsidR="00D40653" w:rsidRPr="000544F0" w:rsidRDefault="00517B32" w:rsidP="00A67A27">
            <w:pPr>
              <w:jc w:val="both"/>
              <w:rPr>
                <w:rFonts w:ascii="Calibri" w:hAnsi="Calibri"/>
                <w:lang w:val="es-ES_tradnl"/>
              </w:rPr>
            </w:pPr>
            <w:r w:rsidRPr="000544F0">
              <w:rPr>
                <w:rFonts w:ascii="Calibri" w:hAnsi="Calibri"/>
                <w:lang w:val="es-ES_tradnl"/>
              </w:rPr>
              <w:t>Procesamiento complejo</w:t>
            </w:r>
          </w:p>
        </w:tc>
        <w:tc>
          <w:tcPr>
            <w:tcW w:w="2156" w:type="dxa"/>
          </w:tcPr>
          <w:p w14:paraId="51D4CC82" w14:textId="46A618F0" w:rsidR="00D40653" w:rsidRPr="000544F0" w:rsidRDefault="00652889" w:rsidP="00650F59">
            <w:pPr>
              <w:jc w:val="center"/>
              <w:rPr>
                <w:rFonts w:ascii="Calibri" w:hAnsi="Calibri"/>
                <w:lang w:val="es-ES_tradnl"/>
              </w:rPr>
            </w:pPr>
            <w:r>
              <w:rPr>
                <w:rFonts w:ascii="Calibri" w:hAnsi="Calibri"/>
                <w:lang w:val="es-ES_tradnl"/>
              </w:rPr>
              <w:t>1</w:t>
            </w:r>
          </w:p>
        </w:tc>
      </w:tr>
      <w:tr w:rsidR="00652889" w:rsidRPr="000544F0" w14:paraId="43343D48" w14:textId="77777777" w:rsidTr="00652889">
        <w:trPr>
          <w:jc w:val="center"/>
        </w:trPr>
        <w:tc>
          <w:tcPr>
            <w:tcW w:w="2947" w:type="dxa"/>
          </w:tcPr>
          <w:p w14:paraId="523EBDC9" w14:textId="3E2C7EF5" w:rsidR="00D40653" w:rsidRPr="000544F0" w:rsidRDefault="00E13E6F" w:rsidP="00A67A27">
            <w:pPr>
              <w:jc w:val="both"/>
              <w:rPr>
                <w:rFonts w:ascii="Calibri" w:hAnsi="Calibri"/>
                <w:lang w:val="es-ES_tradnl"/>
              </w:rPr>
            </w:pPr>
            <w:r w:rsidRPr="000544F0">
              <w:rPr>
                <w:rFonts w:ascii="Calibri" w:hAnsi="Calibri"/>
                <w:lang w:val="es-ES_tradnl"/>
              </w:rPr>
              <w:t>Desempeño</w:t>
            </w:r>
          </w:p>
        </w:tc>
        <w:tc>
          <w:tcPr>
            <w:tcW w:w="2156" w:type="dxa"/>
          </w:tcPr>
          <w:p w14:paraId="4C03A741" w14:textId="59F459F8" w:rsidR="00D40653" w:rsidRPr="000544F0" w:rsidRDefault="00652889" w:rsidP="00650F59">
            <w:pPr>
              <w:jc w:val="center"/>
              <w:rPr>
                <w:rFonts w:ascii="Calibri" w:hAnsi="Calibri"/>
                <w:lang w:val="es-ES_tradnl"/>
              </w:rPr>
            </w:pPr>
            <w:r>
              <w:rPr>
                <w:rFonts w:ascii="Calibri" w:hAnsi="Calibri"/>
                <w:lang w:val="es-ES_tradnl"/>
              </w:rPr>
              <w:t>4</w:t>
            </w:r>
          </w:p>
        </w:tc>
      </w:tr>
      <w:tr w:rsidR="00D40653" w:rsidRPr="000544F0" w14:paraId="4C2789E0" w14:textId="77777777" w:rsidTr="00652889">
        <w:trPr>
          <w:jc w:val="center"/>
        </w:trPr>
        <w:tc>
          <w:tcPr>
            <w:tcW w:w="2947" w:type="dxa"/>
          </w:tcPr>
          <w:p w14:paraId="461FD6BC" w14:textId="4C0F4EC0" w:rsidR="00D40653" w:rsidRPr="000544F0" w:rsidRDefault="00517B32" w:rsidP="00A67A27">
            <w:pPr>
              <w:jc w:val="both"/>
              <w:rPr>
                <w:rFonts w:ascii="Calibri" w:hAnsi="Calibri"/>
                <w:lang w:val="es-ES_tradnl"/>
              </w:rPr>
            </w:pPr>
            <w:r w:rsidRPr="000544F0">
              <w:rPr>
                <w:rFonts w:ascii="Calibri" w:hAnsi="Calibri"/>
                <w:lang w:val="es-ES_tradnl"/>
              </w:rPr>
              <w:t>Reusabilidad</w:t>
            </w:r>
          </w:p>
        </w:tc>
        <w:tc>
          <w:tcPr>
            <w:tcW w:w="2156" w:type="dxa"/>
          </w:tcPr>
          <w:p w14:paraId="4E7DD37F" w14:textId="0E2C5F28" w:rsidR="00D40653" w:rsidRPr="000544F0" w:rsidRDefault="00652889" w:rsidP="00650F59">
            <w:pPr>
              <w:jc w:val="center"/>
              <w:rPr>
                <w:rFonts w:ascii="Calibri" w:hAnsi="Calibri"/>
                <w:lang w:val="es-ES_tradnl"/>
              </w:rPr>
            </w:pPr>
            <w:r>
              <w:rPr>
                <w:rFonts w:ascii="Calibri" w:hAnsi="Calibri"/>
                <w:lang w:val="es-ES_tradnl"/>
              </w:rPr>
              <w:t>0</w:t>
            </w:r>
          </w:p>
        </w:tc>
      </w:tr>
      <w:tr w:rsidR="00D40653" w:rsidRPr="000544F0" w14:paraId="7B97FAEA" w14:textId="77777777" w:rsidTr="00652889">
        <w:trPr>
          <w:jc w:val="center"/>
        </w:trPr>
        <w:tc>
          <w:tcPr>
            <w:tcW w:w="2947" w:type="dxa"/>
          </w:tcPr>
          <w:p w14:paraId="23E12EF1" w14:textId="024CFC1D" w:rsidR="00D40653" w:rsidRPr="000544F0" w:rsidRDefault="00517B32" w:rsidP="00A67A27">
            <w:pPr>
              <w:jc w:val="both"/>
              <w:rPr>
                <w:rFonts w:ascii="Calibri" w:hAnsi="Calibri"/>
                <w:lang w:val="es-ES_tradnl"/>
              </w:rPr>
            </w:pPr>
            <w:r w:rsidRPr="000544F0">
              <w:rPr>
                <w:rFonts w:ascii="Calibri" w:hAnsi="Calibri"/>
                <w:lang w:val="es-ES_tradnl"/>
              </w:rPr>
              <w:t>Ambiente de uso sobrecargado</w:t>
            </w:r>
          </w:p>
        </w:tc>
        <w:tc>
          <w:tcPr>
            <w:tcW w:w="2156" w:type="dxa"/>
          </w:tcPr>
          <w:p w14:paraId="10D2A1DB" w14:textId="574B2FC3" w:rsidR="00D40653" w:rsidRPr="000544F0" w:rsidRDefault="00652889" w:rsidP="00650F59">
            <w:pPr>
              <w:jc w:val="center"/>
              <w:rPr>
                <w:rFonts w:ascii="Calibri" w:hAnsi="Calibri"/>
                <w:lang w:val="es-ES_tradnl"/>
              </w:rPr>
            </w:pPr>
            <w:r>
              <w:rPr>
                <w:rFonts w:ascii="Calibri" w:hAnsi="Calibri"/>
                <w:lang w:val="es-ES_tradnl"/>
              </w:rPr>
              <w:t>1</w:t>
            </w:r>
          </w:p>
        </w:tc>
      </w:tr>
      <w:tr w:rsidR="00D40653" w:rsidRPr="000544F0" w14:paraId="61D86A62" w14:textId="77777777" w:rsidTr="00652889">
        <w:trPr>
          <w:jc w:val="center"/>
        </w:trPr>
        <w:tc>
          <w:tcPr>
            <w:tcW w:w="2947" w:type="dxa"/>
          </w:tcPr>
          <w:p w14:paraId="1081D13B" w14:textId="3074EF69" w:rsidR="00D40653" w:rsidRPr="000544F0" w:rsidRDefault="00517B32" w:rsidP="00A67A27">
            <w:pPr>
              <w:jc w:val="both"/>
              <w:rPr>
                <w:rFonts w:ascii="Calibri" w:hAnsi="Calibri"/>
                <w:lang w:val="es-ES_tradnl"/>
              </w:rPr>
            </w:pPr>
            <w:r w:rsidRPr="000544F0">
              <w:rPr>
                <w:rFonts w:ascii="Calibri" w:hAnsi="Calibri"/>
                <w:lang w:val="es-ES_tradnl"/>
              </w:rPr>
              <w:t xml:space="preserve">Facilidad de </w:t>
            </w:r>
            <w:r w:rsidR="00E13E6F" w:rsidRPr="000544F0">
              <w:rPr>
                <w:rFonts w:ascii="Calibri" w:hAnsi="Calibri"/>
                <w:lang w:val="es-ES_tradnl"/>
              </w:rPr>
              <w:t>instalación</w:t>
            </w:r>
          </w:p>
        </w:tc>
        <w:tc>
          <w:tcPr>
            <w:tcW w:w="2156" w:type="dxa"/>
          </w:tcPr>
          <w:p w14:paraId="5F447F67" w14:textId="7A742873" w:rsidR="00D40653" w:rsidRPr="000544F0" w:rsidRDefault="00652889" w:rsidP="00650F59">
            <w:pPr>
              <w:jc w:val="center"/>
              <w:rPr>
                <w:rFonts w:ascii="Calibri" w:hAnsi="Calibri"/>
                <w:lang w:val="es-ES_tradnl"/>
              </w:rPr>
            </w:pPr>
            <w:r>
              <w:rPr>
                <w:rFonts w:ascii="Calibri" w:hAnsi="Calibri"/>
                <w:lang w:val="es-ES_tradnl"/>
              </w:rPr>
              <w:t>0</w:t>
            </w:r>
          </w:p>
        </w:tc>
      </w:tr>
      <w:tr w:rsidR="00D40653" w:rsidRPr="000544F0" w14:paraId="53ED13D2" w14:textId="77777777" w:rsidTr="00652889">
        <w:trPr>
          <w:jc w:val="center"/>
        </w:trPr>
        <w:tc>
          <w:tcPr>
            <w:tcW w:w="2947" w:type="dxa"/>
          </w:tcPr>
          <w:p w14:paraId="467614E2" w14:textId="1E28D7ED" w:rsidR="00D40653" w:rsidRPr="000544F0" w:rsidRDefault="00517B32" w:rsidP="00A67A27">
            <w:pPr>
              <w:jc w:val="both"/>
              <w:rPr>
                <w:rFonts w:ascii="Calibri" w:hAnsi="Calibri"/>
                <w:lang w:val="es-ES_tradnl"/>
              </w:rPr>
            </w:pPr>
            <w:r w:rsidRPr="000544F0">
              <w:rPr>
                <w:rFonts w:ascii="Calibri" w:hAnsi="Calibri"/>
                <w:lang w:val="es-ES_tradnl"/>
              </w:rPr>
              <w:t>Rata de transacciones</w:t>
            </w:r>
          </w:p>
        </w:tc>
        <w:tc>
          <w:tcPr>
            <w:tcW w:w="2156" w:type="dxa"/>
          </w:tcPr>
          <w:p w14:paraId="3B0BEF6E" w14:textId="5540B119" w:rsidR="00D40653" w:rsidRPr="000544F0" w:rsidRDefault="00652889" w:rsidP="00650F59">
            <w:pPr>
              <w:jc w:val="center"/>
              <w:rPr>
                <w:rFonts w:ascii="Calibri" w:hAnsi="Calibri"/>
                <w:lang w:val="es-ES_tradnl"/>
              </w:rPr>
            </w:pPr>
            <w:r>
              <w:rPr>
                <w:rFonts w:ascii="Calibri" w:hAnsi="Calibri"/>
                <w:lang w:val="es-ES_tradnl"/>
              </w:rPr>
              <w:t>5</w:t>
            </w:r>
          </w:p>
        </w:tc>
      </w:tr>
      <w:tr w:rsidR="00D40653" w:rsidRPr="000544F0" w14:paraId="632E76D4" w14:textId="77777777" w:rsidTr="00652889">
        <w:trPr>
          <w:jc w:val="center"/>
        </w:trPr>
        <w:tc>
          <w:tcPr>
            <w:tcW w:w="2947" w:type="dxa"/>
          </w:tcPr>
          <w:p w14:paraId="491E365B" w14:textId="4F0108B6" w:rsidR="00D40653" w:rsidRPr="000544F0" w:rsidRDefault="00517B32" w:rsidP="00A67A27">
            <w:pPr>
              <w:jc w:val="both"/>
              <w:rPr>
                <w:rFonts w:ascii="Calibri" w:hAnsi="Calibri"/>
                <w:lang w:val="es-ES_tradnl"/>
              </w:rPr>
            </w:pPr>
            <w:r w:rsidRPr="000544F0">
              <w:rPr>
                <w:rFonts w:ascii="Calibri" w:hAnsi="Calibri"/>
                <w:lang w:val="es-ES_tradnl"/>
              </w:rPr>
              <w:t xml:space="preserve">Facilidad de </w:t>
            </w:r>
            <w:r w:rsidR="00E13E6F" w:rsidRPr="000544F0">
              <w:rPr>
                <w:rFonts w:ascii="Calibri" w:hAnsi="Calibri"/>
                <w:lang w:val="es-ES_tradnl"/>
              </w:rPr>
              <w:t>operación</w:t>
            </w:r>
          </w:p>
        </w:tc>
        <w:tc>
          <w:tcPr>
            <w:tcW w:w="2156" w:type="dxa"/>
          </w:tcPr>
          <w:p w14:paraId="27181D72" w14:textId="2DD6E686" w:rsidR="00D40653" w:rsidRPr="000544F0" w:rsidRDefault="00652889" w:rsidP="00650F59">
            <w:pPr>
              <w:jc w:val="center"/>
              <w:rPr>
                <w:rFonts w:ascii="Calibri" w:hAnsi="Calibri"/>
                <w:lang w:val="es-ES_tradnl"/>
              </w:rPr>
            </w:pPr>
            <w:r>
              <w:rPr>
                <w:rFonts w:ascii="Calibri" w:hAnsi="Calibri"/>
                <w:lang w:val="es-ES_tradnl"/>
              </w:rPr>
              <w:t>4</w:t>
            </w:r>
          </w:p>
        </w:tc>
      </w:tr>
      <w:tr w:rsidR="00D40653" w:rsidRPr="000544F0" w14:paraId="7EF16903" w14:textId="77777777" w:rsidTr="00652889">
        <w:trPr>
          <w:jc w:val="center"/>
        </w:trPr>
        <w:tc>
          <w:tcPr>
            <w:tcW w:w="2947" w:type="dxa"/>
          </w:tcPr>
          <w:p w14:paraId="089189BF" w14:textId="7BDDC20A" w:rsidR="00D40653" w:rsidRPr="000544F0" w:rsidRDefault="00517B32" w:rsidP="00A67A27">
            <w:pPr>
              <w:jc w:val="both"/>
              <w:rPr>
                <w:rFonts w:ascii="Calibri" w:hAnsi="Calibri"/>
                <w:lang w:val="es-ES_tradnl"/>
              </w:rPr>
            </w:pPr>
            <w:r w:rsidRPr="000544F0">
              <w:rPr>
                <w:rFonts w:ascii="Calibri" w:hAnsi="Calibri"/>
                <w:lang w:val="es-ES_tradnl"/>
              </w:rPr>
              <w:t xml:space="preserve">Entrada de datos en </w:t>
            </w:r>
            <w:r w:rsidR="00E13E6F" w:rsidRPr="000544F0">
              <w:rPr>
                <w:rFonts w:ascii="Calibri" w:hAnsi="Calibri"/>
                <w:lang w:val="es-ES_tradnl"/>
              </w:rPr>
              <w:t>línea</w:t>
            </w:r>
          </w:p>
        </w:tc>
        <w:tc>
          <w:tcPr>
            <w:tcW w:w="2156" w:type="dxa"/>
          </w:tcPr>
          <w:p w14:paraId="525E18FC" w14:textId="28565F60" w:rsidR="00D40653" w:rsidRPr="000544F0" w:rsidRDefault="00652889" w:rsidP="00650F59">
            <w:pPr>
              <w:jc w:val="center"/>
              <w:rPr>
                <w:rFonts w:ascii="Calibri" w:hAnsi="Calibri"/>
                <w:lang w:val="es-ES_tradnl"/>
              </w:rPr>
            </w:pPr>
            <w:r>
              <w:rPr>
                <w:rFonts w:ascii="Calibri" w:hAnsi="Calibri"/>
                <w:lang w:val="es-ES_tradnl"/>
              </w:rPr>
              <w:t>5</w:t>
            </w:r>
          </w:p>
        </w:tc>
      </w:tr>
      <w:tr w:rsidR="00D40653" w:rsidRPr="000544F0" w14:paraId="404C53A9" w14:textId="77777777" w:rsidTr="00652889">
        <w:trPr>
          <w:jc w:val="center"/>
        </w:trPr>
        <w:tc>
          <w:tcPr>
            <w:tcW w:w="2947" w:type="dxa"/>
          </w:tcPr>
          <w:p w14:paraId="0E56A6C2" w14:textId="00E88DCA" w:rsidR="00D40653" w:rsidRPr="000544F0" w:rsidRDefault="00E13E6F" w:rsidP="00E13E6F">
            <w:pPr>
              <w:jc w:val="both"/>
              <w:rPr>
                <w:rFonts w:ascii="Calibri" w:hAnsi="Calibri"/>
                <w:lang w:val="es-ES_tradnl"/>
              </w:rPr>
            </w:pPr>
            <w:r w:rsidRPr="000544F0">
              <w:rPr>
                <w:rFonts w:ascii="Calibri" w:hAnsi="Calibri"/>
                <w:lang w:val="es-ES_tradnl"/>
              </w:rPr>
              <w:t>Múltiples</w:t>
            </w:r>
            <w:r w:rsidR="00517B32" w:rsidRPr="000544F0">
              <w:rPr>
                <w:rFonts w:ascii="Calibri" w:hAnsi="Calibri"/>
                <w:lang w:val="es-ES_tradnl"/>
              </w:rPr>
              <w:t xml:space="preserve"> lugares de </w:t>
            </w:r>
            <w:r w:rsidRPr="000544F0">
              <w:rPr>
                <w:rFonts w:ascii="Calibri" w:hAnsi="Calibri"/>
                <w:lang w:val="es-ES_tradnl"/>
              </w:rPr>
              <w:t>operación</w:t>
            </w:r>
            <w:r w:rsidR="00517B32" w:rsidRPr="000544F0">
              <w:rPr>
                <w:rFonts w:ascii="Calibri" w:hAnsi="Calibri"/>
                <w:lang w:val="es-ES_tradnl"/>
              </w:rPr>
              <w:t xml:space="preserve"> </w:t>
            </w:r>
          </w:p>
        </w:tc>
        <w:tc>
          <w:tcPr>
            <w:tcW w:w="2156" w:type="dxa"/>
          </w:tcPr>
          <w:p w14:paraId="2D480DF6" w14:textId="14959E4D" w:rsidR="00D40653" w:rsidRPr="000544F0" w:rsidRDefault="00652889" w:rsidP="00650F59">
            <w:pPr>
              <w:jc w:val="center"/>
              <w:rPr>
                <w:rFonts w:ascii="Calibri" w:hAnsi="Calibri"/>
                <w:lang w:val="es-ES_tradnl"/>
              </w:rPr>
            </w:pPr>
            <w:r>
              <w:rPr>
                <w:rFonts w:ascii="Calibri" w:hAnsi="Calibri"/>
                <w:lang w:val="es-ES_tradnl"/>
              </w:rPr>
              <w:t>1</w:t>
            </w:r>
          </w:p>
        </w:tc>
      </w:tr>
      <w:tr w:rsidR="00D40653" w:rsidRPr="000544F0" w14:paraId="5E707761" w14:textId="77777777" w:rsidTr="00652889">
        <w:trPr>
          <w:jc w:val="center"/>
        </w:trPr>
        <w:tc>
          <w:tcPr>
            <w:tcW w:w="2947" w:type="dxa"/>
          </w:tcPr>
          <w:p w14:paraId="4B324433" w14:textId="62E680FE" w:rsidR="00D40653" w:rsidRPr="000544F0" w:rsidRDefault="00E13E6F" w:rsidP="00E13E6F">
            <w:pPr>
              <w:jc w:val="both"/>
              <w:rPr>
                <w:rFonts w:ascii="Calibri" w:hAnsi="Calibri"/>
                <w:lang w:val="es-ES_tradnl"/>
              </w:rPr>
            </w:pPr>
            <w:r w:rsidRPr="000544F0">
              <w:rPr>
                <w:rFonts w:ascii="Calibri" w:hAnsi="Calibri"/>
                <w:lang w:val="es-ES_tradnl"/>
              </w:rPr>
              <w:t xml:space="preserve">Eficiencia del usuario final </w:t>
            </w:r>
          </w:p>
        </w:tc>
        <w:tc>
          <w:tcPr>
            <w:tcW w:w="2156" w:type="dxa"/>
          </w:tcPr>
          <w:p w14:paraId="626F2F25" w14:textId="4AE69AD5" w:rsidR="00D40653" w:rsidRPr="000544F0" w:rsidRDefault="00652889" w:rsidP="00650F59">
            <w:pPr>
              <w:jc w:val="center"/>
              <w:rPr>
                <w:rFonts w:ascii="Calibri" w:hAnsi="Calibri"/>
                <w:lang w:val="es-ES_tradnl"/>
              </w:rPr>
            </w:pPr>
            <w:r>
              <w:rPr>
                <w:rFonts w:ascii="Calibri" w:hAnsi="Calibri"/>
                <w:lang w:val="es-ES_tradnl"/>
              </w:rPr>
              <w:t>5</w:t>
            </w:r>
          </w:p>
        </w:tc>
      </w:tr>
      <w:tr w:rsidR="00652889" w:rsidRPr="000544F0" w14:paraId="69BF8658" w14:textId="77777777" w:rsidTr="00652889">
        <w:trPr>
          <w:jc w:val="center"/>
        </w:trPr>
        <w:tc>
          <w:tcPr>
            <w:tcW w:w="2947" w:type="dxa"/>
          </w:tcPr>
          <w:p w14:paraId="472B645B" w14:textId="568299D7" w:rsidR="00652889" w:rsidRPr="000544F0" w:rsidRDefault="00652889" w:rsidP="00A67A27">
            <w:pPr>
              <w:jc w:val="both"/>
              <w:rPr>
                <w:rFonts w:ascii="Calibri" w:hAnsi="Calibri"/>
                <w:lang w:val="es-ES_tradnl"/>
              </w:rPr>
            </w:pPr>
            <w:r w:rsidRPr="000544F0">
              <w:rPr>
                <w:rFonts w:ascii="Calibri" w:hAnsi="Calibri"/>
                <w:lang w:val="es-ES_tradnl"/>
              </w:rPr>
              <w:t>Facilidad de modificación</w:t>
            </w:r>
          </w:p>
        </w:tc>
        <w:tc>
          <w:tcPr>
            <w:tcW w:w="2156" w:type="dxa"/>
          </w:tcPr>
          <w:p w14:paraId="66B5DBD6" w14:textId="6B54BCF9" w:rsidR="00652889" w:rsidRDefault="00652889" w:rsidP="00650F59">
            <w:pPr>
              <w:jc w:val="center"/>
              <w:rPr>
                <w:rFonts w:ascii="Calibri" w:hAnsi="Calibri"/>
                <w:lang w:val="es-ES_tradnl"/>
              </w:rPr>
            </w:pPr>
            <w:r>
              <w:rPr>
                <w:rFonts w:ascii="Calibri" w:hAnsi="Calibri"/>
                <w:lang w:val="es-ES_tradnl"/>
              </w:rPr>
              <w:t>5</w:t>
            </w:r>
          </w:p>
        </w:tc>
      </w:tr>
      <w:tr w:rsidR="00652889" w:rsidRPr="000544F0" w14:paraId="681C1292" w14:textId="77777777" w:rsidTr="00652889">
        <w:trPr>
          <w:jc w:val="center"/>
        </w:trPr>
        <w:tc>
          <w:tcPr>
            <w:tcW w:w="2947" w:type="dxa"/>
            <w:shd w:val="clear" w:color="auto" w:fill="BFBFBF" w:themeFill="background1" w:themeFillShade="BF"/>
          </w:tcPr>
          <w:p w14:paraId="1BA0B562" w14:textId="2CE27D91" w:rsidR="00652889" w:rsidRPr="00652889" w:rsidRDefault="00652889" w:rsidP="00A67A27">
            <w:pPr>
              <w:jc w:val="both"/>
              <w:rPr>
                <w:rFonts w:ascii="Calibri" w:hAnsi="Calibri"/>
                <w:b/>
                <w:lang w:val="es-ES_tradnl"/>
              </w:rPr>
            </w:pPr>
            <w:r w:rsidRPr="00652889">
              <w:rPr>
                <w:rFonts w:ascii="Calibri" w:hAnsi="Calibri"/>
                <w:b/>
                <w:lang w:val="es-ES_tradnl"/>
              </w:rPr>
              <w:t>Total</w:t>
            </w:r>
          </w:p>
        </w:tc>
        <w:tc>
          <w:tcPr>
            <w:tcW w:w="2156" w:type="dxa"/>
          </w:tcPr>
          <w:p w14:paraId="7F5B2EB7" w14:textId="4C5BA9F1" w:rsidR="00652889" w:rsidRPr="00652889" w:rsidRDefault="00652889" w:rsidP="00650F59">
            <w:pPr>
              <w:jc w:val="center"/>
              <w:rPr>
                <w:rFonts w:ascii="Calibri" w:hAnsi="Calibri"/>
                <w:b/>
                <w:lang w:val="es-ES_tradnl"/>
              </w:rPr>
            </w:pPr>
            <w:r w:rsidRPr="00652889">
              <w:rPr>
                <w:rFonts w:ascii="Calibri" w:hAnsi="Calibri"/>
                <w:b/>
                <w:lang w:val="es-ES_tradnl"/>
              </w:rPr>
              <w:t>43</w:t>
            </w:r>
          </w:p>
        </w:tc>
      </w:tr>
    </w:tbl>
    <w:p w14:paraId="71283D63" w14:textId="726C9615" w:rsidR="00D40653" w:rsidRDefault="00493666" w:rsidP="00493666">
      <w:pPr>
        <w:ind w:left="720"/>
        <w:jc w:val="center"/>
        <w:rPr>
          <w:rFonts w:ascii="Calibri" w:hAnsi="Calibri"/>
          <w:lang w:val="es-ES_tradnl"/>
        </w:rPr>
      </w:pPr>
      <w:r w:rsidRPr="00493666">
        <w:rPr>
          <w:rFonts w:ascii="Calibri" w:hAnsi="Calibri"/>
          <w:b/>
          <w:i/>
          <w:lang w:val="es-ES_tradnl"/>
        </w:rPr>
        <w:t>Tabla</w:t>
      </w:r>
      <w:r w:rsidR="00197BAE">
        <w:rPr>
          <w:rFonts w:ascii="Calibri" w:hAnsi="Calibri"/>
          <w:b/>
          <w:i/>
          <w:lang w:val="es-ES_tradnl"/>
        </w:rPr>
        <w:t xml:space="preserve"> </w:t>
      </w:r>
      <w:r w:rsidRPr="00493666">
        <w:rPr>
          <w:rFonts w:ascii="Calibri" w:hAnsi="Calibri"/>
          <w:b/>
          <w:i/>
          <w:lang w:val="es-ES_tradnl"/>
        </w:rPr>
        <w:t xml:space="preserve">3- </w:t>
      </w:r>
      <w:r w:rsidR="00CA200A">
        <w:rPr>
          <w:rFonts w:ascii="Calibri" w:hAnsi="Calibri"/>
          <w:lang w:val="es-ES_tradnl"/>
        </w:rPr>
        <w:t>I</w:t>
      </w:r>
      <w:r>
        <w:rPr>
          <w:rFonts w:ascii="Calibri" w:hAnsi="Calibri"/>
          <w:lang w:val="es-ES_tradnl"/>
        </w:rPr>
        <w:t>nfluencia</w:t>
      </w:r>
      <w:r w:rsidR="00CA200A">
        <w:rPr>
          <w:rFonts w:ascii="Calibri" w:hAnsi="Calibri"/>
          <w:lang w:val="es-ES_tradnl"/>
        </w:rPr>
        <w:t xml:space="preserve"> </w:t>
      </w:r>
      <w:r>
        <w:rPr>
          <w:rFonts w:ascii="Calibri" w:hAnsi="Calibri"/>
          <w:lang w:val="es-ES_tradnl"/>
        </w:rPr>
        <w:t>de los factores de complejidad en el proyecto</w:t>
      </w:r>
    </w:p>
    <w:p w14:paraId="658FDB52" w14:textId="77777777" w:rsidR="00A43877" w:rsidRDefault="00A43877" w:rsidP="00A43877">
      <w:pPr>
        <w:ind w:left="720"/>
        <w:jc w:val="both"/>
        <w:rPr>
          <w:rFonts w:ascii="Calibri" w:hAnsi="Calibri"/>
          <w:lang w:val="es-ES_tradnl"/>
        </w:rPr>
      </w:pPr>
    </w:p>
    <w:p w14:paraId="0A000F4A" w14:textId="0FFEE7EF" w:rsidR="00A43877" w:rsidRDefault="00A43877" w:rsidP="00A43877">
      <w:pPr>
        <w:ind w:left="720"/>
        <w:jc w:val="both"/>
        <w:rPr>
          <w:rFonts w:ascii="Calibri" w:hAnsi="Calibri"/>
          <w:lang w:val="es-ES_tradnl"/>
        </w:rPr>
      </w:pPr>
      <w:r>
        <w:rPr>
          <w:rFonts w:ascii="Calibri" w:hAnsi="Calibri"/>
          <w:lang w:val="es-ES_tradnl"/>
        </w:rPr>
        <w:t>Para calcular la influencia total de los factores de complejidad se utilizará la siguiente ecuación:</w:t>
      </w:r>
    </w:p>
    <w:p w14:paraId="2BBC4247" w14:textId="77777777" w:rsidR="00A43877" w:rsidRDefault="00A43877" w:rsidP="00A43877">
      <w:pPr>
        <w:ind w:left="720"/>
        <w:jc w:val="both"/>
        <w:rPr>
          <w:rFonts w:ascii="Calibri" w:hAnsi="Calibri"/>
          <w:lang w:val="es-ES_tradnl"/>
        </w:rPr>
      </w:pPr>
    </w:p>
    <w:p w14:paraId="1B61BF91" w14:textId="3D1264F5" w:rsidR="00A43877" w:rsidRPr="00197BAE" w:rsidRDefault="00197BAE" w:rsidP="00A43877">
      <w:pPr>
        <w:ind w:left="720"/>
        <w:jc w:val="both"/>
        <w:rPr>
          <w:rFonts w:ascii="Calibri" w:hAnsi="Calibri"/>
          <w:b/>
          <w:lang w:val="es-ES_tradnl"/>
        </w:rPr>
      </w:pPr>
      <m:oMathPara>
        <m:oMath>
          <m:r>
            <m:rPr>
              <m:sty m:val="bi"/>
            </m:rPr>
            <w:rPr>
              <w:rFonts w:ascii="Cambria Math" w:hAnsi="Cambria Math"/>
              <w:lang w:val="es-ES_tradnl"/>
            </w:rPr>
            <m:t>FC=0.65+0.1*Puntaje</m:t>
          </m:r>
        </m:oMath>
      </m:oMathPara>
    </w:p>
    <w:p w14:paraId="366F9789" w14:textId="4EFB60FA" w:rsidR="00A43877" w:rsidRPr="00197BAE" w:rsidRDefault="00197BAE" w:rsidP="00A43877">
      <w:pPr>
        <w:ind w:left="720"/>
        <w:jc w:val="both"/>
        <w:rPr>
          <w:rFonts w:ascii="Calibri" w:hAnsi="Calibri"/>
          <w:b/>
          <w:lang w:val="es-ES_tradnl"/>
        </w:rPr>
      </w:pPr>
      <m:oMathPara>
        <m:oMath>
          <m:r>
            <m:rPr>
              <m:sty m:val="bi"/>
            </m:rPr>
            <w:rPr>
              <w:rFonts w:ascii="Cambria Math" w:hAnsi="Cambria Math"/>
              <w:lang w:val="es-ES_tradnl"/>
            </w:rPr>
            <m:t>FC=0.65+0.01*43=1.08</m:t>
          </m:r>
        </m:oMath>
      </m:oMathPara>
    </w:p>
    <w:p w14:paraId="3C09E450" w14:textId="2D3152B3" w:rsidR="00EA4278" w:rsidRDefault="00EA4278" w:rsidP="00A43877">
      <w:pPr>
        <w:ind w:left="720"/>
        <w:jc w:val="both"/>
        <w:rPr>
          <w:rFonts w:ascii="Calibri" w:hAnsi="Calibri"/>
          <w:lang w:val="es-ES_tradnl"/>
        </w:rPr>
      </w:pPr>
      <w:r>
        <w:rPr>
          <w:rFonts w:ascii="Calibri" w:hAnsi="Calibri"/>
          <w:lang w:val="es-ES_tradnl"/>
        </w:rPr>
        <w:lastRenderedPageBreak/>
        <w:t>Donde:</w:t>
      </w:r>
    </w:p>
    <w:p w14:paraId="60FC90A6" w14:textId="731FA75F" w:rsidR="00EA4278" w:rsidRDefault="00EA4278" w:rsidP="00BF375F">
      <w:pPr>
        <w:pStyle w:val="Prrafodelista"/>
        <w:numPr>
          <w:ilvl w:val="0"/>
          <w:numId w:val="5"/>
        </w:numPr>
        <w:jc w:val="both"/>
        <w:rPr>
          <w:rFonts w:ascii="Calibri" w:hAnsi="Calibri"/>
          <w:lang w:val="es-ES_tradnl"/>
        </w:rPr>
      </w:pPr>
      <w:r w:rsidRPr="00197BAE">
        <w:rPr>
          <w:rFonts w:ascii="Calibri" w:hAnsi="Calibri"/>
          <w:b/>
          <w:lang w:val="es-ES_tradnl"/>
        </w:rPr>
        <w:t>FC</w:t>
      </w:r>
      <w:r>
        <w:rPr>
          <w:rFonts w:ascii="Calibri" w:hAnsi="Calibri"/>
          <w:lang w:val="es-ES_tradnl"/>
        </w:rPr>
        <w:t>: Factor de complejidad</w:t>
      </w:r>
    </w:p>
    <w:p w14:paraId="469AAE00" w14:textId="32376AEB" w:rsidR="00197BAE" w:rsidRPr="005C6150" w:rsidRDefault="00197BAE" w:rsidP="00BF375F">
      <w:pPr>
        <w:pStyle w:val="Prrafodelista"/>
        <w:numPr>
          <w:ilvl w:val="0"/>
          <w:numId w:val="5"/>
        </w:numPr>
        <w:jc w:val="both"/>
        <w:rPr>
          <w:rFonts w:ascii="Calibri" w:hAnsi="Calibri"/>
          <w:lang w:val="es-ES_tradnl"/>
        </w:rPr>
      </w:pPr>
      <w:r w:rsidRPr="00197BAE">
        <w:rPr>
          <w:rFonts w:ascii="Calibri" w:hAnsi="Calibri"/>
          <w:b/>
          <w:lang w:val="es-ES_tradnl"/>
        </w:rPr>
        <w:t>Puntaje</w:t>
      </w:r>
      <w:r>
        <w:rPr>
          <w:rFonts w:ascii="Calibri" w:hAnsi="Calibri"/>
          <w:lang w:val="es-ES_tradnl"/>
        </w:rPr>
        <w:t>: Es el total del puntaje obtenido en la tabla 3</w:t>
      </w:r>
    </w:p>
    <w:p w14:paraId="5648D532" w14:textId="77777777" w:rsidR="005C6150" w:rsidRDefault="005C6150" w:rsidP="005C6150">
      <w:pPr>
        <w:jc w:val="both"/>
        <w:rPr>
          <w:rFonts w:ascii="Calibri" w:hAnsi="Calibri"/>
          <w:lang w:val="es-ES_tradnl"/>
        </w:rPr>
      </w:pPr>
    </w:p>
    <w:p w14:paraId="7B56171F" w14:textId="029B8BB6" w:rsidR="005C6150" w:rsidRPr="005A2FF9" w:rsidRDefault="005C6150" w:rsidP="005C6150">
      <w:pPr>
        <w:pStyle w:val="Ttulo2"/>
        <w:rPr>
          <w:rFonts w:ascii="Calibri" w:hAnsi="Calibri"/>
          <w:lang w:val="es-ES_tradnl"/>
        </w:rPr>
      </w:pPr>
      <w:bookmarkStart w:id="21" w:name="_Toc398975293"/>
      <w:r w:rsidRPr="005A2FF9">
        <w:rPr>
          <w:rFonts w:ascii="Calibri" w:hAnsi="Calibri"/>
          <w:lang w:val="es-ES_tradnl"/>
        </w:rPr>
        <w:t>Puntos de función ajustados</w:t>
      </w:r>
      <w:bookmarkEnd w:id="21"/>
    </w:p>
    <w:p w14:paraId="745A0CC2" w14:textId="74D72C26" w:rsidR="00EA4278" w:rsidRDefault="005C6150" w:rsidP="00EA4278">
      <w:pPr>
        <w:ind w:left="720"/>
        <w:jc w:val="both"/>
        <w:rPr>
          <w:rFonts w:ascii="Calibri" w:hAnsi="Calibri"/>
          <w:lang w:val="es-ES_tradnl"/>
        </w:rPr>
      </w:pPr>
      <w:r>
        <w:rPr>
          <w:rFonts w:ascii="Calibri" w:hAnsi="Calibri"/>
          <w:lang w:val="es-ES_tradnl"/>
        </w:rPr>
        <w:t>Para ajustar los puntos de función se utiliza el factor de complejidad y los puntos de función sin ajustar, se realizará el calculo mediante la siguiente ecuación:</w:t>
      </w:r>
    </w:p>
    <w:p w14:paraId="07522161" w14:textId="77777777" w:rsidR="005C6150" w:rsidRDefault="005C6150" w:rsidP="00EA4278">
      <w:pPr>
        <w:ind w:left="720"/>
        <w:jc w:val="both"/>
        <w:rPr>
          <w:rFonts w:ascii="Calibri" w:hAnsi="Calibri"/>
          <w:lang w:val="es-ES_tradnl"/>
        </w:rPr>
      </w:pPr>
    </w:p>
    <w:p w14:paraId="2B352F29" w14:textId="77777777" w:rsidR="007E770D" w:rsidRPr="007E770D" w:rsidRDefault="00197BAE" w:rsidP="00EA4278">
      <w:pPr>
        <w:ind w:left="720"/>
        <w:jc w:val="both"/>
        <w:rPr>
          <w:rFonts w:ascii="Calibri" w:hAnsi="Calibri"/>
          <w:b/>
          <w:lang w:val="es-ES_tradnl"/>
        </w:rPr>
      </w:pPr>
      <m:oMathPara>
        <m:oMath>
          <m:r>
            <m:rPr>
              <m:sty m:val="bi"/>
            </m:rPr>
            <w:rPr>
              <w:rFonts w:ascii="Cambria Math" w:hAnsi="Cambria Math"/>
              <w:lang w:val="es-ES_tradnl"/>
            </w:rPr>
            <m:t>PF=PSA*FC</m:t>
          </m:r>
        </m:oMath>
      </m:oMathPara>
    </w:p>
    <w:p w14:paraId="7DC5AA8F" w14:textId="14D74243" w:rsidR="005C6150" w:rsidRPr="00197BAE" w:rsidRDefault="007E770D" w:rsidP="00EA4278">
      <w:pPr>
        <w:ind w:left="720"/>
        <w:jc w:val="both"/>
        <w:rPr>
          <w:rFonts w:ascii="Calibri" w:hAnsi="Calibri"/>
          <w:b/>
          <w:lang w:val="es-ES_tradnl"/>
        </w:rPr>
      </w:pPr>
      <m:oMathPara>
        <m:oMath>
          <m:r>
            <m:rPr>
              <m:sty m:val="bi"/>
            </m:rPr>
            <w:rPr>
              <w:rFonts w:ascii="Cambria Math" w:hAnsi="Cambria Math"/>
              <w:lang w:val="es-ES_tradnl"/>
            </w:rPr>
            <m:t>PF=538*1.08 =581</m:t>
          </m:r>
        </m:oMath>
      </m:oMathPara>
    </w:p>
    <w:p w14:paraId="1902FCFF" w14:textId="22B0810E" w:rsidR="00197BAE" w:rsidRDefault="00197BAE" w:rsidP="00EA4278">
      <w:pPr>
        <w:ind w:left="720"/>
        <w:jc w:val="both"/>
        <w:rPr>
          <w:rFonts w:ascii="Calibri" w:hAnsi="Calibri"/>
          <w:lang w:val="es-ES_tradnl"/>
        </w:rPr>
      </w:pPr>
      <w:r w:rsidRPr="00197BAE">
        <w:rPr>
          <w:rFonts w:ascii="Calibri" w:hAnsi="Calibri"/>
          <w:lang w:val="es-ES_tradnl"/>
        </w:rPr>
        <w:t>Donde:</w:t>
      </w:r>
    </w:p>
    <w:p w14:paraId="6853B553" w14:textId="617D9A1E" w:rsidR="00197BAE" w:rsidRDefault="00197BAE" w:rsidP="00BF375F">
      <w:pPr>
        <w:pStyle w:val="Prrafodelista"/>
        <w:numPr>
          <w:ilvl w:val="0"/>
          <w:numId w:val="6"/>
        </w:numPr>
        <w:jc w:val="both"/>
        <w:rPr>
          <w:rFonts w:ascii="Calibri" w:hAnsi="Calibri"/>
          <w:lang w:val="es-ES_tradnl"/>
        </w:rPr>
      </w:pPr>
      <w:r w:rsidRPr="00197BAE">
        <w:rPr>
          <w:rFonts w:ascii="Calibri" w:hAnsi="Calibri"/>
          <w:b/>
          <w:lang w:val="es-ES_tradnl"/>
        </w:rPr>
        <w:t>PF</w:t>
      </w:r>
      <w:r>
        <w:rPr>
          <w:rFonts w:ascii="Calibri" w:hAnsi="Calibri"/>
          <w:lang w:val="es-ES_tradnl"/>
        </w:rPr>
        <w:t>: Puntos de función ajustados</w:t>
      </w:r>
    </w:p>
    <w:p w14:paraId="130D7518" w14:textId="0D27D59D" w:rsidR="00197BAE" w:rsidRDefault="00197BAE" w:rsidP="00BF375F">
      <w:pPr>
        <w:pStyle w:val="Prrafodelista"/>
        <w:numPr>
          <w:ilvl w:val="0"/>
          <w:numId w:val="6"/>
        </w:numPr>
        <w:jc w:val="both"/>
        <w:rPr>
          <w:rFonts w:ascii="Calibri" w:hAnsi="Calibri"/>
          <w:lang w:val="es-ES_tradnl"/>
        </w:rPr>
      </w:pPr>
      <w:r>
        <w:rPr>
          <w:rFonts w:ascii="Calibri" w:hAnsi="Calibri"/>
          <w:b/>
          <w:lang w:val="es-ES_tradnl"/>
        </w:rPr>
        <w:t>PSA</w:t>
      </w:r>
      <w:r w:rsidRPr="00197BAE">
        <w:rPr>
          <w:rFonts w:ascii="Calibri" w:hAnsi="Calibri"/>
          <w:lang w:val="es-ES_tradnl"/>
        </w:rPr>
        <w:t>:</w:t>
      </w:r>
      <w:r>
        <w:rPr>
          <w:rFonts w:ascii="Calibri" w:hAnsi="Calibri"/>
          <w:lang w:val="es-ES_tradnl"/>
        </w:rPr>
        <w:t xml:space="preserve"> Puntos de función sin ajustar</w:t>
      </w:r>
    </w:p>
    <w:p w14:paraId="4DD20572" w14:textId="7F0546EA" w:rsidR="00197BAE" w:rsidRDefault="00197BAE" w:rsidP="00BF375F">
      <w:pPr>
        <w:pStyle w:val="Prrafodelista"/>
        <w:numPr>
          <w:ilvl w:val="0"/>
          <w:numId w:val="6"/>
        </w:numPr>
        <w:jc w:val="both"/>
        <w:rPr>
          <w:rFonts w:ascii="Calibri" w:hAnsi="Calibri"/>
          <w:lang w:val="es-ES_tradnl"/>
        </w:rPr>
      </w:pPr>
      <w:r>
        <w:rPr>
          <w:rFonts w:ascii="Calibri" w:hAnsi="Calibri"/>
          <w:b/>
          <w:lang w:val="es-ES_tradnl"/>
        </w:rPr>
        <w:t>FC</w:t>
      </w:r>
      <w:r w:rsidRPr="00197BAE">
        <w:rPr>
          <w:rFonts w:ascii="Calibri" w:hAnsi="Calibri"/>
          <w:lang w:val="es-ES_tradnl"/>
        </w:rPr>
        <w:t>:</w:t>
      </w:r>
      <w:r>
        <w:rPr>
          <w:rFonts w:ascii="Calibri" w:hAnsi="Calibri"/>
          <w:lang w:val="es-ES_tradnl"/>
        </w:rPr>
        <w:t xml:space="preserve"> Factor de complejidad</w:t>
      </w:r>
    </w:p>
    <w:p w14:paraId="5CDCF637" w14:textId="5CDF832C" w:rsidR="00155C2C" w:rsidRPr="005A2FF9" w:rsidRDefault="00155C2C" w:rsidP="00155C2C">
      <w:pPr>
        <w:pStyle w:val="Ttulo2"/>
        <w:rPr>
          <w:rFonts w:ascii="Calibri" w:hAnsi="Calibri"/>
          <w:lang w:val="es-ES_tradnl"/>
        </w:rPr>
      </w:pPr>
      <w:bookmarkStart w:id="22" w:name="_Toc398975294"/>
      <w:r w:rsidRPr="005A2FF9">
        <w:rPr>
          <w:rFonts w:ascii="Calibri" w:hAnsi="Calibri"/>
          <w:lang w:val="es-ES_tradnl"/>
        </w:rPr>
        <w:t>Estimación de esfuerzo</w:t>
      </w:r>
      <w:bookmarkEnd w:id="22"/>
    </w:p>
    <w:p w14:paraId="7C03903B" w14:textId="196C0938" w:rsidR="007E770D" w:rsidRDefault="006C45A1" w:rsidP="007E770D">
      <w:pPr>
        <w:ind w:left="720"/>
        <w:jc w:val="both"/>
        <w:rPr>
          <w:rFonts w:ascii="Calibri" w:hAnsi="Calibri"/>
          <w:lang w:val="es-ES_tradnl"/>
        </w:rPr>
      </w:pPr>
      <w:r>
        <w:rPr>
          <w:rFonts w:ascii="Calibri" w:hAnsi="Calibri"/>
          <w:lang w:val="es-ES_tradnl"/>
        </w:rPr>
        <w:t>Para l</w:t>
      </w:r>
      <w:r w:rsidR="001A67D8">
        <w:rPr>
          <w:rFonts w:ascii="Calibri" w:hAnsi="Calibri"/>
          <w:lang w:val="es-ES_tradnl"/>
        </w:rPr>
        <w:t xml:space="preserve">a estimación del </w:t>
      </w:r>
      <w:r>
        <w:rPr>
          <w:rFonts w:ascii="Calibri" w:hAnsi="Calibri"/>
          <w:lang w:val="es-ES_tradnl"/>
        </w:rPr>
        <w:t>esfuerzo total que se debe tener para el desarrollo del proyecto por parte del equipo se</w:t>
      </w:r>
      <w:r w:rsidR="001A67D8">
        <w:rPr>
          <w:rFonts w:ascii="Calibri" w:hAnsi="Calibri"/>
          <w:lang w:val="es-ES_tradnl"/>
        </w:rPr>
        <w:t xml:space="preserve"> toma la siguiente ecuación:</w:t>
      </w:r>
    </w:p>
    <w:p w14:paraId="06602D4E" w14:textId="77777777" w:rsidR="00617D2A" w:rsidRDefault="00617D2A" w:rsidP="007E770D">
      <w:pPr>
        <w:ind w:left="720"/>
        <w:jc w:val="both"/>
        <w:rPr>
          <w:rFonts w:ascii="Calibri" w:hAnsi="Calibri"/>
          <w:lang w:val="es-ES_tradnl"/>
        </w:rPr>
      </w:pPr>
    </w:p>
    <w:p w14:paraId="6DD482C6" w14:textId="0CB494BC" w:rsidR="00617D2A" w:rsidRPr="0070319D" w:rsidRDefault="0070319D" w:rsidP="007E770D">
      <w:pPr>
        <w:ind w:left="720"/>
        <w:jc w:val="both"/>
        <w:rPr>
          <w:rFonts w:ascii="Calibri" w:hAnsi="Calibri"/>
          <w:b/>
          <w:lang w:val="es-ES_tradnl"/>
        </w:rPr>
      </w:pPr>
      <m:oMathPara>
        <m:oMath>
          <m:r>
            <m:rPr>
              <m:sty m:val="bi"/>
            </m:rPr>
            <w:rPr>
              <w:rFonts w:ascii="Cambria Math" w:hAnsi="Cambria Math"/>
              <w:lang w:val="es-ES_tradnl"/>
            </w:rPr>
            <m:t>EsfuerzoTotal=Tamaño Aplicación*Productividad Equipo</m:t>
          </m:r>
        </m:oMath>
      </m:oMathPara>
    </w:p>
    <w:p w14:paraId="6B2C0471" w14:textId="7D7B8FF0" w:rsidR="001A67D8" w:rsidRPr="0070319D" w:rsidRDefault="0070319D" w:rsidP="007E770D">
      <w:pPr>
        <w:ind w:left="720"/>
        <w:jc w:val="both"/>
        <w:rPr>
          <w:rFonts w:ascii="Calibri" w:hAnsi="Calibri"/>
          <w:b/>
          <w:lang w:val="es-ES_tradnl"/>
        </w:rPr>
      </w:pPr>
      <m:oMathPara>
        <m:oMath>
          <m:r>
            <m:rPr>
              <m:sty m:val="bi"/>
            </m:rPr>
            <w:rPr>
              <w:rFonts w:ascii="Cambria Math" w:hAnsi="Cambria Math"/>
              <w:lang w:val="es-ES_tradnl"/>
            </w:rPr>
            <m:t>E=581*2=1162</m:t>
          </m:r>
        </m:oMath>
      </m:oMathPara>
    </w:p>
    <w:p w14:paraId="70B27C62" w14:textId="19C5A3A9" w:rsidR="0070319D" w:rsidRPr="0070319D" w:rsidRDefault="0070319D" w:rsidP="007E770D">
      <w:pPr>
        <w:ind w:left="720"/>
        <w:jc w:val="both"/>
        <w:rPr>
          <w:rFonts w:ascii="Calibri" w:hAnsi="Calibri"/>
          <w:lang w:val="es-ES_tradnl"/>
        </w:rPr>
      </w:pPr>
      <w:r>
        <w:rPr>
          <w:rFonts w:ascii="Calibri" w:hAnsi="Calibri"/>
          <w:lang w:val="es-ES_tradnl"/>
        </w:rPr>
        <w:t>Este resultado nos indica que se estima que el esfuerzo total es de 1162 horas</w:t>
      </w:r>
      <w:r w:rsidR="009A1C7D">
        <w:rPr>
          <w:rFonts w:ascii="Calibri" w:hAnsi="Calibri"/>
          <w:lang w:val="es-ES_tradnl"/>
        </w:rPr>
        <w:t>-hombre</w:t>
      </w:r>
      <w:r>
        <w:rPr>
          <w:rFonts w:ascii="Calibri" w:hAnsi="Calibri"/>
          <w:lang w:val="es-ES_tradnl"/>
        </w:rPr>
        <w:t>.</w:t>
      </w:r>
    </w:p>
    <w:p w14:paraId="45667340" w14:textId="2488DCCB" w:rsidR="00617D2A" w:rsidRPr="005A2FF9" w:rsidRDefault="00ED76BC" w:rsidP="0070319D">
      <w:pPr>
        <w:pStyle w:val="Ttulo2"/>
        <w:rPr>
          <w:rFonts w:ascii="Calibri" w:hAnsi="Calibri"/>
          <w:lang w:val="es-ES_tradnl"/>
        </w:rPr>
      </w:pPr>
      <w:bookmarkStart w:id="23" w:name="_Toc398975295"/>
      <w:r>
        <w:rPr>
          <w:rFonts w:ascii="Calibri" w:hAnsi="Calibri"/>
          <w:lang w:val="es-ES_tradnl"/>
        </w:rPr>
        <w:t>Estimación del tiempo</w:t>
      </w:r>
      <w:bookmarkEnd w:id="23"/>
    </w:p>
    <w:p w14:paraId="0F165DAC" w14:textId="77777777" w:rsidR="00CC4EB8" w:rsidRPr="00AE35D8" w:rsidRDefault="00CC4EB8" w:rsidP="00CC4EB8">
      <w:pPr>
        <w:ind w:left="720"/>
        <w:jc w:val="both"/>
        <w:rPr>
          <w:rFonts w:ascii="Calibri" w:hAnsi="Calibri"/>
          <w:lang w:val="es-ES_tradnl"/>
        </w:rPr>
      </w:pPr>
      <w:r w:rsidRPr="00AE35D8">
        <w:rPr>
          <w:rFonts w:ascii="Calibri" w:hAnsi="Calibri"/>
          <w:lang w:val="es-ES_tradnl"/>
        </w:rPr>
        <w:t>Para l</w:t>
      </w:r>
      <w:r w:rsidR="009A1C7D" w:rsidRPr="00AE35D8">
        <w:rPr>
          <w:rFonts w:ascii="Calibri" w:hAnsi="Calibri"/>
          <w:lang w:val="es-ES_tradnl"/>
        </w:rPr>
        <w:t xml:space="preserve">a duración del proyecto </w:t>
      </w:r>
      <w:r w:rsidRPr="00AE35D8">
        <w:rPr>
          <w:rFonts w:ascii="Calibri" w:hAnsi="Calibri"/>
          <w:lang w:val="es-ES_tradnl"/>
        </w:rPr>
        <w:t>se tiene en cuenta que el equipo de desarrollo está conformado por 2 personas; a continuación se presenta la ecuación a utilizar para el cálculo de la duración total del proyecto estimada.</w:t>
      </w:r>
    </w:p>
    <w:p w14:paraId="700B5E7D" w14:textId="77777777" w:rsidR="00CC4EB8" w:rsidRDefault="00CC4EB8" w:rsidP="00CC4EB8">
      <w:pPr>
        <w:ind w:left="720"/>
        <w:jc w:val="both"/>
        <w:rPr>
          <w:lang w:val="es-ES_tradnl"/>
        </w:rPr>
      </w:pPr>
    </w:p>
    <w:p w14:paraId="3060CD79" w14:textId="6586CAC6" w:rsidR="009A1C7D" w:rsidRPr="00CC4EB8" w:rsidRDefault="00CC4EB8" w:rsidP="00CC4EB8">
      <w:pPr>
        <w:ind w:left="720"/>
        <w:jc w:val="center"/>
        <w:rPr>
          <w:lang w:val="es-CO"/>
        </w:rPr>
      </w:pPr>
      <m:oMathPara>
        <m:oMath>
          <m:r>
            <m:rPr>
              <m:sty m:val="bi"/>
            </m:rPr>
            <w:rPr>
              <w:rFonts w:ascii="Cambria Math" w:hAnsi="Cambria Math" w:cstheme="minorHAnsi"/>
              <w:lang w:val="es-CO"/>
            </w:rPr>
            <m:t>Duración</m:t>
          </m:r>
          <m:r>
            <w:rPr>
              <w:rFonts w:ascii="Cambria Math" w:hAnsi="Cambria Math" w:cstheme="minorHAnsi"/>
              <w:lang w:val="es-CO"/>
            </w:rPr>
            <m:t>=</m:t>
          </m:r>
          <m:f>
            <m:fPr>
              <m:ctrlPr>
                <w:rPr>
                  <w:rFonts w:ascii="Cambria Math" w:hAnsi="Cambria Math" w:cstheme="minorHAnsi"/>
                  <w:i/>
                  <w:lang w:val="es-CO"/>
                </w:rPr>
              </m:ctrlPr>
            </m:fPr>
            <m:num>
              <m:r>
                <w:rPr>
                  <w:rFonts w:ascii="Cambria Math" w:hAnsi="Cambria Math" w:cstheme="minorHAnsi"/>
                  <w:lang w:val="es-CO"/>
                </w:rPr>
                <m:t xml:space="preserve">1162 </m:t>
              </m:r>
              <m:r>
                <w:rPr>
                  <w:rFonts w:ascii="Cambria Math" w:hAnsi="Cambria Math" w:cstheme="minorHAnsi"/>
                  <w:lang w:val="es-CO"/>
                </w:rPr>
                <m:t>horasHombre</m:t>
              </m:r>
            </m:num>
            <m:den>
              <m:r>
                <w:rPr>
                  <w:rFonts w:ascii="Cambria Math" w:hAnsi="Cambria Math" w:cstheme="minorHAnsi"/>
                  <w:lang w:val="es-CO"/>
                </w:rPr>
                <m:t xml:space="preserve">2 </m:t>
              </m:r>
              <m:r>
                <w:rPr>
                  <w:rFonts w:ascii="Cambria Math" w:hAnsi="Cambria Math" w:cstheme="minorHAnsi"/>
                  <w:lang w:val="es-CO"/>
                </w:rPr>
                <m:t>hombres</m:t>
              </m:r>
            </m:den>
          </m:f>
          <m:r>
            <w:rPr>
              <w:rFonts w:ascii="Cambria Math" w:hAnsi="Cambria Math" w:cstheme="minorHAnsi"/>
              <w:lang w:val="es-CO"/>
            </w:rPr>
            <m:t>*</m:t>
          </m:r>
          <m:f>
            <m:fPr>
              <m:ctrlPr>
                <w:rPr>
                  <w:rFonts w:ascii="Cambria Math" w:hAnsi="Cambria Math" w:cstheme="minorHAnsi"/>
                  <w:i/>
                  <w:lang w:val="es-CO"/>
                </w:rPr>
              </m:ctrlPr>
            </m:fPr>
            <m:num>
              <m:r>
                <w:rPr>
                  <w:rFonts w:ascii="Cambria Math" w:hAnsi="Cambria Math" w:cstheme="minorHAnsi"/>
                  <w:lang w:val="es-CO"/>
                </w:rPr>
                <m:t>1 semana</m:t>
              </m:r>
            </m:num>
            <m:den>
              <m:r>
                <w:rPr>
                  <w:rFonts w:ascii="Cambria Math" w:hAnsi="Cambria Math" w:cstheme="minorHAnsi"/>
                  <w:lang w:val="es-CO"/>
                </w:rPr>
                <m:t xml:space="preserve">9  </m:t>
              </m:r>
              <m:r>
                <w:rPr>
                  <w:rFonts w:ascii="Cambria Math" w:hAnsi="Cambria Math" w:cstheme="minorHAnsi"/>
                  <w:lang w:val="es-CO"/>
                </w:rPr>
                <m:t>horas</m:t>
              </m:r>
            </m:den>
          </m:f>
          <m:r>
            <w:rPr>
              <w:rFonts w:ascii="Cambria Math" w:hAnsi="Cambria Math" w:cstheme="minorHAnsi"/>
              <w:lang w:val="es-CO"/>
            </w:rPr>
            <m:t>*</m:t>
          </m:r>
          <m:f>
            <m:fPr>
              <m:ctrlPr>
                <w:rPr>
                  <w:rFonts w:ascii="Cambria Math" w:hAnsi="Cambria Math" w:cstheme="minorHAnsi"/>
                  <w:i/>
                  <w:lang w:val="es-CO"/>
                </w:rPr>
              </m:ctrlPr>
            </m:fPr>
            <m:num>
              <m:r>
                <w:rPr>
                  <w:rFonts w:ascii="Cambria Math" w:hAnsi="Cambria Math" w:cstheme="minorHAnsi"/>
                  <w:lang w:val="es-CO"/>
                </w:rPr>
                <m:t>1 mes</m:t>
              </m:r>
            </m:num>
            <m:den>
              <m:r>
                <w:rPr>
                  <w:rFonts w:ascii="Cambria Math" w:hAnsi="Cambria Math" w:cstheme="minorHAnsi"/>
                  <w:lang w:val="es-CO"/>
                </w:rPr>
                <m:t>4 semanas</m:t>
              </m:r>
            </m:den>
          </m:f>
        </m:oMath>
      </m:oMathPara>
    </w:p>
    <w:p w14:paraId="2812B4EF" w14:textId="77777777" w:rsidR="00CC4EB8" w:rsidRDefault="00CC4EB8" w:rsidP="00CC4EB8">
      <w:pPr>
        <w:ind w:left="720"/>
        <w:jc w:val="center"/>
        <w:rPr>
          <w:lang w:val="es-ES_tradnl"/>
        </w:rPr>
      </w:pPr>
    </w:p>
    <w:p w14:paraId="70B3EE37" w14:textId="06A41651" w:rsidR="00CC4EB8" w:rsidRPr="00CC4EB8" w:rsidRDefault="00CC4EB8" w:rsidP="00CC4EB8">
      <w:pPr>
        <w:ind w:left="720"/>
        <w:jc w:val="center"/>
        <w:rPr>
          <w:lang w:val="es-ES_tradnl"/>
        </w:rPr>
      </w:pPr>
      <m:oMath>
        <m:r>
          <m:rPr>
            <m:sty m:val="bi"/>
          </m:rPr>
          <w:rPr>
            <w:rFonts w:ascii="Cambria Math" w:hAnsi="Cambria Math"/>
            <w:lang w:val="es-ES_tradnl"/>
          </w:rPr>
          <m:t>Duración</m:t>
        </m:r>
        <m:r>
          <w:rPr>
            <w:rFonts w:ascii="Cambria Math" w:hAnsi="Cambria Math"/>
            <w:lang w:val="es-ES_tradnl"/>
          </w:rPr>
          <m:t>=16 meses y 5 Horas</m:t>
        </m:r>
      </m:oMath>
      <w:r w:rsidR="00710668">
        <w:rPr>
          <w:lang w:val="es-ES_tradnl"/>
        </w:rPr>
        <w:t xml:space="preserve"> </w:t>
      </w:r>
    </w:p>
    <w:p w14:paraId="17992049" w14:textId="77777777" w:rsidR="00CC4EB8" w:rsidRDefault="00CC4EB8" w:rsidP="00CC4EB8">
      <w:pPr>
        <w:ind w:left="720"/>
        <w:rPr>
          <w:lang w:val="es-ES_tradnl"/>
        </w:rPr>
      </w:pPr>
    </w:p>
    <w:p w14:paraId="29C276C4" w14:textId="6C16DA01" w:rsidR="00901117" w:rsidRPr="005A2FF9" w:rsidRDefault="00ED76BC" w:rsidP="00901117">
      <w:pPr>
        <w:pStyle w:val="Ttulo2"/>
        <w:rPr>
          <w:rFonts w:ascii="Calibri" w:hAnsi="Calibri"/>
          <w:lang w:val="es-ES_tradnl"/>
        </w:rPr>
      </w:pPr>
      <w:bookmarkStart w:id="24" w:name="_Toc398975296"/>
      <w:r>
        <w:rPr>
          <w:rFonts w:ascii="Calibri" w:hAnsi="Calibri"/>
          <w:lang w:val="es-ES_tradnl"/>
        </w:rPr>
        <w:t>Estimación del costo</w:t>
      </w:r>
      <w:bookmarkEnd w:id="24"/>
    </w:p>
    <w:p w14:paraId="3142716B" w14:textId="78397CFE" w:rsidR="00AE35D8" w:rsidRDefault="00AE35D8" w:rsidP="002D486D">
      <w:pPr>
        <w:ind w:left="720"/>
        <w:jc w:val="both"/>
        <w:rPr>
          <w:rFonts w:ascii="Calibri" w:hAnsi="Calibri"/>
          <w:lang w:val="es-ES_tradnl"/>
        </w:rPr>
      </w:pPr>
      <w:r w:rsidRPr="00AE35D8">
        <w:rPr>
          <w:rFonts w:ascii="Calibri" w:hAnsi="Calibri"/>
          <w:lang w:val="es-ES_tradnl"/>
        </w:rPr>
        <w:t xml:space="preserve">El costo total del proyecto viene dado por la cantidad total de horas-hombre </w:t>
      </w:r>
      <w:r>
        <w:rPr>
          <w:rFonts w:ascii="Calibri" w:hAnsi="Calibri"/>
          <w:lang w:val="es-ES_tradnl"/>
        </w:rPr>
        <w:t xml:space="preserve">y su valor en pesos colombianos el cual viene dado por la cifra que actualmente se les paga a los auxiliares de sala y de docencia </w:t>
      </w:r>
      <w:r w:rsidR="00516A0D">
        <w:rPr>
          <w:rFonts w:ascii="Calibri" w:hAnsi="Calibri" w:cs="Calibri"/>
          <w:lang w:val="es-CO"/>
        </w:rPr>
        <w:t>en el programa de ingeniería de sistemas y computación de la Universidad del Quindío, la cual tiene un valor de $5.133 cop</w:t>
      </w:r>
      <w:r w:rsidR="00516A0D">
        <w:rPr>
          <w:rFonts w:ascii="Calibri" w:hAnsi="Calibri"/>
          <w:lang w:val="es-ES_tradnl"/>
        </w:rPr>
        <w:t>.</w:t>
      </w:r>
    </w:p>
    <w:p w14:paraId="6C5C6AD7" w14:textId="507D235E" w:rsidR="002D486D" w:rsidRPr="002D486D" w:rsidRDefault="002D486D" w:rsidP="002D486D">
      <w:pPr>
        <w:spacing w:before="120" w:after="120"/>
        <w:ind w:left="720"/>
        <w:jc w:val="both"/>
        <w:rPr>
          <w:rFonts w:asciiTheme="minorHAnsi" w:hAnsiTheme="minorHAnsi" w:cstheme="minorHAnsi"/>
          <w:lang w:val="es-CO"/>
        </w:rPr>
      </w:pPr>
      <m:oMathPara>
        <m:oMath>
          <m:r>
            <m:rPr>
              <m:sty m:val="bi"/>
            </m:rPr>
            <w:rPr>
              <w:rFonts w:ascii="Cambria Math" w:hAnsi="Cambria Math" w:cstheme="minorHAnsi"/>
              <w:lang w:val="es-CO"/>
            </w:rPr>
            <m:t>Costo</m:t>
          </m:r>
          <m:r>
            <w:rPr>
              <w:rFonts w:ascii="Cambria Math" w:hAnsi="Cambria Math" w:cstheme="minorHAnsi"/>
              <w:lang w:val="es-CO"/>
            </w:rPr>
            <m:t>=valorHora*tiempoHoras</m:t>
          </m:r>
        </m:oMath>
      </m:oMathPara>
    </w:p>
    <w:p w14:paraId="43210076" w14:textId="2B5B7F01" w:rsidR="00AE35D8" w:rsidRDefault="002D486D" w:rsidP="00AE35D8">
      <w:pPr>
        <w:ind w:left="720"/>
        <w:jc w:val="both"/>
        <w:rPr>
          <w:rFonts w:ascii="Calibri" w:hAnsi="Calibri"/>
          <w:lang w:val="es-ES_tradnl"/>
        </w:rPr>
      </w:pPr>
      <m:oMathPara>
        <m:oMath>
          <m:r>
            <m:rPr>
              <m:sty m:val="bi"/>
            </m:rPr>
            <w:rPr>
              <w:rFonts w:ascii="Cambria Math" w:hAnsi="Cambria Math"/>
              <w:lang w:val="es-ES_tradnl"/>
            </w:rPr>
            <m:t>Costo</m:t>
          </m:r>
          <m:r>
            <w:rPr>
              <w:rFonts w:ascii="Cambria Math" w:hAnsi="Cambria Math"/>
              <w:lang w:val="es-ES_tradnl"/>
            </w:rPr>
            <m:t>= 5133*1162= 5'964.546</m:t>
          </m:r>
        </m:oMath>
      </m:oMathPara>
    </w:p>
    <w:p w14:paraId="0B7F694D" w14:textId="77777777" w:rsidR="00990A4C" w:rsidRDefault="00990A4C" w:rsidP="00AE35D8">
      <w:pPr>
        <w:ind w:left="720"/>
        <w:jc w:val="both"/>
        <w:rPr>
          <w:rFonts w:ascii="Calibri" w:hAnsi="Calibri"/>
          <w:lang w:val="es-ES_tradnl"/>
        </w:rPr>
      </w:pPr>
    </w:p>
    <w:p w14:paraId="362B256D" w14:textId="77777777" w:rsidR="00990A4C" w:rsidRPr="003E6A6B" w:rsidRDefault="00990A4C" w:rsidP="003E6A6B">
      <w:pPr>
        <w:pStyle w:val="Ttulo1"/>
        <w:rPr>
          <w:rFonts w:ascii="Calibri" w:hAnsi="Calibri"/>
          <w:lang w:val="es-CO"/>
        </w:rPr>
      </w:pPr>
      <w:bookmarkStart w:id="25" w:name="_Toc398716855"/>
      <w:bookmarkStart w:id="26" w:name="_Toc398975297"/>
      <w:r w:rsidRPr="003E6A6B">
        <w:rPr>
          <w:rFonts w:ascii="Calibri" w:hAnsi="Calibri"/>
          <w:lang w:val="es-CO"/>
        </w:rPr>
        <w:t>Estimación basada en UCP</w:t>
      </w:r>
      <w:bookmarkEnd w:id="25"/>
      <w:bookmarkEnd w:id="26"/>
    </w:p>
    <w:p w14:paraId="30478743" w14:textId="77777777" w:rsidR="00990A4C" w:rsidRPr="00CE448F" w:rsidRDefault="00990A4C" w:rsidP="00990A4C">
      <w:pPr>
        <w:spacing w:before="60" w:after="60"/>
        <w:ind w:left="709"/>
        <w:jc w:val="both"/>
        <w:rPr>
          <w:rFonts w:asciiTheme="minorHAnsi" w:hAnsiTheme="minorHAnsi" w:cstheme="minorHAnsi"/>
          <w:lang w:val="es-CO"/>
        </w:rPr>
      </w:pPr>
      <w:r w:rsidRPr="00CE448F">
        <w:rPr>
          <w:rFonts w:asciiTheme="minorHAnsi" w:hAnsiTheme="minorHAnsi" w:cstheme="minorHAnsi"/>
          <w:lang w:val="es-CO"/>
        </w:rPr>
        <w:t>Aplicando el método de UCP, se llegará a la estimación de horas hombre que deben ser empleadas para la realización del proyecto, para lograr esta estimación, se deben seguir los siguientes pasos:</w:t>
      </w:r>
    </w:p>
    <w:p w14:paraId="431CE5D0" w14:textId="77777777" w:rsidR="00990A4C" w:rsidRPr="00CE448F" w:rsidRDefault="00990A4C" w:rsidP="00BF375F">
      <w:pPr>
        <w:pStyle w:val="Prrafodelista"/>
        <w:numPr>
          <w:ilvl w:val="0"/>
          <w:numId w:val="7"/>
        </w:numPr>
        <w:spacing w:before="120" w:after="120"/>
        <w:ind w:left="1066" w:hanging="357"/>
        <w:contextualSpacing w:val="0"/>
        <w:jc w:val="both"/>
        <w:rPr>
          <w:rFonts w:asciiTheme="minorHAnsi" w:hAnsiTheme="minorHAnsi" w:cstheme="minorHAnsi"/>
          <w:lang w:val="es-CO"/>
        </w:rPr>
      </w:pPr>
      <w:r w:rsidRPr="00CE448F">
        <w:rPr>
          <w:rFonts w:asciiTheme="minorHAnsi" w:hAnsiTheme="minorHAnsi" w:cstheme="minorHAnsi"/>
          <w:lang w:val="es-CO"/>
        </w:rPr>
        <w:t>Identificar los actores que interactúan en el sistema y calcular el factor de peso de ellos.</w:t>
      </w:r>
    </w:p>
    <w:p w14:paraId="46A9398C" w14:textId="77777777" w:rsidR="00990A4C" w:rsidRPr="00CE448F" w:rsidRDefault="00990A4C" w:rsidP="00BF375F">
      <w:pPr>
        <w:pStyle w:val="Prrafodelista"/>
        <w:numPr>
          <w:ilvl w:val="0"/>
          <w:numId w:val="7"/>
        </w:numPr>
        <w:spacing w:before="120" w:after="120"/>
        <w:ind w:left="1066" w:hanging="357"/>
        <w:contextualSpacing w:val="0"/>
        <w:jc w:val="both"/>
        <w:rPr>
          <w:rFonts w:asciiTheme="minorHAnsi" w:hAnsiTheme="minorHAnsi" w:cstheme="minorHAnsi"/>
          <w:lang w:val="es-CO"/>
        </w:rPr>
      </w:pPr>
      <w:r w:rsidRPr="00CE448F">
        <w:rPr>
          <w:rFonts w:asciiTheme="minorHAnsi" w:hAnsiTheme="minorHAnsi" w:cstheme="minorHAnsi"/>
          <w:lang w:val="es-CO"/>
        </w:rPr>
        <w:t>Identificar los casos de uso y calcular el factor de peso de ellos</w:t>
      </w:r>
    </w:p>
    <w:p w14:paraId="651199A8" w14:textId="77777777" w:rsidR="00990A4C" w:rsidRPr="00CE448F" w:rsidRDefault="00990A4C" w:rsidP="00BF375F">
      <w:pPr>
        <w:pStyle w:val="Prrafodelista"/>
        <w:numPr>
          <w:ilvl w:val="0"/>
          <w:numId w:val="7"/>
        </w:numPr>
        <w:spacing w:before="120" w:after="120"/>
        <w:ind w:left="1066" w:hanging="357"/>
        <w:contextualSpacing w:val="0"/>
        <w:jc w:val="both"/>
        <w:rPr>
          <w:rFonts w:asciiTheme="minorHAnsi" w:hAnsiTheme="minorHAnsi" w:cstheme="minorHAnsi"/>
          <w:lang w:val="es-CO"/>
        </w:rPr>
      </w:pPr>
      <w:r w:rsidRPr="00CE448F">
        <w:rPr>
          <w:rFonts w:asciiTheme="minorHAnsi" w:hAnsiTheme="minorHAnsi" w:cstheme="minorHAnsi"/>
          <w:lang w:val="es-CO"/>
        </w:rPr>
        <w:t>Calcular los puntos de casos de uso sin ajustar</w:t>
      </w:r>
    </w:p>
    <w:p w14:paraId="6F40AE26" w14:textId="77777777" w:rsidR="00990A4C" w:rsidRPr="00CE448F" w:rsidRDefault="00990A4C" w:rsidP="00BF375F">
      <w:pPr>
        <w:pStyle w:val="Prrafodelista"/>
        <w:numPr>
          <w:ilvl w:val="0"/>
          <w:numId w:val="7"/>
        </w:numPr>
        <w:spacing w:before="120" w:after="120"/>
        <w:ind w:left="1066" w:hanging="357"/>
        <w:contextualSpacing w:val="0"/>
        <w:jc w:val="both"/>
        <w:rPr>
          <w:rFonts w:asciiTheme="minorHAnsi" w:hAnsiTheme="minorHAnsi" w:cstheme="minorHAnsi"/>
          <w:lang w:val="es-CO"/>
        </w:rPr>
      </w:pPr>
      <w:r w:rsidRPr="00CE448F">
        <w:rPr>
          <w:rFonts w:asciiTheme="minorHAnsi" w:hAnsiTheme="minorHAnsi" w:cstheme="minorHAnsi"/>
          <w:lang w:val="es-CO"/>
        </w:rPr>
        <w:lastRenderedPageBreak/>
        <w:t>Calcular el factor técnico de complejidad</w:t>
      </w:r>
    </w:p>
    <w:p w14:paraId="1F65EC21" w14:textId="77777777" w:rsidR="00990A4C" w:rsidRPr="00CE448F" w:rsidRDefault="00990A4C" w:rsidP="00BF375F">
      <w:pPr>
        <w:pStyle w:val="Prrafodelista"/>
        <w:numPr>
          <w:ilvl w:val="0"/>
          <w:numId w:val="7"/>
        </w:numPr>
        <w:spacing w:before="120" w:after="120"/>
        <w:ind w:left="1066" w:hanging="357"/>
        <w:contextualSpacing w:val="0"/>
        <w:jc w:val="both"/>
        <w:rPr>
          <w:rFonts w:asciiTheme="minorHAnsi" w:hAnsiTheme="minorHAnsi" w:cstheme="minorHAnsi"/>
          <w:lang w:val="es-CO"/>
        </w:rPr>
      </w:pPr>
      <w:r w:rsidRPr="00CE448F">
        <w:rPr>
          <w:rFonts w:asciiTheme="minorHAnsi" w:hAnsiTheme="minorHAnsi" w:cstheme="minorHAnsi"/>
          <w:lang w:val="es-CO"/>
        </w:rPr>
        <w:t>Calcular el factor ambiente</w:t>
      </w:r>
    </w:p>
    <w:p w14:paraId="24207F70" w14:textId="77777777" w:rsidR="00990A4C" w:rsidRPr="00CE448F" w:rsidRDefault="00990A4C" w:rsidP="00BF375F">
      <w:pPr>
        <w:pStyle w:val="Prrafodelista"/>
        <w:numPr>
          <w:ilvl w:val="0"/>
          <w:numId w:val="7"/>
        </w:numPr>
        <w:spacing w:before="120" w:after="120"/>
        <w:ind w:left="1066" w:hanging="357"/>
        <w:contextualSpacing w:val="0"/>
        <w:jc w:val="both"/>
        <w:rPr>
          <w:rFonts w:asciiTheme="minorHAnsi" w:hAnsiTheme="minorHAnsi" w:cstheme="minorHAnsi"/>
          <w:lang w:val="es-CO"/>
        </w:rPr>
      </w:pPr>
      <w:r w:rsidRPr="00CE448F">
        <w:rPr>
          <w:rFonts w:asciiTheme="minorHAnsi" w:hAnsiTheme="minorHAnsi" w:cstheme="minorHAnsi"/>
          <w:lang w:val="es-CO"/>
        </w:rPr>
        <w:t>Calcular los puntos de caso de uso ajustados</w:t>
      </w:r>
    </w:p>
    <w:p w14:paraId="0DC5B02D" w14:textId="77777777" w:rsidR="00990A4C" w:rsidRPr="00CE448F" w:rsidRDefault="00990A4C" w:rsidP="00BF375F">
      <w:pPr>
        <w:pStyle w:val="Prrafodelista"/>
        <w:numPr>
          <w:ilvl w:val="0"/>
          <w:numId w:val="7"/>
        </w:numPr>
        <w:spacing w:before="120" w:after="120"/>
        <w:ind w:left="1066" w:hanging="357"/>
        <w:contextualSpacing w:val="0"/>
        <w:jc w:val="both"/>
        <w:rPr>
          <w:rFonts w:asciiTheme="minorHAnsi" w:hAnsiTheme="minorHAnsi" w:cstheme="minorHAnsi"/>
          <w:lang w:val="es-CO"/>
        </w:rPr>
      </w:pPr>
      <w:r w:rsidRPr="00CE448F">
        <w:rPr>
          <w:rFonts w:asciiTheme="minorHAnsi" w:hAnsiTheme="minorHAnsi" w:cstheme="minorHAnsi"/>
          <w:lang w:val="es-CO"/>
        </w:rPr>
        <w:t>Calcular la estimación total del esfuerzo</w:t>
      </w:r>
    </w:p>
    <w:p w14:paraId="74046292" w14:textId="77777777" w:rsidR="00990A4C" w:rsidRPr="00CE448F" w:rsidRDefault="00990A4C" w:rsidP="00990A4C">
      <w:pPr>
        <w:pStyle w:val="Ttulo2"/>
        <w:rPr>
          <w:rFonts w:asciiTheme="minorHAnsi" w:hAnsiTheme="minorHAnsi" w:cstheme="minorHAnsi"/>
          <w:lang w:val="es-CO"/>
        </w:rPr>
      </w:pPr>
      <w:bookmarkStart w:id="27" w:name="_Toc398716856"/>
      <w:bookmarkStart w:id="28" w:name="_Toc398975298"/>
      <w:r w:rsidRPr="00CE448F">
        <w:rPr>
          <w:rFonts w:asciiTheme="minorHAnsi" w:hAnsiTheme="minorHAnsi" w:cstheme="minorHAnsi"/>
          <w:lang w:val="es-CO"/>
        </w:rPr>
        <w:t xml:space="preserve">Identificación de actores con el sistema y cálculo del factor de peso </w:t>
      </w:r>
      <w:r w:rsidRPr="00CE448F">
        <w:rPr>
          <w:rFonts w:asciiTheme="minorHAnsi" w:hAnsiTheme="minorHAnsi" w:cstheme="minorHAnsi"/>
          <w:vertAlign w:val="subscript"/>
          <w:lang w:val="es-CO"/>
        </w:rPr>
        <w:t>[1]</w:t>
      </w:r>
      <w:r w:rsidRPr="00CE448F">
        <w:rPr>
          <w:rFonts w:asciiTheme="minorHAnsi" w:hAnsiTheme="minorHAnsi" w:cstheme="minorHAnsi"/>
          <w:lang w:val="es-CO"/>
        </w:rPr>
        <w:t>.</w:t>
      </w:r>
      <w:bookmarkEnd w:id="27"/>
      <w:bookmarkEnd w:id="28"/>
    </w:p>
    <w:p w14:paraId="67466C07" w14:textId="77777777" w:rsidR="00990A4C" w:rsidRPr="00CE448F" w:rsidRDefault="00990A4C" w:rsidP="00990A4C">
      <w:pPr>
        <w:ind w:left="720"/>
        <w:jc w:val="both"/>
        <w:rPr>
          <w:rFonts w:asciiTheme="minorHAnsi" w:hAnsiTheme="minorHAnsi" w:cstheme="minorHAnsi"/>
          <w:lang w:val="es-CO"/>
        </w:rPr>
      </w:pPr>
      <w:r w:rsidRPr="00CE448F">
        <w:rPr>
          <w:rFonts w:asciiTheme="minorHAnsi" w:hAnsiTheme="minorHAnsi" w:cstheme="minorHAnsi"/>
          <w:lang w:val="es-CO"/>
        </w:rPr>
        <w:t>Inicialmente se debe calcular el peso de los actores, que será de 1, 2 o 3, de pendiendo si los actores son simples, promedios o complejos respectivamente, posteriormente se calcula el factor de peso de cada uno de ellos.</w:t>
      </w:r>
    </w:p>
    <w:p w14:paraId="552A8765" w14:textId="068A2852" w:rsidR="00990A4C" w:rsidRDefault="00990A4C" w:rsidP="00A17DE2">
      <w:pPr>
        <w:ind w:left="720"/>
        <w:jc w:val="both"/>
        <w:rPr>
          <w:rFonts w:asciiTheme="minorHAnsi" w:hAnsiTheme="minorHAnsi" w:cstheme="minorHAnsi"/>
          <w:lang w:val="es-CO"/>
        </w:rPr>
      </w:pPr>
      <w:r w:rsidRPr="00CE448F">
        <w:rPr>
          <w:rFonts w:asciiTheme="minorHAnsi" w:hAnsiTheme="minorHAnsi" w:cstheme="minorHAnsi"/>
          <w:lang w:val="es-CO"/>
        </w:rPr>
        <w:t xml:space="preserve">En los casos de uso entregados por el docente, solo se describe explícitamente la participación de un actor que interactúa con la aplicación, se trata del usuario persona, esto se puede evidenciar en el diagrama general de casos de uso del módulo persona que se encuentra en la página 65 del documento Especificaciones Funcionales y Técnicas – Comunidad Colciencias SII </w:t>
      </w:r>
      <w:r w:rsidRPr="00CE448F">
        <w:rPr>
          <w:rFonts w:asciiTheme="minorHAnsi" w:hAnsiTheme="minorHAnsi" w:cstheme="minorHAnsi"/>
          <w:vertAlign w:val="subscript"/>
          <w:lang w:val="es-CO"/>
        </w:rPr>
        <w:t>[2]</w:t>
      </w:r>
      <w:r w:rsidRPr="00CE448F">
        <w:rPr>
          <w:rFonts w:asciiTheme="minorHAnsi" w:hAnsiTheme="minorHAnsi" w:cstheme="minorHAnsi"/>
          <w:lang w:val="es-CO"/>
        </w:rPr>
        <w:t xml:space="preserve">, por lo tanto este único actor es de tipo complejo, ya que es un usuario físico que interactúa a través de una interfaz gráfica de usuario (GUI) </w:t>
      </w:r>
      <w:r w:rsidRPr="00CE448F">
        <w:rPr>
          <w:rFonts w:asciiTheme="minorHAnsi" w:hAnsiTheme="minorHAnsi" w:cstheme="minorHAnsi"/>
          <w:vertAlign w:val="subscript"/>
          <w:lang w:val="es-CO"/>
        </w:rPr>
        <w:t>[1]</w:t>
      </w:r>
      <w:r w:rsidRPr="00CE448F">
        <w:rPr>
          <w:rFonts w:asciiTheme="minorHAnsi" w:hAnsiTheme="minorHAnsi" w:cstheme="minorHAnsi"/>
          <w:lang w:val="es-CO"/>
        </w:rPr>
        <w:t>.</w:t>
      </w:r>
    </w:p>
    <w:p w14:paraId="5B9911F2" w14:textId="7C59838E" w:rsidR="00990A4C" w:rsidRPr="00CE448F" w:rsidRDefault="00990A4C" w:rsidP="00990A4C">
      <w:pPr>
        <w:ind w:left="720"/>
        <w:jc w:val="both"/>
        <w:rPr>
          <w:rFonts w:asciiTheme="minorHAnsi" w:hAnsiTheme="minorHAnsi" w:cstheme="minorHAnsi"/>
          <w:lang w:val="es-CO"/>
        </w:rPr>
      </w:pPr>
    </w:p>
    <w:tbl>
      <w:tblPr>
        <w:tblStyle w:val="Tablaconcuadrcula"/>
        <w:tblW w:w="0" w:type="auto"/>
        <w:tblLook w:val="04A0" w:firstRow="1" w:lastRow="0" w:firstColumn="1" w:lastColumn="0" w:noHBand="0" w:noVBand="1"/>
      </w:tblPr>
      <w:tblGrid>
        <w:gridCol w:w="2337"/>
        <w:gridCol w:w="2337"/>
        <w:gridCol w:w="2338"/>
        <w:gridCol w:w="2338"/>
      </w:tblGrid>
      <w:tr w:rsidR="00990A4C" w:rsidRPr="00CE448F" w14:paraId="018621E9" w14:textId="77777777" w:rsidTr="00C83BE5">
        <w:tc>
          <w:tcPr>
            <w:tcW w:w="2337" w:type="dxa"/>
            <w:shd w:val="pct12" w:color="auto" w:fill="auto"/>
          </w:tcPr>
          <w:p w14:paraId="1A524C1B" w14:textId="77777777" w:rsidR="00990A4C" w:rsidRPr="00CE448F" w:rsidRDefault="00990A4C" w:rsidP="00C83BE5">
            <w:pPr>
              <w:jc w:val="center"/>
              <w:rPr>
                <w:rFonts w:asciiTheme="minorHAnsi" w:hAnsiTheme="minorHAnsi" w:cstheme="minorHAnsi"/>
                <w:lang w:val="es-CO"/>
              </w:rPr>
            </w:pPr>
            <w:r w:rsidRPr="00CE448F">
              <w:rPr>
                <w:rFonts w:asciiTheme="minorHAnsi" w:hAnsiTheme="minorHAnsi" w:cstheme="minorHAnsi"/>
                <w:lang w:val="es-CO"/>
              </w:rPr>
              <w:t>Actor</w:t>
            </w:r>
          </w:p>
        </w:tc>
        <w:tc>
          <w:tcPr>
            <w:tcW w:w="2337" w:type="dxa"/>
            <w:shd w:val="pct12" w:color="auto" w:fill="auto"/>
          </w:tcPr>
          <w:p w14:paraId="623E5D75" w14:textId="77777777" w:rsidR="00990A4C" w:rsidRPr="00CE448F" w:rsidRDefault="00990A4C" w:rsidP="00C83BE5">
            <w:pPr>
              <w:jc w:val="center"/>
              <w:rPr>
                <w:rFonts w:asciiTheme="minorHAnsi" w:hAnsiTheme="minorHAnsi" w:cstheme="minorHAnsi"/>
                <w:lang w:val="es-CO"/>
              </w:rPr>
            </w:pPr>
            <w:r w:rsidRPr="00CE448F">
              <w:rPr>
                <w:rFonts w:asciiTheme="minorHAnsi" w:hAnsiTheme="minorHAnsi" w:cstheme="minorHAnsi"/>
                <w:lang w:val="es-CO"/>
              </w:rPr>
              <w:t>Tipo de Actor</w:t>
            </w:r>
          </w:p>
        </w:tc>
        <w:tc>
          <w:tcPr>
            <w:tcW w:w="2338" w:type="dxa"/>
            <w:shd w:val="pct12" w:color="auto" w:fill="auto"/>
          </w:tcPr>
          <w:p w14:paraId="0D942D72" w14:textId="77777777" w:rsidR="00990A4C" w:rsidRPr="00CE448F" w:rsidRDefault="00990A4C" w:rsidP="00C83BE5">
            <w:pPr>
              <w:jc w:val="center"/>
              <w:rPr>
                <w:rFonts w:asciiTheme="minorHAnsi" w:hAnsiTheme="minorHAnsi" w:cstheme="minorHAnsi"/>
                <w:lang w:val="es-CO"/>
              </w:rPr>
            </w:pPr>
            <w:r w:rsidRPr="00CE448F">
              <w:rPr>
                <w:rFonts w:asciiTheme="minorHAnsi" w:hAnsiTheme="minorHAnsi" w:cstheme="minorHAnsi"/>
                <w:lang w:val="es-CO"/>
              </w:rPr>
              <w:t xml:space="preserve">Descripción </w:t>
            </w:r>
          </w:p>
        </w:tc>
        <w:tc>
          <w:tcPr>
            <w:tcW w:w="2338" w:type="dxa"/>
            <w:shd w:val="pct12" w:color="auto" w:fill="auto"/>
          </w:tcPr>
          <w:p w14:paraId="08A01D06" w14:textId="77777777" w:rsidR="00990A4C" w:rsidRPr="00CE448F" w:rsidRDefault="00990A4C" w:rsidP="00C83BE5">
            <w:pPr>
              <w:jc w:val="center"/>
              <w:rPr>
                <w:rFonts w:asciiTheme="minorHAnsi" w:hAnsiTheme="minorHAnsi" w:cstheme="minorHAnsi"/>
                <w:lang w:val="es-CO"/>
              </w:rPr>
            </w:pPr>
            <w:r w:rsidRPr="00CE448F">
              <w:rPr>
                <w:rFonts w:asciiTheme="minorHAnsi" w:hAnsiTheme="minorHAnsi" w:cstheme="minorHAnsi"/>
                <w:lang w:val="es-CO"/>
              </w:rPr>
              <w:t>Peso</w:t>
            </w:r>
          </w:p>
        </w:tc>
      </w:tr>
      <w:tr w:rsidR="00990A4C" w:rsidRPr="00CE448F" w14:paraId="4965DBC1" w14:textId="77777777" w:rsidTr="00C83BE5">
        <w:tc>
          <w:tcPr>
            <w:tcW w:w="2337" w:type="dxa"/>
          </w:tcPr>
          <w:p w14:paraId="11CF9A00" w14:textId="77777777" w:rsidR="00990A4C" w:rsidRPr="00CE448F" w:rsidRDefault="00990A4C" w:rsidP="00C83BE5">
            <w:pPr>
              <w:jc w:val="center"/>
              <w:rPr>
                <w:rFonts w:asciiTheme="minorHAnsi" w:hAnsiTheme="minorHAnsi" w:cstheme="minorHAnsi"/>
                <w:lang w:val="es-CO"/>
              </w:rPr>
            </w:pPr>
            <w:r w:rsidRPr="00CE448F">
              <w:rPr>
                <w:rFonts w:asciiTheme="minorHAnsi" w:hAnsiTheme="minorHAnsi" w:cstheme="minorHAnsi"/>
                <w:noProof/>
                <w:lang w:val="es-CO" w:eastAsia="es-CO"/>
              </w:rPr>
              <w:drawing>
                <wp:inline distT="0" distB="0" distL="0" distR="0" wp14:anchorId="48FA07CD" wp14:editId="3B0A1B84">
                  <wp:extent cx="487501" cy="781050"/>
                  <wp:effectExtent l="0" t="0" r="8255" b="0"/>
                  <wp:docPr id="5" name="Imagen 5" descr="C:\Users\Alexander Vargas\Google Drive\Ingeniería de Software 3\Proyecto Final\Entregas\02\Imágenes\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Vargas\Google Drive\Ingeniería de Software 3\Proyecto Final\Entregas\02\Imágenes\Perso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270" cy="782282"/>
                          </a:xfrm>
                          <a:prstGeom prst="rect">
                            <a:avLst/>
                          </a:prstGeom>
                          <a:noFill/>
                          <a:ln>
                            <a:noFill/>
                          </a:ln>
                        </pic:spPr>
                      </pic:pic>
                    </a:graphicData>
                  </a:graphic>
                </wp:inline>
              </w:drawing>
            </w:r>
          </w:p>
        </w:tc>
        <w:tc>
          <w:tcPr>
            <w:tcW w:w="2337" w:type="dxa"/>
            <w:vAlign w:val="center"/>
          </w:tcPr>
          <w:p w14:paraId="6453A7DF" w14:textId="0D83ABA3" w:rsidR="00990A4C" w:rsidRPr="00CE448F" w:rsidRDefault="00990A4C" w:rsidP="00C83BE5">
            <w:pPr>
              <w:jc w:val="center"/>
              <w:rPr>
                <w:rFonts w:asciiTheme="minorHAnsi" w:hAnsiTheme="minorHAnsi" w:cstheme="minorHAnsi"/>
                <w:lang w:val="es-CO"/>
              </w:rPr>
            </w:pPr>
            <w:r w:rsidRPr="00CE448F">
              <w:rPr>
                <w:rFonts w:asciiTheme="minorHAnsi" w:hAnsiTheme="minorHAnsi" w:cstheme="minorHAnsi"/>
                <w:lang w:val="es-CO"/>
              </w:rPr>
              <w:t>Complejo</w:t>
            </w:r>
          </w:p>
        </w:tc>
        <w:tc>
          <w:tcPr>
            <w:tcW w:w="2338" w:type="dxa"/>
            <w:vAlign w:val="center"/>
          </w:tcPr>
          <w:p w14:paraId="785C125A" w14:textId="685019D9" w:rsidR="00990A4C" w:rsidRPr="00CE448F" w:rsidRDefault="00990A4C" w:rsidP="00C83BE5">
            <w:pPr>
              <w:jc w:val="center"/>
              <w:rPr>
                <w:rFonts w:asciiTheme="minorHAnsi" w:hAnsiTheme="minorHAnsi" w:cstheme="minorHAnsi"/>
                <w:lang w:val="es-CO"/>
              </w:rPr>
            </w:pPr>
            <w:r w:rsidRPr="00CE448F">
              <w:rPr>
                <w:rFonts w:asciiTheme="minorHAnsi" w:hAnsiTheme="minorHAnsi" w:cstheme="minorHAnsi"/>
                <w:lang w:val="es-CO"/>
              </w:rPr>
              <w:t>Interactúa con la GUI</w:t>
            </w:r>
          </w:p>
        </w:tc>
        <w:tc>
          <w:tcPr>
            <w:tcW w:w="2338" w:type="dxa"/>
            <w:vAlign w:val="center"/>
          </w:tcPr>
          <w:p w14:paraId="7F390446" w14:textId="2C4821FB" w:rsidR="00990A4C" w:rsidRPr="00CE448F" w:rsidRDefault="00990A4C" w:rsidP="00C83BE5">
            <w:pPr>
              <w:jc w:val="center"/>
              <w:rPr>
                <w:rFonts w:asciiTheme="minorHAnsi" w:hAnsiTheme="minorHAnsi" w:cstheme="minorHAnsi"/>
                <w:lang w:val="es-CO"/>
              </w:rPr>
            </w:pPr>
            <w:r w:rsidRPr="00CE448F">
              <w:rPr>
                <w:rFonts w:asciiTheme="minorHAnsi" w:hAnsiTheme="minorHAnsi" w:cstheme="minorHAnsi"/>
                <w:lang w:val="es-CO"/>
              </w:rPr>
              <w:t>3</w:t>
            </w:r>
          </w:p>
        </w:tc>
      </w:tr>
    </w:tbl>
    <w:p w14:paraId="63AC4B5C" w14:textId="1118E29D" w:rsidR="00990A4C" w:rsidRDefault="00D5469B" w:rsidP="00990A4C">
      <w:pPr>
        <w:ind w:left="720"/>
        <w:jc w:val="both"/>
        <w:rPr>
          <w:rFonts w:asciiTheme="minorHAnsi" w:hAnsiTheme="minorHAnsi" w:cstheme="minorHAnsi"/>
          <w:lang w:val="es-CO"/>
        </w:rPr>
      </w:pPr>
      <w:r w:rsidRPr="00CE448F">
        <w:rPr>
          <w:rFonts w:asciiTheme="minorHAnsi" w:hAnsiTheme="minorHAnsi" w:cstheme="minorHAnsi"/>
          <w:noProof/>
          <w:lang w:val="es-CO" w:eastAsia="es-CO"/>
        </w:rPr>
        <mc:AlternateContent>
          <mc:Choice Requires="wps">
            <w:drawing>
              <wp:anchor distT="45720" distB="45720" distL="114300" distR="114300" simplePos="0" relativeHeight="251657216" behindDoc="0" locked="0" layoutInCell="1" allowOverlap="1" wp14:anchorId="0DCE5AD7" wp14:editId="072DD782">
                <wp:simplePos x="0" y="0"/>
                <wp:positionH relativeFrom="margin">
                  <wp:posOffset>1785265</wp:posOffset>
                </wp:positionH>
                <wp:positionV relativeFrom="paragraph">
                  <wp:posOffset>7620</wp:posOffset>
                </wp:positionV>
                <wp:extent cx="3232785" cy="252730"/>
                <wp:effectExtent l="0" t="0" r="5715"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252730"/>
                        </a:xfrm>
                        <a:prstGeom prst="rect">
                          <a:avLst/>
                        </a:prstGeom>
                        <a:solidFill>
                          <a:srgbClr val="FFFFFF"/>
                        </a:solidFill>
                        <a:ln w="9525">
                          <a:noFill/>
                          <a:miter lim="800000"/>
                          <a:headEnd/>
                          <a:tailEnd/>
                        </a:ln>
                      </wps:spPr>
                      <wps:txbx>
                        <w:txbxContent>
                          <w:p w14:paraId="69164CE8" w14:textId="759CFCA3" w:rsidR="00830D2F" w:rsidRPr="00A06D97" w:rsidRDefault="00830D2F" w:rsidP="00990A4C">
                            <w:pPr>
                              <w:rPr>
                                <w:rFonts w:ascii="Arial" w:hAnsi="Arial" w:cs="Arial"/>
                                <w:sz w:val="16"/>
                                <w:szCs w:val="16"/>
                                <w:lang w:val="es-CO"/>
                              </w:rPr>
                            </w:pPr>
                            <w:r w:rsidRPr="002463C7">
                              <w:rPr>
                                <w:rFonts w:ascii="Arial" w:hAnsi="Arial" w:cs="Arial"/>
                                <w:b/>
                                <w:i/>
                                <w:sz w:val="16"/>
                                <w:szCs w:val="16"/>
                                <w:lang w:val="es-CO"/>
                              </w:rPr>
                              <w:t>Tabla 4</w:t>
                            </w:r>
                            <w:r>
                              <w:rPr>
                                <w:rFonts w:ascii="Arial" w:hAnsi="Arial" w:cs="Arial"/>
                                <w:sz w:val="16"/>
                                <w:szCs w:val="16"/>
                                <w:lang w:val="es-CO"/>
                              </w:rPr>
                              <w:t xml:space="preserve"> – Identificación de los actores </w:t>
                            </w:r>
                            <w:r w:rsidRPr="00CD219A">
                              <w:rPr>
                                <w:rFonts w:ascii="Arial" w:hAnsi="Arial" w:cs="Arial"/>
                                <w:sz w:val="16"/>
                                <w:szCs w:val="16"/>
                                <w:vertAlign w:val="subscript"/>
                                <w:lang w:val="es-CO"/>
                              </w:rPr>
                              <w:t>[</w:t>
                            </w:r>
                            <w:r>
                              <w:rPr>
                                <w:rFonts w:ascii="Arial" w:hAnsi="Arial" w:cs="Arial"/>
                                <w:sz w:val="16"/>
                                <w:szCs w:val="16"/>
                                <w:vertAlign w:val="subscript"/>
                                <w:lang w:val="es-CO"/>
                              </w:rPr>
                              <w:t>1</w:t>
                            </w:r>
                            <w:r w:rsidRPr="00CD219A">
                              <w:rPr>
                                <w:rFonts w:ascii="Arial" w:hAnsi="Arial" w:cs="Arial"/>
                                <w:sz w:val="16"/>
                                <w:szCs w:val="16"/>
                                <w:vertAlign w:val="subscript"/>
                                <w:lang w:val="es-CO"/>
                              </w:rPr>
                              <w:t>]</w:t>
                            </w:r>
                            <w:r>
                              <w:rPr>
                                <w:rFonts w:ascii="Arial" w:hAnsi="Arial" w:cs="Arial"/>
                                <w:sz w:val="16"/>
                                <w:szCs w:val="16"/>
                                <w:lang w:val="es-C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DCE5AD7" id="_x0000_t202" coordsize="21600,21600" o:spt="202" path="m,l,21600r21600,l21600,xe">
                <v:stroke joinstyle="miter"/>
                <v:path gradientshapeok="t" o:connecttype="rect"/>
              </v:shapetype>
              <v:shape id="Cuadro de texto 2" o:spid="_x0000_s1026" type="#_x0000_t202" style="position:absolute;left:0;text-align:left;margin-left:140.55pt;margin-top:.6pt;width:254.55pt;height:19.9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" stroked="f">
                <v:textbox style="mso-fit-shape-to-text:t">
                  <w:txbxContent>
                    <w:p w14:paraId="69164CE8" w14:textId="759CFCA3" w:rsidR="00830D2F" w:rsidRPr="00A06D97" w:rsidRDefault="00830D2F" w:rsidP="00990A4C">
                      <w:pPr>
                        <w:rPr>
                          <w:rFonts w:ascii="Arial" w:hAnsi="Arial" w:cs="Arial"/>
                          <w:sz w:val="16"/>
                          <w:szCs w:val="16"/>
                          <w:lang w:val="es-CO"/>
                        </w:rPr>
                      </w:pPr>
                      <w:r w:rsidRPr="002463C7">
                        <w:rPr>
                          <w:rFonts w:ascii="Arial" w:hAnsi="Arial" w:cs="Arial"/>
                          <w:b/>
                          <w:i/>
                          <w:sz w:val="16"/>
                          <w:szCs w:val="16"/>
                          <w:lang w:val="es-CO"/>
                        </w:rPr>
                        <w:t>Tabla 4</w:t>
                      </w:r>
                      <w:r>
                        <w:rPr>
                          <w:rFonts w:ascii="Arial" w:hAnsi="Arial" w:cs="Arial"/>
                          <w:sz w:val="16"/>
                          <w:szCs w:val="16"/>
                          <w:lang w:val="es-CO"/>
                        </w:rPr>
                        <w:t xml:space="preserve"> – Identificación de los actores </w:t>
                      </w:r>
                      <w:r w:rsidRPr="00CD219A">
                        <w:rPr>
                          <w:rFonts w:ascii="Arial" w:hAnsi="Arial" w:cs="Arial"/>
                          <w:sz w:val="16"/>
                          <w:szCs w:val="16"/>
                          <w:vertAlign w:val="subscript"/>
                          <w:lang w:val="es-CO"/>
                        </w:rPr>
                        <w:t>[</w:t>
                      </w:r>
                      <w:r>
                        <w:rPr>
                          <w:rFonts w:ascii="Arial" w:hAnsi="Arial" w:cs="Arial"/>
                          <w:sz w:val="16"/>
                          <w:szCs w:val="16"/>
                          <w:vertAlign w:val="subscript"/>
                          <w:lang w:val="es-CO"/>
                        </w:rPr>
                        <w:t>1</w:t>
                      </w:r>
                      <w:r w:rsidRPr="00CD219A">
                        <w:rPr>
                          <w:rFonts w:ascii="Arial" w:hAnsi="Arial" w:cs="Arial"/>
                          <w:sz w:val="16"/>
                          <w:szCs w:val="16"/>
                          <w:vertAlign w:val="subscript"/>
                          <w:lang w:val="es-CO"/>
                        </w:rPr>
                        <w:t>]</w:t>
                      </w:r>
                      <w:r>
                        <w:rPr>
                          <w:rFonts w:ascii="Arial" w:hAnsi="Arial" w:cs="Arial"/>
                          <w:sz w:val="16"/>
                          <w:szCs w:val="16"/>
                          <w:lang w:val="es-CO"/>
                        </w:rPr>
                        <w:t>.</w:t>
                      </w:r>
                    </w:p>
                  </w:txbxContent>
                </v:textbox>
                <w10:wrap anchorx="margin"/>
              </v:shape>
            </w:pict>
          </mc:Fallback>
        </mc:AlternateContent>
      </w:r>
    </w:p>
    <w:p w14:paraId="63D3F6DD" w14:textId="25A5F0B1" w:rsidR="00990A4C" w:rsidRDefault="00990A4C" w:rsidP="00990A4C">
      <w:pPr>
        <w:ind w:left="720"/>
        <w:jc w:val="both"/>
        <w:rPr>
          <w:rFonts w:asciiTheme="minorHAnsi" w:hAnsiTheme="minorHAnsi" w:cstheme="minorHAnsi"/>
          <w:lang w:val="es-CO"/>
        </w:rPr>
      </w:pPr>
    </w:p>
    <w:p w14:paraId="55B27272" w14:textId="77777777" w:rsidR="00990A4C" w:rsidRPr="00CE448F" w:rsidRDefault="00990A4C" w:rsidP="00990A4C">
      <w:pPr>
        <w:ind w:left="720"/>
        <w:jc w:val="both"/>
        <w:rPr>
          <w:rFonts w:asciiTheme="minorHAnsi" w:hAnsiTheme="minorHAnsi" w:cstheme="minorHAnsi"/>
          <w:lang w:val="es-CO"/>
        </w:rPr>
      </w:pPr>
      <w:r w:rsidRPr="00CE448F">
        <w:rPr>
          <w:rFonts w:asciiTheme="minorHAnsi" w:hAnsiTheme="minorHAnsi" w:cstheme="minorHAnsi"/>
          <w:lang w:val="es-CO"/>
        </w:rPr>
        <w:t>Luego se aplica la siguiente fórmula</w:t>
      </w:r>
      <w:r>
        <w:rPr>
          <w:rFonts w:asciiTheme="minorHAnsi" w:hAnsiTheme="minorHAnsi" w:cstheme="minorHAnsi"/>
          <w:lang w:val="es-CO"/>
        </w:rPr>
        <w:t>,</w:t>
      </w:r>
    </w:p>
    <w:p w14:paraId="39DD6A6A" w14:textId="77777777" w:rsidR="00990A4C" w:rsidRPr="00277EE5" w:rsidRDefault="00990A4C" w:rsidP="00990A4C">
      <w:pPr>
        <w:ind w:left="720"/>
        <w:jc w:val="both"/>
        <w:rPr>
          <w:rFonts w:asciiTheme="minorHAnsi" w:hAnsiTheme="minorHAnsi" w:cstheme="minorHAnsi"/>
          <w:lang w:val="es-CO"/>
        </w:rPr>
      </w:pPr>
      <m:oMathPara>
        <m:oMath>
          <m:r>
            <m:rPr>
              <m:sty m:val="bi"/>
            </m:rPr>
            <w:rPr>
              <w:rFonts w:ascii="Cambria Math" w:hAnsi="Cambria Math" w:cstheme="minorHAnsi"/>
              <w:lang w:val="es-CO"/>
            </w:rPr>
            <m:t>UAW</m:t>
          </m:r>
          <m:r>
            <w:rPr>
              <w:rFonts w:ascii="Cambria Math" w:hAnsi="Cambria Math" w:cstheme="minorHAnsi"/>
              <w:lang w:val="es-CO"/>
            </w:rPr>
            <m:t>=</m:t>
          </m:r>
          <m:nary>
            <m:naryPr>
              <m:chr m:val="∑"/>
              <m:limLoc m:val="undOvr"/>
              <m:subHide m:val="1"/>
              <m:supHide m:val="1"/>
              <m:ctrlPr>
                <w:rPr>
                  <w:rFonts w:ascii="Cambria Math" w:hAnsi="Cambria Math" w:cstheme="minorHAnsi"/>
                  <w:i/>
                  <w:lang w:val="es-CO"/>
                </w:rPr>
              </m:ctrlPr>
            </m:naryPr>
            <m:sub/>
            <m:sup/>
            <m:e>
              <m:r>
                <w:rPr>
                  <w:rFonts w:ascii="Cambria Math" w:hAnsi="Cambria Math" w:cstheme="minorHAnsi"/>
                  <w:lang w:val="es-CO"/>
                </w:rPr>
                <m:t>(</m:t>
              </m:r>
              <m:sSub>
                <m:sSubPr>
                  <m:ctrlPr>
                    <w:rPr>
                      <w:rFonts w:ascii="Cambria Math" w:hAnsi="Cambria Math" w:cstheme="minorHAnsi"/>
                      <w:i/>
                      <w:lang w:val="es-CO"/>
                    </w:rPr>
                  </m:ctrlPr>
                </m:sSubPr>
                <m:e>
                  <m:r>
                    <w:rPr>
                      <w:rFonts w:ascii="Cambria Math" w:hAnsi="Cambria Math" w:cstheme="minorHAnsi"/>
                      <w:lang w:val="es-CO"/>
                    </w:rPr>
                    <m:t>peso</m:t>
                  </m:r>
                </m:e>
                <m:sub>
                  <m:r>
                    <w:rPr>
                      <w:rFonts w:ascii="Cambria Math" w:hAnsi="Cambria Math" w:cstheme="minorHAnsi"/>
                      <w:lang w:val="es-CO"/>
                    </w:rPr>
                    <m:t>i</m:t>
                  </m:r>
                </m:sub>
              </m:sSub>
              <m:r>
                <w:rPr>
                  <w:rFonts w:ascii="Cambria Math" w:hAnsi="Cambria Math" w:cstheme="minorHAnsi"/>
                  <w:lang w:val="es-CO"/>
                </w:rPr>
                <m:t>*cantidadTipoActor)</m:t>
              </m:r>
            </m:e>
          </m:nary>
        </m:oMath>
      </m:oMathPara>
    </w:p>
    <w:p w14:paraId="7E4826AB" w14:textId="77777777" w:rsidR="00990A4C" w:rsidRPr="00CE448F" w:rsidRDefault="00990A4C" w:rsidP="00990A4C">
      <w:pPr>
        <w:spacing w:before="120" w:after="120"/>
        <w:ind w:left="720"/>
        <w:jc w:val="both"/>
        <w:rPr>
          <w:rFonts w:asciiTheme="minorHAnsi" w:hAnsiTheme="minorHAnsi" w:cstheme="minorHAnsi"/>
          <w:lang w:val="es-CO"/>
        </w:rPr>
      </w:pPr>
      <w:r w:rsidRPr="00CE448F">
        <w:rPr>
          <w:rFonts w:asciiTheme="minorHAnsi" w:hAnsiTheme="minorHAnsi" w:cstheme="minorHAnsi"/>
          <w:lang w:val="es-CO"/>
        </w:rPr>
        <w:t>Obtenemos el factor de peso de los actores sin ajustar</w:t>
      </w:r>
      <w:r>
        <w:rPr>
          <w:rFonts w:asciiTheme="minorHAnsi" w:hAnsiTheme="minorHAnsi" w:cstheme="minorHAnsi"/>
          <w:lang w:val="es-CO"/>
        </w:rPr>
        <w:t>,</w:t>
      </w:r>
    </w:p>
    <w:p w14:paraId="310056DF" w14:textId="77777777" w:rsidR="00990A4C" w:rsidRPr="00CE448F" w:rsidRDefault="00990A4C" w:rsidP="00990A4C">
      <w:pPr>
        <w:ind w:left="720"/>
        <w:jc w:val="center"/>
        <w:rPr>
          <w:rFonts w:asciiTheme="minorHAnsi" w:hAnsiTheme="minorHAnsi" w:cstheme="minorHAnsi"/>
          <w:noProof/>
          <w:lang w:val="es-CO"/>
        </w:rPr>
      </w:pPr>
      <m:oMath>
        <m:r>
          <m:rPr>
            <m:sty m:val="bi"/>
          </m:rPr>
          <w:rPr>
            <w:rFonts w:ascii="Cambria Math" w:hAnsi="Cambria Math" w:cstheme="minorHAnsi"/>
            <w:lang w:val="es-CO"/>
          </w:rPr>
          <m:t>UAW=</m:t>
        </m:r>
        <m:d>
          <m:dPr>
            <m:ctrlPr>
              <w:rPr>
                <w:rFonts w:ascii="Cambria Math" w:hAnsi="Cambria Math" w:cstheme="minorHAnsi"/>
                <w:b/>
                <w:i/>
                <w:lang w:val="es-CO"/>
              </w:rPr>
            </m:ctrlPr>
          </m:dPr>
          <m:e>
            <m:r>
              <m:rPr>
                <m:sty m:val="bi"/>
              </m:rPr>
              <w:rPr>
                <w:rFonts w:ascii="Cambria Math" w:hAnsi="Cambria Math" w:cstheme="minorHAnsi"/>
                <w:lang w:val="es-CO"/>
              </w:rPr>
              <m:t>3*1</m:t>
            </m:r>
          </m:e>
        </m:d>
      </m:oMath>
      <w:r w:rsidRPr="00CE448F">
        <w:rPr>
          <w:rFonts w:asciiTheme="minorHAnsi" w:hAnsiTheme="minorHAnsi" w:cstheme="minorHAnsi"/>
          <w:b/>
          <w:noProof/>
          <w:lang w:val="es-CO"/>
        </w:rPr>
        <w:t xml:space="preserve"> </w:t>
      </w:r>
    </w:p>
    <w:p w14:paraId="75118073" w14:textId="77777777" w:rsidR="00990A4C" w:rsidRPr="00CE448F" w:rsidRDefault="00990A4C" w:rsidP="00990A4C">
      <w:pPr>
        <w:ind w:left="720"/>
        <w:jc w:val="both"/>
        <w:rPr>
          <w:rFonts w:asciiTheme="minorHAnsi" w:hAnsiTheme="minorHAnsi" w:cstheme="minorHAnsi"/>
          <w:noProof/>
          <w:lang w:val="es-CO"/>
        </w:rPr>
      </w:pPr>
      <w:r w:rsidRPr="00CE448F">
        <w:rPr>
          <w:rFonts w:asciiTheme="minorHAnsi" w:hAnsiTheme="minorHAnsi" w:cstheme="minorHAnsi"/>
          <w:noProof/>
          <w:lang w:val="es-CO"/>
        </w:rPr>
        <w:t xml:space="preserve">Por lo tanto, </w:t>
      </w:r>
    </w:p>
    <w:p w14:paraId="3B79BB02" w14:textId="77777777" w:rsidR="00990A4C" w:rsidRPr="00CE448F" w:rsidRDefault="00990A4C" w:rsidP="00990A4C">
      <w:pPr>
        <w:ind w:left="720"/>
        <w:jc w:val="center"/>
        <w:rPr>
          <w:rFonts w:asciiTheme="minorHAnsi" w:hAnsiTheme="minorHAnsi" w:cstheme="minorHAnsi"/>
          <w:b/>
          <w:lang w:val="es-CO"/>
        </w:rPr>
      </w:pPr>
      <m:oMathPara>
        <m:oMath>
          <m:r>
            <m:rPr>
              <m:sty m:val="bi"/>
            </m:rPr>
            <w:rPr>
              <w:rFonts w:ascii="Cambria Math" w:hAnsi="Cambria Math" w:cstheme="minorHAnsi"/>
              <w:lang w:val="es-CO"/>
            </w:rPr>
            <m:t>UAW=3</m:t>
          </m:r>
        </m:oMath>
      </m:oMathPara>
    </w:p>
    <w:p w14:paraId="4807FFB0" w14:textId="77777777" w:rsidR="00990A4C" w:rsidRPr="00CE448F" w:rsidRDefault="00990A4C" w:rsidP="00990A4C">
      <w:pPr>
        <w:pStyle w:val="Ttulo2"/>
        <w:rPr>
          <w:rFonts w:asciiTheme="minorHAnsi" w:hAnsiTheme="minorHAnsi" w:cstheme="minorHAnsi"/>
          <w:lang w:val="es-CO"/>
        </w:rPr>
      </w:pPr>
      <w:bookmarkStart w:id="29" w:name="_Toc398716857"/>
      <w:bookmarkStart w:id="30" w:name="_Toc398975299"/>
      <w:r w:rsidRPr="00CE448F">
        <w:rPr>
          <w:rFonts w:asciiTheme="minorHAnsi" w:hAnsiTheme="minorHAnsi" w:cstheme="minorHAnsi"/>
          <w:lang w:val="es-CO"/>
        </w:rPr>
        <w:t xml:space="preserve">Factor de peso de los casos de uso sin ajustar </w:t>
      </w:r>
      <w:r w:rsidRPr="00CE448F">
        <w:rPr>
          <w:rFonts w:asciiTheme="minorHAnsi" w:hAnsiTheme="minorHAnsi" w:cstheme="minorHAnsi"/>
          <w:vertAlign w:val="subscript"/>
          <w:lang w:val="es-CO"/>
        </w:rPr>
        <w:t>[1]</w:t>
      </w:r>
      <w:r w:rsidRPr="00CE448F">
        <w:rPr>
          <w:rFonts w:asciiTheme="minorHAnsi" w:hAnsiTheme="minorHAnsi" w:cstheme="minorHAnsi"/>
          <w:lang w:val="es-CO"/>
        </w:rPr>
        <w:t>.</w:t>
      </w:r>
      <w:bookmarkEnd w:id="29"/>
      <w:bookmarkEnd w:id="30"/>
    </w:p>
    <w:p w14:paraId="75E8D31C" w14:textId="77777777" w:rsidR="00990A4C" w:rsidRDefault="00990A4C" w:rsidP="00990A4C">
      <w:pPr>
        <w:ind w:left="720"/>
        <w:jc w:val="both"/>
        <w:rPr>
          <w:rFonts w:asciiTheme="minorHAnsi" w:hAnsiTheme="minorHAnsi" w:cstheme="minorHAnsi"/>
          <w:lang w:val="es-CO"/>
        </w:rPr>
      </w:pPr>
      <w:r w:rsidRPr="00CE448F">
        <w:rPr>
          <w:rFonts w:asciiTheme="minorHAnsi" w:hAnsiTheme="minorHAnsi" w:cstheme="minorHAnsi"/>
          <w:lang w:val="es-CO"/>
        </w:rPr>
        <w:t xml:space="preserve">A continuación se determina </w:t>
      </w:r>
      <w:r>
        <w:rPr>
          <w:rFonts w:asciiTheme="minorHAnsi" w:hAnsiTheme="minorHAnsi" w:cstheme="minorHAnsi"/>
          <w:lang w:val="es-CO"/>
        </w:rPr>
        <w:t>del factor de peso de los casos de uso, en función de casos de uso simples, promedios o complejos, esta calificación del factor la determina si el caso de uso tiene menos de 3 transacciones, entre 4 y 6 transacciones y más de 7 transacciones, asignando un peso  respectivamente.</w:t>
      </w:r>
    </w:p>
    <w:p w14:paraId="7FF7C0A5" w14:textId="045144E8" w:rsidR="00990A4C" w:rsidRDefault="00D5469B" w:rsidP="00990A4C">
      <w:pPr>
        <w:spacing w:before="120" w:after="120"/>
        <w:ind w:left="720"/>
        <w:jc w:val="both"/>
        <w:rPr>
          <w:rFonts w:asciiTheme="minorHAnsi" w:hAnsiTheme="minorHAnsi" w:cstheme="minorHAnsi"/>
          <w:lang w:val="es-CO"/>
        </w:rPr>
      </w:pPr>
      <w:r w:rsidRPr="00CE448F">
        <w:rPr>
          <w:rFonts w:asciiTheme="minorHAnsi" w:hAnsiTheme="minorHAnsi" w:cstheme="minorHAnsi"/>
          <w:noProof/>
          <w:lang w:val="es-CO" w:eastAsia="es-CO"/>
        </w:rPr>
        <mc:AlternateContent>
          <mc:Choice Requires="wps">
            <w:drawing>
              <wp:anchor distT="45720" distB="45720" distL="114300" distR="114300" simplePos="0" relativeHeight="251655168" behindDoc="1" locked="0" layoutInCell="1" allowOverlap="1" wp14:anchorId="7E0EC94B" wp14:editId="20B8D795">
                <wp:simplePos x="0" y="0"/>
                <wp:positionH relativeFrom="margin">
                  <wp:posOffset>1250188</wp:posOffset>
                </wp:positionH>
                <wp:positionV relativeFrom="paragraph">
                  <wp:posOffset>1866265</wp:posOffset>
                </wp:positionV>
                <wp:extent cx="3975100" cy="252730"/>
                <wp:effectExtent l="0" t="0" r="635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252730"/>
                        </a:xfrm>
                        <a:prstGeom prst="rect">
                          <a:avLst/>
                        </a:prstGeom>
                        <a:solidFill>
                          <a:srgbClr val="FFFFFF"/>
                        </a:solidFill>
                        <a:ln w="9525">
                          <a:noFill/>
                          <a:miter lim="800000"/>
                          <a:headEnd/>
                          <a:tailEnd/>
                        </a:ln>
                      </wps:spPr>
                      <wps:txbx>
                        <w:txbxContent>
                          <w:p w14:paraId="3EEA49D3" w14:textId="1F00E01A" w:rsidR="00830D2F" w:rsidRPr="00A06D97" w:rsidRDefault="00830D2F" w:rsidP="00990A4C">
                            <w:pPr>
                              <w:rPr>
                                <w:rFonts w:ascii="Arial" w:hAnsi="Arial" w:cs="Arial"/>
                                <w:sz w:val="16"/>
                                <w:szCs w:val="16"/>
                                <w:lang w:val="es-CO"/>
                              </w:rPr>
                            </w:pPr>
                            <w:r>
                              <w:rPr>
                                <w:rFonts w:ascii="Arial" w:hAnsi="Arial" w:cs="Arial"/>
                                <w:b/>
                                <w:i/>
                                <w:sz w:val="16"/>
                                <w:szCs w:val="16"/>
                                <w:lang w:val="es-CO"/>
                              </w:rPr>
                              <w:t>Tabla 5</w:t>
                            </w:r>
                            <w:r>
                              <w:rPr>
                                <w:rFonts w:ascii="Arial" w:hAnsi="Arial" w:cs="Arial"/>
                                <w:sz w:val="16"/>
                                <w:szCs w:val="16"/>
                                <w:lang w:val="es-CO"/>
                              </w:rPr>
                              <w:t xml:space="preserve"> – Identificación de casos de uso y cálculo del peso de los casos de uso </w:t>
                            </w:r>
                            <w:r w:rsidRPr="00CD219A">
                              <w:rPr>
                                <w:rFonts w:ascii="Arial" w:hAnsi="Arial" w:cs="Arial"/>
                                <w:sz w:val="16"/>
                                <w:szCs w:val="16"/>
                                <w:vertAlign w:val="subscript"/>
                                <w:lang w:val="es-CO"/>
                              </w:rPr>
                              <w:t>[</w:t>
                            </w:r>
                            <w:r>
                              <w:rPr>
                                <w:rFonts w:ascii="Arial" w:hAnsi="Arial" w:cs="Arial"/>
                                <w:sz w:val="16"/>
                                <w:szCs w:val="16"/>
                                <w:vertAlign w:val="subscript"/>
                                <w:lang w:val="es-CO"/>
                              </w:rPr>
                              <w:t>1</w:t>
                            </w:r>
                            <w:r w:rsidRPr="00CD219A">
                              <w:rPr>
                                <w:rFonts w:ascii="Arial" w:hAnsi="Arial" w:cs="Arial"/>
                                <w:sz w:val="16"/>
                                <w:szCs w:val="16"/>
                                <w:vertAlign w:val="subscript"/>
                                <w:lang w:val="es-CO"/>
                              </w:rPr>
                              <w:t>]</w:t>
                            </w:r>
                            <w:r>
                              <w:rPr>
                                <w:rFonts w:ascii="Arial" w:hAnsi="Arial" w:cs="Arial"/>
                                <w:sz w:val="16"/>
                                <w:szCs w:val="16"/>
                                <w:lang w:val="es-C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0EC94B" id="_x0000_s1027" type="#_x0000_t202" style="position:absolute;left:0;text-align:left;margin-left:98.45pt;margin-top:146.95pt;width:313pt;height:19.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" stroked="f">
                <v:textbox style="mso-fit-shape-to-text:t">
                  <w:txbxContent>
                    <w:p w14:paraId="3EEA49D3" w14:textId="1F00E01A" w:rsidR="00830D2F" w:rsidRPr="00A06D97" w:rsidRDefault="00830D2F" w:rsidP="00990A4C">
                      <w:pPr>
                        <w:rPr>
                          <w:rFonts w:ascii="Arial" w:hAnsi="Arial" w:cs="Arial"/>
                          <w:sz w:val="16"/>
                          <w:szCs w:val="16"/>
                          <w:lang w:val="es-CO"/>
                        </w:rPr>
                      </w:pPr>
                      <w:r>
                        <w:rPr>
                          <w:rFonts w:ascii="Arial" w:hAnsi="Arial" w:cs="Arial"/>
                          <w:b/>
                          <w:i/>
                          <w:sz w:val="16"/>
                          <w:szCs w:val="16"/>
                          <w:lang w:val="es-CO"/>
                        </w:rPr>
                        <w:t>Tabla 5</w:t>
                      </w:r>
                      <w:r>
                        <w:rPr>
                          <w:rFonts w:ascii="Arial" w:hAnsi="Arial" w:cs="Arial"/>
                          <w:sz w:val="16"/>
                          <w:szCs w:val="16"/>
                          <w:lang w:val="es-CO"/>
                        </w:rPr>
                        <w:t xml:space="preserve"> – Identificación de casos de uso y cálculo del peso de los casos de uso </w:t>
                      </w:r>
                      <w:r w:rsidRPr="00CD219A">
                        <w:rPr>
                          <w:rFonts w:ascii="Arial" w:hAnsi="Arial" w:cs="Arial"/>
                          <w:sz w:val="16"/>
                          <w:szCs w:val="16"/>
                          <w:vertAlign w:val="subscript"/>
                          <w:lang w:val="es-CO"/>
                        </w:rPr>
                        <w:t>[</w:t>
                      </w:r>
                      <w:r>
                        <w:rPr>
                          <w:rFonts w:ascii="Arial" w:hAnsi="Arial" w:cs="Arial"/>
                          <w:sz w:val="16"/>
                          <w:szCs w:val="16"/>
                          <w:vertAlign w:val="subscript"/>
                          <w:lang w:val="es-CO"/>
                        </w:rPr>
                        <w:t>1</w:t>
                      </w:r>
                      <w:r w:rsidRPr="00CD219A">
                        <w:rPr>
                          <w:rFonts w:ascii="Arial" w:hAnsi="Arial" w:cs="Arial"/>
                          <w:sz w:val="16"/>
                          <w:szCs w:val="16"/>
                          <w:vertAlign w:val="subscript"/>
                          <w:lang w:val="es-CO"/>
                        </w:rPr>
                        <w:t>]</w:t>
                      </w:r>
                      <w:r>
                        <w:rPr>
                          <w:rFonts w:ascii="Arial" w:hAnsi="Arial" w:cs="Arial"/>
                          <w:sz w:val="16"/>
                          <w:szCs w:val="16"/>
                          <w:lang w:val="es-CO"/>
                        </w:rPr>
                        <w:t>.</w:t>
                      </w:r>
                    </w:p>
                  </w:txbxContent>
                </v:textbox>
                <w10:wrap anchorx="margin"/>
              </v:shape>
            </w:pict>
          </mc:Fallback>
        </mc:AlternateContent>
      </w:r>
      <w:r w:rsidR="00990A4C">
        <w:rPr>
          <w:rFonts w:asciiTheme="minorHAnsi" w:hAnsiTheme="minorHAnsi" w:cstheme="minorHAnsi"/>
          <w:lang w:val="es-CO"/>
        </w:rPr>
        <w:t>Para esto, se debe tener en cuenta el número de transacciones efectuadas en el caso de uso, entendiéndose como transacción el conjunto de actividades atómicas que se pueden ejecutar ya sea de forma completa o ninguna de ellas, en otras palabras, una transacción es cada una de las etapas o pasos de un caso de uso necesarios para alcanzar el objetivo propuesto.</w:t>
      </w:r>
    </w:p>
    <w:tbl>
      <w:tblPr>
        <w:tblStyle w:val="Tablaconcuadrcula"/>
        <w:tblW w:w="9642" w:type="dxa"/>
        <w:jc w:val="center"/>
        <w:tblLayout w:type="fixed"/>
        <w:tblLook w:val="04A0" w:firstRow="1" w:lastRow="0" w:firstColumn="1" w:lastColumn="0" w:noHBand="0" w:noVBand="1"/>
      </w:tblPr>
      <w:tblGrid>
        <w:gridCol w:w="4573"/>
        <w:gridCol w:w="1948"/>
        <w:gridCol w:w="2410"/>
        <w:gridCol w:w="711"/>
      </w:tblGrid>
      <w:tr w:rsidR="00990A4C" w14:paraId="2ECD9B54" w14:textId="77777777" w:rsidTr="00C83BE5">
        <w:trPr>
          <w:jc w:val="center"/>
        </w:trPr>
        <w:tc>
          <w:tcPr>
            <w:tcW w:w="4573" w:type="dxa"/>
            <w:shd w:val="pct12" w:color="auto" w:fill="auto"/>
            <w:vAlign w:val="center"/>
          </w:tcPr>
          <w:p w14:paraId="5EA6744C" w14:textId="77777777" w:rsidR="00990A4C" w:rsidRPr="00036F9A" w:rsidRDefault="00990A4C" w:rsidP="00C83BE5">
            <w:pPr>
              <w:jc w:val="center"/>
              <w:rPr>
                <w:rFonts w:asciiTheme="minorHAnsi" w:hAnsiTheme="minorHAnsi" w:cstheme="minorHAnsi"/>
                <w:b/>
                <w:lang w:val="es-CO"/>
              </w:rPr>
            </w:pPr>
            <w:r w:rsidRPr="00036F9A">
              <w:rPr>
                <w:rFonts w:asciiTheme="minorHAnsi" w:hAnsiTheme="minorHAnsi" w:cstheme="minorHAnsi"/>
                <w:b/>
                <w:lang w:val="es-CO"/>
              </w:rPr>
              <w:t>Caso de Uso</w:t>
            </w:r>
          </w:p>
        </w:tc>
        <w:tc>
          <w:tcPr>
            <w:tcW w:w="1948" w:type="dxa"/>
            <w:shd w:val="pct12" w:color="auto" w:fill="auto"/>
            <w:vAlign w:val="center"/>
          </w:tcPr>
          <w:p w14:paraId="32C87947" w14:textId="77777777" w:rsidR="00990A4C" w:rsidRPr="00036F9A" w:rsidRDefault="00990A4C" w:rsidP="00C83BE5">
            <w:pPr>
              <w:jc w:val="center"/>
              <w:rPr>
                <w:rFonts w:asciiTheme="minorHAnsi" w:hAnsiTheme="minorHAnsi" w:cstheme="minorHAnsi"/>
                <w:b/>
                <w:lang w:val="es-CO"/>
              </w:rPr>
            </w:pPr>
            <w:r w:rsidRPr="00036F9A">
              <w:rPr>
                <w:rFonts w:asciiTheme="minorHAnsi" w:hAnsiTheme="minorHAnsi" w:cstheme="minorHAnsi"/>
                <w:b/>
                <w:lang w:val="es-CO"/>
              </w:rPr>
              <w:t>Tipo de Caso de Uso</w:t>
            </w:r>
          </w:p>
        </w:tc>
        <w:tc>
          <w:tcPr>
            <w:tcW w:w="2410" w:type="dxa"/>
            <w:shd w:val="pct12" w:color="auto" w:fill="auto"/>
            <w:vAlign w:val="center"/>
          </w:tcPr>
          <w:p w14:paraId="4FE16153" w14:textId="77777777" w:rsidR="00990A4C" w:rsidRPr="00036F9A" w:rsidRDefault="00990A4C" w:rsidP="00C83BE5">
            <w:pPr>
              <w:jc w:val="center"/>
              <w:rPr>
                <w:rFonts w:asciiTheme="minorHAnsi" w:hAnsiTheme="minorHAnsi" w:cstheme="minorHAnsi"/>
                <w:b/>
                <w:lang w:val="es-CO"/>
              </w:rPr>
            </w:pPr>
            <w:r w:rsidRPr="00036F9A">
              <w:rPr>
                <w:rFonts w:asciiTheme="minorHAnsi" w:hAnsiTheme="minorHAnsi" w:cstheme="minorHAnsi"/>
                <w:b/>
                <w:lang w:val="es-CO"/>
              </w:rPr>
              <w:t>Número de Transacciones</w:t>
            </w:r>
          </w:p>
        </w:tc>
        <w:tc>
          <w:tcPr>
            <w:tcW w:w="711" w:type="dxa"/>
            <w:shd w:val="pct12" w:color="auto" w:fill="auto"/>
            <w:vAlign w:val="center"/>
          </w:tcPr>
          <w:p w14:paraId="145F8067" w14:textId="77777777" w:rsidR="00990A4C" w:rsidRPr="00036F9A" w:rsidRDefault="00990A4C" w:rsidP="00C83BE5">
            <w:pPr>
              <w:jc w:val="center"/>
              <w:rPr>
                <w:rFonts w:asciiTheme="minorHAnsi" w:hAnsiTheme="minorHAnsi" w:cstheme="minorHAnsi"/>
                <w:b/>
                <w:lang w:val="es-CO"/>
              </w:rPr>
            </w:pPr>
            <w:r w:rsidRPr="00036F9A">
              <w:rPr>
                <w:rFonts w:asciiTheme="minorHAnsi" w:hAnsiTheme="minorHAnsi" w:cstheme="minorHAnsi"/>
                <w:b/>
                <w:lang w:val="es-CO"/>
              </w:rPr>
              <w:t>Peso</w:t>
            </w:r>
          </w:p>
        </w:tc>
      </w:tr>
      <w:tr w:rsidR="00990A4C" w14:paraId="01A98976" w14:textId="77777777" w:rsidTr="00C83BE5">
        <w:trPr>
          <w:jc w:val="center"/>
        </w:trPr>
        <w:tc>
          <w:tcPr>
            <w:tcW w:w="4573" w:type="dxa"/>
          </w:tcPr>
          <w:p w14:paraId="20CCA9ED" w14:textId="77777777" w:rsidR="00990A4C" w:rsidRDefault="00990A4C" w:rsidP="00C83BE5">
            <w:pPr>
              <w:jc w:val="both"/>
              <w:rPr>
                <w:rFonts w:asciiTheme="minorHAnsi" w:hAnsiTheme="minorHAnsi" w:cstheme="minorHAnsi"/>
                <w:lang w:val="es-CO"/>
              </w:rPr>
            </w:pPr>
            <w:r w:rsidRPr="00036F9A">
              <w:rPr>
                <w:rFonts w:asciiTheme="minorHAnsi" w:hAnsiTheme="minorHAnsi" w:cstheme="minorHAnsi"/>
                <w:b/>
                <w:lang w:val="es-CO"/>
              </w:rPr>
              <w:t>PER01</w:t>
            </w:r>
            <w:r>
              <w:rPr>
                <w:rFonts w:asciiTheme="minorHAnsi" w:hAnsiTheme="minorHAnsi" w:cstheme="minorHAnsi"/>
                <w:lang w:val="es-CO"/>
              </w:rPr>
              <w:t xml:space="preserve"> – Registrar información HV Persona</w:t>
            </w:r>
          </w:p>
        </w:tc>
        <w:tc>
          <w:tcPr>
            <w:tcW w:w="1948" w:type="dxa"/>
          </w:tcPr>
          <w:p w14:paraId="669FBCB7"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Medio</w:t>
            </w:r>
          </w:p>
        </w:tc>
        <w:tc>
          <w:tcPr>
            <w:tcW w:w="2410" w:type="dxa"/>
          </w:tcPr>
          <w:p w14:paraId="1917AD99" w14:textId="2053E4D8" w:rsidR="00E5299E" w:rsidRDefault="00E5299E" w:rsidP="00E5299E">
            <w:pPr>
              <w:jc w:val="center"/>
              <w:rPr>
                <w:rFonts w:asciiTheme="minorHAnsi" w:hAnsiTheme="minorHAnsi" w:cstheme="minorHAnsi"/>
                <w:lang w:val="es-CO"/>
              </w:rPr>
            </w:pPr>
            <w:r>
              <w:rPr>
                <w:rFonts w:asciiTheme="minorHAnsi" w:hAnsiTheme="minorHAnsi" w:cstheme="minorHAnsi"/>
                <w:lang w:val="es-CO"/>
              </w:rPr>
              <w:t>4</w:t>
            </w:r>
          </w:p>
        </w:tc>
        <w:tc>
          <w:tcPr>
            <w:tcW w:w="711" w:type="dxa"/>
          </w:tcPr>
          <w:p w14:paraId="3C6B7663"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10</w:t>
            </w:r>
          </w:p>
        </w:tc>
      </w:tr>
      <w:tr w:rsidR="00990A4C" w14:paraId="1C65A56A" w14:textId="77777777" w:rsidTr="00C83BE5">
        <w:trPr>
          <w:jc w:val="center"/>
        </w:trPr>
        <w:tc>
          <w:tcPr>
            <w:tcW w:w="4573" w:type="dxa"/>
          </w:tcPr>
          <w:p w14:paraId="600B3102" w14:textId="025C0C63" w:rsidR="00990A4C" w:rsidRDefault="00990A4C" w:rsidP="00C83BE5">
            <w:pPr>
              <w:jc w:val="both"/>
              <w:rPr>
                <w:rFonts w:asciiTheme="minorHAnsi" w:hAnsiTheme="minorHAnsi" w:cstheme="minorHAnsi"/>
                <w:lang w:val="es-CO"/>
              </w:rPr>
            </w:pPr>
            <w:r w:rsidRPr="00036F9A">
              <w:rPr>
                <w:rFonts w:asciiTheme="minorHAnsi" w:hAnsiTheme="minorHAnsi" w:cstheme="minorHAnsi"/>
                <w:b/>
                <w:lang w:val="es-CO"/>
              </w:rPr>
              <w:t xml:space="preserve">PER02 </w:t>
            </w:r>
            <w:r>
              <w:rPr>
                <w:rFonts w:asciiTheme="minorHAnsi" w:hAnsiTheme="minorHAnsi" w:cstheme="minorHAnsi"/>
                <w:lang w:val="es-CO"/>
              </w:rPr>
              <w:t>– Registrar información formación académica</w:t>
            </w:r>
          </w:p>
        </w:tc>
        <w:tc>
          <w:tcPr>
            <w:tcW w:w="1948" w:type="dxa"/>
          </w:tcPr>
          <w:p w14:paraId="2863FBF6"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Complejo</w:t>
            </w:r>
          </w:p>
        </w:tc>
        <w:tc>
          <w:tcPr>
            <w:tcW w:w="2410" w:type="dxa"/>
          </w:tcPr>
          <w:p w14:paraId="1EC5D054" w14:textId="4E2D586F" w:rsidR="00E5299E" w:rsidRDefault="00E5299E" w:rsidP="00E5299E">
            <w:pPr>
              <w:jc w:val="center"/>
              <w:rPr>
                <w:rFonts w:asciiTheme="minorHAnsi" w:hAnsiTheme="minorHAnsi" w:cstheme="minorHAnsi"/>
                <w:lang w:val="es-CO"/>
              </w:rPr>
            </w:pPr>
            <w:r>
              <w:rPr>
                <w:rFonts w:asciiTheme="minorHAnsi" w:hAnsiTheme="minorHAnsi" w:cstheme="minorHAnsi"/>
                <w:lang w:val="es-CO"/>
              </w:rPr>
              <w:t>13</w:t>
            </w:r>
          </w:p>
        </w:tc>
        <w:tc>
          <w:tcPr>
            <w:tcW w:w="711" w:type="dxa"/>
          </w:tcPr>
          <w:p w14:paraId="25D5F6B1"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15</w:t>
            </w:r>
          </w:p>
        </w:tc>
      </w:tr>
      <w:tr w:rsidR="00990A4C" w14:paraId="6F47A580" w14:textId="77777777" w:rsidTr="00C83BE5">
        <w:trPr>
          <w:jc w:val="center"/>
        </w:trPr>
        <w:tc>
          <w:tcPr>
            <w:tcW w:w="4573" w:type="dxa"/>
          </w:tcPr>
          <w:p w14:paraId="0287A76E" w14:textId="5443F57B" w:rsidR="00990A4C" w:rsidRDefault="00990A4C" w:rsidP="00C83BE5">
            <w:pPr>
              <w:jc w:val="both"/>
              <w:rPr>
                <w:rFonts w:asciiTheme="minorHAnsi" w:hAnsiTheme="minorHAnsi" w:cstheme="minorHAnsi"/>
                <w:lang w:val="es-CO"/>
              </w:rPr>
            </w:pPr>
            <w:r w:rsidRPr="003C5D7A">
              <w:rPr>
                <w:rFonts w:asciiTheme="minorHAnsi" w:hAnsiTheme="minorHAnsi" w:cstheme="minorHAnsi"/>
                <w:b/>
                <w:lang w:val="es-CO"/>
              </w:rPr>
              <w:t>PER03</w:t>
            </w:r>
            <w:r>
              <w:rPr>
                <w:rFonts w:asciiTheme="minorHAnsi" w:hAnsiTheme="minorHAnsi" w:cstheme="minorHAnsi"/>
                <w:lang w:val="es-CO"/>
              </w:rPr>
              <w:t xml:space="preserve"> – Registrar experiencia investigador</w:t>
            </w:r>
          </w:p>
        </w:tc>
        <w:tc>
          <w:tcPr>
            <w:tcW w:w="1948" w:type="dxa"/>
          </w:tcPr>
          <w:p w14:paraId="292EEB39"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Complejo</w:t>
            </w:r>
          </w:p>
        </w:tc>
        <w:tc>
          <w:tcPr>
            <w:tcW w:w="2410" w:type="dxa"/>
          </w:tcPr>
          <w:p w14:paraId="0802AF65" w14:textId="41BB7512" w:rsidR="00A55860" w:rsidRDefault="00A55860" w:rsidP="00A55860">
            <w:pPr>
              <w:jc w:val="center"/>
              <w:rPr>
                <w:rFonts w:asciiTheme="minorHAnsi" w:hAnsiTheme="minorHAnsi" w:cstheme="minorHAnsi"/>
                <w:lang w:val="es-CO"/>
              </w:rPr>
            </w:pPr>
            <w:r>
              <w:rPr>
                <w:rFonts w:asciiTheme="minorHAnsi" w:hAnsiTheme="minorHAnsi" w:cstheme="minorHAnsi"/>
                <w:lang w:val="es-CO"/>
              </w:rPr>
              <w:t>14</w:t>
            </w:r>
          </w:p>
        </w:tc>
        <w:tc>
          <w:tcPr>
            <w:tcW w:w="711" w:type="dxa"/>
          </w:tcPr>
          <w:p w14:paraId="6A0F7D52"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15</w:t>
            </w:r>
          </w:p>
        </w:tc>
      </w:tr>
      <w:tr w:rsidR="00990A4C" w14:paraId="4F84C766" w14:textId="77777777" w:rsidTr="00C83BE5">
        <w:trPr>
          <w:jc w:val="center"/>
        </w:trPr>
        <w:tc>
          <w:tcPr>
            <w:tcW w:w="4573" w:type="dxa"/>
          </w:tcPr>
          <w:p w14:paraId="2AA5233A" w14:textId="45D97071" w:rsidR="00990A4C" w:rsidRDefault="00990A4C" w:rsidP="00C83BE5">
            <w:pPr>
              <w:jc w:val="both"/>
              <w:rPr>
                <w:rFonts w:asciiTheme="minorHAnsi" w:hAnsiTheme="minorHAnsi" w:cstheme="minorHAnsi"/>
                <w:lang w:val="es-CO"/>
              </w:rPr>
            </w:pPr>
            <w:r w:rsidRPr="003C5D7A">
              <w:rPr>
                <w:rFonts w:asciiTheme="minorHAnsi" w:hAnsiTheme="minorHAnsi" w:cstheme="minorHAnsi"/>
                <w:b/>
                <w:lang w:val="es-CO"/>
              </w:rPr>
              <w:t>PER04</w:t>
            </w:r>
            <w:r>
              <w:rPr>
                <w:rFonts w:asciiTheme="minorHAnsi" w:hAnsiTheme="minorHAnsi" w:cstheme="minorHAnsi"/>
                <w:lang w:val="es-CO"/>
              </w:rPr>
              <w:t xml:space="preserve"> – Registrar información producción (CTII)</w:t>
            </w:r>
          </w:p>
        </w:tc>
        <w:tc>
          <w:tcPr>
            <w:tcW w:w="1948" w:type="dxa"/>
          </w:tcPr>
          <w:p w14:paraId="1C452823"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Complejo</w:t>
            </w:r>
          </w:p>
        </w:tc>
        <w:tc>
          <w:tcPr>
            <w:tcW w:w="2410" w:type="dxa"/>
          </w:tcPr>
          <w:p w14:paraId="242185CE" w14:textId="705FE3CA" w:rsidR="00990A4C" w:rsidRDefault="004674E9" w:rsidP="00C83BE5">
            <w:pPr>
              <w:jc w:val="center"/>
              <w:rPr>
                <w:rFonts w:asciiTheme="minorHAnsi" w:hAnsiTheme="minorHAnsi" w:cstheme="minorHAnsi"/>
                <w:lang w:val="es-CO"/>
              </w:rPr>
            </w:pPr>
            <w:r>
              <w:rPr>
                <w:rFonts w:asciiTheme="minorHAnsi" w:hAnsiTheme="minorHAnsi" w:cstheme="minorHAnsi"/>
                <w:lang w:val="es-CO"/>
              </w:rPr>
              <w:t>58</w:t>
            </w:r>
          </w:p>
        </w:tc>
        <w:tc>
          <w:tcPr>
            <w:tcW w:w="711" w:type="dxa"/>
          </w:tcPr>
          <w:p w14:paraId="3517076E"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15</w:t>
            </w:r>
          </w:p>
        </w:tc>
      </w:tr>
      <w:tr w:rsidR="00990A4C" w14:paraId="09620583" w14:textId="77777777" w:rsidTr="00C83BE5">
        <w:trPr>
          <w:jc w:val="center"/>
        </w:trPr>
        <w:tc>
          <w:tcPr>
            <w:tcW w:w="4573" w:type="dxa"/>
          </w:tcPr>
          <w:p w14:paraId="33E275FD" w14:textId="77777777" w:rsidR="00990A4C" w:rsidRPr="003C5D7A" w:rsidRDefault="00990A4C" w:rsidP="00C83BE5">
            <w:pPr>
              <w:jc w:val="both"/>
              <w:rPr>
                <w:rFonts w:asciiTheme="minorHAnsi" w:hAnsiTheme="minorHAnsi" w:cstheme="minorHAnsi"/>
                <w:lang w:val="es-CO"/>
              </w:rPr>
            </w:pPr>
            <w:r w:rsidRPr="003C5D7A">
              <w:rPr>
                <w:rFonts w:asciiTheme="minorHAnsi" w:hAnsiTheme="minorHAnsi" w:cstheme="minorHAnsi"/>
                <w:b/>
                <w:lang w:val="es-CO"/>
              </w:rPr>
              <w:t>PER05</w:t>
            </w:r>
            <w:r>
              <w:rPr>
                <w:rFonts w:asciiTheme="minorHAnsi" w:hAnsiTheme="minorHAnsi" w:cstheme="minorHAnsi"/>
                <w:lang w:val="es-CO"/>
              </w:rPr>
              <w:t xml:space="preserve"> – Registrar información de proyectos</w:t>
            </w:r>
          </w:p>
        </w:tc>
        <w:tc>
          <w:tcPr>
            <w:tcW w:w="1948" w:type="dxa"/>
          </w:tcPr>
          <w:p w14:paraId="11D52DE6"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Complejo</w:t>
            </w:r>
          </w:p>
        </w:tc>
        <w:tc>
          <w:tcPr>
            <w:tcW w:w="2410" w:type="dxa"/>
          </w:tcPr>
          <w:p w14:paraId="3A4E92DE" w14:textId="75DB1CD6" w:rsidR="00F606E9" w:rsidRDefault="00F606E9" w:rsidP="00F606E9">
            <w:pPr>
              <w:jc w:val="center"/>
              <w:rPr>
                <w:rFonts w:asciiTheme="minorHAnsi" w:hAnsiTheme="minorHAnsi" w:cstheme="minorHAnsi"/>
                <w:lang w:val="es-CO"/>
              </w:rPr>
            </w:pPr>
            <w:r>
              <w:rPr>
                <w:rFonts w:asciiTheme="minorHAnsi" w:hAnsiTheme="minorHAnsi" w:cstheme="minorHAnsi"/>
                <w:lang w:val="es-CO"/>
              </w:rPr>
              <w:t>17</w:t>
            </w:r>
          </w:p>
        </w:tc>
        <w:tc>
          <w:tcPr>
            <w:tcW w:w="711" w:type="dxa"/>
          </w:tcPr>
          <w:p w14:paraId="73651EF8"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15</w:t>
            </w:r>
          </w:p>
        </w:tc>
      </w:tr>
      <w:tr w:rsidR="00990A4C" w14:paraId="3DE01035" w14:textId="77777777" w:rsidTr="00C83BE5">
        <w:trPr>
          <w:jc w:val="center"/>
        </w:trPr>
        <w:tc>
          <w:tcPr>
            <w:tcW w:w="4573" w:type="dxa"/>
          </w:tcPr>
          <w:p w14:paraId="107A17FB" w14:textId="63B7269D" w:rsidR="00990A4C" w:rsidRDefault="00990A4C" w:rsidP="00C83BE5">
            <w:pPr>
              <w:jc w:val="both"/>
              <w:rPr>
                <w:rFonts w:asciiTheme="minorHAnsi" w:hAnsiTheme="minorHAnsi" w:cstheme="minorHAnsi"/>
                <w:lang w:val="es-CO"/>
              </w:rPr>
            </w:pPr>
            <w:r w:rsidRPr="00555023">
              <w:rPr>
                <w:rFonts w:asciiTheme="minorHAnsi" w:hAnsiTheme="minorHAnsi" w:cstheme="minorHAnsi"/>
                <w:b/>
                <w:lang w:val="es-CO"/>
              </w:rPr>
              <w:t>PER06</w:t>
            </w:r>
            <w:r>
              <w:rPr>
                <w:rFonts w:asciiTheme="minorHAnsi" w:hAnsiTheme="minorHAnsi" w:cstheme="minorHAnsi"/>
                <w:lang w:val="es-CO"/>
              </w:rPr>
              <w:t xml:space="preserve"> – Autorizar participación en grupo</w:t>
            </w:r>
          </w:p>
        </w:tc>
        <w:tc>
          <w:tcPr>
            <w:tcW w:w="1948" w:type="dxa"/>
          </w:tcPr>
          <w:p w14:paraId="36F6C429" w14:textId="77777777" w:rsidR="00990A4C" w:rsidRDefault="00990A4C" w:rsidP="00C83BE5">
            <w:pPr>
              <w:jc w:val="center"/>
              <w:rPr>
                <w:rFonts w:asciiTheme="minorHAnsi" w:hAnsiTheme="minorHAnsi" w:cstheme="minorHAnsi"/>
                <w:lang w:val="es-CO"/>
              </w:rPr>
            </w:pPr>
            <w:r>
              <w:rPr>
                <w:rFonts w:asciiTheme="minorHAnsi" w:hAnsiTheme="minorHAnsi" w:cstheme="minorHAnsi"/>
                <w:lang w:val="es-CO"/>
              </w:rPr>
              <w:t>Complejo</w:t>
            </w:r>
          </w:p>
        </w:tc>
        <w:tc>
          <w:tcPr>
            <w:tcW w:w="2410" w:type="dxa"/>
          </w:tcPr>
          <w:p w14:paraId="33D039C7" w14:textId="5980D90B" w:rsidR="00990A4C" w:rsidRDefault="00F606E9" w:rsidP="00C83BE5">
            <w:pPr>
              <w:jc w:val="center"/>
              <w:rPr>
                <w:rFonts w:asciiTheme="minorHAnsi" w:hAnsiTheme="minorHAnsi" w:cstheme="minorHAnsi"/>
                <w:lang w:val="es-CO"/>
              </w:rPr>
            </w:pPr>
            <w:r>
              <w:rPr>
                <w:rFonts w:asciiTheme="minorHAnsi" w:hAnsiTheme="minorHAnsi" w:cstheme="minorHAnsi"/>
                <w:lang w:val="es-CO"/>
              </w:rPr>
              <w:t>3</w:t>
            </w:r>
          </w:p>
        </w:tc>
        <w:tc>
          <w:tcPr>
            <w:tcW w:w="711" w:type="dxa"/>
          </w:tcPr>
          <w:p w14:paraId="56455BD0" w14:textId="2BE73D90" w:rsidR="00990A4C" w:rsidRDefault="00E27BD1" w:rsidP="00C83BE5">
            <w:pPr>
              <w:jc w:val="center"/>
              <w:rPr>
                <w:rFonts w:asciiTheme="minorHAnsi" w:hAnsiTheme="minorHAnsi" w:cstheme="minorHAnsi"/>
                <w:lang w:val="es-CO"/>
              </w:rPr>
            </w:pPr>
            <w:r>
              <w:rPr>
                <w:rFonts w:asciiTheme="minorHAnsi" w:hAnsiTheme="minorHAnsi" w:cstheme="minorHAnsi"/>
                <w:lang w:val="es-CO"/>
              </w:rPr>
              <w:t>10</w:t>
            </w:r>
          </w:p>
        </w:tc>
      </w:tr>
    </w:tbl>
    <w:p w14:paraId="57DA8C55" w14:textId="77777777" w:rsidR="00990A4C" w:rsidRDefault="00990A4C" w:rsidP="00990A4C">
      <w:pPr>
        <w:ind w:left="720"/>
        <w:jc w:val="both"/>
        <w:rPr>
          <w:rFonts w:asciiTheme="minorHAnsi" w:hAnsiTheme="minorHAnsi" w:cstheme="minorHAnsi"/>
          <w:lang w:val="es-CO"/>
        </w:rPr>
      </w:pPr>
    </w:p>
    <w:p w14:paraId="764672DD" w14:textId="77777777" w:rsidR="00990A4C" w:rsidRDefault="00990A4C" w:rsidP="00990A4C">
      <w:pPr>
        <w:spacing w:before="120" w:after="120"/>
        <w:ind w:left="720"/>
        <w:jc w:val="both"/>
        <w:rPr>
          <w:rFonts w:asciiTheme="minorHAnsi" w:hAnsiTheme="minorHAnsi" w:cstheme="minorHAnsi"/>
          <w:lang w:val="es-CO"/>
        </w:rPr>
      </w:pPr>
      <w:r>
        <w:rPr>
          <w:rFonts w:asciiTheme="minorHAnsi" w:hAnsiTheme="minorHAnsi" w:cstheme="minorHAnsi"/>
          <w:lang w:val="es-CO"/>
        </w:rPr>
        <w:lastRenderedPageBreak/>
        <w:t>Luego se aplica la siguiente fórmula,</w:t>
      </w:r>
    </w:p>
    <w:p w14:paraId="07B18E43" w14:textId="77777777" w:rsidR="00990A4C" w:rsidRPr="00546163" w:rsidRDefault="00990A4C" w:rsidP="00990A4C">
      <w:pPr>
        <w:ind w:left="720"/>
        <w:jc w:val="both"/>
        <w:rPr>
          <w:rFonts w:asciiTheme="minorHAnsi" w:hAnsiTheme="minorHAnsi" w:cstheme="minorHAnsi"/>
          <w:lang w:val="es-CO"/>
        </w:rPr>
      </w:pPr>
      <m:oMathPara>
        <m:oMath>
          <m:r>
            <m:rPr>
              <m:sty m:val="bi"/>
            </m:rPr>
            <w:rPr>
              <w:rFonts w:ascii="Cambria Math" w:hAnsi="Cambria Math" w:cstheme="minorHAnsi"/>
              <w:lang w:val="es-CO"/>
            </w:rPr>
            <m:t>UUCW</m:t>
          </m:r>
          <m:r>
            <w:rPr>
              <w:rFonts w:ascii="Cambria Math" w:hAnsi="Cambria Math" w:cstheme="minorHAnsi"/>
              <w:lang w:val="es-CO"/>
            </w:rPr>
            <m:t>=</m:t>
          </m:r>
          <m:nary>
            <m:naryPr>
              <m:chr m:val="∑"/>
              <m:limLoc m:val="undOvr"/>
              <m:subHide m:val="1"/>
              <m:supHide m:val="1"/>
              <m:ctrlPr>
                <w:rPr>
                  <w:rFonts w:ascii="Cambria Math" w:hAnsi="Cambria Math" w:cstheme="minorHAnsi"/>
                  <w:i/>
                  <w:lang w:val="es-CO"/>
                </w:rPr>
              </m:ctrlPr>
            </m:naryPr>
            <m:sub/>
            <m:sup/>
            <m:e>
              <m:r>
                <w:rPr>
                  <w:rFonts w:ascii="Cambria Math" w:hAnsi="Cambria Math" w:cstheme="minorHAnsi"/>
                  <w:lang w:val="es-CO"/>
                </w:rPr>
                <m:t>(</m:t>
              </m:r>
              <m:sSub>
                <m:sSubPr>
                  <m:ctrlPr>
                    <w:rPr>
                      <w:rFonts w:ascii="Cambria Math" w:hAnsi="Cambria Math" w:cstheme="minorHAnsi"/>
                      <w:i/>
                      <w:lang w:val="es-CO"/>
                    </w:rPr>
                  </m:ctrlPr>
                </m:sSubPr>
                <m:e>
                  <m:r>
                    <w:rPr>
                      <w:rFonts w:ascii="Cambria Math" w:hAnsi="Cambria Math" w:cstheme="minorHAnsi"/>
                      <w:lang w:val="es-CO"/>
                    </w:rPr>
                    <m:t>peso</m:t>
                  </m:r>
                </m:e>
                <m:sub>
                  <m:r>
                    <w:rPr>
                      <w:rFonts w:ascii="Cambria Math" w:hAnsi="Cambria Math" w:cstheme="minorHAnsi"/>
                      <w:lang w:val="es-CO"/>
                    </w:rPr>
                    <m:t>i</m:t>
                  </m:r>
                </m:sub>
              </m:sSub>
              <m:r>
                <w:rPr>
                  <w:rFonts w:ascii="Cambria Math" w:hAnsi="Cambria Math" w:cstheme="minorHAnsi"/>
                  <w:lang w:val="es-CO"/>
                </w:rPr>
                <m:t>*cantidadTipoCasoDeUso)</m:t>
              </m:r>
            </m:e>
          </m:nary>
        </m:oMath>
      </m:oMathPara>
    </w:p>
    <w:p w14:paraId="41AB4B20" w14:textId="77777777" w:rsidR="00990A4C" w:rsidRPr="00CE448F" w:rsidRDefault="00990A4C" w:rsidP="00990A4C">
      <w:pPr>
        <w:ind w:left="720"/>
        <w:jc w:val="both"/>
        <w:rPr>
          <w:rFonts w:asciiTheme="minorHAnsi" w:hAnsiTheme="minorHAnsi" w:cstheme="minorHAnsi"/>
          <w:lang w:val="es-CO"/>
        </w:rPr>
      </w:pPr>
      <w:r w:rsidRPr="00CE448F">
        <w:rPr>
          <w:rFonts w:asciiTheme="minorHAnsi" w:hAnsiTheme="minorHAnsi" w:cstheme="minorHAnsi"/>
          <w:lang w:val="es-CO"/>
        </w:rPr>
        <w:t xml:space="preserve">Obtenemos el factor de peso de los </w:t>
      </w:r>
      <w:r>
        <w:rPr>
          <w:rFonts w:asciiTheme="minorHAnsi" w:hAnsiTheme="minorHAnsi" w:cstheme="minorHAnsi"/>
          <w:lang w:val="es-CO"/>
        </w:rPr>
        <w:t>casos de uso</w:t>
      </w:r>
      <w:r w:rsidRPr="00CE448F">
        <w:rPr>
          <w:rFonts w:asciiTheme="minorHAnsi" w:hAnsiTheme="minorHAnsi" w:cstheme="minorHAnsi"/>
          <w:lang w:val="es-CO"/>
        </w:rPr>
        <w:t xml:space="preserve"> sin ajustar</w:t>
      </w:r>
      <w:r>
        <w:rPr>
          <w:rFonts w:asciiTheme="minorHAnsi" w:hAnsiTheme="minorHAnsi" w:cstheme="minorHAnsi"/>
          <w:lang w:val="es-CO"/>
        </w:rPr>
        <w:t>,</w:t>
      </w:r>
    </w:p>
    <w:p w14:paraId="636DD999" w14:textId="77777777" w:rsidR="00990A4C" w:rsidRPr="00CE448F" w:rsidRDefault="00990A4C" w:rsidP="00990A4C">
      <w:pPr>
        <w:ind w:left="720"/>
        <w:jc w:val="both"/>
        <w:rPr>
          <w:rFonts w:asciiTheme="minorHAnsi" w:hAnsiTheme="minorHAnsi" w:cstheme="minorHAnsi"/>
          <w:lang w:val="es-CO"/>
        </w:rPr>
      </w:pPr>
    </w:p>
    <w:p w14:paraId="0841ADA9" w14:textId="2DDE2B53" w:rsidR="00990A4C" w:rsidRPr="00CE448F" w:rsidRDefault="00990A4C" w:rsidP="00990A4C">
      <w:pPr>
        <w:ind w:left="720"/>
        <w:jc w:val="center"/>
        <w:rPr>
          <w:rFonts w:asciiTheme="minorHAnsi" w:hAnsiTheme="minorHAnsi" w:cstheme="minorHAnsi"/>
          <w:noProof/>
          <w:lang w:val="es-CO"/>
        </w:rPr>
      </w:pPr>
      <m:oMath>
        <m:r>
          <m:rPr>
            <m:sty m:val="bi"/>
          </m:rPr>
          <w:rPr>
            <w:rFonts w:ascii="Cambria Math" w:hAnsi="Cambria Math" w:cstheme="minorHAnsi"/>
            <w:lang w:val="es-CO"/>
          </w:rPr>
          <m:t>UUCW=</m:t>
        </m:r>
        <m:d>
          <m:dPr>
            <m:ctrlPr>
              <w:rPr>
                <w:rFonts w:ascii="Cambria Math" w:hAnsi="Cambria Math" w:cstheme="minorHAnsi"/>
                <w:b/>
                <w:i/>
                <w:lang w:val="es-CO"/>
              </w:rPr>
            </m:ctrlPr>
          </m:dPr>
          <m:e>
            <m:r>
              <m:rPr>
                <m:sty m:val="bi"/>
              </m:rPr>
              <w:rPr>
                <w:rFonts w:ascii="Cambria Math" w:hAnsi="Cambria Math" w:cstheme="minorHAnsi"/>
                <w:lang w:val="es-CO"/>
              </w:rPr>
              <m:t>2*10</m:t>
            </m:r>
          </m:e>
        </m:d>
        <m:r>
          <m:rPr>
            <m:sty m:val="bi"/>
          </m:rPr>
          <w:rPr>
            <w:rFonts w:ascii="Cambria Math" w:hAnsi="Cambria Math" w:cstheme="minorHAnsi"/>
            <w:noProof/>
            <w:lang w:val="es-CO"/>
          </w:rPr>
          <m:t>+(4*15)</m:t>
        </m:r>
      </m:oMath>
      <w:r w:rsidRPr="00CE448F">
        <w:rPr>
          <w:rFonts w:asciiTheme="minorHAnsi" w:hAnsiTheme="minorHAnsi" w:cstheme="minorHAnsi"/>
          <w:b/>
          <w:noProof/>
          <w:lang w:val="es-CO"/>
        </w:rPr>
        <w:t xml:space="preserve"> </w:t>
      </w:r>
    </w:p>
    <w:p w14:paraId="5AAFCF29" w14:textId="77777777" w:rsidR="00990A4C" w:rsidRPr="00CE448F" w:rsidRDefault="00990A4C" w:rsidP="00990A4C">
      <w:pPr>
        <w:ind w:left="720"/>
        <w:jc w:val="both"/>
        <w:rPr>
          <w:rFonts w:asciiTheme="minorHAnsi" w:hAnsiTheme="minorHAnsi" w:cstheme="minorHAnsi"/>
          <w:noProof/>
          <w:lang w:val="es-CO"/>
        </w:rPr>
      </w:pPr>
      <w:r w:rsidRPr="00CE448F">
        <w:rPr>
          <w:rFonts w:asciiTheme="minorHAnsi" w:hAnsiTheme="minorHAnsi" w:cstheme="minorHAnsi"/>
          <w:noProof/>
          <w:lang w:val="es-CO"/>
        </w:rPr>
        <w:t xml:space="preserve">Por lo tanto, </w:t>
      </w:r>
    </w:p>
    <w:p w14:paraId="25AB3C86" w14:textId="738FC596" w:rsidR="00990A4C" w:rsidRPr="00CE448F" w:rsidRDefault="00990A4C" w:rsidP="00990A4C">
      <w:pPr>
        <w:ind w:left="720"/>
        <w:jc w:val="center"/>
        <w:rPr>
          <w:rFonts w:asciiTheme="minorHAnsi" w:hAnsiTheme="minorHAnsi" w:cstheme="minorHAnsi"/>
          <w:b/>
          <w:lang w:val="es-CO"/>
        </w:rPr>
      </w:pPr>
      <m:oMathPara>
        <m:oMath>
          <m:r>
            <m:rPr>
              <m:sty m:val="bi"/>
            </m:rPr>
            <w:rPr>
              <w:rFonts w:ascii="Cambria Math" w:hAnsi="Cambria Math" w:cstheme="minorHAnsi"/>
              <w:lang w:val="es-CO"/>
            </w:rPr>
            <m:t>UUCW=80</m:t>
          </m:r>
        </m:oMath>
      </m:oMathPara>
    </w:p>
    <w:p w14:paraId="353DB859" w14:textId="77777777" w:rsidR="00990A4C" w:rsidRDefault="00990A4C" w:rsidP="00990A4C">
      <w:pPr>
        <w:pStyle w:val="Ttulo2"/>
        <w:rPr>
          <w:rFonts w:asciiTheme="minorHAnsi" w:hAnsiTheme="minorHAnsi" w:cstheme="minorHAnsi"/>
          <w:lang w:val="es-CO"/>
        </w:rPr>
      </w:pPr>
      <w:bookmarkStart w:id="31" w:name="_Toc398716858"/>
      <w:bookmarkStart w:id="32" w:name="_Toc398975300"/>
      <w:r>
        <w:rPr>
          <w:rFonts w:asciiTheme="minorHAnsi" w:hAnsiTheme="minorHAnsi" w:cstheme="minorHAnsi"/>
          <w:lang w:val="es-CO"/>
        </w:rPr>
        <w:t>Cálculo de los Puntos de los Casos de Uso sin Ajustar</w:t>
      </w:r>
      <w:bookmarkEnd w:id="31"/>
      <w:bookmarkEnd w:id="32"/>
    </w:p>
    <w:p w14:paraId="1BD5F5BE" w14:textId="77777777" w:rsidR="00990A4C" w:rsidRDefault="00990A4C" w:rsidP="00990A4C">
      <w:pPr>
        <w:spacing w:before="120" w:after="120"/>
        <w:ind w:firstLine="720"/>
        <w:rPr>
          <w:rFonts w:asciiTheme="minorHAnsi" w:hAnsiTheme="minorHAnsi" w:cstheme="minorHAnsi"/>
          <w:lang w:val="es-CO"/>
        </w:rPr>
      </w:pPr>
      <w:r>
        <w:rPr>
          <w:rFonts w:asciiTheme="minorHAnsi" w:hAnsiTheme="minorHAnsi" w:cstheme="minorHAnsi"/>
          <w:lang w:val="es-CO"/>
        </w:rPr>
        <w:t xml:space="preserve">Tomando como entrada los calores </w:t>
      </w:r>
      <w:r w:rsidRPr="006D7351">
        <w:rPr>
          <w:rFonts w:asciiTheme="minorHAnsi" w:hAnsiTheme="minorHAnsi" w:cstheme="minorHAnsi"/>
          <w:i/>
          <w:lang w:val="es-CO"/>
        </w:rPr>
        <w:t>UAV y UUCW</w:t>
      </w:r>
      <w:r>
        <w:rPr>
          <w:rFonts w:asciiTheme="minorHAnsi" w:hAnsiTheme="minorHAnsi" w:cstheme="minorHAnsi"/>
          <w:lang w:val="es-CO"/>
        </w:rPr>
        <w:t xml:space="preserve"> y aplicando la siguiente formula obtenemos,</w:t>
      </w:r>
    </w:p>
    <w:p w14:paraId="7A413178" w14:textId="77777777" w:rsidR="00990A4C" w:rsidRDefault="00990A4C" w:rsidP="00990A4C">
      <w:pPr>
        <w:ind w:firstLine="720"/>
        <w:rPr>
          <w:rFonts w:asciiTheme="minorHAnsi" w:hAnsiTheme="minorHAnsi" w:cstheme="minorHAnsi"/>
          <w:lang w:val="es-CO"/>
        </w:rPr>
      </w:pPr>
      <m:oMathPara>
        <m:oMath>
          <m:r>
            <m:rPr>
              <m:sty m:val="bi"/>
            </m:rPr>
            <w:rPr>
              <w:rFonts w:ascii="Cambria Math" w:hAnsi="Cambria Math" w:cstheme="minorHAnsi"/>
              <w:lang w:val="es-CO"/>
            </w:rPr>
            <m:t>UUCP=UAW+UUCW</m:t>
          </m:r>
        </m:oMath>
      </m:oMathPara>
    </w:p>
    <w:p w14:paraId="3213B252" w14:textId="77777777" w:rsidR="00990A4C" w:rsidRDefault="00990A4C" w:rsidP="00990A4C">
      <w:pPr>
        <w:spacing w:before="120" w:after="120"/>
        <w:ind w:firstLine="720"/>
        <w:rPr>
          <w:rFonts w:asciiTheme="minorHAnsi" w:hAnsiTheme="minorHAnsi" w:cstheme="minorHAnsi"/>
          <w:lang w:val="es-CO"/>
        </w:rPr>
      </w:pPr>
      <w:r>
        <w:rPr>
          <w:rFonts w:asciiTheme="minorHAnsi" w:hAnsiTheme="minorHAnsi" w:cstheme="minorHAnsi"/>
          <w:lang w:val="es-CO"/>
        </w:rPr>
        <w:t xml:space="preserve">Teniendo que, </w:t>
      </w:r>
    </w:p>
    <w:p w14:paraId="38ACB2A8" w14:textId="77777777" w:rsidR="00990A4C" w:rsidRPr="006D7351" w:rsidRDefault="00990A4C" w:rsidP="00990A4C">
      <w:pPr>
        <w:ind w:firstLine="720"/>
        <w:rPr>
          <w:rFonts w:asciiTheme="minorHAnsi" w:hAnsiTheme="minorHAnsi" w:cstheme="minorHAnsi"/>
          <w:b/>
          <w:lang w:val="es-CO"/>
        </w:rPr>
      </w:pPr>
      <m:oMathPara>
        <m:oMath>
          <m:r>
            <m:rPr>
              <m:sty m:val="bi"/>
            </m:rPr>
            <w:rPr>
              <w:rFonts w:ascii="Cambria Math" w:hAnsi="Cambria Math" w:cstheme="minorHAnsi"/>
              <w:lang w:val="es-CO"/>
            </w:rPr>
            <m:t>UAW=3</m:t>
          </m:r>
        </m:oMath>
      </m:oMathPara>
    </w:p>
    <w:p w14:paraId="544E99B7" w14:textId="77777777" w:rsidR="00990A4C" w:rsidRDefault="00990A4C" w:rsidP="00990A4C">
      <w:pPr>
        <w:ind w:firstLine="720"/>
        <w:rPr>
          <w:rFonts w:asciiTheme="minorHAnsi" w:hAnsiTheme="minorHAnsi" w:cstheme="minorHAnsi"/>
          <w:lang w:val="es-CO"/>
        </w:rPr>
      </w:pPr>
      <w:r>
        <w:rPr>
          <w:rFonts w:asciiTheme="minorHAnsi" w:hAnsiTheme="minorHAnsi" w:cstheme="minorHAnsi"/>
          <w:lang w:val="es-CO"/>
        </w:rPr>
        <w:t>Y</w:t>
      </w:r>
    </w:p>
    <w:p w14:paraId="666BF4A5" w14:textId="0226474F" w:rsidR="00990A4C" w:rsidRPr="00C32BE9" w:rsidRDefault="00990A4C" w:rsidP="00990A4C">
      <w:pPr>
        <w:ind w:firstLine="720"/>
        <w:rPr>
          <w:rFonts w:asciiTheme="minorHAnsi" w:hAnsiTheme="minorHAnsi" w:cstheme="minorHAnsi"/>
          <w:b/>
          <w:lang w:val="es-CO"/>
        </w:rPr>
      </w:pPr>
      <m:oMathPara>
        <m:oMath>
          <m:r>
            <m:rPr>
              <m:sty m:val="bi"/>
            </m:rPr>
            <w:rPr>
              <w:rFonts w:ascii="Cambria Math" w:hAnsi="Cambria Math" w:cstheme="minorHAnsi"/>
              <w:lang w:val="es-CO"/>
            </w:rPr>
            <m:t>UUCW=80</m:t>
          </m:r>
        </m:oMath>
      </m:oMathPara>
    </w:p>
    <w:p w14:paraId="56953EBF" w14:textId="77777777" w:rsidR="00990A4C" w:rsidRDefault="00990A4C" w:rsidP="00990A4C">
      <w:pPr>
        <w:spacing w:before="120" w:after="120"/>
        <w:ind w:firstLine="720"/>
        <w:rPr>
          <w:rFonts w:asciiTheme="minorHAnsi" w:hAnsiTheme="minorHAnsi" w:cstheme="minorHAnsi"/>
          <w:lang w:val="es-CO"/>
        </w:rPr>
      </w:pPr>
      <w:r>
        <w:rPr>
          <w:rFonts w:asciiTheme="minorHAnsi" w:hAnsiTheme="minorHAnsi" w:cstheme="minorHAnsi"/>
          <w:lang w:val="es-CO"/>
        </w:rPr>
        <w:t xml:space="preserve"> Obtenemos el valor de los puntos de los casos de uso sin ajustar,</w:t>
      </w:r>
    </w:p>
    <w:p w14:paraId="3695194D" w14:textId="3BDE8D88" w:rsidR="00990A4C" w:rsidRPr="00C32BE9" w:rsidRDefault="00990A4C" w:rsidP="00990A4C">
      <w:pPr>
        <w:rPr>
          <w:rFonts w:asciiTheme="minorHAnsi" w:hAnsiTheme="minorHAnsi" w:cstheme="minorHAnsi"/>
          <w:b/>
          <w:lang w:val="es-CO"/>
        </w:rPr>
      </w:pPr>
      <m:oMathPara>
        <m:oMath>
          <m:r>
            <m:rPr>
              <m:sty m:val="bi"/>
            </m:rPr>
            <w:rPr>
              <w:rFonts w:ascii="Cambria Math" w:hAnsi="Cambria Math" w:cstheme="minorHAnsi"/>
              <w:lang w:val="es-CO"/>
            </w:rPr>
            <m:t>UUCP=3+80</m:t>
          </m:r>
        </m:oMath>
      </m:oMathPara>
    </w:p>
    <w:p w14:paraId="10F878BD" w14:textId="77777777" w:rsidR="00990A4C" w:rsidRDefault="00990A4C" w:rsidP="00990A4C">
      <w:pPr>
        <w:ind w:firstLine="720"/>
        <w:rPr>
          <w:rFonts w:asciiTheme="minorHAnsi" w:hAnsiTheme="minorHAnsi" w:cstheme="minorHAnsi"/>
          <w:lang w:val="es-CO"/>
        </w:rPr>
      </w:pPr>
      <w:r>
        <w:rPr>
          <w:rFonts w:asciiTheme="minorHAnsi" w:hAnsiTheme="minorHAnsi" w:cstheme="minorHAnsi"/>
          <w:lang w:val="es-CO"/>
        </w:rPr>
        <w:t>Por lo tanto,</w:t>
      </w:r>
    </w:p>
    <w:p w14:paraId="273CB55E" w14:textId="77777777" w:rsidR="00990A4C" w:rsidRDefault="00990A4C" w:rsidP="00990A4C">
      <w:pPr>
        <w:ind w:firstLine="720"/>
        <w:rPr>
          <w:rFonts w:asciiTheme="minorHAnsi" w:hAnsiTheme="minorHAnsi" w:cstheme="minorHAnsi"/>
          <w:lang w:val="es-CO"/>
        </w:rPr>
      </w:pPr>
    </w:p>
    <w:p w14:paraId="5F068E4B" w14:textId="6C779962" w:rsidR="00990A4C" w:rsidRPr="0050242F" w:rsidRDefault="00990A4C" w:rsidP="00990A4C">
      <w:pPr>
        <w:ind w:firstLine="720"/>
        <w:rPr>
          <w:rFonts w:asciiTheme="minorHAnsi" w:hAnsiTheme="minorHAnsi" w:cstheme="minorHAnsi"/>
          <w:b/>
          <w:lang w:val="es-CO"/>
        </w:rPr>
      </w:pPr>
      <m:oMathPara>
        <m:oMath>
          <m:r>
            <m:rPr>
              <m:sty m:val="bi"/>
            </m:rPr>
            <w:rPr>
              <w:rFonts w:ascii="Cambria Math" w:hAnsi="Cambria Math" w:cstheme="minorHAnsi"/>
              <w:lang w:val="es-CO"/>
            </w:rPr>
            <m:t>UUCP=83</m:t>
          </m:r>
        </m:oMath>
      </m:oMathPara>
    </w:p>
    <w:p w14:paraId="198DC776" w14:textId="77777777" w:rsidR="00990A4C" w:rsidRDefault="00990A4C" w:rsidP="00990A4C">
      <w:pPr>
        <w:pStyle w:val="Ttulo2"/>
        <w:rPr>
          <w:rFonts w:asciiTheme="minorHAnsi" w:hAnsiTheme="minorHAnsi" w:cstheme="minorHAnsi"/>
          <w:lang w:val="es-CO"/>
        </w:rPr>
      </w:pPr>
      <w:bookmarkStart w:id="33" w:name="_Toc398716859"/>
      <w:bookmarkStart w:id="34" w:name="_Toc398975301"/>
      <w:r>
        <w:rPr>
          <w:rFonts w:asciiTheme="minorHAnsi" w:hAnsiTheme="minorHAnsi" w:cstheme="minorHAnsi"/>
          <w:lang w:val="es-CO"/>
        </w:rPr>
        <w:t xml:space="preserve">Cálculo del Factor de Complejidad Técnico </w:t>
      </w:r>
      <w:r w:rsidRPr="00EC1287">
        <w:rPr>
          <w:rFonts w:asciiTheme="minorHAnsi" w:hAnsiTheme="minorHAnsi" w:cstheme="minorHAnsi"/>
          <w:vertAlign w:val="subscript"/>
          <w:lang w:val="es-CO"/>
        </w:rPr>
        <w:t>[1]</w:t>
      </w:r>
      <w:bookmarkEnd w:id="33"/>
      <w:bookmarkEnd w:id="34"/>
    </w:p>
    <w:p w14:paraId="6F29C924" w14:textId="77777777" w:rsidR="00990A4C" w:rsidRDefault="00990A4C" w:rsidP="00990A4C">
      <w:pPr>
        <w:spacing w:after="120"/>
        <w:ind w:left="720"/>
        <w:jc w:val="both"/>
        <w:rPr>
          <w:rFonts w:asciiTheme="minorHAnsi" w:hAnsiTheme="minorHAnsi" w:cstheme="minorHAnsi"/>
          <w:lang w:val="es-CO"/>
        </w:rPr>
      </w:pPr>
      <w:r>
        <w:rPr>
          <w:rFonts w:asciiTheme="minorHAnsi" w:hAnsiTheme="minorHAnsi" w:cstheme="minorHAnsi"/>
          <w:lang w:val="es-CO"/>
        </w:rPr>
        <w:t xml:space="preserve">El coeficiente se calcula mediante la cuantificación de un conjunto de factores que determinan la complejidad técnica del sistema, cada factor se cuantifica con un valor de 0 a 5, donde 0 significa que el factor es irrelevante, 3 que el factor es promedio y 5 que el factor es esencial </w:t>
      </w:r>
      <w:r w:rsidRPr="00CF668E">
        <w:rPr>
          <w:rFonts w:asciiTheme="minorHAnsi" w:hAnsiTheme="minorHAnsi" w:cstheme="minorHAnsi"/>
          <w:vertAlign w:val="subscript"/>
          <w:lang w:val="es-CO"/>
        </w:rPr>
        <w:t>[1]</w:t>
      </w:r>
      <w:r>
        <w:rPr>
          <w:rFonts w:asciiTheme="minorHAnsi" w:hAnsiTheme="minorHAnsi" w:cstheme="minorHAnsi"/>
          <w:lang w:val="es-CO"/>
        </w:rPr>
        <w:t>, se determinan el significado de cada uno de los factores ajustados a la necesidad del proyecto Comunidad Colciencias SII,</w:t>
      </w:r>
    </w:p>
    <w:p w14:paraId="31164AA9" w14:textId="77777777" w:rsidR="00990A4C" w:rsidRPr="00E11BD4" w:rsidRDefault="00990A4C" w:rsidP="00BF375F">
      <w:pPr>
        <w:pStyle w:val="Prrafodelista"/>
        <w:numPr>
          <w:ilvl w:val="0"/>
          <w:numId w:val="8"/>
        </w:numPr>
        <w:spacing w:after="120"/>
        <w:ind w:left="851" w:hanging="142"/>
        <w:jc w:val="both"/>
        <w:rPr>
          <w:rFonts w:asciiTheme="minorHAnsi" w:hAnsiTheme="minorHAnsi" w:cstheme="minorHAnsi"/>
          <w:lang w:val="es-CO"/>
        </w:rPr>
      </w:pPr>
      <w:r w:rsidRPr="00F21DC4">
        <w:rPr>
          <w:rFonts w:asciiTheme="minorHAnsi" w:hAnsiTheme="minorHAnsi" w:cstheme="minorHAnsi"/>
          <w:b/>
          <w:lang w:val="es-CO"/>
        </w:rPr>
        <w:t>F1</w:t>
      </w:r>
      <w:r>
        <w:rPr>
          <w:rFonts w:asciiTheme="minorHAnsi" w:hAnsiTheme="minorHAnsi" w:cstheme="minorHAnsi"/>
          <w:b/>
          <w:lang w:val="es-CO"/>
        </w:rPr>
        <w:t xml:space="preserve"> - Sistema distribuido </w:t>
      </w:r>
      <w:r w:rsidRPr="00130E9A">
        <w:rPr>
          <w:rFonts w:asciiTheme="minorHAnsi" w:hAnsiTheme="minorHAnsi" w:cstheme="minorHAnsi"/>
          <w:b/>
          <w:vertAlign w:val="subscript"/>
          <w:lang w:val="es-CO"/>
        </w:rPr>
        <w:t>[1]</w:t>
      </w:r>
    </w:p>
    <w:p w14:paraId="3F3B147B" w14:textId="77777777" w:rsidR="00990A4C" w:rsidRPr="00E11BD4" w:rsidRDefault="00990A4C" w:rsidP="00990A4C">
      <w:pPr>
        <w:pStyle w:val="Prrafodelista"/>
        <w:spacing w:after="120"/>
        <w:ind w:left="851"/>
        <w:jc w:val="both"/>
        <w:rPr>
          <w:rFonts w:asciiTheme="minorHAnsi" w:hAnsiTheme="minorHAnsi" w:cstheme="minorHAnsi"/>
          <w:lang w:val="es-CO"/>
        </w:rPr>
      </w:pPr>
      <w:r w:rsidRPr="00E11BD4">
        <w:rPr>
          <w:rFonts w:asciiTheme="minorHAnsi" w:hAnsiTheme="minorHAnsi" w:cstheme="minorHAnsi"/>
          <w:lang w:val="es-CO"/>
        </w:rPr>
        <w:t>La arquitectura de la aplicación puede ser centralizada o distribuida:</w:t>
      </w:r>
    </w:p>
    <w:p w14:paraId="588D796A" w14:textId="77777777" w:rsidR="00990A4C" w:rsidRPr="006B063E" w:rsidRDefault="00990A4C" w:rsidP="00990A4C">
      <w:pPr>
        <w:spacing w:after="120"/>
        <w:ind w:left="273" w:firstLine="720"/>
        <w:jc w:val="both"/>
        <w:rPr>
          <w:rFonts w:asciiTheme="minorHAnsi" w:hAnsiTheme="minorHAnsi" w:cstheme="minorHAnsi"/>
          <w:lang w:val="es-CO"/>
        </w:rPr>
      </w:pPr>
      <w:r w:rsidRPr="006B063E">
        <w:rPr>
          <w:rFonts w:asciiTheme="minorHAnsi" w:hAnsiTheme="minorHAnsi" w:cstheme="minorHAnsi"/>
          <w:lang w:val="es-CO"/>
        </w:rPr>
        <w:t xml:space="preserve">0: La aplicación no auxilia en la transferencia de datos o procesos entre CPUs. </w:t>
      </w:r>
    </w:p>
    <w:p w14:paraId="4677C354" w14:textId="77777777" w:rsidR="00990A4C" w:rsidRPr="00431F9E" w:rsidRDefault="00990A4C" w:rsidP="00990A4C">
      <w:pPr>
        <w:spacing w:after="120"/>
        <w:ind w:left="273" w:firstLine="720"/>
        <w:jc w:val="both"/>
        <w:rPr>
          <w:rFonts w:asciiTheme="minorHAnsi" w:hAnsiTheme="minorHAnsi" w:cstheme="minorHAnsi"/>
          <w:lang w:val="es-CO"/>
        </w:rPr>
      </w:pPr>
      <w:r w:rsidRPr="00431F9E">
        <w:rPr>
          <w:rFonts w:asciiTheme="minorHAnsi" w:hAnsiTheme="minorHAnsi" w:cstheme="minorHAnsi"/>
          <w:lang w:val="es-CO"/>
        </w:rPr>
        <w:t xml:space="preserve">1: La Aplicación prepara datos para que el usuario final los procese en otra CPU. </w:t>
      </w:r>
    </w:p>
    <w:p w14:paraId="7B8D55F6" w14:textId="77777777" w:rsidR="00990A4C" w:rsidRPr="006B063E" w:rsidRDefault="00990A4C" w:rsidP="00990A4C">
      <w:pPr>
        <w:spacing w:after="120"/>
        <w:ind w:left="273" w:firstLine="720"/>
        <w:jc w:val="both"/>
        <w:rPr>
          <w:rFonts w:asciiTheme="minorHAnsi" w:hAnsiTheme="minorHAnsi" w:cstheme="minorHAnsi"/>
          <w:lang w:val="es-CO"/>
        </w:rPr>
      </w:pPr>
      <w:r w:rsidRPr="006B063E">
        <w:rPr>
          <w:rFonts w:asciiTheme="minorHAnsi" w:hAnsiTheme="minorHAnsi" w:cstheme="minorHAnsi"/>
          <w:lang w:val="es-CO"/>
        </w:rPr>
        <w:t xml:space="preserve">2: Los datos son preparados para ser transferidos y procesados en otra CPU. </w:t>
      </w:r>
    </w:p>
    <w:p w14:paraId="7827C682" w14:textId="77777777" w:rsidR="00990A4C" w:rsidRPr="006B063E" w:rsidRDefault="00990A4C" w:rsidP="00990A4C">
      <w:pPr>
        <w:spacing w:after="120"/>
        <w:ind w:left="273" w:firstLine="720"/>
        <w:jc w:val="both"/>
        <w:rPr>
          <w:rFonts w:asciiTheme="minorHAnsi" w:hAnsiTheme="minorHAnsi" w:cstheme="minorHAnsi"/>
          <w:lang w:val="es-CO"/>
        </w:rPr>
      </w:pPr>
      <w:r w:rsidRPr="006B063E">
        <w:rPr>
          <w:rFonts w:asciiTheme="minorHAnsi" w:hAnsiTheme="minorHAnsi" w:cstheme="minorHAnsi"/>
          <w:lang w:val="es-CO"/>
        </w:rPr>
        <w:t xml:space="preserve">3: Procesamiento distribuido y transferencia de datos online en una dirección. </w:t>
      </w:r>
    </w:p>
    <w:p w14:paraId="28F76B14" w14:textId="77777777" w:rsidR="00990A4C" w:rsidRPr="006B063E" w:rsidRDefault="00990A4C" w:rsidP="00990A4C">
      <w:pPr>
        <w:spacing w:after="120"/>
        <w:ind w:left="273" w:firstLine="720"/>
        <w:jc w:val="both"/>
        <w:rPr>
          <w:rFonts w:asciiTheme="minorHAnsi" w:hAnsiTheme="minorHAnsi" w:cstheme="minorHAnsi"/>
          <w:lang w:val="es-CO"/>
        </w:rPr>
      </w:pPr>
      <w:r w:rsidRPr="006B063E">
        <w:rPr>
          <w:rFonts w:asciiTheme="minorHAnsi" w:hAnsiTheme="minorHAnsi" w:cstheme="minorHAnsi"/>
          <w:lang w:val="es-CO"/>
        </w:rPr>
        <w:t xml:space="preserve">4: Procesamiento distribuido y transferencia de datos online en ambas direcciones. </w:t>
      </w:r>
    </w:p>
    <w:p w14:paraId="36D3AFDD" w14:textId="77777777" w:rsidR="00990A4C" w:rsidRDefault="00990A4C" w:rsidP="00990A4C">
      <w:pPr>
        <w:spacing w:after="120"/>
        <w:ind w:left="273" w:firstLine="720"/>
        <w:jc w:val="both"/>
        <w:rPr>
          <w:rFonts w:asciiTheme="minorHAnsi" w:hAnsiTheme="minorHAnsi" w:cstheme="minorHAnsi"/>
          <w:lang w:val="es-CO"/>
        </w:rPr>
      </w:pPr>
      <w:r w:rsidRPr="006B063E">
        <w:rPr>
          <w:rFonts w:asciiTheme="minorHAnsi" w:hAnsiTheme="minorHAnsi" w:cstheme="minorHAnsi"/>
          <w:lang w:val="es-CO"/>
        </w:rPr>
        <w:t>5: Las funciones de procesamiento son ejecutadas dinámicamente en la CPU más apropiada.</w:t>
      </w:r>
    </w:p>
    <w:p w14:paraId="720E83B4" w14:textId="77777777" w:rsidR="00990A4C" w:rsidRPr="00E11BD4" w:rsidRDefault="00990A4C" w:rsidP="00BF375F">
      <w:pPr>
        <w:pStyle w:val="Prrafodelista"/>
        <w:numPr>
          <w:ilvl w:val="0"/>
          <w:numId w:val="8"/>
        </w:numPr>
        <w:spacing w:after="120"/>
        <w:ind w:left="851" w:hanging="142"/>
        <w:jc w:val="both"/>
        <w:rPr>
          <w:rFonts w:asciiTheme="minorHAnsi" w:hAnsiTheme="minorHAnsi" w:cstheme="minorHAnsi"/>
          <w:lang w:val="es-CO"/>
        </w:rPr>
      </w:pPr>
      <w:r w:rsidRPr="005655CB">
        <w:rPr>
          <w:rFonts w:asciiTheme="minorHAnsi" w:hAnsiTheme="minorHAnsi" w:cstheme="minorHAnsi"/>
          <w:b/>
          <w:lang w:val="es-CO"/>
        </w:rPr>
        <w:t>F2</w:t>
      </w:r>
      <w:r>
        <w:rPr>
          <w:rFonts w:asciiTheme="minorHAnsi" w:hAnsiTheme="minorHAnsi" w:cstheme="minorHAnsi"/>
          <w:b/>
          <w:lang w:val="es-CO"/>
        </w:rPr>
        <w:t xml:space="preserve"> - Tiempo de respuesta y desempeño </w:t>
      </w:r>
      <w:r w:rsidRPr="00130E9A">
        <w:rPr>
          <w:rFonts w:asciiTheme="minorHAnsi" w:hAnsiTheme="minorHAnsi" w:cstheme="minorHAnsi"/>
          <w:b/>
          <w:vertAlign w:val="subscript"/>
          <w:lang w:val="es-CO"/>
        </w:rPr>
        <w:t>[1]</w:t>
      </w:r>
    </w:p>
    <w:p w14:paraId="31DF891A" w14:textId="77777777" w:rsidR="00990A4C" w:rsidRPr="00E11BD4" w:rsidRDefault="00990A4C" w:rsidP="00990A4C">
      <w:pPr>
        <w:pStyle w:val="Prrafodelista"/>
        <w:spacing w:after="120"/>
        <w:ind w:left="851"/>
        <w:jc w:val="both"/>
        <w:rPr>
          <w:rFonts w:asciiTheme="minorHAnsi" w:hAnsiTheme="minorHAnsi" w:cstheme="minorHAnsi"/>
          <w:lang w:val="es-CO"/>
        </w:rPr>
      </w:pPr>
      <w:r w:rsidRPr="00E11BD4">
        <w:rPr>
          <w:rFonts w:asciiTheme="minorHAnsi" w:hAnsiTheme="minorHAnsi" w:cstheme="minorHAnsi"/>
          <w:lang w:val="es-CO"/>
        </w:rPr>
        <w:t>Identificación de objetivos de desempeño de la aplicación establecidos por el cliente:</w:t>
      </w:r>
    </w:p>
    <w:p w14:paraId="679B75E5" w14:textId="77777777" w:rsidR="00990A4C" w:rsidRPr="005655CB" w:rsidRDefault="00990A4C" w:rsidP="00990A4C">
      <w:pPr>
        <w:spacing w:after="120"/>
        <w:ind w:left="273" w:firstLine="720"/>
        <w:jc w:val="both"/>
        <w:rPr>
          <w:rFonts w:asciiTheme="minorHAnsi" w:hAnsiTheme="minorHAnsi" w:cstheme="minorHAnsi"/>
          <w:lang w:val="es-CO"/>
        </w:rPr>
      </w:pPr>
      <w:r w:rsidRPr="005655CB">
        <w:rPr>
          <w:rFonts w:asciiTheme="minorHAnsi" w:hAnsiTheme="minorHAnsi" w:cstheme="minorHAnsi"/>
          <w:lang w:val="es-CO"/>
        </w:rPr>
        <w:t xml:space="preserve">0: Ninguna exigencia especial de desempeño fue establecida por el </w:t>
      </w:r>
      <w:r>
        <w:rPr>
          <w:rFonts w:asciiTheme="minorHAnsi" w:hAnsiTheme="minorHAnsi" w:cstheme="minorHAnsi"/>
          <w:lang w:val="es-CO"/>
        </w:rPr>
        <w:t>cliente</w:t>
      </w:r>
      <w:r w:rsidRPr="005655CB">
        <w:rPr>
          <w:rFonts w:asciiTheme="minorHAnsi" w:hAnsiTheme="minorHAnsi" w:cstheme="minorHAnsi"/>
          <w:lang w:val="es-CO"/>
        </w:rPr>
        <w:t>.</w:t>
      </w:r>
    </w:p>
    <w:p w14:paraId="5206CF05" w14:textId="77777777" w:rsidR="00990A4C" w:rsidRDefault="00990A4C" w:rsidP="00990A4C">
      <w:pPr>
        <w:spacing w:after="120"/>
        <w:ind w:left="993"/>
        <w:jc w:val="both"/>
        <w:rPr>
          <w:rFonts w:asciiTheme="minorHAnsi" w:hAnsiTheme="minorHAnsi" w:cstheme="minorHAnsi"/>
          <w:lang w:val="es-CO"/>
        </w:rPr>
      </w:pPr>
      <w:r w:rsidRPr="005655CB">
        <w:rPr>
          <w:rFonts w:asciiTheme="minorHAnsi" w:hAnsiTheme="minorHAnsi" w:cstheme="minorHAnsi"/>
          <w:lang w:val="es-CO"/>
        </w:rPr>
        <w:t xml:space="preserve">1: Requisitos de desempeño fueron establecidos y </w:t>
      </w:r>
      <w:r>
        <w:rPr>
          <w:rFonts w:asciiTheme="minorHAnsi" w:hAnsiTheme="minorHAnsi" w:cstheme="minorHAnsi"/>
          <w:lang w:val="es-CO"/>
        </w:rPr>
        <w:t xml:space="preserve">revisados por el cliente, pero </w:t>
      </w:r>
      <w:r w:rsidRPr="005655CB">
        <w:rPr>
          <w:rFonts w:asciiTheme="minorHAnsi" w:hAnsiTheme="minorHAnsi" w:cstheme="minorHAnsi"/>
          <w:lang w:val="es-CO"/>
        </w:rPr>
        <w:t>ninguna acción especial fue necesaria.</w:t>
      </w:r>
    </w:p>
    <w:p w14:paraId="6A40E42E" w14:textId="77777777" w:rsidR="00990A4C" w:rsidRDefault="00990A4C" w:rsidP="00990A4C">
      <w:pPr>
        <w:spacing w:after="120"/>
        <w:ind w:left="993"/>
        <w:jc w:val="both"/>
        <w:rPr>
          <w:rFonts w:asciiTheme="minorHAnsi" w:hAnsiTheme="minorHAnsi" w:cstheme="minorHAnsi"/>
          <w:lang w:val="es-CO"/>
        </w:rPr>
      </w:pPr>
      <w:r w:rsidRPr="005655CB">
        <w:rPr>
          <w:rFonts w:asciiTheme="minorHAnsi" w:hAnsiTheme="minorHAnsi" w:cstheme="minorHAnsi"/>
          <w:lang w:val="es-CO"/>
        </w:rPr>
        <w:t>2: El tiempo de respuest</w:t>
      </w:r>
      <w:r>
        <w:rPr>
          <w:rFonts w:asciiTheme="minorHAnsi" w:hAnsiTheme="minorHAnsi" w:cstheme="minorHAnsi"/>
          <w:lang w:val="es-CO"/>
        </w:rPr>
        <w:t xml:space="preserve">a es crítico durante horas pico, pero </w:t>
      </w:r>
      <w:r w:rsidRPr="005655CB">
        <w:rPr>
          <w:rFonts w:asciiTheme="minorHAnsi" w:hAnsiTheme="minorHAnsi" w:cstheme="minorHAnsi"/>
          <w:lang w:val="es-CO"/>
        </w:rPr>
        <w:t>ninguna acción especial fue necesaria.</w:t>
      </w:r>
    </w:p>
    <w:p w14:paraId="567EB218" w14:textId="77777777" w:rsidR="00990A4C" w:rsidRDefault="00990A4C" w:rsidP="00990A4C">
      <w:pPr>
        <w:spacing w:after="120"/>
        <w:ind w:left="993"/>
        <w:jc w:val="both"/>
        <w:rPr>
          <w:rFonts w:asciiTheme="minorHAnsi" w:hAnsiTheme="minorHAnsi" w:cstheme="minorHAnsi"/>
          <w:lang w:val="es-CO"/>
        </w:rPr>
      </w:pPr>
      <w:r w:rsidRPr="005655CB">
        <w:rPr>
          <w:rFonts w:asciiTheme="minorHAnsi" w:hAnsiTheme="minorHAnsi" w:cstheme="minorHAnsi"/>
          <w:lang w:val="es-CO"/>
        </w:rPr>
        <w:t>3: El tiempo de respuesta es crítico durante todo</w:t>
      </w:r>
      <w:r>
        <w:rPr>
          <w:rFonts w:asciiTheme="minorHAnsi" w:hAnsiTheme="minorHAnsi" w:cstheme="minorHAnsi"/>
          <w:lang w:val="es-CO"/>
        </w:rPr>
        <w:t xml:space="preserve"> el tiempo de utilización de la </w:t>
      </w:r>
      <w:r w:rsidRPr="005655CB">
        <w:rPr>
          <w:rFonts w:asciiTheme="minorHAnsi" w:hAnsiTheme="minorHAnsi" w:cstheme="minorHAnsi"/>
          <w:lang w:val="es-CO"/>
        </w:rPr>
        <w:t>aplicación</w:t>
      </w:r>
      <w:r>
        <w:rPr>
          <w:rFonts w:asciiTheme="minorHAnsi" w:hAnsiTheme="minorHAnsi" w:cstheme="minorHAnsi"/>
          <w:lang w:val="es-CO"/>
        </w:rPr>
        <w:t xml:space="preserve">, pero </w:t>
      </w:r>
      <w:r w:rsidRPr="005655CB">
        <w:rPr>
          <w:rFonts w:asciiTheme="minorHAnsi" w:hAnsiTheme="minorHAnsi" w:cstheme="minorHAnsi"/>
          <w:lang w:val="es-CO"/>
        </w:rPr>
        <w:t>ninguna acción especial fue necesaria.</w:t>
      </w:r>
    </w:p>
    <w:p w14:paraId="55832673" w14:textId="77777777" w:rsidR="00990A4C" w:rsidRPr="005655CB" w:rsidRDefault="00990A4C" w:rsidP="00990A4C">
      <w:pPr>
        <w:spacing w:after="120"/>
        <w:ind w:left="993"/>
        <w:jc w:val="both"/>
        <w:rPr>
          <w:rFonts w:asciiTheme="minorHAnsi" w:hAnsiTheme="minorHAnsi" w:cstheme="minorHAnsi"/>
          <w:lang w:val="es-CO"/>
        </w:rPr>
      </w:pPr>
      <w:r w:rsidRPr="005655CB">
        <w:rPr>
          <w:rFonts w:asciiTheme="minorHAnsi" w:hAnsiTheme="minorHAnsi" w:cstheme="minorHAnsi"/>
          <w:lang w:val="es-CO"/>
        </w:rPr>
        <w:lastRenderedPageBreak/>
        <w:t xml:space="preserve">4: Los requisitos de desempeño establecidos </w:t>
      </w:r>
      <w:r>
        <w:rPr>
          <w:rFonts w:asciiTheme="minorHAnsi" w:hAnsiTheme="minorHAnsi" w:cstheme="minorHAnsi"/>
          <w:lang w:val="es-CO"/>
        </w:rPr>
        <w:t>por el cliente son rigurosos y se acciones especiales para el servicio  y operación del SII.</w:t>
      </w:r>
    </w:p>
    <w:p w14:paraId="2366DA8D" w14:textId="77777777" w:rsidR="00990A4C" w:rsidRDefault="00990A4C" w:rsidP="00990A4C">
      <w:pPr>
        <w:spacing w:after="120"/>
        <w:ind w:left="993"/>
        <w:jc w:val="both"/>
        <w:rPr>
          <w:rFonts w:asciiTheme="minorHAnsi" w:hAnsiTheme="minorHAnsi" w:cstheme="minorHAnsi"/>
          <w:lang w:val="es-CO"/>
        </w:rPr>
      </w:pPr>
      <w:r w:rsidRPr="005655CB">
        <w:rPr>
          <w:rFonts w:asciiTheme="minorHAnsi" w:hAnsiTheme="minorHAnsi" w:cstheme="minorHAnsi"/>
          <w:lang w:val="es-CO"/>
        </w:rPr>
        <w:t xml:space="preserve">5: Además de lo descrito en el ítem 4, </w:t>
      </w:r>
      <w:r>
        <w:rPr>
          <w:rFonts w:asciiTheme="minorHAnsi" w:hAnsiTheme="minorHAnsi" w:cstheme="minorHAnsi"/>
          <w:lang w:val="es-CO"/>
        </w:rPr>
        <w:t xml:space="preserve">se usaron </w:t>
      </w:r>
      <w:r w:rsidRPr="005655CB">
        <w:rPr>
          <w:rFonts w:asciiTheme="minorHAnsi" w:hAnsiTheme="minorHAnsi" w:cstheme="minorHAnsi"/>
          <w:lang w:val="es-CO"/>
        </w:rPr>
        <w:t>herrami</w:t>
      </w:r>
      <w:r>
        <w:rPr>
          <w:rFonts w:asciiTheme="minorHAnsi" w:hAnsiTheme="minorHAnsi" w:cstheme="minorHAnsi"/>
          <w:lang w:val="es-CO"/>
        </w:rPr>
        <w:t xml:space="preserve">entas de análisis de desempeño </w:t>
      </w:r>
      <w:r w:rsidRPr="005655CB">
        <w:rPr>
          <w:rFonts w:asciiTheme="minorHAnsi" w:hAnsiTheme="minorHAnsi" w:cstheme="minorHAnsi"/>
          <w:lang w:val="es-CO"/>
        </w:rPr>
        <w:t>con el fin de proporcionar el desempeño establecido por el usuario</w:t>
      </w:r>
      <w:r>
        <w:rPr>
          <w:rFonts w:asciiTheme="minorHAnsi" w:hAnsiTheme="minorHAnsi" w:cstheme="minorHAnsi"/>
          <w:lang w:val="es-CO"/>
        </w:rPr>
        <w:t>.</w:t>
      </w:r>
    </w:p>
    <w:p w14:paraId="3BDB25B8" w14:textId="77777777" w:rsidR="00990A4C" w:rsidRDefault="00990A4C" w:rsidP="00BF375F">
      <w:pPr>
        <w:pStyle w:val="Prrafodelista"/>
        <w:numPr>
          <w:ilvl w:val="0"/>
          <w:numId w:val="8"/>
        </w:numPr>
        <w:spacing w:after="120"/>
        <w:ind w:left="851" w:hanging="142"/>
        <w:jc w:val="both"/>
        <w:rPr>
          <w:rFonts w:asciiTheme="minorHAnsi" w:hAnsiTheme="minorHAnsi" w:cstheme="minorHAnsi"/>
          <w:b/>
          <w:lang w:val="es-CO"/>
        </w:rPr>
      </w:pPr>
      <w:r>
        <w:rPr>
          <w:rFonts w:asciiTheme="minorHAnsi" w:hAnsiTheme="minorHAnsi" w:cstheme="minorHAnsi"/>
          <w:b/>
          <w:lang w:val="es-CO"/>
        </w:rPr>
        <w:t>F3 -</w:t>
      </w:r>
      <w:r w:rsidRPr="00E11BD4">
        <w:rPr>
          <w:rFonts w:asciiTheme="minorHAnsi" w:hAnsiTheme="minorHAnsi" w:cstheme="minorHAnsi"/>
          <w:b/>
          <w:lang w:val="es-CO"/>
        </w:rPr>
        <w:t xml:space="preserve"> Eficiencia respecto al usuario final</w:t>
      </w:r>
      <w:r>
        <w:rPr>
          <w:rFonts w:asciiTheme="minorHAnsi" w:hAnsiTheme="minorHAnsi" w:cstheme="minorHAnsi"/>
          <w:b/>
          <w:lang w:val="es-CO"/>
        </w:rPr>
        <w:t xml:space="preserve"> </w:t>
      </w:r>
      <w:r w:rsidRPr="00130E9A">
        <w:rPr>
          <w:rFonts w:asciiTheme="minorHAnsi" w:hAnsiTheme="minorHAnsi" w:cstheme="minorHAnsi"/>
          <w:b/>
          <w:vertAlign w:val="subscript"/>
          <w:lang w:val="es-CO"/>
        </w:rPr>
        <w:t>[1]</w:t>
      </w:r>
    </w:p>
    <w:p w14:paraId="6142DD28" w14:textId="77777777" w:rsidR="00990A4C" w:rsidRDefault="00990A4C" w:rsidP="00990A4C">
      <w:pPr>
        <w:pStyle w:val="Prrafodelista"/>
        <w:spacing w:after="120"/>
        <w:ind w:left="851"/>
        <w:jc w:val="both"/>
        <w:rPr>
          <w:rFonts w:asciiTheme="minorHAnsi" w:hAnsiTheme="minorHAnsi" w:cstheme="minorHAnsi"/>
          <w:lang w:val="es-CO"/>
        </w:rPr>
      </w:pPr>
      <w:r w:rsidRPr="003645F9">
        <w:rPr>
          <w:rFonts w:asciiTheme="minorHAnsi" w:hAnsiTheme="minorHAnsi" w:cstheme="minorHAnsi"/>
          <w:lang w:val="es-CO"/>
        </w:rPr>
        <w:t>Identificación de funciones proporcionadas por la aplicación para la eficiencia del usuario final</w:t>
      </w:r>
      <w:r>
        <w:rPr>
          <w:rFonts w:asciiTheme="minorHAnsi" w:hAnsiTheme="minorHAnsi" w:cstheme="minorHAnsi"/>
          <w:lang w:val="es-CO"/>
        </w:rPr>
        <w:t>:</w:t>
      </w:r>
    </w:p>
    <w:p w14:paraId="5D2B3526" w14:textId="77777777" w:rsidR="00990A4C" w:rsidRDefault="00990A4C" w:rsidP="00BF375F">
      <w:pPr>
        <w:pStyle w:val="Prrafodelista"/>
        <w:numPr>
          <w:ilvl w:val="0"/>
          <w:numId w:val="9"/>
        </w:numPr>
        <w:spacing w:after="120"/>
        <w:ind w:hanging="218"/>
        <w:jc w:val="both"/>
        <w:rPr>
          <w:rFonts w:asciiTheme="minorHAnsi" w:hAnsiTheme="minorHAnsi" w:cstheme="minorHAnsi"/>
          <w:lang w:val="es-CO"/>
        </w:rPr>
      </w:pPr>
      <w:r>
        <w:rPr>
          <w:rFonts w:asciiTheme="minorHAnsi" w:hAnsiTheme="minorHAnsi" w:cstheme="minorHAnsi"/>
          <w:lang w:val="es-CO"/>
        </w:rPr>
        <w:t>Menús</w:t>
      </w:r>
    </w:p>
    <w:p w14:paraId="5DA2E90A" w14:textId="77777777" w:rsidR="00990A4C" w:rsidRDefault="00990A4C" w:rsidP="00BF375F">
      <w:pPr>
        <w:pStyle w:val="Prrafodelista"/>
        <w:numPr>
          <w:ilvl w:val="0"/>
          <w:numId w:val="9"/>
        </w:numPr>
        <w:spacing w:after="120"/>
        <w:ind w:hanging="218"/>
        <w:jc w:val="both"/>
        <w:rPr>
          <w:rFonts w:asciiTheme="minorHAnsi" w:hAnsiTheme="minorHAnsi" w:cstheme="minorHAnsi"/>
          <w:lang w:val="es-CO"/>
        </w:rPr>
      </w:pPr>
      <w:r>
        <w:rPr>
          <w:rFonts w:asciiTheme="minorHAnsi" w:hAnsiTheme="minorHAnsi" w:cstheme="minorHAnsi"/>
          <w:lang w:val="es-CO"/>
        </w:rPr>
        <w:t>Documentación de ayuda Online</w:t>
      </w:r>
    </w:p>
    <w:p w14:paraId="4DD31699" w14:textId="77777777" w:rsidR="00990A4C" w:rsidRDefault="00990A4C" w:rsidP="00BF375F">
      <w:pPr>
        <w:pStyle w:val="Prrafodelista"/>
        <w:numPr>
          <w:ilvl w:val="0"/>
          <w:numId w:val="9"/>
        </w:numPr>
        <w:spacing w:after="120"/>
        <w:ind w:hanging="218"/>
        <w:jc w:val="both"/>
        <w:rPr>
          <w:rFonts w:asciiTheme="minorHAnsi" w:hAnsiTheme="minorHAnsi" w:cstheme="minorHAnsi"/>
          <w:lang w:val="es-CO"/>
        </w:rPr>
      </w:pPr>
      <w:r>
        <w:rPr>
          <w:rFonts w:asciiTheme="minorHAnsi" w:hAnsiTheme="minorHAnsi" w:cstheme="minorHAnsi"/>
          <w:lang w:val="es-CO"/>
        </w:rPr>
        <w:t>Soporte contextual</w:t>
      </w:r>
    </w:p>
    <w:p w14:paraId="3616CFFD" w14:textId="77777777" w:rsidR="00990A4C" w:rsidRDefault="00990A4C" w:rsidP="00BF375F">
      <w:pPr>
        <w:pStyle w:val="Prrafodelista"/>
        <w:numPr>
          <w:ilvl w:val="0"/>
          <w:numId w:val="9"/>
        </w:numPr>
        <w:spacing w:after="120"/>
        <w:ind w:hanging="218"/>
        <w:jc w:val="both"/>
        <w:rPr>
          <w:rFonts w:asciiTheme="minorHAnsi" w:hAnsiTheme="minorHAnsi" w:cstheme="minorHAnsi"/>
          <w:lang w:val="es-CO"/>
        </w:rPr>
      </w:pPr>
      <w:r>
        <w:rPr>
          <w:rFonts w:asciiTheme="minorHAnsi" w:hAnsiTheme="minorHAnsi" w:cstheme="minorHAnsi"/>
          <w:lang w:val="es-CO"/>
        </w:rPr>
        <w:t>Ayudas para usuarios con discapacidades</w:t>
      </w:r>
    </w:p>
    <w:p w14:paraId="2435DFAC" w14:textId="77777777" w:rsidR="00990A4C" w:rsidRDefault="00990A4C" w:rsidP="00BF375F">
      <w:pPr>
        <w:pStyle w:val="Prrafodelista"/>
        <w:numPr>
          <w:ilvl w:val="0"/>
          <w:numId w:val="9"/>
        </w:numPr>
        <w:spacing w:after="120"/>
        <w:ind w:hanging="218"/>
        <w:jc w:val="both"/>
        <w:rPr>
          <w:rFonts w:asciiTheme="minorHAnsi" w:hAnsiTheme="minorHAnsi" w:cstheme="minorHAnsi"/>
          <w:lang w:val="es-CO"/>
        </w:rPr>
      </w:pPr>
      <w:r>
        <w:rPr>
          <w:rFonts w:asciiTheme="minorHAnsi" w:hAnsiTheme="minorHAnsi" w:cstheme="minorHAnsi"/>
          <w:lang w:val="es-CO"/>
        </w:rPr>
        <w:t>Facilidad de navegación entre ventanas.</w:t>
      </w:r>
    </w:p>
    <w:p w14:paraId="41D29D41" w14:textId="77777777" w:rsidR="00990A4C" w:rsidRDefault="00990A4C" w:rsidP="00BF375F">
      <w:pPr>
        <w:pStyle w:val="Prrafodelista"/>
        <w:numPr>
          <w:ilvl w:val="0"/>
          <w:numId w:val="9"/>
        </w:numPr>
        <w:spacing w:after="120"/>
        <w:ind w:hanging="218"/>
        <w:jc w:val="both"/>
        <w:rPr>
          <w:rFonts w:asciiTheme="minorHAnsi" w:hAnsiTheme="minorHAnsi" w:cstheme="minorHAnsi"/>
          <w:lang w:val="es-CO"/>
        </w:rPr>
      </w:pPr>
      <w:r>
        <w:rPr>
          <w:rFonts w:asciiTheme="minorHAnsi" w:hAnsiTheme="minorHAnsi" w:cstheme="minorHAnsi"/>
          <w:lang w:val="es-CO"/>
        </w:rPr>
        <w:t>Soporte multilingüe</w:t>
      </w:r>
    </w:p>
    <w:p w14:paraId="47E7A34D" w14:textId="77777777" w:rsidR="00990A4C" w:rsidRDefault="00990A4C" w:rsidP="00BF375F">
      <w:pPr>
        <w:pStyle w:val="Prrafodelista"/>
        <w:numPr>
          <w:ilvl w:val="0"/>
          <w:numId w:val="9"/>
        </w:numPr>
        <w:spacing w:after="120"/>
        <w:ind w:hanging="218"/>
        <w:jc w:val="both"/>
        <w:rPr>
          <w:rFonts w:asciiTheme="minorHAnsi" w:hAnsiTheme="minorHAnsi" w:cstheme="minorHAnsi"/>
          <w:lang w:val="es-CO"/>
        </w:rPr>
      </w:pPr>
      <w:r>
        <w:rPr>
          <w:rFonts w:asciiTheme="minorHAnsi" w:hAnsiTheme="minorHAnsi" w:cstheme="minorHAnsi"/>
          <w:lang w:val="es-CO"/>
        </w:rPr>
        <w:t>Validación de acciones</w:t>
      </w:r>
    </w:p>
    <w:p w14:paraId="1C708EE7" w14:textId="77777777" w:rsidR="00990A4C" w:rsidRDefault="00990A4C" w:rsidP="00BF375F">
      <w:pPr>
        <w:pStyle w:val="Prrafodelista"/>
        <w:numPr>
          <w:ilvl w:val="0"/>
          <w:numId w:val="9"/>
        </w:numPr>
        <w:spacing w:after="120"/>
        <w:ind w:hanging="218"/>
        <w:jc w:val="both"/>
        <w:rPr>
          <w:rFonts w:asciiTheme="minorHAnsi" w:hAnsiTheme="minorHAnsi" w:cstheme="minorHAnsi"/>
          <w:lang w:val="es-CO"/>
        </w:rPr>
      </w:pPr>
      <w:r>
        <w:rPr>
          <w:rFonts w:asciiTheme="minorHAnsi" w:hAnsiTheme="minorHAnsi" w:cstheme="minorHAnsi"/>
          <w:lang w:val="es-CO"/>
        </w:rPr>
        <w:t>Uso de mensajes de informativos y de confirmación</w:t>
      </w:r>
    </w:p>
    <w:p w14:paraId="2526E3CD" w14:textId="77777777" w:rsidR="00990A4C" w:rsidRPr="00631169" w:rsidRDefault="00990A4C" w:rsidP="00990A4C">
      <w:pPr>
        <w:spacing w:after="120"/>
        <w:ind w:left="273" w:firstLine="720"/>
        <w:jc w:val="both"/>
        <w:rPr>
          <w:rFonts w:asciiTheme="minorHAnsi" w:hAnsiTheme="minorHAnsi" w:cstheme="minorHAnsi"/>
          <w:lang w:val="es-CO"/>
        </w:rPr>
      </w:pPr>
      <w:r w:rsidRPr="00631169">
        <w:rPr>
          <w:rFonts w:asciiTheme="minorHAnsi" w:hAnsiTheme="minorHAnsi" w:cstheme="minorHAnsi"/>
          <w:lang w:val="es-CO"/>
        </w:rPr>
        <w:t xml:space="preserve">0: La aplicación no presenta ninguno de los ítems mencionados anteriormente. </w:t>
      </w:r>
    </w:p>
    <w:p w14:paraId="5FFDE592" w14:textId="77777777" w:rsidR="00990A4C" w:rsidRPr="00631169" w:rsidRDefault="00990A4C" w:rsidP="00990A4C">
      <w:pPr>
        <w:spacing w:after="120"/>
        <w:ind w:left="273" w:firstLine="720"/>
        <w:jc w:val="both"/>
        <w:rPr>
          <w:rFonts w:asciiTheme="minorHAnsi" w:hAnsiTheme="minorHAnsi" w:cstheme="minorHAnsi"/>
          <w:lang w:val="es-CO"/>
        </w:rPr>
      </w:pPr>
      <w:r w:rsidRPr="00631169">
        <w:rPr>
          <w:rFonts w:asciiTheme="minorHAnsi" w:hAnsiTheme="minorHAnsi" w:cstheme="minorHAnsi"/>
          <w:lang w:val="es-CO"/>
        </w:rPr>
        <w:t xml:space="preserve">1: Presenta 1 a 3 de los ítems mencionados arriba. </w:t>
      </w:r>
    </w:p>
    <w:p w14:paraId="2A5CF16D" w14:textId="77777777" w:rsidR="00990A4C" w:rsidRPr="00631169" w:rsidRDefault="00990A4C" w:rsidP="00990A4C">
      <w:pPr>
        <w:spacing w:after="120"/>
        <w:ind w:left="273" w:firstLine="720"/>
        <w:jc w:val="both"/>
        <w:rPr>
          <w:rFonts w:asciiTheme="minorHAnsi" w:hAnsiTheme="minorHAnsi" w:cstheme="minorHAnsi"/>
          <w:lang w:val="es-CO"/>
        </w:rPr>
      </w:pPr>
      <w:r w:rsidRPr="00631169">
        <w:rPr>
          <w:rFonts w:asciiTheme="minorHAnsi" w:hAnsiTheme="minorHAnsi" w:cstheme="minorHAnsi"/>
          <w:lang w:val="es-CO"/>
        </w:rPr>
        <w:t xml:space="preserve">2: Presenta 4 a 5 de los ítems mencionados arriba. </w:t>
      </w:r>
    </w:p>
    <w:p w14:paraId="4AA69ED7" w14:textId="77777777" w:rsidR="00990A4C" w:rsidRPr="00631169" w:rsidRDefault="00990A4C" w:rsidP="00990A4C">
      <w:pPr>
        <w:spacing w:after="120"/>
        <w:ind w:left="993"/>
        <w:jc w:val="both"/>
        <w:rPr>
          <w:rFonts w:asciiTheme="minorHAnsi" w:hAnsiTheme="minorHAnsi" w:cstheme="minorHAnsi"/>
          <w:lang w:val="es-CO"/>
        </w:rPr>
      </w:pPr>
      <w:r w:rsidRPr="00631169">
        <w:rPr>
          <w:rFonts w:asciiTheme="minorHAnsi" w:hAnsiTheme="minorHAnsi" w:cstheme="minorHAnsi"/>
          <w:lang w:val="es-CO"/>
        </w:rPr>
        <w:t xml:space="preserve">3: Presenta 6 o más de los ítems mencionados arriba, pero no hay ningún requisito relacionado a la eficiencia. </w:t>
      </w:r>
    </w:p>
    <w:p w14:paraId="75287971" w14:textId="77777777" w:rsidR="00990A4C" w:rsidRPr="00631169" w:rsidRDefault="00990A4C" w:rsidP="00990A4C">
      <w:pPr>
        <w:spacing w:after="120"/>
        <w:ind w:left="993"/>
        <w:jc w:val="both"/>
        <w:rPr>
          <w:rFonts w:asciiTheme="minorHAnsi" w:hAnsiTheme="minorHAnsi" w:cstheme="minorHAnsi"/>
          <w:lang w:val="es-CO"/>
        </w:rPr>
      </w:pPr>
      <w:r w:rsidRPr="00631169">
        <w:rPr>
          <w:rFonts w:asciiTheme="minorHAnsi" w:hAnsiTheme="minorHAnsi" w:cstheme="minorHAnsi"/>
          <w:lang w:val="es-CO"/>
        </w:rPr>
        <w:t>4: Presenta 6 o más de los ítems mencionados arriba,</w:t>
      </w:r>
      <w:r>
        <w:rPr>
          <w:rFonts w:asciiTheme="minorHAnsi" w:hAnsiTheme="minorHAnsi" w:cstheme="minorHAnsi"/>
          <w:lang w:val="es-CO"/>
        </w:rPr>
        <w:t xml:space="preserve"> y los requisitos establecidos </w:t>
      </w:r>
      <w:r w:rsidRPr="00631169">
        <w:rPr>
          <w:rFonts w:asciiTheme="minorHAnsi" w:hAnsiTheme="minorHAnsi" w:cstheme="minorHAnsi"/>
          <w:lang w:val="es-CO"/>
        </w:rPr>
        <w:t>para la eficiencia son riguroso y suficientes para que la fase de proyecto de la aplicación incluya factores para minimizar la digit</w:t>
      </w:r>
      <w:r>
        <w:rPr>
          <w:rFonts w:asciiTheme="minorHAnsi" w:hAnsiTheme="minorHAnsi" w:cstheme="minorHAnsi"/>
          <w:lang w:val="es-CO"/>
        </w:rPr>
        <w:t>ación y maximizar los defaults</w:t>
      </w:r>
      <w:r w:rsidRPr="00631169">
        <w:rPr>
          <w:rFonts w:asciiTheme="minorHAnsi" w:hAnsiTheme="minorHAnsi" w:cstheme="minorHAnsi"/>
          <w:lang w:val="es-CO"/>
        </w:rPr>
        <w:t xml:space="preserve">. </w:t>
      </w:r>
    </w:p>
    <w:p w14:paraId="2CC7CE00" w14:textId="77777777" w:rsidR="00990A4C" w:rsidRDefault="00990A4C" w:rsidP="00990A4C">
      <w:pPr>
        <w:spacing w:after="120"/>
        <w:ind w:left="993"/>
        <w:jc w:val="both"/>
        <w:rPr>
          <w:rFonts w:asciiTheme="minorHAnsi" w:hAnsiTheme="minorHAnsi" w:cstheme="minorHAnsi"/>
          <w:lang w:val="es-CO"/>
        </w:rPr>
      </w:pPr>
      <w:r w:rsidRPr="00631169">
        <w:rPr>
          <w:rFonts w:asciiTheme="minorHAnsi" w:hAnsiTheme="minorHAnsi" w:cstheme="minorHAnsi"/>
          <w:lang w:val="es-CO"/>
        </w:rPr>
        <w:t>5: Presenta 6 o más de los ítems mencionados a</w:t>
      </w:r>
      <w:r>
        <w:rPr>
          <w:rFonts w:asciiTheme="minorHAnsi" w:hAnsiTheme="minorHAnsi" w:cstheme="minorHAnsi"/>
          <w:lang w:val="es-CO"/>
        </w:rPr>
        <w:t xml:space="preserve">nteriormente, y los requisitos </w:t>
      </w:r>
      <w:r w:rsidRPr="00631169">
        <w:rPr>
          <w:rFonts w:asciiTheme="minorHAnsi" w:hAnsiTheme="minorHAnsi" w:cstheme="minorHAnsi"/>
          <w:lang w:val="es-CO"/>
        </w:rPr>
        <w:t>establecidos para la eficiencia del usuario son riguro</w:t>
      </w:r>
      <w:r>
        <w:rPr>
          <w:rFonts w:asciiTheme="minorHAnsi" w:hAnsiTheme="minorHAnsi" w:cstheme="minorHAnsi"/>
          <w:lang w:val="es-CO"/>
        </w:rPr>
        <w:t xml:space="preserve">sos o suficientes para que sea </w:t>
      </w:r>
      <w:r w:rsidRPr="00631169">
        <w:rPr>
          <w:rFonts w:asciiTheme="minorHAnsi" w:hAnsiTheme="minorHAnsi" w:cstheme="minorHAnsi"/>
          <w:lang w:val="es-CO"/>
        </w:rPr>
        <w:t>necesario el uso de herramientas y procesos esp</w:t>
      </w:r>
      <w:r>
        <w:rPr>
          <w:rFonts w:asciiTheme="minorHAnsi" w:hAnsiTheme="minorHAnsi" w:cstheme="minorHAnsi"/>
          <w:lang w:val="es-CO"/>
        </w:rPr>
        <w:t xml:space="preserve">eciales para demostrar que los </w:t>
      </w:r>
      <w:r w:rsidRPr="00631169">
        <w:rPr>
          <w:rFonts w:asciiTheme="minorHAnsi" w:hAnsiTheme="minorHAnsi" w:cstheme="minorHAnsi"/>
          <w:lang w:val="es-CO"/>
        </w:rPr>
        <w:t>objetivos de eficiencia fueron alcanzados.</w:t>
      </w:r>
    </w:p>
    <w:p w14:paraId="0836A9D9" w14:textId="77777777" w:rsidR="00990A4C" w:rsidRPr="006512C8" w:rsidRDefault="00990A4C" w:rsidP="00BF375F">
      <w:pPr>
        <w:pStyle w:val="Prrafodelista"/>
        <w:numPr>
          <w:ilvl w:val="0"/>
          <w:numId w:val="8"/>
        </w:numPr>
        <w:spacing w:after="120"/>
        <w:ind w:left="851" w:hanging="142"/>
        <w:jc w:val="both"/>
        <w:rPr>
          <w:rFonts w:asciiTheme="minorHAnsi" w:hAnsiTheme="minorHAnsi" w:cstheme="minorHAnsi"/>
          <w:lang w:val="es-CO"/>
        </w:rPr>
      </w:pPr>
      <w:r>
        <w:rPr>
          <w:rFonts w:asciiTheme="minorHAnsi" w:hAnsiTheme="minorHAnsi" w:cstheme="minorHAnsi"/>
          <w:b/>
          <w:lang w:val="es-CO"/>
        </w:rPr>
        <w:t xml:space="preserve">F4 – Procesamiento interno complejo </w:t>
      </w:r>
      <w:r w:rsidRPr="00130E9A">
        <w:rPr>
          <w:rFonts w:asciiTheme="minorHAnsi" w:hAnsiTheme="minorHAnsi" w:cstheme="minorHAnsi"/>
          <w:b/>
          <w:vertAlign w:val="subscript"/>
          <w:lang w:val="es-CO"/>
        </w:rPr>
        <w:t>[1]</w:t>
      </w:r>
    </w:p>
    <w:p w14:paraId="341EA720" w14:textId="77777777" w:rsidR="00990A4C" w:rsidRDefault="00990A4C" w:rsidP="00990A4C">
      <w:pPr>
        <w:pStyle w:val="Prrafodelista"/>
        <w:spacing w:after="120"/>
        <w:ind w:left="851"/>
        <w:jc w:val="both"/>
        <w:rPr>
          <w:rFonts w:asciiTheme="minorHAnsi" w:hAnsiTheme="minorHAnsi" w:cstheme="minorHAnsi"/>
          <w:lang w:val="es-CO"/>
        </w:rPr>
      </w:pPr>
      <w:r>
        <w:rPr>
          <w:rFonts w:asciiTheme="minorHAnsi" w:hAnsiTheme="minorHAnsi" w:cstheme="minorHAnsi"/>
          <w:lang w:val="es-CO"/>
        </w:rPr>
        <w:t>Se determina la complejidad del procesamiento que influencia la dimensión del sistema, basado en las siguientes categorías:</w:t>
      </w:r>
    </w:p>
    <w:p w14:paraId="16FE406F" w14:textId="77777777" w:rsidR="00990A4C" w:rsidRDefault="00990A4C" w:rsidP="00BF375F">
      <w:pPr>
        <w:pStyle w:val="Prrafodelista"/>
        <w:numPr>
          <w:ilvl w:val="0"/>
          <w:numId w:val="10"/>
        </w:numPr>
        <w:spacing w:after="120"/>
        <w:ind w:hanging="218"/>
        <w:jc w:val="both"/>
        <w:rPr>
          <w:rFonts w:asciiTheme="minorHAnsi" w:hAnsiTheme="minorHAnsi" w:cstheme="minorHAnsi"/>
          <w:lang w:val="es-CO"/>
        </w:rPr>
      </w:pPr>
      <w:r>
        <w:rPr>
          <w:rFonts w:asciiTheme="minorHAnsi" w:hAnsiTheme="minorHAnsi" w:cstheme="minorHAnsi"/>
          <w:lang w:val="es-CO"/>
        </w:rPr>
        <w:t>Procesamiento de auditoria y/o seguridad</w:t>
      </w:r>
    </w:p>
    <w:p w14:paraId="32FA9294" w14:textId="77777777" w:rsidR="00990A4C" w:rsidRDefault="00990A4C" w:rsidP="00BF375F">
      <w:pPr>
        <w:pStyle w:val="Prrafodelista"/>
        <w:numPr>
          <w:ilvl w:val="0"/>
          <w:numId w:val="10"/>
        </w:numPr>
        <w:spacing w:after="120"/>
        <w:ind w:hanging="218"/>
        <w:jc w:val="both"/>
        <w:rPr>
          <w:rFonts w:asciiTheme="minorHAnsi" w:hAnsiTheme="minorHAnsi" w:cstheme="minorHAnsi"/>
          <w:lang w:val="es-CO"/>
        </w:rPr>
      </w:pPr>
      <w:r>
        <w:rPr>
          <w:rFonts w:asciiTheme="minorHAnsi" w:hAnsiTheme="minorHAnsi" w:cstheme="minorHAnsi"/>
          <w:lang w:val="es-CO"/>
        </w:rPr>
        <w:t>Procesamiento lógico extenso</w:t>
      </w:r>
    </w:p>
    <w:p w14:paraId="51D610B4" w14:textId="77777777" w:rsidR="00990A4C" w:rsidRDefault="00990A4C" w:rsidP="00BF375F">
      <w:pPr>
        <w:pStyle w:val="Prrafodelista"/>
        <w:numPr>
          <w:ilvl w:val="0"/>
          <w:numId w:val="10"/>
        </w:numPr>
        <w:spacing w:after="120"/>
        <w:ind w:hanging="218"/>
        <w:jc w:val="both"/>
        <w:rPr>
          <w:rFonts w:asciiTheme="minorHAnsi" w:hAnsiTheme="minorHAnsi" w:cstheme="minorHAnsi"/>
          <w:lang w:val="es-CO"/>
        </w:rPr>
      </w:pPr>
      <w:r>
        <w:rPr>
          <w:rFonts w:asciiTheme="minorHAnsi" w:hAnsiTheme="minorHAnsi" w:cstheme="minorHAnsi"/>
          <w:lang w:val="es-CO"/>
        </w:rPr>
        <w:t>Procesamiento matemático extenso</w:t>
      </w:r>
    </w:p>
    <w:p w14:paraId="1C4BBA89" w14:textId="77777777" w:rsidR="00990A4C" w:rsidRDefault="00990A4C" w:rsidP="00BF375F">
      <w:pPr>
        <w:pStyle w:val="Prrafodelista"/>
        <w:numPr>
          <w:ilvl w:val="0"/>
          <w:numId w:val="10"/>
        </w:numPr>
        <w:spacing w:after="120"/>
        <w:ind w:hanging="218"/>
        <w:jc w:val="both"/>
        <w:rPr>
          <w:rFonts w:asciiTheme="minorHAnsi" w:hAnsiTheme="minorHAnsi" w:cstheme="minorHAnsi"/>
          <w:lang w:val="es-CO"/>
        </w:rPr>
      </w:pPr>
      <w:r>
        <w:rPr>
          <w:rFonts w:asciiTheme="minorHAnsi" w:hAnsiTheme="minorHAnsi" w:cstheme="minorHAnsi"/>
          <w:lang w:val="es-CO"/>
        </w:rPr>
        <w:t>Gran cantidad de procesamiento en ejecución, debido a transacciones incompletas que necesiten reprocesamiento debido a interrupciones de comunicación, datos ausentes o validaciones.</w:t>
      </w:r>
    </w:p>
    <w:p w14:paraId="203FD7E3" w14:textId="77777777" w:rsidR="00990A4C" w:rsidRDefault="00990A4C" w:rsidP="00BF375F">
      <w:pPr>
        <w:pStyle w:val="Prrafodelista"/>
        <w:numPr>
          <w:ilvl w:val="0"/>
          <w:numId w:val="10"/>
        </w:numPr>
        <w:spacing w:after="120"/>
        <w:ind w:hanging="218"/>
        <w:jc w:val="both"/>
        <w:rPr>
          <w:rFonts w:asciiTheme="minorHAnsi" w:hAnsiTheme="minorHAnsi" w:cstheme="minorHAnsi"/>
          <w:lang w:val="es-CO"/>
        </w:rPr>
      </w:pPr>
      <w:r>
        <w:rPr>
          <w:rFonts w:asciiTheme="minorHAnsi" w:hAnsiTheme="minorHAnsi" w:cstheme="minorHAnsi"/>
          <w:lang w:val="es-CO"/>
        </w:rPr>
        <w:t>Procesamiento complejo para manipular múltiples posibilidades de E/S.</w:t>
      </w:r>
    </w:p>
    <w:p w14:paraId="4C49E932" w14:textId="77777777" w:rsidR="00990A4C" w:rsidRPr="008948B6" w:rsidRDefault="00990A4C" w:rsidP="00990A4C">
      <w:pPr>
        <w:spacing w:after="120"/>
        <w:ind w:left="993"/>
        <w:jc w:val="both"/>
        <w:rPr>
          <w:rFonts w:asciiTheme="minorHAnsi" w:hAnsiTheme="minorHAnsi" w:cstheme="minorHAnsi"/>
          <w:lang w:val="es-CO"/>
        </w:rPr>
      </w:pPr>
      <w:r>
        <w:rPr>
          <w:rFonts w:asciiTheme="minorHAnsi" w:hAnsiTheme="minorHAnsi" w:cstheme="minorHAnsi"/>
          <w:lang w:val="es-CO"/>
        </w:rPr>
        <w:t xml:space="preserve">0: </w:t>
      </w:r>
      <w:r w:rsidRPr="008948B6">
        <w:rPr>
          <w:rFonts w:asciiTheme="minorHAnsi" w:hAnsiTheme="minorHAnsi" w:cstheme="minorHAnsi"/>
          <w:lang w:val="es-CO"/>
        </w:rPr>
        <w:t xml:space="preserve">No presenta ningún ítem mencionado anteriormente. </w:t>
      </w:r>
    </w:p>
    <w:p w14:paraId="4A83F2D0" w14:textId="77777777" w:rsidR="00990A4C" w:rsidRPr="008948B6" w:rsidRDefault="00990A4C" w:rsidP="00990A4C">
      <w:pPr>
        <w:spacing w:after="120"/>
        <w:ind w:left="993"/>
        <w:jc w:val="both"/>
        <w:rPr>
          <w:rFonts w:asciiTheme="minorHAnsi" w:hAnsiTheme="minorHAnsi" w:cstheme="minorHAnsi"/>
          <w:lang w:val="es-CO"/>
        </w:rPr>
      </w:pPr>
      <w:r w:rsidRPr="008948B6">
        <w:rPr>
          <w:rFonts w:asciiTheme="minorHAnsi" w:hAnsiTheme="minorHAnsi" w:cstheme="minorHAnsi"/>
          <w:lang w:val="es-CO"/>
        </w:rPr>
        <w:t xml:space="preserve">1: Presenta uno de los ítems de arriba. </w:t>
      </w:r>
    </w:p>
    <w:p w14:paraId="4306F2A0" w14:textId="77777777" w:rsidR="00990A4C" w:rsidRPr="008948B6" w:rsidRDefault="00990A4C" w:rsidP="00990A4C">
      <w:pPr>
        <w:spacing w:after="120"/>
        <w:ind w:left="993"/>
        <w:jc w:val="both"/>
        <w:rPr>
          <w:rFonts w:asciiTheme="minorHAnsi" w:hAnsiTheme="minorHAnsi" w:cstheme="minorHAnsi"/>
          <w:lang w:val="es-CO"/>
        </w:rPr>
      </w:pPr>
      <w:r w:rsidRPr="008948B6">
        <w:rPr>
          <w:rFonts w:asciiTheme="minorHAnsi" w:hAnsiTheme="minorHAnsi" w:cstheme="minorHAnsi"/>
          <w:lang w:val="es-CO"/>
        </w:rPr>
        <w:t xml:space="preserve">2: Presenta dos de los ítems de arriba. </w:t>
      </w:r>
    </w:p>
    <w:p w14:paraId="7C96AE87" w14:textId="77777777" w:rsidR="00990A4C" w:rsidRPr="008948B6" w:rsidRDefault="00990A4C" w:rsidP="00990A4C">
      <w:pPr>
        <w:spacing w:after="120"/>
        <w:ind w:left="993"/>
        <w:jc w:val="both"/>
        <w:rPr>
          <w:rFonts w:asciiTheme="minorHAnsi" w:hAnsiTheme="minorHAnsi" w:cstheme="minorHAnsi"/>
          <w:lang w:val="es-CO"/>
        </w:rPr>
      </w:pPr>
      <w:r w:rsidRPr="008948B6">
        <w:rPr>
          <w:rFonts w:asciiTheme="minorHAnsi" w:hAnsiTheme="minorHAnsi" w:cstheme="minorHAnsi"/>
          <w:lang w:val="es-CO"/>
        </w:rPr>
        <w:t xml:space="preserve">3: Presenta tres de los ítems de arriba. </w:t>
      </w:r>
    </w:p>
    <w:p w14:paraId="3BB2590B" w14:textId="77777777" w:rsidR="00990A4C" w:rsidRPr="008948B6" w:rsidRDefault="00990A4C" w:rsidP="00990A4C">
      <w:pPr>
        <w:spacing w:after="120"/>
        <w:ind w:left="993"/>
        <w:jc w:val="both"/>
        <w:rPr>
          <w:rFonts w:asciiTheme="minorHAnsi" w:hAnsiTheme="minorHAnsi" w:cstheme="minorHAnsi"/>
          <w:lang w:val="es-CO"/>
        </w:rPr>
      </w:pPr>
      <w:r w:rsidRPr="008948B6">
        <w:rPr>
          <w:rFonts w:asciiTheme="minorHAnsi" w:hAnsiTheme="minorHAnsi" w:cstheme="minorHAnsi"/>
          <w:lang w:val="es-CO"/>
        </w:rPr>
        <w:t xml:space="preserve">4: Presenta cuatro de los ítems de arriba. </w:t>
      </w:r>
    </w:p>
    <w:p w14:paraId="440ED955" w14:textId="77777777" w:rsidR="00990A4C" w:rsidRDefault="00990A4C" w:rsidP="00990A4C">
      <w:pPr>
        <w:spacing w:after="120"/>
        <w:ind w:left="993"/>
        <w:jc w:val="both"/>
        <w:rPr>
          <w:rFonts w:asciiTheme="minorHAnsi" w:hAnsiTheme="minorHAnsi" w:cstheme="minorHAnsi"/>
          <w:lang w:val="es-CO"/>
        </w:rPr>
      </w:pPr>
      <w:r w:rsidRPr="008948B6">
        <w:rPr>
          <w:rFonts w:asciiTheme="minorHAnsi" w:hAnsiTheme="minorHAnsi" w:cstheme="minorHAnsi"/>
          <w:lang w:val="es-CO"/>
        </w:rPr>
        <w:t>5: Presenta todos los ítems mencionados en el párrafo anterior.</w:t>
      </w:r>
    </w:p>
    <w:p w14:paraId="08B45FA8" w14:textId="77777777" w:rsidR="00990A4C" w:rsidRPr="0072323E" w:rsidRDefault="00990A4C" w:rsidP="00BF375F">
      <w:pPr>
        <w:pStyle w:val="Prrafodelista"/>
        <w:numPr>
          <w:ilvl w:val="0"/>
          <w:numId w:val="8"/>
        </w:numPr>
        <w:spacing w:after="120"/>
        <w:ind w:left="851" w:hanging="142"/>
        <w:jc w:val="both"/>
        <w:rPr>
          <w:rFonts w:asciiTheme="minorHAnsi" w:hAnsiTheme="minorHAnsi" w:cstheme="minorHAnsi"/>
          <w:lang w:val="es-CO"/>
        </w:rPr>
      </w:pPr>
      <w:r>
        <w:rPr>
          <w:rFonts w:asciiTheme="minorHAnsi" w:hAnsiTheme="minorHAnsi" w:cstheme="minorHAnsi"/>
          <w:b/>
          <w:lang w:val="es-CO"/>
        </w:rPr>
        <w:t xml:space="preserve">F5 – Código reutilizable en otras aplicaciones </w:t>
      </w:r>
      <w:r w:rsidRPr="00130E9A">
        <w:rPr>
          <w:rFonts w:asciiTheme="minorHAnsi" w:hAnsiTheme="minorHAnsi" w:cstheme="minorHAnsi"/>
          <w:b/>
          <w:vertAlign w:val="subscript"/>
          <w:lang w:val="es-CO"/>
        </w:rPr>
        <w:t>[1]</w:t>
      </w:r>
    </w:p>
    <w:p w14:paraId="0AC67857" w14:textId="77777777" w:rsidR="00990A4C" w:rsidRDefault="00990A4C" w:rsidP="00990A4C">
      <w:pPr>
        <w:pStyle w:val="Prrafodelista"/>
        <w:spacing w:after="120"/>
        <w:ind w:left="851"/>
        <w:jc w:val="both"/>
        <w:rPr>
          <w:rFonts w:asciiTheme="minorHAnsi" w:hAnsiTheme="minorHAnsi" w:cstheme="minorHAnsi"/>
          <w:lang w:val="es-CO"/>
        </w:rPr>
      </w:pPr>
      <w:r>
        <w:rPr>
          <w:rFonts w:asciiTheme="minorHAnsi" w:hAnsiTheme="minorHAnsi" w:cstheme="minorHAnsi"/>
          <w:lang w:val="es-CO"/>
        </w:rPr>
        <w:t>La aplicación y su código fuente fueron diseñados, proyectados y desarrollados para ser usados en otras aplicaciones:</w:t>
      </w:r>
    </w:p>
    <w:p w14:paraId="7B035FF1" w14:textId="77777777" w:rsidR="00990A4C" w:rsidRPr="000C74FF" w:rsidRDefault="00990A4C" w:rsidP="00990A4C">
      <w:pPr>
        <w:spacing w:after="120"/>
        <w:ind w:left="993"/>
        <w:jc w:val="both"/>
        <w:rPr>
          <w:rFonts w:asciiTheme="minorHAnsi" w:hAnsiTheme="minorHAnsi" w:cstheme="minorHAnsi"/>
          <w:lang w:val="es-CO"/>
        </w:rPr>
      </w:pPr>
      <w:r w:rsidRPr="000C74FF">
        <w:rPr>
          <w:rFonts w:asciiTheme="minorHAnsi" w:hAnsiTheme="minorHAnsi" w:cstheme="minorHAnsi"/>
          <w:lang w:val="es-CO"/>
        </w:rPr>
        <w:lastRenderedPageBreak/>
        <w:t xml:space="preserve">0: No presenta código reutilizable. </w:t>
      </w:r>
    </w:p>
    <w:p w14:paraId="4B84A58C" w14:textId="77777777" w:rsidR="00990A4C" w:rsidRPr="000C74FF" w:rsidRDefault="00990A4C" w:rsidP="00990A4C">
      <w:pPr>
        <w:spacing w:after="120"/>
        <w:ind w:left="993"/>
        <w:jc w:val="both"/>
        <w:rPr>
          <w:rFonts w:asciiTheme="minorHAnsi" w:hAnsiTheme="minorHAnsi" w:cstheme="minorHAnsi"/>
          <w:lang w:val="es-CO"/>
        </w:rPr>
      </w:pPr>
      <w:r w:rsidRPr="000C74FF">
        <w:rPr>
          <w:rFonts w:asciiTheme="minorHAnsi" w:hAnsiTheme="minorHAnsi" w:cstheme="minorHAnsi"/>
          <w:lang w:val="es-CO"/>
        </w:rPr>
        <w:t xml:space="preserve">1: El código reutilizable es usado solamente dentro de la aplicación. </w:t>
      </w:r>
    </w:p>
    <w:p w14:paraId="3ACFD595" w14:textId="77777777" w:rsidR="00990A4C" w:rsidRPr="000C74FF" w:rsidRDefault="00990A4C" w:rsidP="00990A4C">
      <w:pPr>
        <w:spacing w:after="120"/>
        <w:ind w:left="993"/>
        <w:jc w:val="both"/>
        <w:rPr>
          <w:rFonts w:asciiTheme="minorHAnsi" w:hAnsiTheme="minorHAnsi" w:cstheme="minorHAnsi"/>
          <w:lang w:val="es-CO"/>
        </w:rPr>
      </w:pPr>
      <w:r w:rsidRPr="000C74FF">
        <w:rPr>
          <w:rFonts w:asciiTheme="minorHAnsi" w:hAnsiTheme="minorHAnsi" w:cstheme="minorHAnsi"/>
          <w:lang w:val="es-CO"/>
        </w:rPr>
        <w:t>2: Menos del 10% de la aplicación fue hecha, tenien</w:t>
      </w:r>
      <w:r>
        <w:rPr>
          <w:rFonts w:asciiTheme="minorHAnsi" w:hAnsiTheme="minorHAnsi" w:cstheme="minorHAnsi"/>
          <w:lang w:val="es-CO"/>
        </w:rPr>
        <w:t xml:space="preserve">do en cuenta su utilización en </w:t>
      </w:r>
      <w:r w:rsidRPr="000C74FF">
        <w:rPr>
          <w:rFonts w:asciiTheme="minorHAnsi" w:hAnsiTheme="minorHAnsi" w:cstheme="minorHAnsi"/>
          <w:lang w:val="es-CO"/>
        </w:rPr>
        <w:t xml:space="preserve">otras aplicaciones. </w:t>
      </w:r>
    </w:p>
    <w:p w14:paraId="52419A48" w14:textId="77777777" w:rsidR="00990A4C" w:rsidRPr="000C74FF" w:rsidRDefault="00990A4C" w:rsidP="00990A4C">
      <w:pPr>
        <w:spacing w:after="120"/>
        <w:ind w:left="993"/>
        <w:jc w:val="both"/>
        <w:rPr>
          <w:rFonts w:asciiTheme="minorHAnsi" w:hAnsiTheme="minorHAnsi" w:cstheme="minorHAnsi"/>
          <w:lang w:val="es-CO"/>
        </w:rPr>
      </w:pPr>
      <w:r w:rsidRPr="000C74FF">
        <w:rPr>
          <w:rFonts w:asciiTheme="minorHAnsi" w:hAnsiTheme="minorHAnsi" w:cstheme="minorHAnsi"/>
          <w:lang w:val="es-CO"/>
        </w:rPr>
        <w:t xml:space="preserve">3: 10% o más de la aplicación fue hecha, teniendo en </w:t>
      </w:r>
      <w:r>
        <w:rPr>
          <w:rFonts w:asciiTheme="minorHAnsi" w:hAnsiTheme="minorHAnsi" w:cstheme="minorHAnsi"/>
          <w:lang w:val="es-CO"/>
        </w:rPr>
        <w:t xml:space="preserve">cuenta su utilización en otras </w:t>
      </w:r>
      <w:r w:rsidRPr="000C74FF">
        <w:rPr>
          <w:rFonts w:asciiTheme="minorHAnsi" w:hAnsiTheme="minorHAnsi" w:cstheme="minorHAnsi"/>
          <w:lang w:val="es-CO"/>
        </w:rPr>
        <w:t xml:space="preserve">aplicaciones. </w:t>
      </w:r>
    </w:p>
    <w:p w14:paraId="39C89E3D" w14:textId="77777777" w:rsidR="00990A4C" w:rsidRPr="000C74FF" w:rsidRDefault="00990A4C" w:rsidP="00990A4C">
      <w:pPr>
        <w:spacing w:after="120"/>
        <w:ind w:left="993"/>
        <w:jc w:val="both"/>
        <w:rPr>
          <w:rFonts w:asciiTheme="minorHAnsi" w:hAnsiTheme="minorHAnsi" w:cstheme="minorHAnsi"/>
          <w:lang w:val="es-CO"/>
        </w:rPr>
      </w:pPr>
      <w:r w:rsidRPr="000C74FF">
        <w:rPr>
          <w:rFonts w:asciiTheme="minorHAnsi" w:hAnsiTheme="minorHAnsi" w:cstheme="minorHAnsi"/>
          <w:lang w:val="es-CO"/>
        </w:rPr>
        <w:t>4: La aplicación fue proyectada y documentada para facilitar la reutilizaci</w:t>
      </w:r>
      <w:r>
        <w:rPr>
          <w:rFonts w:asciiTheme="minorHAnsi" w:hAnsiTheme="minorHAnsi" w:cstheme="minorHAnsi"/>
          <w:lang w:val="es-CO"/>
        </w:rPr>
        <w:t xml:space="preserve">ón de </w:t>
      </w:r>
      <w:r w:rsidRPr="000C74FF">
        <w:rPr>
          <w:rFonts w:asciiTheme="minorHAnsi" w:hAnsiTheme="minorHAnsi" w:cstheme="minorHAnsi"/>
          <w:lang w:val="es-CO"/>
        </w:rPr>
        <w:t xml:space="preserve">código y la aplicación es personalizada por el usuario a nivel de código fuente. </w:t>
      </w:r>
    </w:p>
    <w:p w14:paraId="606B5B15" w14:textId="77777777" w:rsidR="00990A4C" w:rsidRDefault="00990A4C" w:rsidP="00990A4C">
      <w:pPr>
        <w:spacing w:after="120"/>
        <w:ind w:left="993"/>
        <w:jc w:val="both"/>
        <w:rPr>
          <w:rFonts w:asciiTheme="minorHAnsi" w:hAnsiTheme="minorHAnsi" w:cstheme="minorHAnsi"/>
          <w:lang w:val="es-CO"/>
        </w:rPr>
      </w:pPr>
      <w:r w:rsidRPr="000C74FF">
        <w:rPr>
          <w:rFonts w:asciiTheme="minorHAnsi" w:hAnsiTheme="minorHAnsi" w:cstheme="minorHAnsi"/>
          <w:lang w:val="es-CO"/>
        </w:rPr>
        <w:t xml:space="preserve">5: La aplicación fue proyectada y documentada para </w:t>
      </w:r>
      <w:r>
        <w:rPr>
          <w:rFonts w:asciiTheme="minorHAnsi" w:hAnsiTheme="minorHAnsi" w:cstheme="minorHAnsi"/>
          <w:lang w:val="es-CO"/>
        </w:rPr>
        <w:t xml:space="preserve">facilitar la reutilización del </w:t>
      </w:r>
      <w:r w:rsidRPr="000C74FF">
        <w:rPr>
          <w:rFonts w:asciiTheme="minorHAnsi" w:hAnsiTheme="minorHAnsi" w:cstheme="minorHAnsi"/>
          <w:lang w:val="es-CO"/>
        </w:rPr>
        <w:t>código fuente.</w:t>
      </w:r>
    </w:p>
    <w:p w14:paraId="11921511" w14:textId="77777777" w:rsidR="00990A4C" w:rsidRDefault="00990A4C" w:rsidP="00BF375F">
      <w:pPr>
        <w:pStyle w:val="Prrafodelista"/>
        <w:numPr>
          <w:ilvl w:val="0"/>
          <w:numId w:val="8"/>
        </w:numPr>
        <w:spacing w:after="120"/>
        <w:ind w:left="851" w:hanging="142"/>
        <w:jc w:val="both"/>
        <w:rPr>
          <w:rFonts w:asciiTheme="minorHAnsi" w:hAnsiTheme="minorHAnsi" w:cstheme="minorHAnsi"/>
          <w:b/>
          <w:lang w:val="es-CO"/>
        </w:rPr>
      </w:pPr>
      <w:r>
        <w:rPr>
          <w:rFonts w:asciiTheme="minorHAnsi" w:hAnsiTheme="minorHAnsi" w:cstheme="minorHAnsi"/>
          <w:b/>
          <w:lang w:val="es-CO"/>
        </w:rPr>
        <w:t xml:space="preserve">F6 – Facilidad de instalación </w:t>
      </w:r>
      <w:r w:rsidRPr="00130E9A">
        <w:rPr>
          <w:rFonts w:asciiTheme="minorHAnsi" w:hAnsiTheme="minorHAnsi" w:cstheme="minorHAnsi"/>
          <w:b/>
          <w:vertAlign w:val="subscript"/>
          <w:lang w:val="es-CO"/>
        </w:rPr>
        <w:t>[1]</w:t>
      </w:r>
    </w:p>
    <w:p w14:paraId="2C3ED7E3" w14:textId="77777777" w:rsidR="00990A4C" w:rsidRDefault="00990A4C" w:rsidP="00990A4C">
      <w:pPr>
        <w:pStyle w:val="Prrafodelista"/>
        <w:spacing w:after="120"/>
        <w:ind w:left="851"/>
        <w:jc w:val="both"/>
        <w:rPr>
          <w:rFonts w:asciiTheme="minorHAnsi" w:hAnsiTheme="minorHAnsi" w:cstheme="minorHAnsi"/>
          <w:lang w:val="es-CO"/>
        </w:rPr>
      </w:pPr>
      <w:r>
        <w:rPr>
          <w:rFonts w:asciiTheme="minorHAnsi" w:hAnsiTheme="minorHAnsi" w:cstheme="minorHAnsi"/>
          <w:lang w:val="es-CO"/>
        </w:rPr>
        <w:t>Procedimientos y herramientas necesarias para la instalación</w:t>
      </w:r>
    </w:p>
    <w:p w14:paraId="01ECE77A" w14:textId="77777777" w:rsidR="00990A4C" w:rsidRPr="00553151" w:rsidRDefault="00990A4C" w:rsidP="00990A4C">
      <w:pPr>
        <w:spacing w:after="120"/>
        <w:ind w:left="993"/>
        <w:jc w:val="both"/>
        <w:rPr>
          <w:rFonts w:asciiTheme="minorHAnsi" w:hAnsiTheme="minorHAnsi" w:cstheme="minorHAnsi"/>
          <w:lang w:val="es-CO"/>
        </w:rPr>
      </w:pPr>
      <w:r w:rsidRPr="00553151">
        <w:rPr>
          <w:rFonts w:asciiTheme="minorHAnsi" w:hAnsiTheme="minorHAnsi" w:cstheme="minorHAnsi"/>
          <w:lang w:val="es-CO"/>
        </w:rPr>
        <w:t xml:space="preserve">0: Ninguna consideración se ha tenido en cuenta por el </w:t>
      </w:r>
      <w:r>
        <w:rPr>
          <w:rFonts w:asciiTheme="minorHAnsi" w:hAnsiTheme="minorHAnsi" w:cstheme="minorHAnsi"/>
          <w:lang w:val="es-CO"/>
        </w:rPr>
        <w:t>cliente</w:t>
      </w:r>
      <w:r w:rsidRPr="00553151">
        <w:rPr>
          <w:rFonts w:asciiTheme="minorHAnsi" w:hAnsiTheme="minorHAnsi" w:cstheme="minorHAnsi"/>
          <w:lang w:val="es-CO"/>
        </w:rPr>
        <w:t xml:space="preserve"> y </w:t>
      </w:r>
      <w:r>
        <w:rPr>
          <w:rFonts w:asciiTheme="minorHAnsi" w:hAnsiTheme="minorHAnsi" w:cstheme="minorHAnsi"/>
          <w:lang w:val="es-CO"/>
        </w:rPr>
        <w:t xml:space="preserve">ningún </w:t>
      </w:r>
      <w:r w:rsidRPr="00553151">
        <w:rPr>
          <w:rFonts w:asciiTheme="minorHAnsi" w:hAnsiTheme="minorHAnsi" w:cstheme="minorHAnsi"/>
          <w:lang w:val="es-CO"/>
        </w:rPr>
        <w:t xml:space="preserve">procedimiento especial fue requerido para la instalación. </w:t>
      </w:r>
    </w:p>
    <w:p w14:paraId="7878D5C9" w14:textId="77777777" w:rsidR="00990A4C" w:rsidRPr="00553151" w:rsidRDefault="00990A4C" w:rsidP="00990A4C">
      <w:pPr>
        <w:spacing w:after="120"/>
        <w:ind w:left="993"/>
        <w:jc w:val="both"/>
        <w:rPr>
          <w:rFonts w:asciiTheme="minorHAnsi" w:hAnsiTheme="minorHAnsi" w:cstheme="minorHAnsi"/>
          <w:lang w:val="es-CO"/>
        </w:rPr>
      </w:pPr>
      <w:r w:rsidRPr="00553151">
        <w:rPr>
          <w:rFonts w:asciiTheme="minorHAnsi" w:hAnsiTheme="minorHAnsi" w:cstheme="minorHAnsi"/>
          <w:lang w:val="es-CO"/>
        </w:rPr>
        <w:t xml:space="preserve">1: Ninguna consideración especial se ha tenido en </w:t>
      </w:r>
      <w:r>
        <w:rPr>
          <w:rFonts w:asciiTheme="minorHAnsi" w:hAnsiTheme="minorHAnsi" w:cstheme="minorHAnsi"/>
          <w:lang w:val="es-CO"/>
        </w:rPr>
        <w:t xml:space="preserve">cuenta por el cliente, pero un </w:t>
      </w:r>
      <w:r w:rsidRPr="00553151">
        <w:rPr>
          <w:rFonts w:asciiTheme="minorHAnsi" w:hAnsiTheme="minorHAnsi" w:cstheme="minorHAnsi"/>
          <w:lang w:val="es-CO"/>
        </w:rPr>
        <w:t xml:space="preserve">procedimiento especial fue requerido para la instalación. </w:t>
      </w:r>
    </w:p>
    <w:p w14:paraId="4EAE6F24" w14:textId="77777777" w:rsidR="00990A4C" w:rsidRPr="00553151" w:rsidRDefault="00990A4C" w:rsidP="00990A4C">
      <w:pPr>
        <w:spacing w:after="120"/>
        <w:ind w:left="993"/>
        <w:jc w:val="both"/>
        <w:rPr>
          <w:rFonts w:asciiTheme="minorHAnsi" w:hAnsiTheme="minorHAnsi" w:cstheme="minorHAnsi"/>
          <w:lang w:val="es-CO"/>
        </w:rPr>
      </w:pPr>
      <w:r w:rsidRPr="00553151">
        <w:rPr>
          <w:rFonts w:asciiTheme="minorHAnsi" w:hAnsiTheme="minorHAnsi" w:cstheme="minorHAnsi"/>
          <w:lang w:val="es-CO"/>
        </w:rPr>
        <w:t xml:space="preserve">2: Requisitos de instalación fueron establecidos por el </w:t>
      </w:r>
      <w:r>
        <w:rPr>
          <w:rFonts w:asciiTheme="minorHAnsi" w:hAnsiTheme="minorHAnsi" w:cstheme="minorHAnsi"/>
          <w:lang w:val="es-CO"/>
        </w:rPr>
        <w:t>cliente</w:t>
      </w:r>
      <w:r w:rsidRPr="00553151">
        <w:rPr>
          <w:rFonts w:asciiTheme="minorHAnsi" w:hAnsiTheme="minorHAnsi" w:cstheme="minorHAnsi"/>
          <w:lang w:val="es-CO"/>
        </w:rPr>
        <w:t xml:space="preserve">. </w:t>
      </w:r>
    </w:p>
    <w:p w14:paraId="14EA90DF" w14:textId="77777777" w:rsidR="00990A4C" w:rsidRPr="00553151" w:rsidRDefault="00990A4C" w:rsidP="00990A4C">
      <w:pPr>
        <w:spacing w:after="120"/>
        <w:ind w:left="993"/>
        <w:jc w:val="both"/>
        <w:rPr>
          <w:rFonts w:asciiTheme="minorHAnsi" w:hAnsiTheme="minorHAnsi" w:cstheme="minorHAnsi"/>
          <w:lang w:val="es-CO"/>
        </w:rPr>
      </w:pPr>
      <w:r w:rsidRPr="00553151">
        <w:rPr>
          <w:rFonts w:asciiTheme="minorHAnsi" w:hAnsiTheme="minorHAnsi" w:cstheme="minorHAnsi"/>
          <w:lang w:val="es-CO"/>
        </w:rPr>
        <w:t xml:space="preserve">3: Requisitos de instalación fueron fijados por el </w:t>
      </w:r>
      <w:r>
        <w:rPr>
          <w:rFonts w:asciiTheme="minorHAnsi" w:hAnsiTheme="minorHAnsi" w:cstheme="minorHAnsi"/>
          <w:lang w:val="es-CO"/>
        </w:rPr>
        <w:t xml:space="preserve">cliente y scripts de instalación </w:t>
      </w:r>
      <w:r w:rsidRPr="00553151">
        <w:rPr>
          <w:rFonts w:asciiTheme="minorHAnsi" w:hAnsiTheme="minorHAnsi" w:cstheme="minorHAnsi"/>
          <w:lang w:val="es-CO"/>
        </w:rPr>
        <w:t xml:space="preserve">fueron preparados y probados. </w:t>
      </w:r>
    </w:p>
    <w:p w14:paraId="05C477DB" w14:textId="77777777" w:rsidR="00990A4C" w:rsidRPr="00553151" w:rsidRDefault="00990A4C" w:rsidP="00990A4C">
      <w:pPr>
        <w:spacing w:after="120"/>
        <w:ind w:left="993"/>
        <w:jc w:val="both"/>
        <w:rPr>
          <w:rFonts w:asciiTheme="minorHAnsi" w:hAnsiTheme="minorHAnsi" w:cstheme="minorHAnsi"/>
          <w:lang w:val="es-CO"/>
        </w:rPr>
      </w:pPr>
      <w:r w:rsidRPr="00553151">
        <w:rPr>
          <w:rFonts w:asciiTheme="minorHAnsi" w:hAnsiTheme="minorHAnsi" w:cstheme="minorHAnsi"/>
          <w:lang w:val="es-CO"/>
        </w:rPr>
        <w:t>4: Además de lo descrito en el ítem 2, herramientas au</w:t>
      </w:r>
      <w:r>
        <w:rPr>
          <w:rFonts w:asciiTheme="minorHAnsi" w:hAnsiTheme="minorHAnsi" w:cstheme="minorHAnsi"/>
          <w:lang w:val="es-CO"/>
        </w:rPr>
        <w:t xml:space="preserve">tomatizadas de instalación </w:t>
      </w:r>
      <w:r w:rsidRPr="00553151">
        <w:rPr>
          <w:rFonts w:asciiTheme="minorHAnsi" w:hAnsiTheme="minorHAnsi" w:cstheme="minorHAnsi"/>
          <w:lang w:val="es-CO"/>
        </w:rPr>
        <w:t xml:space="preserve">fueron preparadas y probadas. </w:t>
      </w:r>
    </w:p>
    <w:p w14:paraId="5D36D2EA" w14:textId="77777777" w:rsidR="00990A4C" w:rsidRDefault="00990A4C" w:rsidP="00990A4C">
      <w:pPr>
        <w:spacing w:after="120"/>
        <w:ind w:left="993"/>
        <w:jc w:val="both"/>
        <w:rPr>
          <w:rFonts w:asciiTheme="minorHAnsi" w:hAnsiTheme="minorHAnsi" w:cstheme="minorHAnsi"/>
          <w:lang w:val="es-CO"/>
        </w:rPr>
      </w:pPr>
      <w:r w:rsidRPr="00553151">
        <w:rPr>
          <w:rFonts w:asciiTheme="minorHAnsi" w:hAnsiTheme="minorHAnsi" w:cstheme="minorHAnsi"/>
          <w:lang w:val="es-CO"/>
        </w:rPr>
        <w:t>5: A demás de los descrito en el ítem 3, herramienta</w:t>
      </w:r>
      <w:r>
        <w:rPr>
          <w:rFonts w:asciiTheme="minorHAnsi" w:hAnsiTheme="minorHAnsi" w:cstheme="minorHAnsi"/>
          <w:lang w:val="es-CO"/>
        </w:rPr>
        <w:t xml:space="preserve">s automatizadas de instalación </w:t>
      </w:r>
      <w:r w:rsidRPr="00553151">
        <w:rPr>
          <w:rFonts w:asciiTheme="minorHAnsi" w:hAnsiTheme="minorHAnsi" w:cstheme="minorHAnsi"/>
          <w:lang w:val="es-CO"/>
        </w:rPr>
        <w:t>fueron preparadas y probadas.</w:t>
      </w:r>
    </w:p>
    <w:p w14:paraId="1B464A5B" w14:textId="77777777" w:rsidR="00990A4C" w:rsidRDefault="00990A4C" w:rsidP="00BF375F">
      <w:pPr>
        <w:pStyle w:val="Prrafodelista"/>
        <w:numPr>
          <w:ilvl w:val="0"/>
          <w:numId w:val="8"/>
        </w:numPr>
        <w:spacing w:after="120"/>
        <w:ind w:left="851" w:hanging="142"/>
        <w:jc w:val="both"/>
        <w:rPr>
          <w:rFonts w:asciiTheme="minorHAnsi" w:hAnsiTheme="minorHAnsi" w:cstheme="minorHAnsi"/>
          <w:b/>
          <w:lang w:val="es-CO"/>
        </w:rPr>
      </w:pPr>
      <w:r>
        <w:rPr>
          <w:rFonts w:asciiTheme="minorHAnsi" w:hAnsiTheme="minorHAnsi" w:cstheme="minorHAnsi"/>
          <w:b/>
          <w:lang w:val="es-CO"/>
        </w:rPr>
        <w:t xml:space="preserve">F7 – Usabilidad </w:t>
      </w:r>
      <w:r w:rsidRPr="00130E9A">
        <w:rPr>
          <w:rFonts w:asciiTheme="minorHAnsi" w:hAnsiTheme="minorHAnsi" w:cstheme="minorHAnsi"/>
          <w:b/>
          <w:vertAlign w:val="subscript"/>
          <w:lang w:val="es-CO"/>
        </w:rPr>
        <w:t>[1]</w:t>
      </w:r>
    </w:p>
    <w:p w14:paraId="729F3562" w14:textId="77777777" w:rsidR="00990A4C" w:rsidRDefault="00990A4C" w:rsidP="00990A4C">
      <w:pPr>
        <w:pStyle w:val="Prrafodelista"/>
        <w:spacing w:after="120"/>
        <w:ind w:left="851"/>
        <w:jc w:val="both"/>
        <w:rPr>
          <w:rFonts w:asciiTheme="minorHAnsi" w:hAnsiTheme="minorHAnsi" w:cstheme="minorHAnsi"/>
          <w:lang w:val="es-CO"/>
        </w:rPr>
      </w:pPr>
      <w:r>
        <w:rPr>
          <w:rFonts w:asciiTheme="minorHAnsi" w:hAnsiTheme="minorHAnsi" w:cstheme="minorHAnsi"/>
          <w:lang w:val="es-CO"/>
        </w:rPr>
        <w:t>La aplicación minimiza la necesidad de actividades realizadas por el usuario.</w:t>
      </w:r>
    </w:p>
    <w:p w14:paraId="60CFF6DF" w14:textId="77777777" w:rsidR="00990A4C" w:rsidRPr="008E59E5" w:rsidRDefault="00990A4C" w:rsidP="00990A4C">
      <w:pPr>
        <w:spacing w:after="120"/>
        <w:ind w:left="993"/>
        <w:jc w:val="both"/>
        <w:rPr>
          <w:rFonts w:asciiTheme="minorHAnsi" w:hAnsiTheme="minorHAnsi" w:cstheme="minorHAnsi"/>
          <w:lang w:val="es-CO"/>
        </w:rPr>
      </w:pPr>
      <w:r w:rsidRPr="008E59E5">
        <w:rPr>
          <w:rFonts w:asciiTheme="minorHAnsi" w:hAnsiTheme="minorHAnsi" w:cstheme="minorHAnsi"/>
          <w:lang w:val="es-CO"/>
        </w:rPr>
        <w:t>0: Ninguna consideración especial sobre la facilidad operacional, además de l</w:t>
      </w:r>
      <w:r>
        <w:rPr>
          <w:rFonts w:asciiTheme="minorHAnsi" w:hAnsiTheme="minorHAnsi" w:cstheme="minorHAnsi"/>
          <w:lang w:val="es-CO"/>
        </w:rPr>
        <w:t xml:space="preserve">os </w:t>
      </w:r>
      <w:r w:rsidRPr="008E59E5">
        <w:rPr>
          <w:rFonts w:asciiTheme="minorHAnsi" w:hAnsiTheme="minorHAnsi" w:cstheme="minorHAnsi"/>
          <w:lang w:val="es-CO"/>
        </w:rPr>
        <w:t>procedimientos normales de backup, fue tenida en cuenta por el</w:t>
      </w:r>
      <w:r>
        <w:rPr>
          <w:rFonts w:asciiTheme="minorHAnsi" w:hAnsiTheme="minorHAnsi" w:cstheme="minorHAnsi"/>
          <w:lang w:val="es-CO"/>
        </w:rPr>
        <w:t xml:space="preserve"> cliente</w:t>
      </w:r>
      <w:r w:rsidRPr="008E59E5">
        <w:rPr>
          <w:rFonts w:asciiTheme="minorHAnsi" w:hAnsiTheme="minorHAnsi" w:cstheme="minorHAnsi"/>
          <w:lang w:val="es-CO"/>
        </w:rPr>
        <w:t xml:space="preserve">. </w:t>
      </w:r>
    </w:p>
    <w:p w14:paraId="253EB609" w14:textId="77777777" w:rsidR="00990A4C" w:rsidRPr="008E59E5" w:rsidRDefault="00990A4C" w:rsidP="00990A4C">
      <w:pPr>
        <w:spacing w:after="120"/>
        <w:ind w:left="993"/>
        <w:jc w:val="both"/>
        <w:rPr>
          <w:rFonts w:asciiTheme="minorHAnsi" w:hAnsiTheme="minorHAnsi" w:cstheme="minorHAnsi"/>
          <w:lang w:val="es-CO"/>
        </w:rPr>
      </w:pPr>
      <w:r w:rsidRPr="008E59E5">
        <w:rPr>
          <w:rFonts w:asciiTheme="minorHAnsi" w:hAnsiTheme="minorHAnsi" w:cstheme="minorHAnsi"/>
          <w:lang w:val="es-CO"/>
        </w:rPr>
        <w:t>1: Procedimientos eficientes de inicialización</w:t>
      </w:r>
      <w:r>
        <w:rPr>
          <w:rFonts w:asciiTheme="minorHAnsi" w:hAnsiTheme="minorHAnsi" w:cstheme="minorHAnsi"/>
          <w:lang w:val="es-CO"/>
        </w:rPr>
        <w:t xml:space="preserve">, operatividad por parte del usuario, backup y recuperación fueron </w:t>
      </w:r>
      <w:r w:rsidRPr="008E59E5">
        <w:rPr>
          <w:rFonts w:asciiTheme="minorHAnsi" w:hAnsiTheme="minorHAnsi" w:cstheme="minorHAnsi"/>
          <w:lang w:val="es-CO"/>
        </w:rPr>
        <w:t xml:space="preserve">preparados, pero la intervención del operador es necesaria. </w:t>
      </w:r>
    </w:p>
    <w:p w14:paraId="71DA35C2" w14:textId="77777777" w:rsidR="00990A4C" w:rsidRPr="008E59E5" w:rsidRDefault="00990A4C" w:rsidP="00990A4C">
      <w:pPr>
        <w:spacing w:after="120"/>
        <w:ind w:left="993"/>
        <w:jc w:val="both"/>
        <w:rPr>
          <w:rFonts w:asciiTheme="minorHAnsi" w:hAnsiTheme="minorHAnsi" w:cstheme="minorHAnsi"/>
          <w:lang w:val="es-CO"/>
        </w:rPr>
      </w:pPr>
      <w:r w:rsidRPr="008E59E5">
        <w:rPr>
          <w:rFonts w:asciiTheme="minorHAnsi" w:hAnsiTheme="minorHAnsi" w:cstheme="minorHAnsi"/>
          <w:lang w:val="es-CO"/>
        </w:rPr>
        <w:t>2: Procedimientos eficientes de inicialización</w:t>
      </w:r>
      <w:r>
        <w:rPr>
          <w:rFonts w:asciiTheme="minorHAnsi" w:hAnsiTheme="minorHAnsi" w:cstheme="minorHAnsi"/>
          <w:lang w:val="es-CO"/>
        </w:rPr>
        <w:t xml:space="preserve">, backup, operatividad por parte del usuario y recuperación fueron </w:t>
      </w:r>
      <w:r w:rsidRPr="008E59E5">
        <w:rPr>
          <w:rFonts w:asciiTheme="minorHAnsi" w:hAnsiTheme="minorHAnsi" w:cstheme="minorHAnsi"/>
          <w:lang w:val="es-CO"/>
        </w:rPr>
        <w:t xml:space="preserve">preparados, pero ninguna intervención del operador es necesaria. </w:t>
      </w:r>
    </w:p>
    <w:p w14:paraId="5B4D400C" w14:textId="77777777" w:rsidR="00990A4C" w:rsidRPr="008E59E5" w:rsidRDefault="00990A4C" w:rsidP="00990A4C">
      <w:pPr>
        <w:spacing w:after="120"/>
        <w:ind w:left="993"/>
        <w:jc w:val="both"/>
        <w:rPr>
          <w:rFonts w:asciiTheme="minorHAnsi" w:hAnsiTheme="minorHAnsi" w:cstheme="minorHAnsi"/>
          <w:lang w:val="es-CO"/>
        </w:rPr>
      </w:pPr>
      <w:r w:rsidRPr="008E59E5">
        <w:rPr>
          <w:rFonts w:asciiTheme="minorHAnsi" w:hAnsiTheme="minorHAnsi" w:cstheme="minorHAnsi"/>
          <w:lang w:val="es-CO"/>
        </w:rPr>
        <w:t xml:space="preserve">3: La aplicación minimiza la operación de montaje de cintas magnéticas. </w:t>
      </w:r>
    </w:p>
    <w:p w14:paraId="3D9EEDD7" w14:textId="77777777" w:rsidR="00990A4C" w:rsidRPr="008E59E5" w:rsidRDefault="00990A4C" w:rsidP="00990A4C">
      <w:pPr>
        <w:spacing w:after="120"/>
        <w:ind w:left="993"/>
        <w:jc w:val="both"/>
        <w:rPr>
          <w:rFonts w:asciiTheme="minorHAnsi" w:hAnsiTheme="minorHAnsi" w:cstheme="minorHAnsi"/>
          <w:lang w:val="es-CO"/>
        </w:rPr>
      </w:pPr>
      <w:r w:rsidRPr="008E59E5">
        <w:rPr>
          <w:rFonts w:asciiTheme="minorHAnsi" w:hAnsiTheme="minorHAnsi" w:cstheme="minorHAnsi"/>
          <w:lang w:val="es-CO"/>
        </w:rPr>
        <w:t xml:space="preserve">4: La aplicación minimiza la necesidad de manoseo de formularios. </w:t>
      </w:r>
    </w:p>
    <w:p w14:paraId="15173703" w14:textId="77777777" w:rsidR="00990A4C" w:rsidRDefault="00990A4C" w:rsidP="00990A4C">
      <w:pPr>
        <w:spacing w:after="120"/>
        <w:ind w:left="993"/>
        <w:jc w:val="both"/>
        <w:rPr>
          <w:rFonts w:asciiTheme="minorHAnsi" w:hAnsiTheme="minorHAnsi" w:cstheme="minorHAnsi"/>
          <w:lang w:val="es-CO"/>
        </w:rPr>
      </w:pPr>
      <w:r w:rsidRPr="008E59E5">
        <w:rPr>
          <w:rFonts w:asciiTheme="minorHAnsi" w:hAnsiTheme="minorHAnsi" w:cstheme="minorHAnsi"/>
          <w:lang w:val="es-CO"/>
        </w:rPr>
        <w:t>5: La aplicación fue proyectada de manera que ni</w:t>
      </w:r>
      <w:r>
        <w:rPr>
          <w:rFonts w:asciiTheme="minorHAnsi" w:hAnsiTheme="minorHAnsi" w:cstheme="minorHAnsi"/>
          <w:lang w:val="es-CO"/>
        </w:rPr>
        <w:t xml:space="preserve">ngún operador intervenga en el </w:t>
      </w:r>
      <w:r w:rsidRPr="008E59E5">
        <w:rPr>
          <w:rFonts w:asciiTheme="minorHAnsi" w:hAnsiTheme="minorHAnsi" w:cstheme="minorHAnsi"/>
          <w:lang w:val="es-CO"/>
        </w:rPr>
        <w:t>funcionamiento normal.</w:t>
      </w:r>
    </w:p>
    <w:p w14:paraId="36A622C4" w14:textId="77777777" w:rsidR="00990A4C" w:rsidRDefault="00990A4C" w:rsidP="00BF375F">
      <w:pPr>
        <w:pStyle w:val="Prrafodelista"/>
        <w:numPr>
          <w:ilvl w:val="0"/>
          <w:numId w:val="8"/>
        </w:numPr>
        <w:spacing w:after="120"/>
        <w:ind w:left="851" w:hanging="142"/>
        <w:jc w:val="both"/>
        <w:rPr>
          <w:rFonts w:asciiTheme="minorHAnsi" w:hAnsiTheme="minorHAnsi" w:cstheme="minorHAnsi"/>
          <w:b/>
          <w:lang w:val="es-CO"/>
        </w:rPr>
      </w:pPr>
      <w:r w:rsidRPr="00B13925">
        <w:rPr>
          <w:rFonts w:asciiTheme="minorHAnsi" w:hAnsiTheme="minorHAnsi" w:cstheme="minorHAnsi"/>
          <w:b/>
          <w:lang w:val="es-CO"/>
        </w:rPr>
        <w:t xml:space="preserve">F8 </w:t>
      </w:r>
      <w:r>
        <w:rPr>
          <w:rFonts w:asciiTheme="minorHAnsi" w:hAnsiTheme="minorHAnsi" w:cstheme="minorHAnsi"/>
          <w:b/>
          <w:lang w:val="es-CO"/>
        </w:rPr>
        <w:t>–</w:t>
      </w:r>
      <w:r w:rsidRPr="00B13925">
        <w:rPr>
          <w:rFonts w:asciiTheme="minorHAnsi" w:hAnsiTheme="minorHAnsi" w:cstheme="minorHAnsi"/>
          <w:b/>
          <w:lang w:val="es-CO"/>
        </w:rPr>
        <w:t xml:space="preserve"> </w:t>
      </w:r>
      <w:r w:rsidRPr="00130E9A">
        <w:rPr>
          <w:rFonts w:asciiTheme="minorHAnsi" w:hAnsiTheme="minorHAnsi" w:cstheme="minorHAnsi"/>
          <w:b/>
          <w:lang w:val="es-CO"/>
        </w:rPr>
        <w:t xml:space="preserve">Portabilidad </w:t>
      </w:r>
      <w:r w:rsidRPr="00130E9A">
        <w:rPr>
          <w:rFonts w:asciiTheme="minorHAnsi" w:hAnsiTheme="minorHAnsi" w:cstheme="minorHAnsi"/>
          <w:b/>
          <w:vertAlign w:val="subscript"/>
          <w:lang w:val="es-CO"/>
        </w:rPr>
        <w:t>[1]</w:t>
      </w:r>
    </w:p>
    <w:p w14:paraId="1E908748" w14:textId="77777777" w:rsidR="00990A4C" w:rsidRDefault="00990A4C" w:rsidP="00990A4C">
      <w:pPr>
        <w:pStyle w:val="Prrafodelista"/>
        <w:spacing w:after="120"/>
        <w:ind w:left="851"/>
        <w:jc w:val="both"/>
        <w:rPr>
          <w:rFonts w:asciiTheme="minorHAnsi" w:hAnsiTheme="minorHAnsi" w:cstheme="minorHAnsi"/>
          <w:lang w:val="es-CO"/>
        </w:rPr>
      </w:pPr>
      <w:r>
        <w:rPr>
          <w:rFonts w:asciiTheme="minorHAnsi" w:hAnsiTheme="minorHAnsi" w:cstheme="minorHAnsi"/>
          <w:lang w:val="es-CO"/>
        </w:rPr>
        <w:t xml:space="preserve">La aplicación fue especialmente proyectada, desarrollada y soportada para permitir un fácil acceso independiente de la ubicación geográfica del usuario, además la aplicación debe operar independiente del navegador o el dispositivo utilizado </w:t>
      </w:r>
      <w:r w:rsidRPr="00AA14F4">
        <w:rPr>
          <w:rFonts w:asciiTheme="minorHAnsi" w:hAnsiTheme="minorHAnsi" w:cstheme="minorHAnsi"/>
          <w:vertAlign w:val="subscript"/>
          <w:lang w:val="es-CO"/>
        </w:rPr>
        <w:t>[2]</w:t>
      </w:r>
      <w:r>
        <w:rPr>
          <w:rFonts w:asciiTheme="minorHAnsi" w:hAnsiTheme="minorHAnsi" w:cstheme="minorHAnsi"/>
          <w:lang w:val="es-CO"/>
        </w:rPr>
        <w:t>.</w:t>
      </w:r>
    </w:p>
    <w:p w14:paraId="29A292F9" w14:textId="77777777" w:rsidR="00990A4C" w:rsidRPr="00AA14F4" w:rsidRDefault="00990A4C" w:rsidP="00990A4C">
      <w:pPr>
        <w:spacing w:after="120"/>
        <w:ind w:left="993"/>
        <w:jc w:val="both"/>
        <w:rPr>
          <w:rFonts w:asciiTheme="minorHAnsi" w:hAnsiTheme="minorHAnsi" w:cstheme="minorHAnsi"/>
          <w:lang w:val="es-CO"/>
        </w:rPr>
      </w:pPr>
      <w:r w:rsidRPr="00AA14F4">
        <w:rPr>
          <w:rFonts w:asciiTheme="minorHAnsi" w:hAnsiTheme="minorHAnsi" w:cstheme="minorHAnsi"/>
          <w:lang w:val="es-CO"/>
        </w:rPr>
        <w:t xml:space="preserve">0: El </w:t>
      </w:r>
      <w:r>
        <w:rPr>
          <w:rFonts w:asciiTheme="minorHAnsi" w:hAnsiTheme="minorHAnsi" w:cstheme="minorHAnsi"/>
          <w:lang w:val="es-CO"/>
        </w:rPr>
        <w:t>cliente</w:t>
      </w:r>
      <w:r w:rsidRPr="00AA14F4">
        <w:rPr>
          <w:rFonts w:asciiTheme="minorHAnsi" w:hAnsiTheme="minorHAnsi" w:cstheme="minorHAnsi"/>
          <w:lang w:val="es-CO"/>
        </w:rPr>
        <w:t xml:space="preserve"> no ha solicitado considerar la necesida</w:t>
      </w:r>
      <w:r>
        <w:rPr>
          <w:rFonts w:asciiTheme="minorHAnsi" w:hAnsiTheme="minorHAnsi" w:cstheme="minorHAnsi"/>
          <w:lang w:val="es-CO"/>
        </w:rPr>
        <w:t xml:space="preserve">d de funcionamiento de la aplicación en </w:t>
      </w:r>
      <w:r w:rsidRPr="00AA14F4">
        <w:rPr>
          <w:rFonts w:asciiTheme="minorHAnsi" w:hAnsiTheme="minorHAnsi" w:cstheme="minorHAnsi"/>
          <w:lang w:val="es-CO"/>
        </w:rPr>
        <w:t xml:space="preserve">más de un </w:t>
      </w:r>
      <w:r>
        <w:rPr>
          <w:rFonts w:asciiTheme="minorHAnsi" w:hAnsiTheme="minorHAnsi" w:cstheme="minorHAnsi"/>
          <w:lang w:val="es-CO"/>
        </w:rPr>
        <w:t>navegador y/o dispositivo</w:t>
      </w:r>
      <w:r w:rsidRPr="00AA14F4">
        <w:rPr>
          <w:rFonts w:asciiTheme="minorHAnsi" w:hAnsiTheme="minorHAnsi" w:cstheme="minorHAnsi"/>
          <w:lang w:val="es-CO"/>
        </w:rPr>
        <w:t xml:space="preserve">. </w:t>
      </w:r>
    </w:p>
    <w:p w14:paraId="5CED2EAD" w14:textId="77777777" w:rsidR="00990A4C" w:rsidRPr="00AA14F4" w:rsidRDefault="00990A4C" w:rsidP="00990A4C">
      <w:pPr>
        <w:spacing w:after="120"/>
        <w:ind w:left="993"/>
        <w:jc w:val="both"/>
        <w:rPr>
          <w:rFonts w:asciiTheme="minorHAnsi" w:hAnsiTheme="minorHAnsi" w:cstheme="minorHAnsi"/>
          <w:lang w:val="es-CO"/>
        </w:rPr>
      </w:pPr>
      <w:r w:rsidRPr="00AA14F4">
        <w:rPr>
          <w:rFonts w:asciiTheme="minorHAnsi" w:hAnsiTheme="minorHAnsi" w:cstheme="minorHAnsi"/>
          <w:lang w:val="es-CO"/>
        </w:rPr>
        <w:t xml:space="preserve">1: La necesidad </w:t>
      </w:r>
      <w:r>
        <w:rPr>
          <w:rFonts w:asciiTheme="minorHAnsi" w:hAnsiTheme="minorHAnsi" w:cstheme="minorHAnsi"/>
          <w:lang w:val="es-CO"/>
        </w:rPr>
        <w:t>de funcionamiento</w:t>
      </w:r>
      <w:r w:rsidRPr="00AA14F4">
        <w:rPr>
          <w:rFonts w:asciiTheme="minorHAnsi" w:hAnsiTheme="minorHAnsi" w:cstheme="minorHAnsi"/>
          <w:lang w:val="es-CO"/>
        </w:rPr>
        <w:t xml:space="preserve"> en múltip</w:t>
      </w:r>
      <w:r>
        <w:rPr>
          <w:rFonts w:asciiTheme="minorHAnsi" w:hAnsiTheme="minorHAnsi" w:cstheme="minorHAnsi"/>
          <w:lang w:val="es-CO"/>
        </w:rPr>
        <w:t xml:space="preserve">les navegadores y/o dispositivos, fue llevada en </w:t>
      </w:r>
      <w:r w:rsidRPr="00AA14F4">
        <w:rPr>
          <w:rFonts w:asciiTheme="minorHAnsi" w:hAnsiTheme="minorHAnsi" w:cstheme="minorHAnsi"/>
          <w:lang w:val="es-CO"/>
        </w:rPr>
        <w:t>consideración en el proyecto y la aplicación fue pr</w:t>
      </w:r>
      <w:r>
        <w:rPr>
          <w:rFonts w:asciiTheme="minorHAnsi" w:hAnsiTheme="minorHAnsi" w:cstheme="minorHAnsi"/>
          <w:lang w:val="es-CO"/>
        </w:rPr>
        <w:t xml:space="preserve">oyectada para operar solamente </w:t>
      </w:r>
      <w:r w:rsidRPr="00AA14F4">
        <w:rPr>
          <w:rFonts w:asciiTheme="minorHAnsi" w:hAnsiTheme="minorHAnsi" w:cstheme="minorHAnsi"/>
          <w:lang w:val="es-CO"/>
        </w:rPr>
        <w:t xml:space="preserve">en ambientes </w:t>
      </w:r>
      <w:r w:rsidRPr="00AA14F4">
        <w:rPr>
          <w:rFonts w:asciiTheme="minorHAnsi" w:hAnsiTheme="minorHAnsi" w:cstheme="minorHAnsi"/>
          <w:lang w:val="es-CO"/>
        </w:rPr>
        <w:lastRenderedPageBreak/>
        <w:t xml:space="preserve">idénticos de hardware y software. </w:t>
      </w:r>
    </w:p>
    <w:p w14:paraId="122482FC" w14:textId="77777777" w:rsidR="00990A4C" w:rsidRPr="00AA14F4" w:rsidRDefault="00990A4C" w:rsidP="00990A4C">
      <w:pPr>
        <w:spacing w:after="120"/>
        <w:ind w:left="993"/>
        <w:jc w:val="both"/>
        <w:rPr>
          <w:rFonts w:asciiTheme="minorHAnsi" w:hAnsiTheme="minorHAnsi" w:cstheme="minorHAnsi"/>
          <w:lang w:val="es-CO"/>
        </w:rPr>
      </w:pPr>
      <w:r w:rsidRPr="00AA14F4">
        <w:rPr>
          <w:rFonts w:asciiTheme="minorHAnsi" w:hAnsiTheme="minorHAnsi" w:cstheme="minorHAnsi"/>
          <w:lang w:val="es-CO"/>
        </w:rPr>
        <w:t>2: La necesidad de instalación en múltip</w:t>
      </w:r>
      <w:r>
        <w:rPr>
          <w:rFonts w:asciiTheme="minorHAnsi" w:hAnsiTheme="minorHAnsi" w:cstheme="minorHAnsi"/>
          <w:lang w:val="es-CO"/>
        </w:rPr>
        <w:t xml:space="preserve">les navegadores y/o dispositivos, fue llevada en </w:t>
      </w:r>
      <w:r w:rsidRPr="00AA14F4">
        <w:rPr>
          <w:rFonts w:asciiTheme="minorHAnsi" w:hAnsiTheme="minorHAnsi" w:cstheme="minorHAnsi"/>
          <w:lang w:val="es-CO"/>
        </w:rPr>
        <w:t>consideración en el proyecto y la aplicación fue pr</w:t>
      </w:r>
      <w:r>
        <w:rPr>
          <w:rFonts w:asciiTheme="minorHAnsi" w:hAnsiTheme="minorHAnsi" w:cstheme="minorHAnsi"/>
          <w:lang w:val="es-CO"/>
        </w:rPr>
        <w:t xml:space="preserve">oyectada para operar solamente </w:t>
      </w:r>
      <w:r w:rsidRPr="00AA14F4">
        <w:rPr>
          <w:rFonts w:asciiTheme="minorHAnsi" w:hAnsiTheme="minorHAnsi" w:cstheme="minorHAnsi"/>
          <w:lang w:val="es-CO"/>
        </w:rPr>
        <w:t xml:space="preserve">en ambientes similares de hardware y software. </w:t>
      </w:r>
    </w:p>
    <w:p w14:paraId="1DC1B2C0" w14:textId="77777777" w:rsidR="00990A4C" w:rsidRPr="00AA14F4" w:rsidRDefault="00990A4C" w:rsidP="00990A4C">
      <w:pPr>
        <w:spacing w:after="120"/>
        <w:ind w:left="993"/>
        <w:jc w:val="both"/>
        <w:rPr>
          <w:rFonts w:asciiTheme="minorHAnsi" w:hAnsiTheme="minorHAnsi" w:cstheme="minorHAnsi"/>
          <w:lang w:val="es-CO"/>
        </w:rPr>
      </w:pPr>
      <w:r w:rsidRPr="00AA14F4">
        <w:rPr>
          <w:rFonts w:asciiTheme="minorHAnsi" w:hAnsiTheme="minorHAnsi" w:cstheme="minorHAnsi"/>
          <w:lang w:val="es-CO"/>
        </w:rPr>
        <w:t>3: La necesidad de instalación en múltip</w:t>
      </w:r>
      <w:r>
        <w:rPr>
          <w:rFonts w:asciiTheme="minorHAnsi" w:hAnsiTheme="minorHAnsi" w:cstheme="minorHAnsi"/>
          <w:lang w:val="es-CO"/>
        </w:rPr>
        <w:t xml:space="preserve">les navegadores y/o dispositivos, fue llevada en </w:t>
      </w:r>
      <w:r w:rsidRPr="00AA14F4">
        <w:rPr>
          <w:rFonts w:asciiTheme="minorHAnsi" w:hAnsiTheme="minorHAnsi" w:cstheme="minorHAnsi"/>
          <w:lang w:val="es-CO"/>
        </w:rPr>
        <w:t>consideración en el proyecto y la aplicación fue proyectada para ope</w:t>
      </w:r>
      <w:r>
        <w:rPr>
          <w:rFonts w:asciiTheme="minorHAnsi" w:hAnsiTheme="minorHAnsi" w:cstheme="minorHAnsi"/>
          <w:lang w:val="es-CO"/>
        </w:rPr>
        <w:t xml:space="preserve">rar en </w:t>
      </w:r>
      <w:r w:rsidRPr="00AA14F4">
        <w:rPr>
          <w:rFonts w:asciiTheme="minorHAnsi" w:hAnsiTheme="minorHAnsi" w:cstheme="minorHAnsi"/>
          <w:lang w:val="es-CO"/>
        </w:rPr>
        <w:t xml:space="preserve">ambientes diferentes. </w:t>
      </w:r>
    </w:p>
    <w:p w14:paraId="2AF321E1" w14:textId="77777777" w:rsidR="00990A4C" w:rsidRPr="00AA14F4" w:rsidRDefault="00990A4C" w:rsidP="00990A4C">
      <w:pPr>
        <w:spacing w:after="120"/>
        <w:ind w:left="993"/>
        <w:jc w:val="both"/>
        <w:rPr>
          <w:rFonts w:asciiTheme="minorHAnsi" w:hAnsiTheme="minorHAnsi" w:cstheme="minorHAnsi"/>
          <w:lang w:val="es-CO"/>
        </w:rPr>
      </w:pPr>
      <w:r w:rsidRPr="00AA14F4">
        <w:rPr>
          <w:rFonts w:asciiTheme="minorHAnsi" w:hAnsiTheme="minorHAnsi" w:cstheme="minorHAnsi"/>
          <w:lang w:val="es-CO"/>
        </w:rPr>
        <w:t>4: Un plan de documentación y mantenimient</w:t>
      </w:r>
      <w:r>
        <w:rPr>
          <w:rFonts w:asciiTheme="minorHAnsi" w:hAnsiTheme="minorHAnsi" w:cstheme="minorHAnsi"/>
          <w:lang w:val="es-CO"/>
        </w:rPr>
        <w:t xml:space="preserve">o fue elaborado y probado para </w:t>
      </w:r>
      <w:r w:rsidRPr="00AA14F4">
        <w:rPr>
          <w:rFonts w:asciiTheme="minorHAnsi" w:hAnsiTheme="minorHAnsi" w:cstheme="minorHAnsi"/>
          <w:lang w:val="es-CO"/>
        </w:rPr>
        <w:t xml:space="preserve">soportar la aplicación en múltiples plataformas y la aplicación atiende los ítems 1 y </w:t>
      </w:r>
      <w:r>
        <w:rPr>
          <w:rFonts w:asciiTheme="minorHAnsi" w:hAnsiTheme="minorHAnsi" w:cstheme="minorHAnsi"/>
          <w:lang w:val="es-CO"/>
        </w:rPr>
        <w:t>2</w:t>
      </w:r>
    </w:p>
    <w:p w14:paraId="4C677C12" w14:textId="77777777" w:rsidR="00990A4C" w:rsidRDefault="00990A4C" w:rsidP="00990A4C">
      <w:pPr>
        <w:spacing w:after="120"/>
        <w:ind w:left="993"/>
        <w:jc w:val="both"/>
        <w:rPr>
          <w:rFonts w:asciiTheme="minorHAnsi" w:hAnsiTheme="minorHAnsi" w:cstheme="minorHAnsi"/>
          <w:lang w:val="es-CO"/>
        </w:rPr>
      </w:pPr>
      <w:r w:rsidRPr="00AA14F4">
        <w:rPr>
          <w:rFonts w:asciiTheme="minorHAnsi" w:hAnsiTheme="minorHAnsi" w:cstheme="minorHAnsi"/>
          <w:lang w:val="es-CO"/>
        </w:rPr>
        <w:t>5: Un plan de documentación y mantenimiento fue elaborad</w:t>
      </w:r>
      <w:r>
        <w:rPr>
          <w:rFonts w:asciiTheme="minorHAnsi" w:hAnsiTheme="minorHAnsi" w:cstheme="minorHAnsi"/>
          <w:lang w:val="es-CO"/>
        </w:rPr>
        <w:t xml:space="preserve">o y probado para </w:t>
      </w:r>
      <w:r w:rsidRPr="00AA14F4">
        <w:rPr>
          <w:rFonts w:asciiTheme="minorHAnsi" w:hAnsiTheme="minorHAnsi" w:cstheme="minorHAnsi"/>
          <w:lang w:val="es-CO"/>
        </w:rPr>
        <w:t>soportar la aplicación en múltiples plataformas si la aplicación atiende el ítem 3.</w:t>
      </w:r>
    </w:p>
    <w:p w14:paraId="390F9562" w14:textId="77777777" w:rsidR="00990A4C" w:rsidRPr="003E1E56" w:rsidRDefault="00990A4C" w:rsidP="00BF375F">
      <w:pPr>
        <w:pStyle w:val="Prrafodelista"/>
        <w:numPr>
          <w:ilvl w:val="0"/>
          <w:numId w:val="8"/>
        </w:numPr>
        <w:spacing w:after="120"/>
        <w:ind w:left="851" w:hanging="142"/>
        <w:jc w:val="both"/>
        <w:rPr>
          <w:rFonts w:asciiTheme="minorHAnsi" w:hAnsiTheme="minorHAnsi" w:cstheme="minorHAnsi"/>
          <w:lang w:val="es-CO"/>
        </w:rPr>
      </w:pPr>
      <w:r>
        <w:rPr>
          <w:rFonts w:asciiTheme="minorHAnsi" w:hAnsiTheme="minorHAnsi" w:cstheme="minorHAnsi"/>
          <w:b/>
          <w:lang w:val="es-CO"/>
        </w:rPr>
        <w:t xml:space="preserve">F9 – Fácil de mantener </w:t>
      </w:r>
      <w:r w:rsidRPr="00FB5990">
        <w:rPr>
          <w:rFonts w:asciiTheme="minorHAnsi" w:hAnsiTheme="minorHAnsi" w:cstheme="minorHAnsi"/>
          <w:b/>
          <w:vertAlign w:val="subscript"/>
          <w:lang w:val="es-CO"/>
        </w:rPr>
        <w:t>[1]</w:t>
      </w:r>
    </w:p>
    <w:p w14:paraId="25E29816" w14:textId="77777777" w:rsidR="00990A4C" w:rsidRDefault="00990A4C" w:rsidP="00990A4C">
      <w:pPr>
        <w:pStyle w:val="Prrafodelista"/>
        <w:spacing w:after="120"/>
        <w:ind w:left="851"/>
        <w:jc w:val="both"/>
        <w:rPr>
          <w:rFonts w:asciiTheme="minorHAnsi" w:hAnsiTheme="minorHAnsi" w:cstheme="minorHAnsi"/>
          <w:lang w:val="es-CO"/>
        </w:rPr>
      </w:pPr>
      <w:r>
        <w:rPr>
          <w:rFonts w:asciiTheme="minorHAnsi" w:hAnsiTheme="minorHAnsi" w:cstheme="minorHAnsi"/>
          <w:lang w:val="es-CO"/>
        </w:rPr>
        <w:t>La aplicación fue proyectada para soportar el mantenimiento y la facilidad de cambios</w:t>
      </w:r>
    </w:p>
    <w:p w14:paraId="00F14269" w14:textId="77777777" w:rsidR="00990A4C" w:rsidRPr="003E1E56" w:rsidRDefault="00990A4C" w:rsidP="00990A4C">
      <w:pPr>
        <w:spacing w:after="120"/>
        <w:ind w:left="993"/>
        <w:jc w:val="both"/>
        <w:rPr>
          <w:rFonts w:asciiTheme="minorHAnsi" w:hAnsiTheme="minorHAnsi" w:cstheme="minorHAnsi"/>
          <w:lang w:val="es-CO"/>
        </w:rPr>
      </w:pPr>
      <w:r w:rsidRPr="003E1E56">
        <w:rPr>
          <w:rFonts w:asciiTheme="minorHAnsi" w:hAnsiTheme="minorHAnsi" w:cstheme="minorHAnsi"/>
          <w:lang w:val="es-CO"/>
        </w:rPr>
        <w:t xml:space="preserve">0: No fue considerado por el </w:t>
      </w:r>
      <w:r>
        <w:rPr>
          <w:rFonts w:asciiTheme="minorHAnsi" w:hAnsiTheme="minorHAnsi" w:cstheme="minorHAnsi"/>
          <w:lang w:val="es-CO"/>
        </w:rPr>
        <w:t>cliente</w:t>
      </w:r>
      <w:r w:rsidRPr="003E1E56">
        <w:rPr>
          <w:rFonts w:asciiTheme="minorHAnsi" w:hAnsiTheme="minorHAnsi" w:cstheme="minorHAnsi"/>
          <w:lang w:val="es-CO"/>
        </w:rPr>
        <w:t>, ningún requis</w:t>
      </w:r>
      <w:r>
        <w:rPr>
          <w:rFonts w:asciiTheme="minorHAnsi" w:hAnsiTheme="minorHAnsi" w:cstheme="minorHAnsi"/>
          <w:lang w:val="es-CO"/>
        </w:rPr>
        <w:t xml:space="preserve">ito especial para proyectar la </w:t>
      </w:r>
      <w:r w:rsidRPr="003E1E56">
        <w:rPr>
          <w:rFonts w:asciiTheme="minorHAnsi" w:hAnsiTheme="minorHAnsi" w:cstheme="minorHAnsi"/>
          <w:lang w:val="es-CO"/>
        </w:rPr>
        <w:t xml:space="preserve">aplicación que garantice minimizar o facilitar los cambios. </w:t>
      </w:r>
    </w:p>
    <w:p w14:paraId="428D7562" w14:textId="77777777" w:rsidR="00990A4C" w:rsidRPr="003E1E56" w:rsidRDefault="00990A4C" w:rsidP="00990A4C">
      <w:pPr>
        <w:spacing w:after="120"/>
        <w:ind w:left="993"/>
        <w:jc w:val="both"/>
        <w:rPr>
          <w:rFonts w:asciiTheme="minorHAnsi" w:hAnsiTheme="minorHAnsi" w:cstheme="minorHAnsi"/>
          <w:lang w:val="es-CO"/>
        </w:rPr>
      </w:pPr>
      <w:r w:rsidRPr="003E1E56">
        <w:rPr>
          <w:rFonts w:asciiTheme="minorHAnsi" w:hAnsiTheme="minorHAnsi" w:cstheme="minorHAnsi"/>
          <w:lang w:val="es-CO"/>
        </w:rPr>
        <w:t>1: Recursos de consultas/informes flexibles son</w:t>
      </w:r>
      <w:r>
        <w:rPr>
          <w:rFonts w:asciiTheme="minorHAnsi" w:hAnsiTheme="minorHAnsi" w:cstheme="minorHAnsi"/>
          <w:lang w:val="es-CO"/>
        </w:rPr>
        <w:t xml:space="preserve"> proporcionados, de manera que </w:t>
      </w:r>
      <w:r w:rsidRPr="003E1E56">
        <w:rPr>
          <w:rFonts w:asciiTheme="minorHAnsi" w:hAnsiTheme="minorHAnsi" w:cstheme="minorHAnsi"/>
          <w:lang w:val="es-CO"/>
        </w:rPr>
        <w:t>sea capaz de manipular solicitudes simple</w:t>
      </w:r>
      <w:r>
        <w:rPr>
          <w:rFonts w:asciiTheme="minorHAnsi" w:hAnsiTheme="minorHAnsi" w:cstheme="minorHAnsi"/>
          <w:lang w:val="es-CO"/>
        </w:rPr>
        <w:t>s de consulta (Query/requests), además se especifica incluir, modificar o eliminar funcionalidades.</w:t>
      </w:r>
    </w:p>
    <w:p w14:paraId="47DD1621" w14:textId="77777777" w:rsidR="00990A4C" w:rsidRPr="003E1E56" w:rsidRDefault="00990A4C" w:rsidP="00990A4C">
      <w:pPr>
        <w:spacing w:after="120"/>
        <w:ind w:left="993"/>
        <w:jc w:val="both"/>
        <w:rPr>
          <w:rFonts w:asciiTheme="minorHAnsi" w:hAnsiTheme="minorHAnsi" w:cstheme="minorHAnsi"/>
          <w:lang w:val="es-CO"/>
        </w:rPr>
      </w:pPr>
      <w:r w:rsidRPr="003E1E56">
        <w:rPr>
          <w:rFonts w:asciiTheme="minorHAnsi" w:hAnsiTheme="minorHAnsi" w:cstheme="minorHAnsi"/>
          <w:lang w:val="es-CO"/>
        </w:rPr>
        <w:t>2: Recursos de consultas/informes flexibles son</w:t>
      </w:r>
      <w:r>
        <w:rPr>
          <w:rFonts w:asciiTheme="minorHAnsi" w:hAnsiTheme="minorHAnsi" w:cstheme="minorHAnsi"/>
          <w:lang w:val="es-CO"/>
        </w:rPr>
        <w:t xml:space="preserve"> proporcionados, de manera que </w:t>
      </w:r>
      <w:r w:rsidRPr="003E1E56">
        <w:rPr>
          <w:rFonts w:asciiTheme="minorHAnsi" w:hAnsiTheme="minorHAnsi" w:cstheme="minorHAnsi"/>
          <w:lang w:val="es-CO"/>
        </w:rPr>
        <w:t>sea capaz de manipular solicitudes de consulta (</w:t>
      </w:r>
      <w:r>
        <w:rPr>
          <w:rFonts w:asciiTheme="minorHAnsi" w:hAnsiTheme="minorHAnsi" w:cstheme="minorHAnsi"/>
          <w:lang w:val="es-CO"/>
        </w:rPr>
        <w:t>Query/requests) de complejidad media, además se especifica incluir, modificar o eliminar funcionalidades.</w:t>
      </w:r>
    </w:p>
    <w:p w14:paraId="07A6DA04" w14:textId="77777777" w:rsidR="00990A4C" w:rsidRPr="003E1E56" w:rsidRDefault="00990A4C" w:rsidP="00990A4C">
      <w:pPr>
        <w:spacing w:after="120"/>
        <w:ind w:left="993"/>
        <w:jc w:val="both"/>
        <w:rPr>
          <w:rFonts w:asciiTheme="minorHAnsi" w:hAnsiTheme="minorHAnsi" w:cstheme="minorHAnsi"/>
          <w:lang w:val="es-CO"/>
        </w:rPr>
      </w:pPr>
      <w:r w:rsidRPr="003E1E56">
        <w:rPr>
          <w:rFonts w:asciiTheme="minorHAnsi" w:hAnsiTheme="minorHAnsi" w:cstheme="minorHAnsi"/>
          <w:lang w:val="es-CO"/>
        </w:rPr>
        <w:t>3: Recursos de consultas/informes flexibles son</w:t>
      </w:r>
      <w:r>
        <w:rPr>
          <w:rFonts w:asciiTheme="minorHAnsi" w:hAnsiTheme="minorHAnsi" w:cstheme="minorHAnsi"/>
          <w:lang w:val="es-CO"/>
        </w:rPr>
        <w:t xml:space="preserve"> proporcionados, de manera que </w:t>
      </w:r>
      <w:r w:rsidRPr="003E1E56">
        <w:rPr>
          <w:rFonts w:asciiTheme="minorHAnsi" w:hAnsiTheme="minorHAnsi" w:cstheme="minorHAnsi"/>
          <w:lang w:val="es-CO"/>
        </w:rPr>
        <w:t>sea capaz de manipular solicitudes consulta (Query</w:t>
      </w:r>
      <w:r>
        <w:rPr>
          <w:rFonts w:asciiTheme="minorHAnsi" w:hAnsiTheme="minorHAnsi" w:cstheme="minorHAnsi"/>
          <w:lang w:val="es-CO"/>
        </w:rPr>
        <w:t>/requests) complejas, además se especifica incluir, modificar o eliminar funcionalidades.</w:t>
      </w:r>
    </w:p>
    <w:p w14:paraId="27067FC1" w14:textId="77777777" w:rsidR="00990A4C" w:rsidRPr="003E1E56" w:rsidRDefault="00990A4C" w:rsidP="00990A4C">
      <w:pPr>
        <w:spacing w:after="120"/>
        <w:ind w:left="993"/>
        <w:jc w:val="both"/>
        <w:rPr>
          <w:rFonts w:asciiTheme="minorHAnsi" w:hAnsiTheme="minorHAnsi" w:cstheme="minorHAnsi"/>
          <w:lang w:val="es-CO"/>
        </w:rPr>
      </w:pPr>
      <w:r w:rsidRPr="003E1E56">
        <w:rPr>
          <w:rFonts w:asciiTheme="minorHAnsi" w:hAnsiTheme="minorHAnsi" w:cstheme="minorHAnsi"/>
          <w:lang w:val="es-CO"/>
        </w:rPr>
        <w:t>4: Datos de control son mantenidos en tablas que son</w:t>
      </w:r>
      <w:r>
        <w:rPr>
          <w:rFonts w:asciiTheme="minorHAnsi" w:hAnsiTheme="minorHAnsi" w:cstheme="minorHAnsi"/>
          <w:lang w:val="es-CO"/>
        </w:rPr>
        <w:t xml:space="preserve"> actualizadas por el usuario a </w:t>
      </w:r>
      <w:r w:rsidRPr="003E1E56">
        <w:rPr>
          <w:rFonts w:asciiTheme="minorHAnsi" w:hAnsiTheme="minorHAnsi" w:cstheme="minorHAnsi"/>
          <w:lang w:val="es-CO"/>
        </w:rPr>
        <w:t>través de procesos online e iterativos, pero las alte</w:t>
      </w:r>
      <w:r>
        <w:rPr>
          <w:rFonts w:asciiTheme="minorHAnsi" w:hAnsiTheme="minorHAnsi" w:cstheme="minorHAnsi"/>
          <w:lang w:val="es-CO"/>
        </w:rPr>
        <w:t xml:space="preserve">raciones sólo son actualizadas </w:t>
      </w:r>
      <w:r w:rsidRPr="003E1E56">
        <w:rPr>
          <w:rFonts w:asciiTheme="minorHAnsi" w:hAnsiTheme="minorHAnsi" w:cstheme="minorHAnsi"/>
          <w:lang w:val="es-CO"/>
        </w:rPr>
        <w:t>por el usuario a través de procesos online e iterativos</w:t>
      </w:r>
      <w:r>
        <w:rPr>
          <w:rFonts w:asciiTheme="minorHAnsi" w:hAnsiTheme="minorHAnsi" w:cstheme="minorHAnsi"/>
          <w:lang w:val="es-CO"/>
        </w:rPr>
        <w:t xml:space="preserve">, pero las modificaciones sólo </w:t>
      </w:r>
      <w:r w:rsidRPr="003E1E56">
        <w:rPr>
          <w:rFonts w:asciiTheme="minorHAnsi" w:hAnsiTheme="minorHAnsi" w:cstheme="minorHAnsi"/>
          <w:lang w:val="es-CO"/>
        </w:rPr>
        <w:t>son e</w:t>
      </w:r>
      <w:r>
        <w:rPr>
          <w:rFonts w:asciiTheme="minorHAnsi" w:hAnsiTheme="minorHAnsi" w:cstheme="minorHAnsi"/>
          <w:lang w:val="es-CO"/>
        </w:rPr>
        <w:t>fectivas en el próximo día útil, además se especifica incluir, modificar o eliminar funcionalidades.</w:t>
      </w:r>
    </w:p>
    <w:p w14:paraId="3F5FE0B6" w14:textId="77777777" w:rsidR="00990A4C" w:rsidRDefault="00990A4C" w:rsidP="00990A4C">
      <w:pPr>
        <w:spacing w:after="120"/>
        <w:ind w:left="993"/>
        <w:jc w:val="both"/>
        <w:rPr>
          <w:rFonts w:asciiTheme="minorHAnsi" w:hAnsiTheme="minorHAnsi" w:cstheme="minorHAnsi"/>
          <w:lang w:val="es-CO"/>
        </w:rPr>
      </w:pPr>
      <w:r w:rsidRPr="003E1E56">
        <w:rPr>
          <w:rFonts w:asciiTheme="minorHAnsi" w:hAnsiTheme="minorHAnsi" w:cstheme="minorHAnsi"/>
          <w:lang w:val="es-CO"/>
        </w:rPr>
        <w:t xml:space="preserve">5: Datos de control son mantenidos en tablas que </w:t>
      </w:r>
      <w:r>
        <w:rPr>
          <w:rFonts w:asciiTheme="minorHAnsi" w:hAnsiTheme="minorHAnsi" w:cstheme="minorHAnsi"/>
          <w:lang w:val="es-CO"/>
        </w:rPr>
        <w:t xml:space="preserve">pueden ser actualizadas por el </w:t>
      </w:r>
      <w:r w:rsidRPr="003E1E56">
        <w:rPr>
          <w:rFonts w:asciiTheme="minorHAnsi" w:hAnsiTheme="minorHAnsi" w:cstheme="minorHAnsi"/>
          <w:lang w:val="es-CO"/>
        </w:rPr>
        <w:t>usuario a través de procesos online e iterat</w:t>
      </w:r>
      <w:r>
        <w:rPr>
          <w:rFonts w:asciiTheme="minorHAnsi" w:hAnsiTheme="minorHAnsi" w:cstheme="minorHAnsi"/>
          <w:lang w:val="es-CO"/>
        </w:rPr>
        <w:t xml:space="preserve">ivos, y las modificaciones son </w:t>
      </w:r>
      <w:r w:rsidRPr="003E1E56">
        <w:rPr>
          <w:rFonts w:asciiTheme="minorHAnsi" w:hAnsiTheme="minorHAnsi" w:cstheme="minorHAnsi"/>
          <w:lang w:val="es-CO"/>
        </w:rPr>
        <w:t>efectivizadas inmedia</w:t>
      </w:r>
      <w:r>
        <w:rPr>
          <w:rFonts w:asciiTheme="minorHAnsi" w:hAnsiTheme="minorHAnsi" w:cstheme="minorHAnsi"/>
          <w:lang w:val="es-CO"/>
        </w:rPr>
        <w:t>tamente, además se especifica incluir, modificar o eliminar funcionalidades.</w:t>
      </w:r>
    </w:p>
    <w:p w14:paraId="5C3C7889" w14:textId="77777777" w:rsidR="00990A4C" w:rsidRPr="004C06D4" w:rsidRDefault="00990A4C" w:rsidP="00BF375F">
      <w:pPr>
        <w:pStyle w:val="Prrafodelista"/>
        <w:numPr>
          <w:ilvl w:val="0"/>
          <w:numId w:val="8"/>
        </w:numPr>
        <w:spacing w:after="120"/>
        <w:ind w:left="851" w:hanging="142"/>
        <w:contextualSpacing w:val="0"/>
        <w:jc w:val="both"/>
        <w:rPr>
          <w:rFonts w:asciiTheme="minorHAnsi" w:hAnsiTheme="minorHAnsi" w:cstheme="minorHAnsi"/>
          <w:lang w:val="es-CO"/>
        </w:rPr>
      </w:pPr>
      <w:r>
        <w:rPr>
          <w:rFonts w:asciiTheme="minorHAnsi" w:hAnsiTheme="minorHAnsi" w:cstheme="minorHAnsi"/>
          <w:b/>
          <w:lang w:val="es-CO"/>
        </w:rPr>
        <w:t xml:space="preserve">F10 - Accesos simultáneos (Concurrencia) </w:t>
      </w:r>
      <w:r w:rsidRPr="00FB5990">
        <w:rPr>
          <w:rFonts w:asciiTheme="minorHAnsi" w:hAnsiTheme="minorHAnsi" w:cstheme="minorHAnsi"/>
          <w:b/>
          <w:vertAlign w:val="subscript"/>
          <w:lang w:val="es-CO"/>
        </w:rPr>
        <w:t>[1]</w:t>
      </w:r>
    </w:p>
    <w:p w14:paraId="16E9187B" w14:textId="77777777" w:rsidR="00990A4C" w:rsidRDefault="00990A4C" w:rsidP="00990A4C">
      <w:pPr>
        <w:pStyle w:val="Prrafodelista"/>
        <w:spacing w:after="120"/>
        <w:ind w:left="851"/>
        <w:contextualSpacing w:val="0"/>
        <w:jc w:val="both"/>
        <w:rPr>
          <w:rFonts w:asciiTheme="minorHAnsi" w:hAnsiTheme="minorHAnsi" w:cstheme="minorHAnsi"/>
          <w:lang w:val="es-CO"/>
        </w:rPr>
      </w:pPr>
      <w:r>
        <w:rPr>
          <w:rFonts w:asciiTheme="minorHAnsi" w:hAnsiTheme="minorHAnsi" w:cstheme="minorHAnsi"/>
          <w:lang w:val="es-CO"/>
        </w:rPr>
        <w:t>Indica el volumen de acceso simultáneo a la aplicación</w:t>
      </w:r>
    </w:p>
    <w:p w14:paraId="075CF211" w14:textId="77777777" w:rsidR="00990A4C" w:rsidRPr="00FB5990" w:rsidRDefault="00990A4C" w:rsidP="00990A4C">
      <w:pPr>
        <w:spacing w:after="120"/>
        <w:ind w:left="993"/>
        <w:jc w:val="both"/>
        <w:rPr>
          <w:rFonts w:asciiTheme="minorHAnsi" w:hAnsiTheme="minorHAnsi" w:cstheme="minorHAnsi"/>
          <w:lang w:val="es-CO"/>
        </w:rPr>
      </w:pPr>
      <w:r w:rsidRPr="00FB5990">
        <w:rPr>
          <w:rFonts w:asciiTheme="minorHAnsi" w:hAnsiTheme="minorHAnsi" w:cstheme="minorHAnsi"/>
          <w:lang w:val="es-CO"/>
        </w:rPr>
        <w:t xml:space="preserve">0: No es esperado acceso simultáneo. </w:t>
      </w:r>
    </w:p>
    <w:p w14:paraId="13BF1F50" w14:textId="77777777" w:rsidR="00990A4C" w:rsidRPr="00FB5990" w:rsidRDefault="00990A4C" w:rsidP="00990A4C">
      <w:pPr>
        <w:spacing w:after="120"/>
        <w:ind w:left="993"/>
        <w:jc w:val="both"/>
        <w:rPr>
          <w:rFonts w:asciiTheme="minorHAnsi" w:hAnsiTheme="minorHAnsi" w:cstheme="minorHAnsi"/>
          <w:lang w:val="es-CO"/>
        </w:rPr>
      </w:pPr>
      <w:r w:rsidRPr="00FB5990">
        <w:rPr>
          <w:rFonts w:asciiTheme="minorHAnsi" w:hAnsiTheme="minorHAnsi" w:cstheme="minorHAnsi"/>
          <w:lang w:val="es-CO"/>
        </w:rPr>
        <w:t xml:space="preserve">1: Son esperados accesos simultáneos esporádicamente. </w:t>
      </w:r>
    </w:p>
    <w:p w14:paraId="26210F30" w14:textId="77777777" w:rsidR="00990A4C" w:rsidRPr="00FB5990" w:rsidRDefault="00990A4C" w:rsidP="00990A4C">
      <w:pPr>
        <w:spacing w:after="120"/>
        <w:ind w:left="993"/>
        <w:jc w:val="both"/>
        <w:rPr>
          <w:rFonts w:asciiTheme="minorHAnsi" w:hAnsiTheme="minorHAnsi" w:cstheme="minorHAnsi"/>
          <w:lang w:val="es-CO"/>
        </w:rPr>
      </w:pPr>
      <w:r w:rsidRPr="00FB5990">
        <w:rPr>
          <w:rFonts w:asciiTheme="minorHAnsi" w:hAnsiTheme="minorHAnsi" w:cstheme="minorHAnsi"/>
          <w:lang w:val="es-CO"/>
        </w:rPr>
        <w:t xml:space="preserve">2: Accesos simultáneos son esperados. </w:t>
      </w:r>
    </w:p>
    <w:p w14:paraId="5D507715" w14:textId="77777777" w:rsidR="00990A4C" w:rsidRPr="00FB5990" w:rsidRDefault="00990A4C" w:rsidP="00990A4C">
      <w:pPr>
        <w:spacing w:after="120"/>
        <w:ind w:left="993"/>
        <w:jc w:val="both"/>
        <w:rPr>
          <w:rFonts w:asciiTheme="minorHAnsi" w:hAnsiTheme="minorHAnsi" w:cstheme="minorHAnsi"/>
          <w:lang w:val="es-CO"/>
        </w:rPr>
      </w:pPr>
      <w:r w:rsidRPr="00FB5990">
        <w:rPr>
          <w:rFonts w:asciiTheme="minorHAnsi" w:hAnsiTheme="minorHAnsi" w:cstheme="minorHAnsi"/>
          <w:lang w:val="es-CO"/>
        </w:rPr>
        <w:t xml:space="preserve">3: Accesos simultáneos son esperados diariamente. </w:t>
      </w:r>
    </w:p>
    <w:p w14:paraId="72F547E1" w14:textId="77777777" w:rsidR="00990A4C" w:rsidRPr="00FB5990" w:rsidRDefault="00990A4C" w:rsidP="00990A4C">
      <w:pPr>
        <w:spacing w:after="120"/>
        <w:ind w:left="993"/>
        <w:jc w:val="both"/>
        <w:rPr>
          <w:rFonts w:asciiTheme="minorHAnsi" w:hAnsiTheme="minorHAnsi" w:cstheme="minorHAnsi"/>
          <w:lang w:val="es-CO"/>
        </w:rPr>
      </w:pPr>
      <w:r w:rsidRPr="00FB5990">
        <w:rPr>
          <w:rFonts w:asciiTheme="minorHAnsi" w:hAnsiTheme="minorHAnsi" w:cstheme="minorHAnsi"/>
          <w:lang w:val="es-CO"/>
        </w:rPr>
        <w:t xml:space="preserve">4: Muchos accesos simultáneos fueron fijados por el </w:t>
      </w:r>
      <w:r>
        <w:rPr>
          <w:rFonts w:asciiTheme="minorHAnsi" w:hAnsiTheme="minorHAnsi" w:cstheme="minorHAnsi"/>
          <w:lang w:val="es-CO"/>
        </w:rPr>
        <w:t>cliente para la aplicación.</w:t>
      </w:r>
      <w:r w:rsidRPr="00FB5990">
        <w:rPr>
          <w:rFonts w:asciiTheme="minorHAnsi" w:hAnsiTheme="minorHAnsi" w:cstheme="minorHAnsi"/>
          <w:lang w:val="es-CO"/>
        </w:rPr>
        <w:t xml:space="preserve"> </w:t>
      </w:r>
    </w:p>
    <w:p w14:paraId="46D3681E" w14:textId="77777777" w:rsidR="00990A4C" w:rsidRDefault="00990A4C" w:rsidP="00990A4C">
      <w:pPr>
        <w:spacing w:after="120"/>
        <w:ind w:left="993"/>
        <w:jc w:val="both"/>
        <w:rPr>
          <w:rFonts w:asciiTheme="minorHAnsi" w:hAnsiTheme="minorHAnsi" w:cstheme="minorHAnsi"/>
          <w:lang w:val="es-CO"/>
        </w:rPr>
      </w:pPr>
      <w:r w:rsidRPr="00FB5990">
        <w:rPr>
          <w:rFonts w:asciiTheme="minorHAnsi" w:hAnsiTheme="minorHAnsi" w:cstheme="minorHAnsi"/>
          <w:lang w:val="es-CO"/>
        </w:rPr>
        <w:t>5: Requiere el uso de herramientas que contr</w:t>
      </w:r>
      <w:r>
        <w:rPr>
          <w:rFonts w:asciiTheme="minorHAnsi" w:hAnsiTheme="minorHAnsi" w:cstheme="minorHAnsi"/>
          <w:lang w:val="es-CO"/>
        </w:rPr>
        <w:t>olen el acceso</w:t>
      </w:r>
      <w:r w:rsidRPr="00FB5990">
        <w:rPr>
          <w:rFonts w:asciiTheme="minorHAnsi" w:hAnsiTheme="minorHAnsi" w:cstheme="minorHAnsi"/>
          <w:lang w:val="es-CO"/>
        </w:rPr>
        <w:t>, además de las consideraciones anteriores.</w:t>
      </w:r>
    </w:p>
    <w:p w14:paraId="374E1799" w14:textId="77777777" w:rsidR="00990A4C" w:rsidRDefault="00990A4C" w:rsidP="00BF375F">
      <w:pPr>
        <w:pStyle w:val="Prrafodelista"/>
        <w:numPr>
          <w:ilvl w:val="0"/>
          <w:numId w:val="8"/>
        </w:numPr>
        <w:spacing w:after="120"/>
        <w:ind w:left="851" w:hanging="142"/>
        <w:contextualSpacing w:val="0"/>
        <w:jc w:val="both"/>
        <w:rPr>
          <w:rFonts w:asciiTheme="minorHAnsi" w:hAnsiTheme="minorHAnsi" w:cstheme="minorHAnsi"/>
          <w:b/>
          <w:lang w:val="es-CO"/>
        </w:rPr>
      </w:pPr>
      <w:r>
        <w:rPr>
          <w:rFonts w:asciiTheme="minorHAnsi" w:hAnsiTheme="minorHAnsi" w:cstheme="minorHAnsi"/>
          <w:b/>
          <w:lang w:val="es-CO"/>
        </w:rPr>
        <w:t>F11 – Características especiales de seguridad</w:t>
      </w:r>
    </w:p>
    <w:p w14:paraId="49EC141C" w14:textId="77777777" w:rsidR="00990A4C" w:rsidRDefault="00990A4C" w:rsidP="00990A4C">
      <w:pPr>
        <w:pStyle w:val="Prrafodelista"/>
        <w:spacing w:after="120"/>
        <w:ind w:left="851"/>
        <w:contextualSpacing w:val="0"/>
        <w:jc w:val="both"/>
        <w:rPr>
          <w:rFonts w:asciiTheme="minorHAnsi" w:hAnsiTheme="minorHAnsi" w:cstheme="minorHAnsi"/>
          <w:lang w:val="es-CO"/>
        </w:rPr>
      </w:pPr>
      <w:r w:rsidRPr="007761E5">
        <w:rPr>
          <w:rFonts w:asciiTheme="minorHAnsi" w:hAnsiTheme="minorHAnsi" w:cstheme="minorHAnsi"/>
          <w:lang w:val="es-CO"/>
        </w:rPr>
        <w:t>Indica el nivel de seguridad exigido por la aplicación</w:t>
      </w:r>
    </w:p>
    <w:p w14:paraId="00CC539D" w14:textId="77777777" w:rsidR="00990A4C" w:rsidRPr="006A0B7B"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lastRenderedPageBreak/>
        <w:t xml:space="preserve">0: Ningún requisito por parte del </w:t>
      </w:r>
      <w:r>
        <w:rPr>
          <w:rFonts w:asciiTheme="minorHAnsi" w:hAnsiTheme="minorHAnsi" w:cstheme="minorHAnsi"/>
          <w:lang w:val="es-CO"/>
        </w:rPr>
        <w:t>cliente</w:t>
      </w:r>
      <w:r w:rsidRPr="006A0B7B">
        <w:rPr>
          <w:rFonts w:asciiTheme="minorHAnsi" w:hAnsiTheme="minorHAnsi" w:cstheme="minorHAnsi"/>
          <w:lang w:val="es-CO"/>
        </w:rPr>
        <w:t xml:space="preserve"> fue solicitad</w:t>
      </w:r>
      <w:r>
        <w:rPr>
          <w:rFonts w:asciiTheme="minorHAnsi" w:hAnsiTheme="minorHAnsi" w:cstheme="minorHAnsi"/>
          <w:lang w:val="es-CO"/>
        </w:rPr>
        <w:t xml:space="preserve">o para considerar la necesidad </w:t>
      </w:r>
      <w:r w:rsidRPr="006A0B7B">
        <w:rPr>
          <w:rFonts w:asciiTheme="minorHAnsi" w:hAnsiTheme="minorHAnsi" w:cstheme="minorHAnsi"/>
          <w:lang w:val="es-CO"/>
        </w:rPr>
        <w:t xml:space="preserve">de control de seguridad en la aplicación. </w:t>
      </w:r>
    </w:p>
    <w:p w14:paraId="39B04E8E" w14:textId="77777777" w:rsidR="00990A4C" w:rsidRPr="006A0B7B"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t>1: Fue considerada en el proyecto, la necesidad de cont</w:t>
      </w:r>
      <w:r>
        <w:rPr>
          <w:rFonts w:asciiTheme="minorHAnsi" w:hAnsiTheme="minorHAnsi" w:cstheme="minorHAnsi"/>
          <w:lang w:val="es-CO"/>
        </w:rPr>
        <w:t xml:space="preserve">rol de </w:t>
      </w:r>
      <w:r w:rsidRPr="006A0B7B">
        <w:rPr>
          <w:rFonts w:asciiTheme="minorHAnsi" w:hAnsiTheme="minorHAnsi" w:cstheme="minorHAnsi"/>
          <w:lang w:val="es-CO"/>
        </w:rPr>
        <w:t xml:space="preserve">seguridad. </w:t>
      </w:r>
    </w:p>
    <w:p w14:paraId="3BC270FC" w14:textId="77777777" w:rsidR="00990A4C" w:rsidRPr="006A0B7B"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t>2: Fue considerada en el proyecto del sistema, la nec</w:t>
      </w:r>
      <w:r>
        <w:rPr>
          <w:rFonts w:asciiTheme="minorHAnsi" w:hAnsiTheme="minorHAnsi" w:cstheme="minorHAnsi"/>
          <w:lang w:val="es-CO"/>
        </w:rPr>
        <w:t xml:space="preserve">esidad de control de seguridad </w:t>
      </w:r>
      <w:r w:rsidRPr="006A0B7B">
        <w:rPr>
          <w:rFonts w:asciiTheme="minorHAnsi" w:hAnsiTheme="minorHAnsi" w:cstheme="minorHAnsi"/>
          <w:lang w:val="es-CO"/>
        </w:rPr>
        <w:t>y la aplicación fue proyectada para que solamen</w:t>
      </w:r>
      <w:r>
        <w:rPr>
          <w:rFonts w:asciiTheme="minorHAnsi" w:hAnsiTheme="minorHAnsi" w:cstheme="minorHAnsi"/>
          <w:lang w:val="es-CO"/>
        </w:rPr>
        <w:t xml:space="preserve">te usuarios autorizados puedan </w:t>
      </w:r>
      <w:r w:rsidRPr="006A0B7B">
        <w:rPr>
          <w:rFonts w:asciiTheme="minorHAnsi" w:hAnsiTheme="minorHAnsi" w:cstheme="minorHAnsi"/>
          <w:lang w:val="es-CO"/>
        </w:rPr>
        <w:t xml:space="preserve">acceder. </w:t>
      </w:r>
    </w:p>
    <w:p w14:paraId="2D7538DB" w14:textId="77777777" w:rsidR="00990A4C"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t>3: Fue considerada en el proyecto del sistema, la necesida</w:t>
      </w:r>
      <w:r>
        <w:rPr>
          <w:rFonts w:asciiTheme="minorHAnsi" w:hAnsiTheme="minorHAnsi" w:cstheme="minorHAnsi"/>
          <w:lang w:val="es-CO"/>
        </w:rPr>
        <w:t xml:space="preserve">d de control de seguridad </w:t>
      </w:r>
      <w:r w:rsidRPr="006A0B7B">
        <w:rPr>
          <w:rFonts w:asciiTheme="minorHAnsi" w:hAnsiTheme="minorHAnsi" w:cstheme="minorHAnsi"/>
          <w:lang w:val="es-CO"/>
        </w:rPr>
        <w:t>y la aplicación fue proyectada para que solamen</w:t>
      </w:r>
      <w:r>
        <w:rPr>
          <w:rFonts w:asciiTheme="minorHAnsi" w:hAnsiTheme="minorHAnsi" w:cstheme="minorHAnsi"/>
          <w:lang w:val="es-CO"/>
        </w:rPr>
        <w:t xml:space="preserve">te usuarios autorizados puedan </w:t>
      </w:r>
      <w:r w:rsidRPr="006A0B7B">
        <w:rPr>
          <w:rFonts w:asciiTheme="minorHAnsi" w:hAnsiTheme="minorHAnsi" w:cstheme="minorHAnsi"/>
          <w:lang w:val="es-CO"/>
        </w:rPr>
        <w:t xml:space="preserve">acceder. El acceso será controlado y auditado. </w:t>
      </w:r>
    </w:p>
    <w:p w14:paraId="05130413" w14:textId="77777777" w:rsidR="00990A4C" w:rsidRPr="006A0B7B" w:rsidRDefault="00990A4C" w:rsidP="00990A4C">
      <w:pPr>
        <w:spacing w:after="120"/>
        <w:ind w:left="993"/>
        <w:jc w:val="both"/>
        <w:rPr>
          <w:rFonts w:asciiTheme="minorHAnsi" w:hAnsiTheme="minorHAnsi" w:cstheme="minorHAnsi"/>
          <w:lang w:val="es-CO"/>
        </w:rPr>
      </w:pPr>
      <w:r>
        <w:rPr>
          <w:rFonts w:asciiTheme="minorHAnsi" w:hAnsiTheme="minorHAnsi" w:cstheme="minorHAnsi"/>
          <w:lang w:val="es-CO"/>
        </w:rPr>
        <w:t xml:space="preserve">4: </w:t>
      </w:r>
      <w:r w:rsidRPr="006A0B7B">
        <w:rPr>
          <w:rFonts w:asciiTheme="minorHAnsi" w:hAnsiTheme="minorHAnsi" w:cstheme="minorHAnsi"/>
          <w:lang w:val="es-CO"/>
        </w:rPr>
        <w:t>Fue considerada en el proyecto del sistema, la necesida</w:t>
      </w:r>
      <w:r>
        <w:rPr>
          <w:rFonts w:asciiTheme="minorHAnsi" w:hAnsiTheme="minorHAnsi" w:cstheme="minorHAnsi"/>
          <w:lang w:val="es-CO"/>
        </w:rPr>
        <w:t xml:space="preserve">d de control de seguridad </w:t>
      </w:r>
      <w:r w:rsidRPr="006A0B7B">
        <w:rPr>
          <w:rFonts w:asciiTheme="minorHAnsi" w:hAnsiTheme="minorHAnsi" w:cstheme="minorHAnsi"/>
          <w:lang w:val="es-CO"/>
        </w:rPr>
        <w:t xml:space="preserve">y la aplicación fue proyectada para que </w:t>
      </w:r>
      <w:r>
        <w:rPr>
          <w:rFonts w:asciiTheme="minorHAnsi" w:hAnsiTheme="minorHAnsi" w:cstheme="minorHAnsi"/>
          <w:lang w:val="es-CO"/>
        </w:rPr>
        <w:t>se autorice su uso dependiendo de privilegios asignados.</w:t>
      </w:r>
    </w:p>
    <w:p w14:paraId="45901090" w14:textId="77777777" w:rsidR="00990A4C"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t xml:space="preserve">5: Un plan de seguridad fue </w:t>
      </w:r>
      <w:r>
        <w:rPr>
          <w:rFonts w:asciiTheme="minorHAnsi" w:hAnsiTheme="minorHAnsi" w:cstheme="minorHAnsi"/>
          <w:lang w:val="es-CO"/>
        </w:rPr>
        <w:t xml:space="preserve">determinado </w:t>
      </w:r>
      <w:r w:rsidRPr="006A0B7B">
        <w:rPr>
          <w:rFonts w:asciiTheme="minorHAnsi" w:hAnsiTheme="minorHAnsi" w:cstheme="minorHAnsi"/>
          <w:lang w:val="es-CO"/>
        </w:rPr>
        <w:t>para</w:t>
      </w:r>
      <w:r>
        <w:rPr>
          <w:rFonts w:asciiTheme="minorHAnsi" w:hAnsiTheme="minorHAnsi" w:cstheme="minorHAnsi"/>
          <w:lang w:val="es-CO"/>
        </w:rPr>
        <w:t xml:space="preserve"> soportar el control de acceso </w:t>
      </w:r>
      <w:r w:rsidRPr="006A0B7B">
        <w:rPr>
          <w:rFonts w:asciiTheme="minorHAnsi" w:hAnsiTheme="minorHAnsi" w:cstheme="minorHAnsi"/>
          <w:lang w:val="es-CO"/>
        </w:rPr>
        <w:t xml:space="preserve">a la aplicación </w:t>
      </w:r>
      <w:r>
        <w:rPr>
          <w:rFonts w:asciiTheme="minorHAnsi" w:hAnsiTheme="minorHAnsi" w:cstheme="minorHAnsi"/>
          <w:lang w:val="es-CO"/>
        </w:rPr>
        <w:t>y una auditoría de trazabilidad de operaciones.</w:t>
      </w:r>
    </w:p>
    <w:p w14:paraId="42D83EFA" w14:textId="77777777" w:rsidR="00990A4C" w:rsidRDefault="00990A4C" w:rsidP="00BF375F">
      <w:pPr>
        <w:pStyle w:val="Prrafodelista"/>
        <w:numPr>
          <w:ilvl w:val="0"/>
          <w:numId w:val="8"/>
        </w:numPr>
        <w:spacing w:after="120"/>
        <w:ind w:left="851" w:hanging="142"/>
        <w:contextualSpacing w:val="0"/>
        <w:jc w:val="both"/>
        <w:rPr>
          <w:rFonts w:asciiTheme="minorHAnsi" w:hAnsiTheme="minorHAnsi" w:cstheme="minorHAnsi"/>
          <w:b/>
          <w:lang w:val="es-CO"/>
        </w:rPr>
      </w:pPr>
      <w:r>
        <w:rPr>
          <w:rFonts w:asciiTheme="minorHAnsi" w:hAnsiTheme="minorHAnsi" w:cstheme="minorHAnsi"/>
          <w:b/>
          <w:lang w:val="es-CO"/>
        </w:rPr>
        <w:t xml:space="preserve">F12 – Provee acceso directo a terceros </w:t>
      </w:r>
      <w:r w:rsidRPr="00BB2CEA">
        <w:rPr>
          <w:rFonts w:asciiTheme="minorHAnsi" w:hAnsiTheme="minorHAnsi" w:cstheme="minorHAnsi"/>
          <w:b/>
          <w:vertAlign w:val="subscript"/>
          <w:lang w:val="es-CO"/>
        </w:rPr>
        <w:t>[1]</w:t>
      </w:r>
    </w:p>
    <w:p w14:paraId="7CF4CE6A" w14:textId="77777777" w:rsidR="00990A4C" w:rsidRDefault="00990A4C" w:rsidP="00990A4C">
      <w:pPr>
        <w:pStyle w:val="Prrafodelista"/>
        <w:spacing w:after="120"/>
        <w:ind w:left="851"/>
        <w:contextualSpacing w:val="0"/>
        <w:jc w:val="both"/>
        <w:rPr>
          <w:rFonts w:asciiTheme="minorHAnsi" w:hAnsiTheme="minorHAnsi" w:cstheme="minorHAnsi"/>
          <w:lang w:val="es-CO"/>
        </w:rPr>
      </w:pPr>
      <w:r>
        <w:rPr>
          <w:rFonts w:asciiTheme="minorHAnsi" w:hAnsiTheme="minorHAnsi" w:cstheme="minorHAnsi"/>
          <w:lang w:val="es-CO"/>
        </w:rPr>
        <w:t>Determina el nivel de acceso de software de otras empresas a la aplicación.</w:t>
      </w:r>
    </w:p>
    <w:p w14:paraId="569FB14B" w14:textId="77777777" w:rsidR="00990A4C" w:rsidRPr="006F3E87"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t xml:space="preserve">0: </w:t>
      </w:r>
      <w:r w:rsidRPr="006F3E87">
        <w:rPr>
          <w:rFonts w:asciiTheme="minorHAnsi" w:hAnsiTheme="minorHAnsi" w:cstheme="minorHAnsi"/>
          <w:lang w:val="es-CO"/>
        </w:rPr>
        <w:t xml:space="preserve">Ningún producto </w:t>
      </w:r>
      <w:r>
        <w:rPr>
          <w:rFonts w:asciiTheme="minorHAnsi" w:hAnsiTheme="minorHAnsi" w:cstheme="minorHAnsi"/>
          <w:lang w:val="es-CO"/>
        </w:rPr>
        <w:t xml:space="preserve">software </w:t>
      </w:r>
      <w:r w:rsidRPr="006F3E87">
        <w:rPr>
          <w:rFonts w:asciiTheme="minorHAnsi" w:hAnsiTheme="minorHAnsi" w:cstheme="minorHAnsi"/>
          <w:lang w:val="es-CO"/>
        </w:rPr>
        <w:t>de terceras partes debe acceder a la aplicación.</w:t>
      </w:r>
    </w:p>
    <w:p w14:paraId="47615C98" w14:textId="77777777" w:rsidR="00990A4C" w:rsidRPr="006F3E87"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t xml:space="preserve">1: </w:t>
      </w:r>
      <w:r>
        <w:rPr>
          <w:rFonts w:asciiTheme="minorHAnsi" w:hAnsiTheme="minorHAnsi" w:cstheme="minorHAnsi"/>
          <w:lang w:val="es-CO"/>
        </w:rPr>
        <w:t xml:space="preserve">El software de </w:t>
      </w:r>
      <w:r w:rsidRPr="006F3E87">
        <w:rPr>
          <w:rFonts w:asciiTheme="minorHAnsi" w:hAnsiTheme="minorHAnsi" w:cstheme="minorHAnsi"/>
          <w:lang w:val="es-CO"/>
        </w:rPr>
        <w:t xml:space="preserve"> terceras partes debe acceder sólo al 5% de la funcionalidad de la aplicación.</w:t>
      </w:r>
    </w:p>
    <w:p w14:paraId="7D29FE98" w14:textId="77777777" w:rsidR="00990A4C" w:rsidRPr="006F3E87"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t xml:space="preserve">2: </w:t>
      </w:r>
      <w:r>
        <w:rPr>
          <w:rFonts w:asciiTheme="minorHAnsi" w:hAnsiTheme="minorHAnsi" w:cstheme="minorHAnsi"/>
          <w:lang w:val="es-CO"/>
        </w:rPr>
        <w:t xml:space="preserve">El software de </w:t>
      </w:r>
      <w:r w:rsidRPr="006F3E87">
        <w:rPr>
          <w:rFonts w:asciiTheme="minorHAnsi" w:hAnsiTheme="minorHAnsi" w:cstheme="minorHAnsi"/>
          <w:lang w:val="es-CO"/>
        </w:rPr>
        <w:t xml:space="preserve"> terceras partes debe acceder sólo al 10% de la funcionalidad de la aplicación.</w:t>
      </w:r>
    </w:p>
    <w:p w14:paraId="4F190315" w14:textId="77777777" w:rsidR="00990A4C" w:rsidRPr="006F3E87"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t xml:space="preserve">3: </w:t>
      </w:r>
      <w:r>
        <w:rPr>
          <w:rFonts w:asciiTheme="minorHAnsi" w:hAnsiTheme="minorHAnsi" w:cstheme="minorHAnsi"/>
          <w:lang w:val="es-CO"/>
        </w:rPr>
        <w:t xml:space="preserve">El software de </w:t>
      </w:r>
      <w:r w:rsidRPr="006F3E87">
        <w:rPr>
          <w:rFonts w:asciiTheme="minorHAnsi" w:hAnsiTheme="minorHAnsi" w:cstheme="minorHAnsi"/>
          <w:lang w:val="es-CO"/>
        </w:rPr>
        <w:t xml:space="preserve"> terceras partes debe acceder sólo al 20% de la funcionalidad de la aplicación.</w:t>
      </w:r>
    </w:p>
    <w:p w14:paraId="0D980BD5" w14:textId="77777777" w:rsidR="00990A4C" w:rsidRPr="006F3E87" w:rsidRDefault="00990A4C" w:rsidP="00990A4C">
      <w:pPr>
        <w:spacing w:after="120"/>
        <w:ind w:left="993"/>
        <w:jc w:val="both"/>
        <w:rPr>
          <w:rFonts w:asciiTheme="minorHAnsi" w:hAnsiTheme="minorHAnsi" w:cstheme="minorHAnsi"/>
          <w:lang w:val="es-CO"/>
        </w:rPr>
      </w:pPr>
      <w:r>
        <w:rPr>
          <w:rFonts w:asciiTheme="minorHAnsi" w:hAnsiTheme="minorHAnsi" w:cstheme="minorHAnsi"/>
          <w:lang w:val="es-CO"/>
        </w:rPr>
        <w:t xml:space="preserve">4: El software de </w:t>
      </w:r>
      <w:r w:rsidRPr="006F3E87">
        <w:rPr>
          <w:rFonts w:asciiTheme="minorHAnsi" w:hAnsiTheme="minorHAnsi" w:cstheme="minorHAnsi"/>
          <w:lang w:val="es-CO"/>
        </w:rPr>
        <w:t xml:space="preserve"> terceras partes debe acceder sólo al 50% de la funcionalidad de la aplicación.</w:t>
      </w:r>
    </w:p>
    <w:p w14:paraId="1D0A9DA2" w14:textId="77777777" w:rsidR="00990A4C" w:rsidRPr="006F3E87" w:rsidRDefault="00990A4C" w:rsidP="00990A4C">
      <w:pPr>
        <w:spacing w:after="120"/>
        <w:ind w:left="993"/>
        <w:jc w:val="both"/>
        <w:rPr>
          <w:rFonts w:asciiTheme="minorHAnsi" w:hAnsiTheme="minorHAnsi" w:cstheme="minorHAnsi"/>
          <w:lang w:val="es-CO"/>
        </w:rPr>
      </w:pPr>
      <w:r w:rsidRPr="006A0B7B">
        <w:rPr>
          <w:rFonts w:asciiTheme="minorHAnsi" w:hAnsiTheme="minorHAnsi" w:cstheme="minorHAnsi"/>
          <w:lang w:val="es-CO"/>
        </w:rPr>
        <w:t xml:space="preserve">5: </w:t>
      </w:r>
      <w:r>
        <w:rPr>
          <w:rFonts w:asciiTheme="minorHAnsi" w:hAnsiTheme="minorHAnsi" w:cstheme="minorHAnsi"/>
          <w:lang w:val="es-CO"/>
        </w:rPr>
        <w:t xml:space="preserve">El software de </w:t>
      </w:r>
      <w:r w:rsidRPr="006F3E87">
        <w:rPr>
          <w:rFonts w:asciiTheme="minorHAnsi" w:hAnsiTheme="minorHAnsi" w:cstheme="minorHAnsi"/>
          <w:lang w:val="es-CO"/>
        </w:rPr>
        <w:t xml:space="preserve"> terceras partes debe acceder al 100% de la funcionalidad de la aplicación.</w:t>
      </w:r>
    </w:p>
    <w:p w14:paraId="3B4E0C9E" w14:textId="77777777" w:rsidR="00990A4C" w:rsidRPr="00BD28DB" w:rsidRDefault="00990A4C" w:rsidP="00BF375F">
      <w:pPr>
        <w:pStyle w:val="Prrafodelista"/>
        <w:numPr>
          <w:ilvl w:val="0"/>
          <w:numId w:val="8"/>
        </w:numPr>
        <w:spacing w:after="120"/>
        <w:ind w:left="851" w:hanging="142"/>
        <w:contextualSpacing w:val="0"/>
        <w:jc w:val="both"/>
        <w:rPr>
          <w:rFonts w:asciiTheme="minorHAnsi" w:hAnsiTheme="minorHAnsi" w:cstheme="minorHAnsi"/>
          <w:lang w:val="es-CO"/>
        </w:rPr>
      </w:pPr>
      <w:r>
        <w:rPr>
          <w:rFonts w:asciiTheme="minorHAnsi" w:hAnsiTheme="minorHAnsi" w:cstheme="minorHAnsi"/>
          <w:b/>
          <w:lang w:val="es-CO"/>
        </w:rPr>
        <w:t xml:space="preserve">F13 - Entrenamiento a usuarios </w:t>
      </w:r>
      <w:r w:rsidRPr="00AE1625">
        <w:rPr>
          <w:rFonts w:asciiTheme="minorHAnsi" w:hAnsiTheme="minorHAnsi" w:cstheme="minorHAnsi"/>
          <w:b/>
          <w:vertAlign w:val="subscript"/>
          <w:lang w:val="es-CO"/>
        </w:rPr>
        <w:t>[1]</w:t>
      </w:r>
    </w:p>
    <w:p w14:paraId="3C46EF27" w14:textId="77777777" w:rsidR="00990A4C" w:rsidRDefault="00990A4C" w:rsidP="00990A4C">
      <w:pPr>
        <w:pStyle w:val="Prrafodelista"/>
        <w:spacing w:after="120"/>
        <w:ind w:left="851"/>
        <w:contextualSpacing w:val="0"/>
        <w:jc w:val="both"/>
        <w:rPr>
          <w:rFonts w:asciiTheme="minorHAnsi" w:hAnsiTheme="minorHAnsi" w:cstheme="minorHAnsi"/>
          <w:lang w:val="es-CO"/>
        </w:rPr>
      </w:pPr>
      <w:r>
        <w:rPr>
          <w:rFonts w:asciiTheme="minorHAnsi" w:hAnsiTheme="minorHAnsi" w:cstheme="minorHAnsi"/>
          <w:lang w:val="es-CO"/>
        </w:rPr>
        <w:t>Indica el nivel de la facilidad de capacitación a los usuarios para la utilización de la aplicación</w:t>
      </w:r>
    </w:p>
    <w:p w14:paraId="08517846" w14:textId="77777777" w:rsidR="00990A4C" w:rsidRPr="000C1CB0" w:rsidRDefault="00990A4C" w:rsidP="00990A4C">
      <w:pPr>
        <w:spacing w:after="120"/>
        <w:ind w:left="993"/>
        <w:jc w:val="both"/>
        <w:rPr>
          <w:rFonts w:asciiTheme="minorHAnsi" w:hAnsiTheme="minorHAnsi" w:cstheme="minorHAnsi"/>
          <w:lang w:val="es-CO"/>
        </w:rPr>
      </w:pPr>
      <w:r w:rsidRPr="00BD28DB">
        <w:rPr>
          <w:rFonts w:asciiTheme="minorHAnsi" w:hAnsiTheme="minorHAnsi" w:cstheme="minorHAnsi"/>
          <w:lang w:val="es-CO"/>
        </w:rPr>
        <w:t xml:space="preserve">0: </w:t>
      </w:r>
      <w:r w:rsidRPr="000C1CB0">
        <w:rPr>
          <w:rFonts w:asciiTheme="minorHAnsi" w:hAnsiTheme="minorHAnsi" w:cstheme="minorHAnsi"/>
          <w:lang w:val="es-CO"/>
        </w:rPr>
        <w:t>No se requiere ningún tipo de entrenamiento para los usuarios.</w:t>
      </w:r>
    </w:p>
    <w:p w14:paraId="387FC562" w14:textId="77777777" w:rsidR="00990A4C" w:rsidRPr="000C1CB0" w:rsidRDefault="00990A4C" w:rsidP="00990A4C">
      <w:pPr>
        <w:spacing w:after="120"/>
        <w:ind w:left="993"/>
        <w:jc w:val="both"/>
        <w:rPr>
          <w:rFonts w:asciiTheme="minorHAnsi" w:hAnsiTheme="minorHAnsi" w:cstheme="minorHAnsi"/>
          <w:lang w:val="es-CO"/>
        </w:rPr>
      </w:pPr>
      <w:r w:rsidRPr="00BD28DB">
        <w:rPr>
          <w:rFonts w:asciiTheme="minorHAnsi" w:hAnsiTheme="minorHAnsi" w:cstheme="minorHAnsi"/>
          <w:lang w:val="es-CO"/>
        </w:rPr>
        <w:t xml:space="preserve">1: </w:t>
      </w:r>
      <w:r w:rsidRPr="000C1CB0">
        <w:rPr>
          <w:rFonts w:asciiTheme="minorHAnsi" w:hAnsiTheme="minorHAnsi" w:cstheme="minorHAnsi"/>
          <w:lang w:val="es-CO"/>
        </w:rPr>
        <w:t>Se necesitan algunas instrucciones simples para que el usuario entienda el sistema.</w:t>
      </w:r>
    </w:p>
    <w:p w14:paraId="18C42409" w14:textId="77777777" w:rsidR="00990A4C" w:rsidRPr="000C1CB0" w:rsidRDefault="00990A4C" w:rsidP="00990A4C">
      <w:pPr>
        <w:spacing w:after="120"/>
        <w:ind w:left="993"/>
        <w:jc w:val="both"/>
        <w:rPr>
          <w:rFonts w:asciiTheme="minorHAnsi" w:hAnsiTheme="minorHAnsi" w:cstheme="minorHAnsi"/>
          <w:lang w:val="es-CO"/>
        </w:rPr>
      </w:pPr>
      <w:r w:rsidRPr="00BD28DB">
        <w:rPr>
          <w:rFonts w:asciiTheme="minorHAnsi" w:hAnsiTheme="minorHAnsi" w:cstheme="minorHAnsi"/>
          <w:lang w:val="es-CO"/>
        </w:rPr>
        <w:t xml:space="preserve">2: </w:t>
      </w:r>
      <w:r w:rsidRPr="000C1CB0">
        <w:rPr>
          <w:rFonts w:asciiTheme="minorHAnsi" w:hAnsiTheme="minorHAnsi" w:cstheme="minorHAnsi"/>
          <w:lang w:val="es-CO"/>
        </w:rPr>
        <w:t>Se suministran archivos de ayuda, los cuales serán consultados por el usuario durante la utilización del software.</w:t>
      </w:r>
    </w:p>
    <w:p w14:paraId="37A7222B" w14:textId="77777777" w:rsidR="00990A4C" w:rsidRPr="00BD28DB" w:rsidRDefault="00990A4C" w:rsidP="00990A4C">
      <w:pPr>
        <w:spacing w:after="120"/>
        <w:ind w:left="993"/>
        <w:jc w:val="both"/>
        <w:rPr>
          <w:rFonts w:asciiTheme="minorHAnsi" w:hAnsiTheme="minorHAnsi" w:cstheme="minorHAnsi"/>
          <w:lang w:val="es-CO"/>
        </w:rPr>
      </w:pPr>
      <w:r>
        <w:rPr>
          <w:rFonts w:asciiTheme="minorHAnsi" w:hAnsiTheme="minorHAnsi" w:cstheme="minorHAnsi"/>
          <w:lang w:val="es-CO"/>
        </w:rPr>
        <w:t xml:space="preserve">3: </w:t>
      </w:r>
      <w:r w:rsidRPr="000C1CB0">
        <w:rPr>
          <w:rFonts w:asciiTheme="minorHAnsi" w:hAnsiTheme="minorHAnsi" w:cstheme="minorHAnsi"/>
          <w:lang w:val="es-CO"/>
        </w:rPr>
        <w:t xml:space="preserve">Aun teniendo archivos de ayuda, se debe guiar al usuario en la etapa inicial. </w:t>
      </w:r>
      <w:r w:rsidRPr="00BD28DB">
        <w:rPr>
          <w:rFonts w:asciiTheme="minorHAnsi" w:hAnsiTheme="minorHAnsi" w:cstheme="minorHAnsi"/>
          <w:lang w:val="es-CO"/>
        </w:rPr>
        <w:t xml:space="preserve"> </w:t>
      </w:r>
    </w:p>
    <w:p w14:paraId="21D6AE9B" w14:textId="77777777" w:rsidR="00990A4C" w:rsidRDefault="00990A4C" w:rsidP="00990A4C">
      <w:pPr>
        <w:spacing w:after="120"/>
        <w:ind w:left="993"/>
        <w:jc w:val="both"/>
        <w:rPr>
          <w:rFonts w:asciiTheme="minorHAnsi" w:hAnsiTheme="minorHAnsi" w:cstheme="minorHAnsi"/>
          <w:lang w:val="es-CO"/>
        </w:rPr>
      </w:pPr>
      <w:r>
        <w:rPr>
          <w:rFonts w:asciiTheme="minorHAnsi" w:hAnsiTheme="minorHAnsi" w:cstheme="minorHAnsi"/>
          <w:lang w:val="es-CO"/>
        </w:rPr>
        <w:t>4: Es necesario un entrenamiento especial.</w:t>
      </w:r>
    </w:p>
    <w:p w14:paraId="43F521C3" w14:textId="77777777" w:rsidR="00990A4C" w:rsidRPr="000C1CB0" w:rsidRDefault="00990A4C" w:rsidP="00990A4C">
      <w:pPr>
        <w:spacing w:after="120"/>
        <w:ind w:left="993"/>
        <w:jc w:val="both"/>
        <w:rPr>
          <w:rFonts w:asciiTheme="minorHAnsi" w:hAnsiTheme="minorHAnsi" w:cstheme="minorHAnsi"/>
          <w:lang w:val="es-CO"/>
        </w:rPr>
      </w:pPr>
      <w:r w:rsidRPr="00BD28DB">
        <w:rPr>
          <w:rFonts w:asciiTheme="minorHAnsi" w:hAnsiTheme="minorHAnsi" w:cstheme="minorHAnsi"/>
          <w:lang w:val="es-CO"/>
        </w:rPr>
        <w:t xml:space="preserve">5: </w:t>
      </w:r>
      <w:r w:rsidRPr="000C1CB0">
        <w:rPr>
          <w:rFonts w:asciiTheme="minorHAnsi" w:hAnsiTheme="minorHAnsi" w:cstheme="minorHAnsi"/>
          <w:lang w:val="es-CO"/>
        </w:rPr>
        <w:t>Se requiere un entrenamiento especial y el usuario tiene que adquirir una certificación para que sea apto para utilizar el producto.</w:t>
      </w:r>
    </w:p>
    <w:tbl>
      <w:tblPr>
        <w:tblStyle w:val="Tablaconcuadrcula"/>
        <w:tblW w:w="9781" w:type="dxa"/>
        <w:tblInd w:w="-147" w:type="dxa"/>
        <w:tblLook w:val="04A0" w:firstRow="1" w:lastRow="0" w:firstColumn="1" w:lastColumn="0" w:noHBand="0" w:noVBand="1"/>
      </w:tblPr>
      <w:tblGrid>
        <w:gridCol w:w="3686"/>
        <w:gridCol w:w="711"/>
        <w:gridCol w:w="1090"/>
        <w:gridCol w:w="1049"/>
        <w:gridCol w:w="3245"/>
      </w:tblGrid>
      <w:tr w:rsidR="00990A4C" w14:paraId="377CA14B" w14:textId="77777777" w:rsidTr="00C83BE5">
        <w:tc>
          <w:tcPr>
            <w:tcW w:w="3686" w:type="dxa"/>
            <w:shd w:val="pct12" w:color="auto" w:fill="auto"/>
            <w:vAlign w:val="center"/>
          </w:tcPr>
          <w:p w14:paraId="2E1D0B2F" w14:textId="77777777" w:rsidR="00990A4C" w:rsidRPr="004C38EE" w:rsidRDefault="00990A4C" w:rsidP="00C83BE5">
            <w:pPr>
              <w:jc w:val="center"/>
              <w:rPr>
                <w:rFonts w:asciiTheme="minorHAnsi" w:hAnsiTheme="minorHAnsi" w:cstheme="minorHAnsi"/>
                <w:b/>
                <w:lang w:val="es-CO"/>
              </w:rPr>
            </w:pPr>
            <w:r>
              <w:rPr>
                <w:rFonts w:asciiTheme="minorHAnsi" w:hAnsiTheme="minorHAnsi" w:cstheme="minorHAnsi"/>
                <w:b/>
                <w:lang w:val="es-CO"/>
              </w:rPr>
              <w:t>Factor</w:t>
            </w:r>
          </w:p>
        </w:tc>
        <w:tc>
          <w:tcPr>
            <w:tcW w:w="711" w:type="dxa"/>
            <w:shd w:val="pct12" w:color="auto" w:fill="auto"/>
            <w:vAlign w:val="center"/>
          </w:tcPr>
          <w:p w14:paraId="2B42DFA5" w14:textId="77777777" w:rsidR="00990A4C" w:rsidRPr="004C38EE" w:rsidRDefault="00990A4C" w:rsidP="00C83BE5">
            <w:pPr>
              <w:jc w:val="center"/>
              <w:rPr>
                <w:rFonts w:asciiTheme="minorHAnsi" w:hAnsiTheme="minorHAnsi" w:cstheme="minorHAnsi"/>
                <w:b/>
                <w:lang w:val="es-CO"/>
              </w:rPr>
            </w:pPr>
            <w:r>
              <w:rPr>
                <w:rFonts w:asciiTheme="minorHAnsi" w:hAnsiTheme="minorHAnsi" w:cstheme="minorHAnsi"/>
                <w:b/>
                <w:lang w:val="es-CO"/>
              </w:rPr>
              <w:t>Peso</w:t>
            </w:r>
          </w:p>
        </w:tc>
        <w:tc>
          <w:tcPr>
            <w:tcW w:w="1090" w:type="dxa"/>
            <w:shd w:val="pct12" w:color="auto" w:fill="auto"/>
            <w:vAlign w:val="center"/>
          </w:tcPr>
          <w:p w14:paraId="3F8A810D" w14:textId="77777777" w:rsidR="00990A4C" w:rsidRDefault="00990A4C" w:rsidP="00C83BE5">
            <w:pPr>
              <w:jc w:val="center"/>
              <w:rPr>
                <w:rFonts w:asciiTheme="minorHAnsi" w:hAnsiTheme="minorHAnsi" w:cstheme="minorHAnsi"/>
                <w:b/>
                <w:lang w:val="es-CO"/>
              </w:rPr>
            </w:pPr>
            <w:r>
              <w:rPr>
                <w:rFonts w:asciiTheme="minorHAnsi" w:hAnsiTheme="minorHAnsi" w:cstheme="minorHAnsi"/>
                <w:b/>
                <w:lang w:val="es-CO"/>
              </w:rPr>
              <w:t>Influencia</w:t>
            </w:r>
          </w:p>
          <w:p w14:paraId="3F85ADD5" w14:textId="77777777" w:rsidR="00990A4C" w:rsidRPr="004C38EE" w:rsidRDefault="00990A4C" w:rsidP="00C83BE5">
            <w:pPr>
              <w:jc w:val="center"/>
              <w:rPr>
                <w:rFonts w:asciiTheme="minorHAnsi" w:hAnsiTheme="minorHAnsi" w:cstheme="minorHAnsi"/>
                <w:b/>
                <w:lang w:val="es-CO"/>
              </w:rPr>
            </w:pPr>
            <w:r>
              <w:rPr>
                <w:rFonts w:asciiTheme="minorHAnsi" w:hAnsiTheme="minorHAnsi" w:cstheme="minorHAnsi"/>
                <w:b/>
                <w:lang w:val="es-CO"/>
              </w:rPr>
              <w:t>F</w:t>
            </w:r>
            <w:r w:rsidRPr="001114A1">
              <w:rPr>
                <w:rFonts w:asciiTheme="minorHAnsi" w:hAnsiTheme="minorHAnsi" w:cstheme="minorHAnsi"/>
                <w:b/>
                <w:vertAlign w:val="subscript"/>
                <w:lang w:val="es-CO"/>
              </w:rPr>
              <w:t>i</w:t>
            </w:r>
          </w:p>
        </w:tc>
        <w:tc>
          <w:tcPr>
            <w:tcW w:w="1049" w:type="dxa"/>
            <w:shd w:val="pct12" w:color="auto" w:fill="auto"/>
            <w:vAlign w:val="center"/>
          </w:tcPr>
          <w:p w14:paraId="066AA39E" w14:textId="77777777" w:rsidR="00990A4C" w:rsidRDefault="00990A4C" w:rsidP="00C83BE5">
            <w:pPr>
              <w:jc w:val="center"/>
              <w:rPr>
                <w:rFonts w:asciiTheme="minorHAnsi" w:hAnsiTheme="minorHAnsi" w:cstheme="minorHAnsi"/>
                <w:b/>
                <w:lang w:val="es-CO"/>
              </w:rPr>
            </w:pPr>
            <w:r>
              <w:rPr>
                <w:rFonts w:asciiTheme="minorHAnsi" w:hAnsiTheme="minorHAnsi" w:cstheme="minorHAnsi"/>
                <w:b/>
                <w:lang w:val="es-CO"/>
              </w:rPr>
              <w:t>Resultado</w:t>
            </w:r>
          </w:p>
          <w:p w14:paraId="441392B4" w14:textId="77777777" w:rsidR="00990A4C" w:rsidRPr="004C38EE" w:rsidRDefault="00990A4C" w:rsidP="00C83BE5">
            <w:pPr>
              <w:jc w:val="center"/>
              <w:rPr>
                <w:rFonts w:asciiTheme="minorHAnsi" w:hAnsiTheme="minorHAnsi" w:cstheme="minorHAnsi"/>
                <w:b/>
                <w:lang w:val="es-CO"/>
              </w:rPr>
            </w:pPr>
            <w:r>
              <w:rPr>
                <w:rFonts w:asciiTheme="minorHAnsi" w:hAnsiTheme="minorHAnsi" w:cstheme="minorHAnsi"/>
                <w:b/>
                <w:lang w:val="es-CO"/>
              </w:rPr>
              <w:t>Peso * F</w:t>
            </w:r>
            <w:r w:rsidRPr="001114A1">
              <w:rPr>
                <w:rFonts w:asciiTheme="minorHAnsi" w:hAnsiTheme="minorHAnsi" w:cstheme="minorHAnsi"/>
                <w:b/>
                <w:vertAlign w:val="subscript"/>
                <w:lang w:val="es-CO"/>
              </w:rPr>
              <w:t>i</w:t>
            </w:r>
          </w:p>
        </w:tc>
        <w:tc>
          <w:tcPr>
            <w:tcW w:w="3245" w:type="dxa"/>
            <w:shd w:val="pct12" w:color="auto" w:fill="auto"/>
            <w:vAlign w:val="center"/>
          </w:tcPr>
          <w:p w14:paraId="3DEFE6F9" w14:textId="77777777" w:rsidR="00990A4C" w:rsidRPr="004C38EE" w:rsidRDefault="00990A4C" w:rsidP="00C83BE5">
            <w:pPr>
              <w:jc w:val="center"/>
              <w:rPr>
                <w:rFonts w:asciiTheme="minorHAnsi" w:hAnsiTheme="minorHAnsi" w:cstheme="minorHAnsi"/>
                <w:b/>
                <w:lang w:val="es-CO"/>
              </w:rPr>
            </w:pPr>
            <w:r>
              <w:rPr>
                <w:rFonts w:asciiTheme="minorHAnsi" w:hAnsiTheme="minorHAnsi" w:cstheme="minorHAnsi"/>
                <w:b/>
                <w:lang w:val="es-CO"/>
              </w:rPr>
              <w:t>Comentarios</w:t>
            </w:r>
          </w:p>
        </w:tc>
      </w:tr>
      <w:tr w:rsidR="00990A4C" w14:paraId="22585854" w14:textId="77777777" w:rsidTr="00C83BE5">
        <w:tc>
          <w:tcPr>
            <w:tcW w:w="3686" w:type="dxa"/>
            <w:vAlign w:val="center"/>
          </w:tcPr>
          <w:p w14:paraId="434494FC" w14:textId="77777777"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F1 </w:t>
            </w:r>
            <w:r w:rsidRPr="001501EB">
              <w:rPr>
                <w:rFonts w:asciiTheme="minorHAnsi" w:hAnsiTheme="minorHAnsi" w:cstheme="minorHAnsi"/>
                <w:lang w:val="es-CO"/>
              </w:rPr>
              <w:t>– Sistema distribuido</w:t>
            </w:r>
          </w:p>
        </w:tc>
        <w:tc>
          <w:tcPr>
            <w:tcW w:w="711" w:type="dxa"/>
            <w:vAlign w:val="center"/>
          </w:tcPr>
          <w:p w14:paraId="3914601D" w14:textId="77777777" w:rsidR="00990A4C" w:rsidRPr="001501EB" w:rsidRDefault="00990A4C" w:rsidP="00C83BE5">
            <w:pPr>
              <w:jc w:val="center"/>
              <w:rPr>
                <w:rFonts w:asciiTheme="minorHAnsi" w:hAnsiTheme="minorHAnsi" w:cstheme="minorHAnsi"/>
                <w:lang w:val="es-CO"/>
              </w:rPr>
            </w:pPr>
            <w:r w:rsidRPr="001501EB">
              <w:rPr>
                <w:rFonts w:asciiTheme="minorHAnsi" w:hAnsiTheme="minorHAnsi" w:cstheme="minorHAnsi"/>
                <w:lang w:val="es-CO"/>
              </w:rPr>
              <w:t>2</w:t>
            </w:r>
          </w:p>
        </w:tc>
        <w:tc>
          <w:tcPr>
            <w:tcW w:w="1090" w:type="dxa"/>
            <w:vAlign w:val="center"/>
          </w:tcPr>
          <w:p w14:paraId="5DB806D5" w14:textId="5E940F25"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3</w:t>
            </w:r>
          </w:p>
        </w:tc>
        <w:tc>
          <w:tcPr>
            <w:tcW w:w="1049" w:type="dxa"/>
            <w:vAlign w:val="center"/>
          </w:tcPr>
          <w:p w14:paraId="77EB1276" w14:textId="2A8FB277" w:rsidR="003F471C" w:rsidRPr="001501EB" w:rsidRDefault="003F471C" w:rsidP="003F471C">
            <w:pPr>
              <w:jc w:val="center"/>
              <w:rPr>
                <w:rFonts w:asciiTheme="minorHAnsi" w:hAnsiTheme="minorHAnsi" w:cstheme="minorHAnsi"/>
                <w:lang w:val="es-CO"/>
              </w:rPr>
            </w:pPr>
            <w:r>
              <w:rPr>
                <w:rFonts w:asciiTheme="minorHAnsi" w:hAnsiTheme="minorHAnsi" w:cstheme="minorHAnsi"/>
                <w:lang w:val="es-CO"/>
              </w:rPr>
              <w:t>6</w:t>
            </w:r>
          </w:p>
        </w:tc>
        <w:tc>
          <w:tcPr>
            <w:tcW w:w="3245" w:type="dxa"/>
            <w:vAlign w:val="center"/>
          </w:tcPr>
          <w:p w14:paraId="10302717"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Es un sistema distribuido</w:t>
            </w:r>
          </w:p>
        </w:tc>
      </w:tr>
      <w:tr w:rsidR="00990A4C" w:rsidRPr="00830D2F" w14:paraId="16E40C7F" w14:textId="77777777" w:rsidTr="00C83BE5">
        <w:tc>
          <w:tcPr>
            <w:tcW w:w="3686" w:type="dxa"/>
            <w:vAlign w:val="center"/>
          </w:tcPr>
          <w:p w14:paraId="3241401F" w14:textId="79FE4450"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F2 </w:t>
            </w:r>
            <w:r w:rsidRPr="001501EB">
              <w:rPr>
                <w:rFonts w:asciiTheme="minorHAnsi" w:hAnsiTheme="minorHAnsi" w:cstheme="minorHAnsi"/>
                <w:lang w:val="es-CO"/>
              </w:rPr>
              <w:t>– Tiempo de respuesta y desempeño</w:t>
            </w:r>
          </w:p>
        </w:tc>
        <w:tc>
          <w:tcPr>
            <w:tcW w:w="711" w:type="dxa"/>
            <w:vAlign w:val="center"/>
          </w:tcPr>
          <w:p w14:paraId="0C45A22F" w14:textId="77777777" w:rsidR="00990A4C" w:rsidRPr="001501EB" w:rsidRDefault="00990A4C" w:rsidP="00C83BE5">
            <w:pPr>
              <w:jc w:val="center"/>
              <w:rPr>
                <w:rFonts w:asciiTheme="minorHAnsi" w:hAnsiTheme="minorHAnsi" w:cstheme="minorHAnsi"/>
                <w:lang w:val="es-CO"/>
              </w:rPr>
            </w:pPr>
            <w:r w:rsidRPr="001501EB">
              <w:rPr>
                <w:rFonts w:asciiTheme="minorHAnsi" w:hAnsiTheme="minorHAnsi" w:cstheme="minorHAnsi"/>
                <w:lang w:val="es-CO"/>
              </w:rPr>
              <w:t>1</w:t>
            </w:r>
          </w:p>
        </w:tc>
        <w:tc>
          <w:tcPr>
            <w:tcW w:w="1090" w:type="dxa"/>
            <w:vAlign w:val="center"/>
          </w:tcPr>
          <w:p w14:paraId="666B8C09" w14:textId="50AB6D63"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3</w:t>
            </w:r>
          </w:p>
        </w:tc>
        <w:tc>
          <w:tcPr>
            <w:tcW w:w="1049" w:type="dxa"/>
            <w:vAlign w:val="center"/>
          </w:tcPr>
          <w:p w14:paraId="46E8207E" w14:textId="474E7B1C" w:rsidR="003F471C" w:rsidRPr="001501EB" w:rsidRDefault="003F471C" w:rsidP="0096014E">
            <w:pPr>
              <w:jc w:val="center"/>
              <w:rPr>
                <w:rFonts w:asciiTheme="minorHAnsi" w:hAnsiTheme="minorHAnsi" w:cstheme="minorHAnsi"/>
                <w:lang w:val="es-CO"/>
              </w:rPr>
            </w:pPr>
            <w:r>
              <w:rPr>
                <w:rFonts w:asciiTheme="minorHAnsi" w:hAnsiTheme="minorHAnsi" w:cstheme="minorHAnsi"/>
                <w:lang w:val="es-CO"/>
              </w:rPr>
              <w:t>3</w:t>
            </w:r>
          </w:p>
        </w:tc>
        <w:tc>
          <w:tcPr>
            <w:tcW w:w="3245" w:type="dxa"/>
            <w:vAlign w:val="center"/>
          </w:tcPr>
          <w:p w14:paraId="523358D7"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Requisitos de desempeño son rigurosos</w:t>
            </w:r>
          </w:p>
        </w:tc>
      </w:tr>
      <w:tr w:rsidR="00990A4C" w14:paraId="6837D9C8" w14:textId="77777777" w:rsidTr="00C83BE5">
        <w:tc>
          <w:tcPr>
            <w:tcW w:w="3686" w:type="dxa"/>
            <w:vAlign w:val="center"/>
          </w:tcPr>
          <w:p w14:paraId="45C01630" w14:textId="17CE06D5"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F3 </w:t>
            </w:r>
            <w:r w:rsidRPr="001501EB">
              <w:rPr>
                <w:rFonts w:asciiTheme="minorHAnsi" w:hAnsiTheme="minorHAnsi" w:cstheme="minorHAnsi"/>
                <w:lang w:val="es-CO"/>
              </w:rPr>
              <w:t>– Eficiencia respecto al usuario final</w:t>
            </w:r>
          </w:p>
        </w:tc>
        <w:tc>
          <w:tcPr>
            <w:tcW w:w="711" w:type="dxa"/>
            <w:vAlign w:val="center"/>
          </w:tcPr>
          <w:p w14:paraId="75201629"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90" w:type="dxa"/>
            <w:vAlign w:val="center"/>
          </w:tcPr>
          <w:p w14:paraId="6AFF2438" w14:textId="617D42E8"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3</w:t>
            </w:r>
          </w:p>
        </w:tc>
        <w:tc>
          <w:tcPr>
            <w:tcW w:w="1049" w:type="dxa"/>
            <w:vAlign w:val="center"/>
          </w:tcPr>
          <w:p w14:paraId="591D65F6" w14:textId="23A7AC43" w:rsidR="003F471C" w:rsidRPr="001501EB" w:rsidRDefault="003F471C" w:rsidP="003F471C">
            <w:pPr>
              <w:jc w:val="center"/>
              <w:rPr>
                <w:rFonts w:asciiTheme="minorHAnsi" w:hAnsiTheme="minorHAnsi" w:cstheme="minorHAnsi"/>
                <w:lang w:val="es-CO"/>
              </w:rPr>
            </w:pPr>
            <w:r>
              <w:rPr>
                <w:rFonts w:asciiTheme="minorHAnsi" w:hAnsiTheme="minorHAnsi" w:cstheme="minorHAnsi"/>
                <w:lang w:val="es-CO"/>
              </w:rPr>
              <w:t>3</w:t>
            </w:r>
          </w:p>
        </w:tc>
        <w:tc>
          <w:tcPr>
            <w:tcW w:w="3245" w:type="dxa"/>
            <w:vAlign w:val="center"/>
          </w:tcPr>
          <w:p w14:paraId="57DD84AE"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Requisitos rigurosos y suficientes</w:t>
            </w:r>
          </w:p>
        </w:tc>
      </w:tr>
      <w:tr w:rsidR="00990A4C" w:rsidRPr="00830D2F" w14:paraId="6506C388" w14:textId="77777777" w:rsidTr="00C83BE5">
        <w:tc>
          <w:tcPr>
            <w:tcW w:w="3686" w:type="dxa"/>
            <w:vAlign w:val="center"/>
          </w:tcPr>
          <w:p w14:paraId="41AAADF0" w14:textId="2A47E84D"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F4 </w:t>
            </w:r>
            <w:r w:rsidRPr="001501EB">
              <w:rPr>
                <w:rFonts w:asciiTheme="minorHAnsi" w:hAnsiTheme="minorHAnsi" w:cstheme="minorHAnsi"/>
                <w:lang w:val="es-CO"/>
              </w:rPr>
              <w:t>– Procesamiento interno complejo</w:t>
            </w:r>
          </w:p>
        </w:tc>
        <w:tc>
          <w:tcPr>
            <w:tcW w:w="711" w:type="dxa"/>
            <w:vAlign w:val="center"/>
          </w:tcPr>
          <w:p w14:paraId="4BDFB9B0"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90" w:type="dxa"/>
            <w:vAlign w:val="center"/>
          </w:tcPr>
          <w:p w14:paraId="60E3652F"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49" w:type="dxa"/>
            <w:vAlign w:val="center"/>
          </w:tcPr>
          <w:p w14:paraId="0EADAA86"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3245" w:type="dxa"/>
            <w:vAlign w:val="center"/>
          </w:tcPr>
          <w:p w14:paraId="3773801E"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Necesita un procesamiento especial de seguridad en la manipulación de  datos</w:t>
            </w:r>
          </w:p>
        </w:tc>
      </w:tr>
      <w:tr w:rsidR="00990A4C" w:rsidRPr="00830D2F" w14:paraId="3FD86DFF" w14:textId="77777777" w:rsidTr="00C83BE5">
        <w:tc>
          <w:tcPr>
            <w:tcW w:w="3686" w:type="dxa"/>
            <w:vAlign w:val="center"/>
          </w:tcPr>
          <w:p w14:paraId="4F8820EE" w14:textId="77777777"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F5 </w:t>
            </w:r>
            <w:r w:rsidRPr="001501EB">
              <w:rPr>
                <w:rFonts w:asciiTheme="minorHAnsi" w:hAnsiTheme="minorHAnsi" w:cstheme="minorHAnsi"/>
                <w:lang w:val="es-CO"/>
              </w:rPr>
              <w:t xml:space="preserve">– Código reutilizable en otras </w:t>
            </w:r>
            <w:r w:rsidRPr="001501EB">
              <w:rPr>
                <w:rFonts w:asciiTheme="minorHAnsi" w:hAnsiTheme="minorHAnsi" w:cstheme="minorHAnsi"/>
                <w:lang w:val="es-CO"/>
              </w:rPr>
              <w:lastRenderedPageBreak/>
              <w:t>aplicaciones</w:t>
            </w:r>
          </w:p>
        </w:tc>
        <w:tc>
          <w:tcPr>
            <w:tcW w:w="711" w:type="dxa"/>
            <w:vAlign w:val="center"/>
          </w:tcPr>
          <w:p w14:paraId="34643336"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lastRenderedPageBreak/>
              <w:t>1</w:t>
            </w:r>
          </w:p>
        </w:tc>
        <w:tc>
          <w:tcPr>
            <w:tcW w:w="1090" w:type="dxa"/>
            <w:vAlign w:val="center"/>
          </w:tcPr>
          <w:p w14:paraId="030D75EA"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49" w:type="dxa"/>
            <w:vAlign w:val="center"/>
          </w:tcPr>
          <w:p w14:paraId="36713693"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3245" w:type="dxa"/>
            <w:vAlign w:val="center"/>
          </w:tcPr>
          <w:p w14:paraId="30477175"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 xml:space="preserve">El código reutilizable será usado en </w:t>
            </w:r>
            <w:r>
              <w:rPr>
                <w:rFonts w:asciiTheme="minorHAnsi" w:hAnsiTheme="minorHAnsi" w:cstheme="minorHAnsi"/>
                <w:lang w:val="es-CO"/>
              </w:rPr>
              <w:lastRenderedPageBreak/>
              <w:t>la misma aplicación.</w:t>
            </w:r>
          </w:p>
        </w:tc>
      </w:tr>
      <w:tr w:rsidR="00990A4C" w:rsidRPr="00830D2F" w14:paraId="16FC3544" w14:textId="77777777" w:rsidTr="00C83BE5">
        <w:tc>
          <w:tcPr>
            <w:tcW w:w="3686" w:type="dxa"/>
            <w:vAlign w:val="center"/>
          </w:tcPr>
          <w:p w14:paraId="6D0096F7" w14:textId="77777777"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lastRenderedPageBreak/>
              <w:t xml:space="preserve">F6 </w:t>
            </w:r>
            <w:r w:rsidRPr="001501EB">
              <w:rPr>
                <w:rFonts w:asciiTheme="minorHAnsi" w:hAnsiTheme="minorHAnsi" w:cstheme="minorHAnsi"/>
                <w:lang w:val="es-CO"/>
              </w:rPr>
              <w:t>– Facilidad en la instalación</w:t>
            </w:r>
          </w:p>
        </w:tc>
        <w:tc>
          <w:tcPr>
            <w:tcW w:w="711" w:type="dxa"/>
            <w:vAlign w:val="center"/>
          </w:tcPr>
          <w:p w14:paraId="4AAC7EEF"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0,5</w:t>
            </w:r>
          </w:p>
        </w:tc>
        <w:tc>
          <w:tcPr>
            <w:tcW w:w="1090" w:type="dxa"/>
            <w:vAlign w:val="center"/>
          </w:tcPr>
          <w:p w14:paraId="568E84BE"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0</w:t>
            </w:r>
          </w:p>
        </w:tc>
        <w:tc>
          <w:tcPr>
            <w:tcW w:w="1049" w:type="dxa"/>
            <w:vAlign w:val="center"/>
          </w:tcPr>
          <w:p w14:paraId="348758C5"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0</w:t>
            </w:r>
          </w:p>
        </w:tc>
        <w:tc>
          <w:tcPr>
            <w:tcW w:w="3245" w:type="dxa"/>
            <w:vAlign w:val="center"/>
          </w:tcPr>
          <w:p w14:paraId="47655F0C"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No se especifican herramientas o procedimientos para la instalación</w:t>
            </w:r>
          </w:p>
        </w:tc>
      </w:tr>
      <w:tr w:rsidR="00990A4C" w:rsidRPr="00830D2F" w14:paraId="3F785718" w14:textId="77777777" w:rsidTr="00C83BE5">
        <w:tc>
          <w:tcPr>
            <w:tcW w:w="3686" w:type="dxa"/>
            <w:vAlign w:val="center"/>
          </w:tcPr>
          <w:p w14:paraId="64942660" w14:textId="77777777"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F7 </w:t>
            </w:r>
            <w:r w:rsidRPr="001501EB">
              <w:rPr>
                <w:rFonts w:asciiTheme="minorHAnsi" w:hAnsiTheme="minorHAnsi" w:cstheme="minorHAnsi"/>
                <w:lang w:val="es-CO"/>
              </w:rPr>
              <w:t>– Usabilidad</w:t>
            </w:r>
          </w:p>
        </w:tc>
        <w:tc>
          <w:tcPr>
            <w:tcW w:w="711" w:type="dxa"/>
            <w:vAlign w:val="center"/>
          </w:tcPr>
          <w:p w14:paraId="22912551"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0,5</w:t>
            </w:r>
          </w:p>
        </w:tc>
        <w:tc>
          <w:tcPr>
            <w:tcW w:w="1090" w:type="dxa"/>
            <w:vAlign w:val="center"/>
          </w:tcPr>
          <w:p w14:paraId="3551523E" w14:textId="74297E87"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4</w:t>
            </w:r>
          </w:p>
        </w:tc>
        <w:tc>
          <w:tcPr>
            <w:tcW w:w="1049" w:type="dxa"/>
            <w:vAlign w:val="center"/>
          </w:tcPr>
          <w:p w14:paraId="0BCCE8BF" w14:textId="39EDEA73" w:rsidR="003F471C" w:rsidRPr="001501EB" w:rsidRDefault="003F471C" w:rsidP="003F471C">
            <w:pPr>
              <w:jc w:val="center"/>
              <w:rPr>
                <w:rFonts w:asciiTheme="minorHAnsi" w:hAnsiTheme="minorHAnsi" w:cstheme="minorHAnsi"/>
                <w:lang w:val="es-CO"/>
              </w:rPr>
            </w:pPr>
            <w:r>
              <w:rPr>
                <w:rFonts w:asciiTheme="minorHAnsi" w:hAnsiTheme="minorHAnsi" w:cstheme="minorHAnsi"/>
                <w:lang w:val="es-CO"/>
              </w:rPr>
              <w:t>2</w:t>
            </w:r>
          </w:p>
        </w:tc>
        <w:tc>
          <w:tcPr>
            <w:tcW w:w="3245" w:type="dxa"/>
            <w:vAlign w:val="center"/>
          </w:tcPr>
          <w:p w14:paraId="4F09A128"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 xml:space="preserve">Se establecen lineamientos para la creación de backup </w:t>
            </w:r>
          </w:p>
        </w:tc>
      </w:tr>
      <w:tr w:rsidR="00990A4C" w:rsidRPr="00830D2F" w14:paraId="2F6F3BF8" w14:textId="77777777" w:rsidTr="00C83BE5">
        <w:tc>
          <w:tcPr>
            <w:tcW w:w="3686" w:type="dxa"/>
            <w:vAlign w:val="center"/>
          </w:tcPr>
          <w:p w14:paraId="06B20C36" w14:textId="39D19FD8"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F8 </w:t>
            </w:r>
            <w:r w:rsidRPr="001501EB">
              <w:rPr>
                <w:rFonts w:asciiTheme="minorHAnsi" w:hAnsiTheme="minorHAnsi" w:cstheme="minorHAnsi"/>
                <w:lang w:val="es-CO"/>
              </w:rPr>
              <w:t>– Portabilidad</w:t>
            </w:r>
          </w:p>
        </w:tc>
        <w:tc>
          <w:tcPr>
            <w:tcW w:w="711" w:type="dxa"/>
            <w:vAlign w:val="center"/>
          </w:tcPr>
          <w:p w14:paraId="778B3AF2"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2</w:t>
            </w:r>
          </w:p>
        </w:tc>
        <w:tc>
          <w:tcPr>
            <w:tcW w:w="1090" w:type="dxa"/>
            <w:vAlign w:val="center"/>
          </w:tcPr>
          <w:p w14:paraId="3361531F" w14:textId="23461F81"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4</w:t>
            </w:r>
          </w:p>
        </w:tc>
        <w:tc>
          <w:tcPr>
            <w:tcW w:w="1049" w:type="dxa"/>
            <w:vAlign w:val="center"/>
          </w:tcPr>
          <w:p w14:paraId="37BE93D2" w14:textId="51BDF92B"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8</w:t>
            </w:r>
          </w:p>
        </w:tc>
        <w:tc>
          <w:tcPr>
            <w:tcW w:w="3245" w:type="dxa"/>
            <w:vAlign w:val="center"/>
          </w:tcPr>
          <w:p w14:paraId="2539A4AD"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Se debe soportar el plan de pruebas para garantizar el funcionamiento en cualquier navegador y/o dispositivo.</w:t>
            </w:r>
          </w:p>
        </w:tc>
      </w:tr>
      <w:tr w:rsidR="00990A4C" w:rsidRPr="00830D2F" w14:paraId="059903FB" w14:textId="77777777" w:rsidTr="00C83BE5">
        <w:tc>
          <w:tcPr>
            <w:tcW w:w="3686" w:type="dxa"/>
            <w:vAlign w:val="center"/>
          </w:tcPr>
          <w:p w14:paraId="595C58A2" w14:textId="77777777"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F9 </w:t>
            </w:r>
            <w:r w:rsidRPr="001501EB">
              <w:rPr>
                <w:rFonts w:asciiTheme="minorHAnsi" w:hAnsiTheme="minorHAnsi" w:cstheme="minorHAnsi"/>
                <w:lang w:val="es-CO"/>
              </w:rPr>
              <w:t>– Fácil de mantener</w:t>
            </w:r>
          </w:p>
        </w:tc>
        <w:tc>
          <w:tcPr>
            <w:tcW w:w="711" w:type="dxa"/>
            <w:vAlign w:val="center"/>
          </w:tcPr>
          <w:p w14:paraId="46C119E4"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90" w:type="dxa"/>
            <w:vAlign w:val="center"/>
          </w:tcPr>
          <w:p w14:paraId="790B0DE6" w14:textId="070EE036"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4</w:t>
            </w:r>
          </w:p>
        </w:tc>
        <w:tc>
          <w:tcPr>
            <w:tcW w:w="1049" w:type="dxa"/>
            <w:vAlign w:val="center"/>
          </w:tcPr>
          <w:p w14:paraId="38213B19" w14:textId="2E918E41"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4</w:t>
            </w:r>
          </w:p>
        </w:tc>
        <w:tc>
          <w:tcPr>
            <w:tcW w:w="3245" w:type="dxa"/>
            <w:vAlign w:val="center"/>
          </w:tcPr>
          <w:p w14:paraId="6DE50260"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Las tablas deben ser actualizadas de inmediato, además se consideran modificaciones, inserciones o eliminación de funcionalidades.</w:t>
            </w:r>
          </w:p>
        </w:tc>
      </w:tr>
      <w:tr w:rsidR="00990A4C" w:rsidRPr="00830D2F" w14:paraId="1AA3AB75" w14:textId="77777777" w:rsidTr="00C83BE5">
        <w:tc>
          <w:tcPr>
            <w:tcW w:w="3686" w:type="dxa"/>
            <w:vAlign w:val="center"/>
          </w:tcPr>
          <w:p w14:paraId="5A3A6543" w14:textId="77777777"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F10 </w:t>
            </w:r>
            <w:r w:rsidRPr="001501EB">
              <w:rPr>
                <w:rFonts w:asciiTheme="minorHAnsi" w:hAnsiTheme="minorHAnsi" w:cstheme="minorHAnsi"/>
                <w:lang w:val="es-CO"/>
              </w:rPr>
              <w:t>– Accesos simultáneos</w:t>
            </w:r>
          </w:p>
        </w:tc>
        <w:tc>
          <w:tcPr>
            <w:tcW w:w="711" w:type="dxa"/>
            <w:vAlign w:val="center"/>
          </w:tcPr>
          <w:p w14:paraId="0D4B9435"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90" w:type="dxa"/>
            <w:vAlign w:val="center"/>
          </w:tcPr>
          <w:p w14:paraId="27817911" w14:textId="42324B76"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3</w:t>
            </w:r>
          </w:p>
        </w:tc>
        <w:tc>
          <w:tcPr>
            <w:tcW w:w="1049" w:type="dxa"/>
            <w:vAlign w:val="center"/>
          </w:tcPr>
          <w:p w14:paraId="2D0E436A" w14:textId="0FDD7ED0"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3</w:t>
            </w:r>
          </w:p>
        </w:tc>
        <w:tc>
          <w:tcPr>
            <w:tcW w:w="3245" w:type="dxa"/>
            <w:vAlign w:val="center"/>
          </w:tcPr>
          <w:p w14:paraId="173D02DE"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Muchos accesos simultáneos fueron fijados por el cliente</w:t>
            </w:r>
          </w:p>
        </w:tc>
      </w:tr>
      <w:tr w:rsidR="00990A4C" w:rsidRPr="00830D2F" w14:paraId="06F29FA1" w14:textId="77777777" w:rsidTr="00C83BE5">
        <w:tc>
          <w:tcPr>
            <w:tcW w:w="3686" w:type="dxa"/>
            <w:vAlign w:val="center"/>
          </w:tcPr>
          <w:p w14:paraId="13F572CF" w14:textId="77777777"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F11 </w:t>
            </w:r>
            <w:r w:rsidRPr="001501EB">
              <w:rPr>
                <w:rFonts w:asciiTheme="minorHAnsi" w:hAnsiTheme="minorHAnsi" w:cstheme="minorHAnsi"/>
                <w:lang w:val="es-CO"/>
              </w:rPr>
              <w:t xml:space="preserve">– </w:t>
            </w:r>
            <w:r>
              <w:rPr>
                <w:rFonts w:asciiTheme="minorHAnsi" w:hAnsiTheme="minorHAnsi" w:cstheme="minorHAnsi"/>
                <w:lang w:val="es-CO"/>
              </w:rPr>
              <w:t>Características</w:t>
            </w:r>
            <w:r w:rsidRPr="001501EB">
              <w:rPr>
                <w:rFonts w:asciiTheme="minorHAnsi" w:hAnsiTheme="minorHAnsi" w:cstheme="minorHAnsi"/>
                <w:lang w:val="es-CO"/>
              </w:rPr>
              <w:t xml:space="preserve"> especiales de seguridad</w:t>
            </w:r>
          </w:p>
        </w:tc>
        <w:tc>
          <w:tcPr>
            <w:tcW w:w="711" w:type="dxa"/>
            <w:vAlign w:val="center"/>
          </w:tcPr>
          <w:p w14:paraId="4A4237BB"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90" w:type="dxa"/>
            <w:vAlign w:val="center"/>
          </w:tcPr>
          <w:p w14:paraId="6960D42D" w14:textId="7C424891"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4</w:t>
            </w:r>
          </w:p>
        </w:tc>
        <w:tc>
          <w:tcPr>
            <w:tcW w:w="1049" w:type="dxa"/>
            <w:vAlign w:val="center"/>
          </w:tcPr>
          <w:p w14:paraId="42B8BAFB" w14:textId="535E9D25" w:rsidR="00990A4C" w:rsidRPr="001501EB" w:rsidRDefault="003F471C" w:rsidP="00C83BE5">
            <w:pPr>
              <w:jc w:val="center"/>
              <w:rPr>
                <w:rFonts w:asciiTheme="minorHAnsi" w:hAnsiTheme="minorHAnsi" w:cstheme="minorHAnsi"/>
                <w:lang w:val="es-CO"/>
              </w:rPr>
            </w:pPr>
            <w:r>
              <w:rPr>
                <w:rFonts w:asciiTheme="minorHAnsi" w:hAnsiTheme="minorHAnsi" w:cstheme="minorHAnsi"/>
                <w:lang w:val="es-CO"/>
              </w:rPr>
              <w:t>4</w:t>
            </w:r>
          </w:p>
        </w:tc>
        <w:tc>
          <w:tcPr>
            <w:tcW w:w="3245" w:type="dxa"/>
            <w:vAlign w:val="center"/>
          </w:tcPr>
          <w:p w14:paraId="43EA19F5"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El sistema debe soportar seguridad y auditoria definidos por el cliente</w:t>
            </w:r>
          </w:p>
        </w:tc>
      </w:tr>
      <w:tr w:rsidR="00990A4C" w:rsidRPr="00830D2F" w14:paraId="61C26D85" w14:textId="77777777" w:rsidTr="00C83BE5">
        <w:tc>
          <w:tcPr>
            <w:tcW w:w="3686" w:type="dxa"/>
            <w:vAlign w:val="center"/>
          </w:tcPr>
          <w:p w14:paraId="24E28BE0" w14:textId="77777777"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F12 </w:t>
            </w:r>
            <w:r w:rsidRPr="001501EB">
              <w:rPr>
                <w:rFonts w:asciiTheme="minorHAnsi" w:hAnsiTheme="minorHAnsi" w:cstheme="minorHAnsi"/>
                <w:lang w:val="es-CO"/>
              </w:rPr>
              <w:t>– Provee acceso directo a terceros</w:t>
            </w:r>
          </w:p>
        </w:tc>
        <w:tc>
          <w:tcPr>
            <w:tcW w:w="711" w:type="dxa"/>
            <w:vAlign w:val="center"/>
          </w:tcPr>
          <w:p w14:paraId="221CE68B"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90" w:type="dxa"/>
            <w:vAlign w:val="center"/>
          </w:tcPr>
          <w:p w14:paraId="49C537FD"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0</w:t>
            </w:r>
          </w:p>
        </w:tc>
        <w:tc>
          <w:tcPr>
            <w:tcW w:w="1049" w:type="dxa"/>
            <w:vAlign w:val="center"/>
          </w:tcPr>
          <w:p w14:paraId="2E01C86B" w14:textId="6F15267A"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0</w:t>
            </w:r>
          </w:p>
        </w:tc>
        <w:tc>
          <w:tcPr>
            <w:tcW w:w="3245" w:type="dxa"/>
            <w:vAlign w:val="center"/>
          </w:tcPr>
          <w:p w14:paraId="15726CBE"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El sistema no debe permitir el acceso a software de terceros</w:t>
            </w:r>
          </w:p>
        </w:tc>
      </w:tr>
      <w:tr w:rsidR="00990A4C" w:rsidRPr="00830D2F" w14:paraId="1BEBF0FD" w14:textId="77777777" w:rsidTr="00C83BE5">
        <w:tc>
          <w:tcPr>
            <w:tcW w:w="3686" w:type="dxa"/>
            <w:vAlign w:val="center"/>
          </w:tcPr>
          <w:p w14:paraId="7AF05F81" w14:textId="77777777" w:rsidR="00990A4C" w:rsidRPr="004C38EE" w:rsidRDefault="00990A4C" w:rsidP="00C83BE5">
            <w:pPr>
              <w:jc w:val="both"/>
              <w:rPr>
                <w:rFonts w:asciiTheme="minorHAnsi" w:hAnsiTheme="minorHAnsi" w:cstheme="minorHAnsi"/>
                <w:b/>
                <w:lang w:val="es-CO"/>
              </w:rPr>
            </w:pPr>
            <w:r>
              <w:rPr>
                <w:rFonts w:asciiTheme="minorHAnsi" w:hAnsiTheme="minorHAnsi" w:cstheme="minorHAnsi"/>
                <w:b/>
                <w:lang w:val="es-CO"/>
              </w:rPr>
              <w:t xml:space="preserve">F13 </w:t>
            </w:r>
            <w:r w:rsidRPr="001501EB">
              <w:rPr>
                <w:rFonts w:asciiTheme="minorHAnsi" w:hAnsiTheme="minorHAnsi" w:cstheme="minorHAnsi"/>
                <w:lang w:val="es-CO"/>
              </w:rPr>
              <w:t>–</w:t>
            </w:r>
            <w:r>
              <w:rPr>
                <w:rFonts w:asciiTheme="minorHAnsi" w:hAnsiTheme="minorHAnsi" w:cstheme="minorHAnsi"/>
                <w:lang w:val="es-CO"/>
              </w:rPr>
              <w:t>E</w:t>
            </w:r>
            <w:r w:rsidRPr="001501EB">
              <w:rPr>
                <w:rFonts w:asciiTheme="minorHAnsi" w:hAnsiTheme="minorHAnsi" w:cstheme="minorHAnsi"/>
                <w:lang w:val="es-CO"/>
              </w:rPr>
              <w:t>ntrenamiento a usuarios</w:t>
            </w:r>
          </w:p>
        </w:tc>
        <w:tc>
          <w:tcPr>
            <w:tcW w:w="711" w:type="dxa"/>
            <w:vAlign w:val="center"/>
          </w:tcPr>
          <w:p w14:paraId="728CD00C" w14:textId="77777777"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90" w:type="dxa"/>
            <w:vAlign w:val="center"/>
          </w:tcPr>
          <w:p w14:paraId="1F1643B0" w14:textId="2046D99C"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3</w:t>
            </w:r>
          </w:p>
        </w:tc>
        <w:tc>
          <w:tcPr>
            <w:tcW w:w="1049" w:type="dxa"/>
            <w:vAlign w:val="center"/>
          </w:tcPr>
          <w:p w14:paraId="342F7CFF" w14:textId="5087E358"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3</w:t>
            </w:r>
          </w:p>
        </w:tc>
        <w:tc>
          <w:tcPr>
            <w:tcW w:w="3245" w:type="dxa"/>
            <w:vAlign w:val="center"/>
          </w:tcPr>
          <w:p w14:paraId="1CDB161C" w14:textId="1540F850" w:rsidR="00990A4C" w:rsidRPr="001501EB" w:rsidRDefault="00990A4C" w:rsidP="00C83BE5">
            <w:pPr>
              <w:jc w:val="center"/>
              <w:rPr>
                <w:rFonts w:asciiTheme="minorHAnsi" w:hAnsiTheme="minorHAnsi" w:cstheme="minorHAnsi"/>
                <w:lang w:val="es-CO"/>
              </w:rPr>
            </w:pPr>
            <w:r>
              <w:rPr>
                <w:rFonts w:asciiTheme="minorHAnsi" w:hAnsiTheme="minorHAnsi" w:cstheme="minorHAnsi"/>
                <w:lang w:val="es-CO"/>
              </w:rPr>
              <w:t>Se requieren pocas capacitaciones al usuario final</w:t>
            </w:r>
          </w:p>
        </w:tc>
      </w:tr>
    </w:tbl>
    <w:p w14:paraId="4629D2B9" w14:textId="08298994" w:rsidR="00D5469B" w:rsidRDefault="00D5469B" w:rsidP="00990A4C">
      <w:pPr>
        <w:spacing w:before="120" w:after="120"/>
        <w:ind w:left="720"/>
        <w:jc w:val="both"/>
        <w:rPr>
          <w:rFonts w:asciiTheme="minorHAnsi" w:hAnsiTheme="minorHAnsi" w:cstheme="minorHAnsi"/>
          <w:lang w:val="es-CO"/>
        </w:rPr>
      </w:pPr>
      <w:r w:rsidRPr="00CE448F">
        <w:rPr>
          <w:rFonts w:asciiTheme="minorHAnsi" w:hAnsiTheme="minorHAnsi" w:cstheme="minorHAnsi"/>
          <w:noProof/>
          <w:lang w:val="es-CO" w:eastAsia="es-CO"/>
        </w:rPr>
        <mc:AlternateContent>
          <mc:Choice Requires="wps">
            <w:drawing>
              <wp:anchor distT="45720" distB="45720" distL="114300" distR="114300" simplePos="0" relativeHeight="251661312" behindDoc="1" locked="0" layoutInCell="1" allowOverlap="1" wp14:anchorId="66099263" wp14:editId="16E04C53">
                <wp:simplePos x="0" y="0"/>
                <wp:positionH relativeFrom="page">
                  <wp:posOffset>2374112</wp:posOffset>
                </wp:positionH>
                <wp:positionV relativeFrom="paragraph">
                  <wp:posOffset>12090</wp:posOffset>
                </wp:positionV>
                <wp:extent cx="3013710" cy="25273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252730"/>
                        </a:xfrm>
                        <a:prstGeom prst="rect">
                          <a:avLst/>
                        </a:prstGeom>
                        <a:solidFill>
                          <a:srgbClr val="FFFFFF"/>
                        </a:solidFill>
                        <a:ln w="9525">
                          <a:noFill/>
                          <a:miter lim="800000"/>
                          <a:headEnd/>
                          <a:tailEnd/>
                        </a:ln>
                      </wps:spPr>
                      <wps:txbx>
                        <w:txbxContent>
                          <w:p w14:paraId="66717927" w14:textId="0A371176" w:rsidR="00830D2F" w:rsidRPr="00A06D97" w:rsidRDefault="00830D2F" w:rsidP="00990A4C">
                            <w:pPr>
                              <w:rPr>
                                <w:rFonts w:ascii="Arial" w:hAnsi="Arial" w:cs="Arial"/>
                                <w:sz w:val="16"/>
                                <w:szCs w:val="16"/>
                                <w:lang w:val="es-CO"/>
                              </w:rPr>
                            </w:pPr>
                            <w:r>
                              <w:rPr>
                                <w:rFonts w:ascii="Arial" w:hAnsi="Arial" w:cs="Arial"/>
                                <w:b/>
                                <w:i/>
                                <w:sz w:val="16"/>
                                <w:szCs w:val="16"/>
                                <w:lang w:val="es-CO"/>
                              </w:rPr>
                              <w:t xml:space="preserve">Tabla 6 </w:t>
                            </w:r>
                            <w:r>
                              <w:rPr>
                                <w:rFonts w:ascii="Arial" w:hAnsi="Arial" w:cs="Arial"/>
                                <w:sz w:val="16"/>
                                <w:szCs w:val="16"/>
                                <w:lang w:val="es-CO"/>
                              </w:rPr>
                              <w:t xml:space="preserve">– Identificación de Factores de complejidad técnica </w:t>
                            </w:r>
                            <w:r w:rsidRPr="00CD219A">
                              <w:rPr>
                                <w:rFonts w:ascii="Arial" w:hAnsi="Arial" w:cs="Arial"/>
                                <w:sz w:val="16"/>
                                <w:szCs w:val="16"/>
                                <w:vertAlign w:val="subscript"/>
                                <w:lang w:val="es-CO"/>
                              </w:rPr>
                              <w:t>[</w:t>
                            </w:r>
                            <w:r>
                              <w:rPr>
                                <w:rFonts w:ascii="Arial" w:hAnsi="Arial" w:cs="Arial"/>
                                <w:sz w:val="16"/>
                                <w:szCs w:val="16"/>
                                <w:vertAlign w:val="subscript"/>
                                <w:lang w:val="es-CO"/>
                              </w:rPr>
                              <w:t>1</w:t>
                            </w:r>
                            <w:r w:rsidRPr="00CD219A">
                              <w:rPr>
                                <w:rFonts w:ascii="Arial" w:hAnsi="Arial" w:cs="Arial"/>
                                <w:sz w:val="16"/>
                                <w:szCs w:val="16"/>
                                <w:vertAlign w:val="subscript"/>
                                <w:lang w:val="es-CO"/>
                              </w:rPr>
                              <w:t>]</w:t>
                            </w:r>
                            <w:r>
                              <w:rPr>
                                <w:rFonts w:ascii="Arial" w:hAnsi="Arial" w:cs="Arial"/>
                                <w:sz w:val="16"/>
                                <w:szCs w:val="16"/>
                                <w:lang w:val="es-C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6099263" id="_x0000_s1028" type="#_x0000_t202" style="position:absolute;left:0;text-align:left;margin-left:186.95pt;margin-top:.95pt;width:237.3pt;height:19.9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" stroked="f">
                <v:textbox style="mso-fit-shape-to-text:t">
                  <w:txbxContent>
                    <w:p w14:paraId="66717927" w14:textId="0A371176" w:rsidR="00830D2F" w:rsidRPr="00A06D97" w:rsidRDefault="00830D2F" w:rsidP="00990A4C">
                      <w:pPr>
                        <w:rPr>
                          <w:rFonts w:ascii="Arial" w:hAnsi="Arial" w:cs="Arial"/>
                          <w:sz w:val="16"/>
                          <w:szCs w:val="16"/>
                          <w:lang w:val="es-CO"/>
                        </w:rPr>
                      </w:pPr>
                      <w:r>
                        <w:rPr>
                          <w:rFonts w:ascii="Arial" w:hAnsi="Arial" w:cs="Arial"/>
                          <w:b/>
                          <w:i/>
                          <w:sz w:val="16"/>
                          <w:szCs w:val="16"/>
                          <w:lang w:val="es-CO"/>
                        </w:rPr>
                        <w:t xml:space="preserve">Tabla 6 </w:t>
                      </w:r>
                      <w:r>
                        <w:rPr>
                          <w:rFonts w:ascii="Arial" w:hAnsi="Arial" w:cs="Arial"/>
                          <w:sz w:val="16"/>
                          <w:szCs w:val="16"/>
                          <w:lang w:val="es-CO"/>
                        </w:rPr>
                        <w:t xml:space="preserve">– Identificación de Factores de complejidad técnica </w:t>
                      </w:r>
                      <w:r w:rsidRPr="00CD219A">
                        <w:rPr>
                          <w:rFonts w:ascii="Arial" w:hAnsi="Arial" w:cs="Arial"/>
                          <w:sz w:val="16"/>
                          <w:szCs w:val="16"/>
                          <w:vertAlign w:val="subscript"/>
                          <w:lang w:val="es-CO"/>
                        </w:rPr>
                        <w:t>[</w:t>
                      </w:r>
                      <w:r>
                        <w:rPr>
                          <w:rFonts w:ascii="Arial" w:hAnsi="Arial" w:cs="Arial"/>
                          <w:sz w:val="16"/>
                          <w:szCs w:val="16"/>
                          <w:vertAlign w:val="subscript"/>
                          <w:lang w:val="es-CO"/>
                        </w:rPr>
                        <w:t>1</w:t>
                      </w:r>
                      <w:r w:rsidRPr="00CD219A">
                        <w:rPr>
                          <w:rFonts w:ascii="Arial" w:hAnsi="Arial" w:cs="Arial"/>
                          <w:sz w:val="16"/>
                          <w:szCs w:val="16"/>
                          <w:vertAlign w:val="subscript"/>
                          <w:lang w:val="es-CO"/>
                        </w:rPr>
                        <w:t>]</w:t>
                      </w:r>
                      <w:r>
                        <w:rPr>
                          <w:rFonts w:ascii="Arial" w:hAnsi="Arial" w:cs="Arial"/>
                          <w:sz w:val="16"/>
                          <w:szCs w:val="16"/>
                          <w:lang w:val="es-CO"/>
                        </w:rPr>
                        <w:t>.</w:t>
                      </w:r>
                    </w:p>
                  </w:txbxContent>
                </v:textbox>
                <w10:wrap anchorx="page"/>
              </v:shape>
            </w:pict>
          </mc:Fallback>
        </mc:AlternateContent>
      </w:r>
    </w:p>
    <w:p w14:paraId="4588D1F5" w14:textId="0B945B52" w:rsidR="00990A4C" w:rsidRDefault="00990A4C" w:rsidP="00990A4C">
      <w:pPr>
        <w:spacing w:before="120" w:after="120"/>
        <w:ind w:left="720"/>
        <w:jc w:val="both"/>
        <w:rPr>
          <w:rFonts w:asciiTheme="minorHAnsi" w:hAnsiTheme="minorHAnsi" w:cstheme="minorHAnsi"/>
          <w:lang w:val="es-CO"/>
        </w:rPr>
      </w:pPr>
      <w:r>
        <w:rPr>
          <w:rFonts w:asciiTheme="minorHAnsi" w:hAnsiTheme="minorHAnsi" w:cstheme="minorHAnsi"/>
          <w:lang w:val="es-CO"/>
        </w:rPr>
        <w:t>Luego se aplica la siguiente fórmula,</w:t>
      </w:r>
    </w:p>
    <w:p w14:paraId="2CEB78C0" w14:textId="77777777" w:rsidR="00990A4C" w:rsidRPr="00546163" w:rsidRDefault="00990A4C" w:rsidP="00990A4C">
      <w:pPr>
        <w:ind w:left="720"/>
        <w:jc w:val="both"/>
        <w:rPr>
          <w:rFonts w:asciiTheme="minorHAnsi" w:hAnsiTheme="minorHAnsi" w:cstheme="minorHAnsi"/>
          <w:lang w:val="es-CO"/>
        </w:rPr>
      </w:pPr>
      <m:oMathPara>
        <m:oMath>
          <m:r>
            <m:rPr>
              <m:sty m:val="bi"/>
            </m:rPr>
            <w:rPr>
              <w:rFonts w:ascii="Cambria Math" w:hAnsi="Cambria Math" w:cstheme="minorHAnsi"/>
              <w:lang w:val="es-CO"/>
            </w:rPr>
            <m:t>TCF</m:t>
          </m:r>
          <m:r>
            <w:rPr>
              <w:rFonts w:ascii="Cambria Math" w:hAnsi="Cambria Math" w:cstheme="minorHAnsi"/>
              <w:lang w:val="es-CO"/>
            </w:rPr>
            <m:t>=0,6+0,01*</m:t>
          </m:r>
          <m:nary>
            <m:naryPr>
              <m:chr m:val="∑"/>
              <m:limLoc m:val="undOvr"/>
              <m:subHide m:val="1"/>
              <m:supHide m:val="1"/>
              <m:ctrlPr>
                <w:rPr>
                  <w:rFonts w:ascii="Cambria Math" w:hAnsi="Cambria Math" w:cstheme="minorHAnsi"/>
                  <w:i/>
                  <w:lang w:val="es-CO"/>
                </w:rPr>
              </m:ctrlPr>
            </m:naryPr>
            <m:sub/>
            <m:sup/>
            <m:e>
              <m:r>
                <w:rPr>
                  <w:rFonts w:ascii="Cambria Math" w:hAnsi="Cambria Math" w:cstheme="minorHAnsi"/>
                  <w:lang w:val="es-CO"/>
                </w:rPr>
                <m:t>(</m:t>
              </m:r>
              <m:sSub>
                <m:sSubPr>
                  <m:ctrlPr>
                    <w:rPr>
                      <w:rFonts w:ascii="Cambria Math" w:hAnsi="Cambria Math" w:cstheme="minorHAnsi"/>
                      <w:i/>
                      <w:lang w:val="es-CO"/>
                    </w:rPr>
                  </m:ctrlPr>
                </m:sSubPr>
                <m:e>
                  <m:r>
                    <w:rPr>
                      <w:rFonts w:ascii="Cambria Math" w:hAnsi="Cambria Math" w:cstheme="minorHAnsi"/>
                      <w:lang w:val="es-CO"/>
                    </w:rPr>
                    <m:t>peso</m:t>
                  </m:r>
                </m:e>
                <m:sub>
                  <m:r>
                    <w:rPr>
                      <w:rFonts w:ascii="Cambria Math" w:hAnsi="Cambria Math" w:cstheme="minorHAnsi"/>
                      <w:lang w:val="es-CO"/>
                    </w:rPr>
                    <m:t>i</m:t>
                  </m:r>
                </m:sub>
              </m:sSub>
              <m:r>
                <w:rPr>
                  <w:rFonts w:ascii="Cambria Math" w:hAnsi="Cambria Math" w:cstheme="minorHAnsi"/>
                  <w:lang w:val="es-CO"/>
                </w:rPr>
                <m:t>*valorAsignado)</m:t>
              </m:r>
            </m:e>
          </m:nary>
        </m:oMath>
      </m:oMathPara>
    </w:p>
    <w:p w14:paraId="608421EF" w14:textId="36FF1CC9" w:rsidR="00990A4C" w:rsidRPr="00CE448F" w:rsidRDefault="00990A4C" w:rsidP="00990A4C">
      <w:pPr>
        <w:ind w:left="720"/>
        <w:jc w:val="both"/>
        <w:rPr>
          <w:rFonts w:asciiTheme="minorHAnsi" w:hAnsiTheme="minorHAnsi" w:cstheme="minorHAnsi"/>
          <w:lang w:val="es-CO"/>
        </w:rPr>
      </w:pPr>
      <w:r w:rsidRPr="00CE448F">
        <w:rPr>
          <w:rFonts w:asciiTheme="minorHAnsi" w:hAnsiTheme="minorHAnsi" w:cstheme="minorHAnsi"/>
          <w:lang w:val="es-CO"/>
        </w:rPr>
        <w:t xml:space="preserve">Obtenemos el factor de </w:t>
      </w:r>
      <w:r>
        <w:rPr>
          <w:rFonts w:asciiTheme="minorHAnsi" w:hAnsiTheme="minorHAnsi" w:cstheme="minorHAnsi"/>
          <w:lang w:val="es-CO"/>
        </w:rPr>
        <w:t>complejidad técnico,</w:t>
      </w:r>
    </w:p>
    <w:p w14:paraId="4816B2E7" w14:textId="77777777" w:rsidR="00990A4C" w:rsidRPr="00CE448F" w:rsidRDefault="00990A4C" w:rsidP="00990A4C">
      <w:pPr>
        <w:ind w:left="720"/>
        <w:jc w:val="both"/>
        <w:rPr>
          <w:rFonts w:asciiTheme="minorHAnsi" w:hAnsiTheme="minorHAnsi" w:cstheme="minorHAnsi"/>
          <w:lang w:val="es-CO"/>
        </w:rPr>
      </w:pPr>
    </w:p>
    <w:p w14:paraId="29DA2308" w14:textId="27CCD437" w:rsidR="00990A4C" w:rsidRPr="00CE448F" w:rsidRDefault="00990A4C" w:rsidP="00990A4C">
      <w:pPr>
        <w:ind w:left="720"/>
        <w:jc w:val="center"/>
        <w:rPr>
          <w:rFonts w:asciiTheme="minorHAnsi" w:hAnsiTheme="minorHAnsi" w:cstheme="minorHAnsi"/>
          <w:noProof/>
          <w:lang w:val="es-CO"/>
        </w:rPr>
      </w:pPr>
      <m:oMath>
        <m:r>
          <m:rPr>
            <m:sty m:val="bi"/>
          </m:rPr>
          <w:rPr>
            <w:rFonts w:ascii="Cambria Math" w:hAnsi="Cambria Math" w:cstheme="minorHAnsi"/>
            <w:lang w:val="es-CO"/>
          </w:rPr>
          <m:t>TCF=0,6+</m:t>
        </m:r>
        <m:d>
          <m:dPr>
            <m:ctrlPr>
              <w:rPr>
                <w:rFonts w:ascii="Cambria Math" w:hAnsi="Cambria Math" w:cstheme="minorHAnsi"/>
                <w:b/>
                <w:i/>
                <w:lang w:val="es-CO"/>
              </w:rPr>
            </m:ctrlPr>
          </m:dPr>
          <m:e>
            <m:r>
              <m:rPr>
                <m:sty m:val="bi"/>
              </m:rPr>
              <w:rPr>
                <w:rFonts w:ascii="Cambria Math" w:hAnsi="Cambria Math" w:cstheme="minorHAnsi"/>
                <w:lang w:val="es-CO"/>
              </w:rPr>
              <m:t>0,01*38</m:t>
            </m:r>
          </m:e>
        </m:d>
      </m:oMath>
      <w:r w:rsidRPr="00CE448F">
        <w:rPr>
          <w:rFonts w:asciiTheme="minorHAnsi" w:hAnsiTheme="minorHAnsi" w:cstheme="minorHAnsi"/>
          <w:b/>
          <w:noProof/>
          <w:lang w:val="es-CO"/>
        </w:rPr>
        <w:t xml:space="preserve"> </w:t>
      </w:r>
    </w:p>
    <w:p w14:paraId="307EBEF3" w14:textId="77777777" w:rsidR="00990A4C" w:rsidRPr="00CE448F" w:rsidRDefault="00990A4C" w:rsidP="00990A4C">
      <w:pPr>
        <w:ind w:left="720"/>
        <w:jc w:val="both"/>
        <w:rPr>
          <w:rFonts w:asciiTheme="minorHAnsi" w:hAnsiTheme="minorHAnsi" w:cstheme="minorHAnsi"/>
          <w:noProof/>
          <w:lang w:val="es-CO"/>
        </w:rPr>
      </w:pPr>
      <w:r w:rsidRPr="00CE448F">
        <w:rPr>
          <w:rFonts w:asciiTheme="minorHAnsi" w:hAnsiTheme="minorHAnsi" w:cstheme="minorHAnsi"/>
          <w:noProof/>
          <w:lang w:val="es-CO"/>
        </w:rPr>
        <w:t xml:space="preserve">Por lo tanto, </w:t>
      </w:r>
    </w:p>
    <w:p w14:paraId="09705057" w14:textId="1E4757A8" w:rsidR="00990A4C" w:rsidRPr="00CE448F" w:rsidRDefault="00990A4C" w:rsidP="00990A4C">
      <w:pPr>
        <w:ind w:left="720"/>
        <w:jc w:val="center"/>
        <w:rPr>
          <w:rFonts w:asciiTheme="minorHAnsi" w:hAnsiTheme="minorHAnsi" w:cstheme="minorHAnsi"/>
          <w:b/>
          <w:lang w:val="es-CO"/>
        </w:rPr>
      </w:pPr>
      <m:oMathPara>
        <m:oMath>
          <m:r>
            <m:rPr>
              <m:sty m:val="bi"/>
            </m:rPr>
            <w:rPr>
              <w:rFonts w:ascii="Cambria Math" w:hAnsi="Cambria Math" w:cstheme="minorHAnsi"/>
              <w:lang w:val="es-CO"/>
            </w:rPr>
            <m:t>TCF=0,98</m:t>
          </m:r>
        </m:oMath>
      </m:oMathPara>
    </w:p>
    <w:p w14:paraId="34C6C7D6" w14:textId="77777777" w:rsidR="00990A4C" w:rsidRDefault="00990A4C" w:rsidP="00990A4C">
      <w:pPr>
        <w:pStyle w:val="Ttulo2"/>
        <w:rPr>
          <w:rFonts w:asciiTheme="minorHAnsi" w:hAnsiTheme="minorHAnsi" w:cstheme="minorHAnsi"/>
          <w:lang w:val="es-CO"/>
        </w:rPr>
      </w:pPr>
      <w:bookmarkStart w:id="35" w:name="_Toc398716860"/>
      <w:bookmarkStart w:id="36" w:name="_Toc398975302"/>
      <w:r>
        <w:rPr>
          <w:rFonts w:asciiTheme="minorHAnsi" w:hAnsiTheme="minorHAnsi" w:cstheme="minorHAnsi"/>
          <w:lang w:val="es-CO"/>
        </w:rPr>
        <w:t xml:space="preserve">Factores de ambiente </w:t>
      </w:r>
      <w:r w:rsidRPr="00573802">
        <w:rPr>
          <w:rFonts w:asciiTheme="minorHAnsi" w:hAnsiTheme="minorHAnsi" w:cstheme="minorHAnsi"/>
          <w:vertAlign w:val="subscript"/>
          <w:lang w:val="es-CO"/>
        </w:rPr>
        <w:t>[1]</w:t>
      </w:r>
      <w:bookmarkEnd w:id="35"/>
      <w:bookmarkEnd w:id="36"/>
    </w:p>
    <w:p w14:paraId="48ED395A" w14:textId="77777777" w:rsidR="00990A4C" w:rsidRDefault="00990A4C" w:rsidP="00990A4C">
      <w:pPr>
        <w:ind w:left="720"/>
        <w:jc w:val="both"/>
        <w:rPr>
          <w:rFonts w:asciiTheme="minorHAnsi" w:hAnsiTheme="minorHAnsi" w:cstheme="minorHAnsi"/>
          <w:lang w:val="es-CO"/>
        </w:rPr>
      </w:pPr>
      <w:r>
        <w:rPr>
          <w:rFonts w:asciiTheme="minorHAnsi" w:hAnsiTheme="minorHAnsi" w:cstheme="minorHAnsi"/>
          <w:lang w:val="es-CO"/>
        </w:rPr>
        <w:t>Trata de medir como está familiarizado el equipo de desarrollo con el tipo de problema de proyecto que se debe realizar, para realizar este cálculo se deben tener en cuenta los siguientes factores:</w:t>
      </w:r>
    </w:p>
    <w:p w14:paraId="4FBE1F04" w14:textId="77777777" w:rsidR="00990A4C" w:rsidRPr="00152B61" w:rsidRDefault="00990A4C" w:rsidP="00BF375F">
      <w:pPr>
        <w:pStyle w:val="Prrafodelista"/>
        <w:numPr>
          <w:ilvl w:val="0"/>
          <w:numId w:val="10"/>
        </w:numPr>
        <w:spacing w:after="120"/>
        <w:ind w:hanging="218"/>
        <w:jc w:val="both"/>
        <w:rPr>
          <w:rFonts w:asciiTheme="minorHAnsi" w:hAnsiTheme="minorHAnsi" w:cstheme="minorHAnsi"/>
          <w:lang w:val="es-CO"/>
        </w:rPr>
      </w:pPr>
      <w:r w:rsidRPr="00152B61">
        <w:rPr>
          <w:rFonts w:asciiTheme="minorHAnsi" w:hAnsiTheme="minorHAnsi" w:cstheme="minorHAnsi"/>
          <w:lang w:val="es-CO"/>
        </w:rPr>
        <w:t xml:space="preserve">Para los factores E1 al E4, un valor asignado de 0 significa sin experiencia, 3 experiencia media y 5 amplia experiencia (experto). </w:t>
      </w:r>
    </w:p>
    <w:p w14:paraId="4BB8B6D1" w14:textId="77777777" w:rsidR="00990A4C" w:rsidRPr="00152B61" w:rsidRDefault="00990A4C" w:rsidP="00BF375F">
      <w:pPr>
        <w:pStyle w:val="Prrafodelista"/>
        <w:numPr>
          <w:ilvl w:val="0"/>
          <w:numId w:val="10"/>
        </w:numPr>
        <w:spacing w:after="120"/>
        <w:ind w:hanging="218"/>
        <w:jc w:val="both"/>
        <w:rPr>
          <w:rFonts w:asciiTheme="minorHAnsi" w:hAnsiTheme="minorHAnsi" w:cstheme="minorHAnsi"/>
          <w:lang w:val="es-CO"/>
        </w:rPr>
      </w:pPr>
      <w:r w:rsidRPr="00152B61">
        <w:rPr>
          <w:rFonts w:asciiTheme="minorHAnsi" w:hAnsiTheme="minorHAnsi" w:cstheme="minorHAnsi"/>
          <w:lang w:val="es-CO"/>
        </w:rPr>
        <w:t xml:space="preserve">Para el factor E5, 0 significa sin motivación para el proyecto, 3 motivación media y 5 alta motivación. </w:t>
      </w:r>
    </w:p>
    <w:p w14:paraId="084A4C04" w14:textId="77777777" w:rsidR="00990A4C" w:rsidRPr="00152B61" w:rsidRDefault="00990A4C" w:rsidP="00BF375F">
      <w:pPr>
        <w:pStyle w:val="Prrafodelista"/>
        <w:numPr>
          <w:ilvl w:val="0"/>
          <w:numId w:val="10"/>
        </w:numPr>
        <w:spacing w:after="120"/>
        <w:ind w:hanging="218"/>
        <w:jc w:val="both"/>
        <w:rPr>
          <w:rFonts w:asciiTheme="minorHAnsi" w:hAnsiTheme="minorHAnsi" w:cstheme="minorHAnsi"/>
          <w:lang w:val="es-CO"/>
        </w:rPr>
      </w:pPr>
      <w:r w:rsidRPr="00152B61">
        <w:rPr>
          <w:rFonts w:asciiTheme="minorHAnsi" w:hAnsiTheme="minorHAnsi" w:cstheme="minorHAnsi"/>
          <w:lang w:val="es-CO"/>
        </w:rPr>
        <w:t xml:space="preserve">Para el factor E6, 0 significa requisitos extremadamente inestables, 3 estabilidad media y 5 requisitos estables sin posibilidad de cambios. </w:t>
      </w:r>
    </w:p>
    <w:p w14:paraId="2552F1FF" w14:textId="77777777" w:rsidR="00990A4C" w:rsidRPr="00152B61" w:rsidRDefault="00990A4C" w:rsidP="00BF375F">
      <w:pPr>
        <w:pStyle w:val="Prrafodelista"/>
        <w:numPr>
          <w:ilvl w:val="0"/>
          <w:numId w:val="10"/>
        </w:numPr>
        <w:spacing w:after="120"/>
        <w:ind w:hanging="218"/>
        <w:jc w:val="both"/>
        <w:rPr>
          <w:rFonts w:asciiTheme="minorHAnsi" w:hAnsiTheme="minorHAnsi" w:cstheme="minorHAnsi"/>
          <w:lang w:val="es-CO"/>
        </w:rPr>
      </w:pPr>
      <w:r w:rsidRPr="00152B61">
        <w:rPr>
          <w:rFonts w:asciiTheme="minorHAnsi" w:hAnsiTheme="minorHAnsi" w:cstheme="minorHAnsi"/>
          <w:lang w:val="es-CO"/>
        </w:rPr>
        <w:t>Para el factor E7, 0 significa que</w:t>
      </w:r>
      <w:r>
        <w:rPr>
          <w:rFonts w:asciiTheme="minorHAnsi" w:hAnsiTheme="minorHAnsi" w:cstheme="minorHAnsi"/>
          <w:lang w:val="es-CO"/>
        </w:rPr>
        <w:t xml:space="preserve"> no hay personal tiempo parcial, </w:t>
      </w:r>
      <w:r w:rsidRPr="00152B61">
        <w:rPr>
          <w:rFonts w:asciiTheme="minorHAnsi" w:hAnsiTheme="minorHAnsi" w:cstheme="minorHAnsi"/>
          <w:lang w:val="es-CO"/>
        </w:rPr>
        <w:t xml:space="preserve">3 significa mitad y mitad, y 5 significa que todo el personal </w:t>
      </w:r>
      <w:r>
        <w:rPr>
          <w:rFonts w:asciiTheme="minorHAnsi" w:hAnsiTheme="minorHAnsi" w:cstheme="minorHAnsi"/>
          <w:lang w:val="es-CO"/>
        </w:rPr>
        <w:t>trabaja medio período</w:t>
      </w:r>
      <w:r w:rsidRPr="00152B61">
        <w:rPr>
          <w:rFonts w:asciiTheme="minorHAnsi" w:hAnsiTheme="minorHAnsi" w:cstheme="minorHAnsi"/>
          <w:lang w:val="es-CO"/>
        </w:rPr>
        <w:t xml:space="preserve">. </w:t>
      </w:r>
    </w:p>
    <w:p w14:paraId="7A1A947B" w14:textId="77777777" w:rsidR="00990A4C" w:rsidRDefault="00990A4C" w:rsidP="00BF375F">
      <w:pPr>
        <w:pStyle w:val="Prrafodelista"/>
        <w:numPr>
          <w:ilvl w:val="0"/>
          <w:numId w:val="10"/>
        </w:numPr>
        <w:spacing w:after="120"/>
        <w:ind w:hanging="218"/>
        <w:jc w:val="both"/>
        <w:rPr>
          <w:rFonts w:asciiTheme="minorHAnsi" w:hAnsiTheme="minorHAnsi" w:cstheme="minorHAnsi"/>
          <w:lang w:val="es-CO"/>
        </w:rPr>
      </w:pPr>
      <w:r w:rsidRPr="00152B61">
        <w:rPr>
          <w:rFonts w:asciiTheme="minorHAnsi" w:hAnsiTheme="minorHAnsi" w:cstheme="minorHAnsi"/>
          <w:lang w:val="es-CO"/>
        </w:rPr>
        <w:t xml:space="preserve">Para el factor E8, 0 significa que el lenguaje de programación es fácil de usar, 3 medio </w:t>
      </w:r>
      <w:r>
        <w:rPr>
          <w:rFonts w:asciiTheme="minorHAnsi" w:hAnsiTheme="minorHAnsi" w:cstheme="minorHAnsi"/>
          <w:lang w:val="es-CO"/>
        </w:rPr>
        <w:t xml:space="preserve">y </w:t>
      </w:r>
      <w:r w:rsidRPr="00152B61">
        <w:rPr>
          <w:rFonts w:asciiTheme="minorHAnsi" w:hAnsiTheme="minorHAnsi" w:cstheme="minorHAnsi"/>
          <w:lang w:val="es-CO"/>
        </w:rPr>
        <w:t>5 que el lenguaje es extremadamente difícil.</w:t>
      </w:r>
    </w:p>
    <w:tbl>
      <w:tblPr>
        <w:tblStyle w:val="Tablaconcuadrcula"/>
        <w:tblW w:w="7348" w:type="dxa"/>
        <w:jc w:val="center"/>
        <w:tblLook w:val="04A0" w:firstRow="1" w:lastRow="0" w:firstColumn="1" w:lastColumn="0" w:noHBand="0" w:noVBand="1"/>
      </w:tblPr>
      <w:tblGrid>
        <w:gridCol w:w="4513"/>
        <w:gridCol w:w="665"/>
        <w:gridCol w:w="1036"/>
        <w:gridCol w:w="1134"/>
      </w:tblGrid>
      <w:tr w:rsidR="00990A4C" w14:paraId="2B719F59" w14:textId="77777777" w:rsidTr="00C83BE5">
        <w:trPr>
          <w:jc w:val="center"/>
        </w:trPr>
        <w:tc>
          <w:tcPr>
            <w:tcW w:w="4513" w:type="dxa"/>
            <w:shd w:val="pct12" w:color="auto" w:fill="auto"/>
            <w:vAlign w:val="center"/>
          </w:tcPr>
          <w:p w14:paraId="68BF3282" w14:textId="77777777" w:rsidR="00990A4C" w:rsidRPr="00427BDF" w:rsidRDefault="00990A4C" w:rsidP="00C83BE5">
            <w:pPr>
              <w:jc w:val="center"/>
              <w:rPr>
                <w:rFonts w:asciiTheme="minorHAnsi" w:hAnsiTheme="minorHAnsi" w:cstheme="minorHAnsi"/>
                <w:b/>
                <w:lang w:val="es-CO"/>
              </w:rPr>
            </w:pPr>
            <w:r>
              <w:rPr>
                <w:rFonts w:asciiTheme="minorHAnsi" w:hAnsiTheme="minorHAnsi" w:cstheme="minorHAnsi"/>
                <w:b/>
                <w:lang w:val="es-CO"/>
              </w:rPr>
              <w:t>Factor</w:t>
            </w:r>
          </w:p>
        </w:tc>
        <w:tc>
          <w:tcPr>
            <w:tcW w:w="665" w:type="dxa"/>
            <w:shd w:val="pct12" w:color="auto" w:fill="auto"/>
            <w:vAlign w:val="center"/>
          </w:tcPr>
          <w:p w14:paraId="0A01A0F0" w14:textId="77777777" w:rsidR="00990A4C" w:rsidRPr="004C38EE" w:rsidRDefault="00990A4C" w:rsidP="00C83BE5">
            <w:pPr>
              <w:jc w:val="center"/>
              <w:rPr>
                <w:rFonts w:asciiTheme="minorHAnsi" w:hAnsiTheme="minorHAnsi" w:cstheme="minorHAnsi"/>
                <w:b/>
                <w:lang w:val="es-CO"/>
              </w:rPr>
            </w:pPr>
            <w:r>
              <w:rPr>
                <w:rFonts w:asciiTheme="minorHAnsi" w:hAnsiTheme="minorHAnsi" w:cstheme="minorHAnsi"/>
                <w:b/>
                <w:lang w:val="es-CO"/>
              </w:rPr>
              <w:t>Peso</w:t>
            </w:r>
          </w:p>
        </w:tc>
        <w:tc>
          <w:tcPr>
            <w:tcW w:w="1036" w:type="dxa"/>
            <w:shd w:val="pct12" w:color="auto" w:fill="auto"/>
            <w:vAlign w:val="center"/>
          </w:tcPr>
          <w:p w14:paraId="7B87C664" w14:textId="77777777" w:rsidR="00990A4C" w:rsidRDefault="00990A4C" w:rsidP="00C83BE5">
            <w:pPr>
              <w:jc w:val="center"/>
              <w:rPr>
                <w:rFonts w:asciiTheme="minorHAnsi" w:hAnsiTheme="minorHAnsi" w:cstheme="minorHAnsi"/>
                <w:b/>
                <w:lang w:val="es-CO"/>
              </w:rPr>
            </w:pPr>
            <w:r>
              <w:rPr>
                <w:rFonts w:asciiTheme="minorHAnsi" w:hAnsiTheme="minorHAnsi" w:cstheme="minorHAnsi"/>
                <w:b/>
                <w:lang w:val="es-CO"/>
              </w:rPr>
              <w:t>Influencia</w:t>
            </w:r>
          </w:p>
          <w:p w14:paraId="22D2D4CE" w14:textId="77777777" w:rsidR="00990A4C" w:rsidRPr="004C38EE" w:rsidRDefault="00990A4C" w:rsidP="00C83BE5">
            <w:pPr>
              <w:jc w:val="center"/>
              <w:rPr>
                <w:rFonts w:asciiTheme="minorHAnsi" w:hAnsiTheme="minorHAnsi" w:cstheme="minorHAnsi"/>
                <w:b/>
                <w:lang w:val="es-CO"/>
              </w:rPr>
            </w:pPr>
            <w:r>
              <w:rPr>
                <w:rFonts w:asciiTheme="minorHAnsi" w:hAnsiTheme="minorHAnsi" w:cstheme="minorHAnsi"/>
                <w:b/>
                <w:lang w:val="es-CO"/>
              </w:rPr>
              <w:t>F</w:t>
            </w:r>
            <w:r w:rsidRPr="001114A1">
              <w:rPr>
                <w:rFonts w:asciiTheme="minorHAnsi" w:hAnsiTheme="minorHAnsi" w:cstheme="minorHAnsi"/>
                <w:b/>
                <w:vertAlign w:val="subscript"/>
                <w:lang w:val="es-CO"/>
              </w:rPr>
              <w:t>i</w:t>
            </w:r>
          </w:p>
        </w:tc>
        <w:tc>
          <w:tcPr>
            <w:tcW w:w="1134" w:type="dxa"/>
            <w:shd w:val="pct12" w:color="auto" w:fill="auto"/>
            <w:vAlign w:val="center"/>
          </w:tcPr>
          <w:p w14:paraId="0D3A9AA9" w14:textId="77777777" w:rsidR="00990A4C" w:rsidRDefault="00990A4C" w:rsidP="00C83BE5">
            <w:pPr>
              <w:jc w:val="center"/>
              <w:rPr>
                <w:rFonts w:asciiTheme="minorHAnsi" w:hAnsiTheme="minorHAnsi" w:cstheme="minorHAnsi"/>
                <w:b/>
                <w:lang w:val="es-CO"/>
              </w:rPr>
            </w:pPr>
            <w:r>
              <w:rPr>
                <w:rFonts w:asciiTheme="minorHAnsi" w:hAnsiTheme="minorHAnsi" w:cstheme="minorHAnsi"/>
                <w:b/>
                <w:lang w:val="es-CO"/>
              </w:rPr>
              <w:t>Resultado</w:t>
            </w:r>
          </w:p>
          <w:p w14:paraId="1C4C053C" w14:textId="77777777" w:rsidR="00990A4C" w:rsidRPr="004C38EE" w:rsidRDefault="00990A4C" w:rsidP="00C83BE5">
            <w:pPr>
              <w:jc w:val="center"/>
              <w:rPr>
                <w:rFonts w:asciiTheme="minorHAnsi" w:hAnsiTheme="minorHAnsi" w:cstheme="minorHAnsi"/>
                <w:b/>
                <w:lang w:val="es-CO"/>
              </w:rPr>
            </w:pPr>
            <w:r>
              <w:rPr>
                <w:rFonts w:asciiTheme="minorHAnsi" w:hAnsiTheme="minorHAnsi" w:cstheme="minorHAnsi"/>
                <w:b/>
                <w:lang w:val="es-CO"/>
              </w:rPr>
              <w:t>Peso * F</w:t>
            </w:r>
            <w:r w:rsidRPr="001114A1">
              <w:rPr>
                <w:rFonts w:asciiTheme="minorHAnsi" w:hAnsiTheme="minorHAnsi" w:cstheme="minorHAnsi"/>
                <w:b/>
                <w:vertAlign w:val="subscript"/>
                <w:lang w:val="es-CO"/>
              </w:rPr>
              <w:t>i</w:t>
            </w:r>
          </w:p>
        </w:tc>
      </w:tr>
      <w:tr w:rsidR="00990A4C" w14:paraId="7DAE5F81" w14:textId="77777777" w:rsidTr="00C83BE5">
        <w:trPr>
          <w:jc w:val="center"/>
        </w:trPr>
        <w:tc>
          <w:tcPr>
            <w:tcW w:w="4513" w:type="dxa"/>
            <w:vAlign w:val="center"/>
          </w:tcPr>
          <w:p w14:paraId="40FAD6EC" w14:textId="77777777" w:rsidR="00990A4C" w:rsidRPr="00427BDF" w:rsidRDefault="00990A4C" w:rsidP="00C83BE5">
            <w:pPr>
              <w:jc w:val="both"/>
              <w:rPr>
                <w:rFonts w:asciiTheme="minorHAnsi" w:hAnsiTheme="minorHAnsi" w:cstheme="minorHAnsi"/>
                <w:lang w:val="es-CO"/>
              </w:rPr>
            </w:pPr>
            <w:r w:rsidRPr="006D4C6D">
              <w:rPr>
                <w:rFonts w:asciiTheme="minorHAnsi" w:hAnsiTheme="minorHAnsi" w:cstheme="minorHAnsi"/>
                <w:b/>
                <w:lang w:val="es-CO"/>
              </w:rPr>
              <w:t>E1</w:t>
            </w:r>
            <w:r>
              <w:rPr>
                <w:rFonts w:asciiTheme="minorHAnsi" w:hAnsiTheme="minorHAnsi" w:cstheme="minorHAnsi"/>
                <w:lang w:val="es-CO"/>
              </w:rPr>
              <w:t xml:space="preserve"> – Familiarizado con el proceso de desarrollo RUP</w:t>
            </w:r>
          </w:p>
        </w:tc>
        <w:tc>
          <w:tcPr>
            <w:tcW w:w="665" w:type="dxa"/>
            <w:vAlign w:val="center"/>
          </w:tcPr>
          <w:p w14:paraId="72140169"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1,5</w:t>
            </w:r>
          </w:p>
        </w:tc>
        <w:tc>
          <w:tcPr>
            <w:tcW w:w="1036" w:type="dxa"/>
            <w:vAlign w:val="center"/>
          </w:tcPr>
          <w:p w14:paraId="048705A5"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3</w:t>
            </w:r>
          </w:p>
        </w:tc>
        <w:tc>
          <w:tcPr>
            <w:tcW w:w="1134" w:type="dxa"/>
            <w:vAlign w:val="center"/>
          </w:tcPr>
          <w:p w14:paraId="4AF03F04"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4,5</w:t>
            </w:r>
          </w:p>
        </w:tc>
      </w:tr>
      <w:tr w:rsidR="00990A4C" w14:paraId="3D896222" w14:textId="77777777" w:rsidTr="00C83BE5">
        <w:trPr>
          <w:jc w:val="center"/>
        </w:trPr>
        <w:tc>
          <w:tcPr>
            <w:tcW w:w="4513" w:type="dxa"/>
            <w:vAlign w:val="center"/>
          </w:tcPr>
          <w:p w14:paraId="2592DD03" w14:textId="77777777" w:rsidR="00990A4C" w:rsidRPr="00427BDF" w:rsidRDefault="00990A4C" w:rsidP="00C83BE5">
            <w:pPr>
              <w:jc w:val="both"/>
              <w:rPr>
                <w:rFonts w:asciiTheme="minorHAnsi" w:hAnsiTheme="minorHAnsi" w:cstheme="minorHAnsi"/>
                <w:lang w:val="es-CO"/>
              </w:rPr>
            </w:pPr>
            <w:r w:rsidRPr="006D4C6D">
              <w:rPr>
                <w:rFonts w:asciiTheme="minorHAnsi" w:hAnsiTheme="minorHAnsi" w:cstheme="minorHAnsi"/>
                <w:b/>
                <w:lang w:val="es-CO"/>
              </w:rPr>
              <w:t>E2</w:t>
            </w:r>
            <w:r>
              <w:rPr>
                <w:rFonts w:asciiTheme="minorHAnsi" w:hAnsiTheme="minorHAnsi" w:cstheme="minorHAnsi"/>
                <w:lang w:val="es-CO"/>
              </w:rPr>
              <w:t xml:space="preserve"> – Experiencia en la aplicación</w:t>
            </w:r>
          </w:p>
        </w:tc>
        <w:tc>
          <w:tcPr>
            <w:tcW w:w="665" w:type="dxa"/>
            <w:vAlign w:val="center"/>
          </w:tcPr>
          <w:p w14:paraId="0E358D64"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 xml:space="preserve"> 0,5</w:t>
            </w:r>
          </w:p>
        </w:tc>
        <w:tc>
          <w:tcPr>
            <w:tcW w:w="1036" w:type="dxa"/>
            <w:vAlign w:val="center"/>
          </w:tcPr>
          <w:p w14:paraId="377DEBE0"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3</w:t>
            </w:r>
          </w:p>
        </w:tc>
        <w:tc>
          <w:tcPr>
            <w:tcW w:w="1134" w:type="dxa"/>
            <w:vAlign w:val="center"/>
          </w:tcPr>
          <w:p w14:paraId="74CED334"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1,5</w:t>
            </w:r>
          </w:p>
        </w:tc>
      </w:tr>
      <w:tr w:rsidR="00990A4C" w14:paraId="39E318C3" w14:textId="77777777" w:rsidTr="00C83BE5">
        <w:trPr>
          <w:jc w:val="center"/>
        </w:trPr>
        <w:tc>
          <w:tcPr>
            <w:tcW w:w="4513" w:type="dxa"/>
            <w:vAlign w:val="center"/>
          </w:tcPr>
          <w:p w14:paraId="5A869016" w14:textId="77777777" w:rsidR="00990A4C" w:rsidRPr="00427BDF" w:rsidRDefault="00990A4C" w:rsidP="00C83BE5">
            <w:pPr>
              <w:jc w:val="both"/>
              <w:rPr>
                <w:rFonts w:asciiTheme="minorHAnsi" w:hAnsiTheme="minorHAnsi" w:cstheme="minorHAnsi"/>
                <w:lang w:val="es-CO"/>
              </w:rPr>
            </w:pPr>
            <w:r w:rsidRPr="006D4C6D">
              <w:rPr>
                <w:rFonts w:asciiTheme="minorHAnsi" w:hAnsiTheme="minorHAnsi" w:cstheme="minorHAnsi"/>
                <w:b/>
                <w:lang w:val="es-CO"/>
              </w:rPr>
              <w:t>E3</w:t>
            </w:r>
            <w:r>
              <w:rPr>
                <w:rFonts w:asciiTheme="minorHAnsi" w:hAnsiTheme="minorHAnsi" w:cstheme="minorHAnsi"/>
                <w:lang w:val="es-CO"/>
              </w:rPr>
              <w:t xml:space="preserve"> – Experiencia en la orientación a objetos</w:t>
            </w:r>
          </w:p>
        </w:tc>
        <w:tc>
          <w:tcPr>
            <w:tcW w:w="665" w:type="dxa"/>
            <w:vAlign w:val="center"/>
          </w:tcPr>
          <w:p w14:paraId="77527EBF"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36" w:type="dxa"/>
            <w:vAlign w:val="center"/>
          </w:tcPr>
          <w:p w14:paraId="32D54EA9"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3</w:t>
            </w:r>
          </w:p>
        </w:tc>
        <w:tc>
          <w:tcPr>
            <w:tcW w:w="1134" w:type="dxa"/>
            <w:vAlign w:val="center"/>
          </w:tcPr>
          <w:p w14:paraId="3C378B2D"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3</w:t>
            </w:r>
          </w:p>
        </w:tc>
      </w:tr>
      <w:tr w:rsidR="00990A4C" w14:paraId="1CA3297B" w14:textId="77777777" w:rsidTr="00C83BE5">
        <w:trPr>
          <w:jc w:val="center"/>
        </w:trPr>
        <w:tc>
          <w:tcPr>
            <w:tcW w:w="4513" w:type="dxa"/>
            <w:vAlign w:val="center"/>
          </w:tcPr>
          <w:p w14:paraId="5839BB64" w14:textId="77777777" w:rsidR="00990A4C" w:rsidRPr="00427BDF" w:rsidRDefault="00990A4C" w:rsidP="00C83BE5">
            <w:pPr>
              <w:jc w:val="both"/>
              <w:rPr>
                <w:rFonts w:asciiTheme="minorHAnsi" w:hAnsiTheme="minorHAnsi" w:cstheme="minorHAnsi"/>
                <w:lang w:val="es-CO"/>
              </w:rPr>
            </w:pPr>
            <w:r w:rsidRPr="006D4C6D">
              <w:rPr>
                <w:rFonts w:asciiTheme="minorHAnsi" w:hAnsiTheme="minorHAnsi" w:cstheme="minorHAnsi"/>
                <w:b/>
                <w:lang w:val="es-CO"/>
              </w:rPr>
              <w:t>E4</w:t>
            </w:r>
            <w:r>
              <w:rPr>
                <w:rFonts w:asciiTheme="minorHAnsi" w:hAnsiTheme="minorHAnsi" w:cstheme="minorHAnsi"/>
                <w:lang w:val="es-CO"/>
              </w:rPr>
              <w:t xml:space="preserve"> – Capacidades de análisis</w:t>
            </w:r>
          </w:p>
        </w:tc>
        <w:tc>
          <w:tcPr>
            <w:tcW w:w="665" w:type="dxa"/>
            <w:vAlign w:val="center"/>
          </w:tcPr>
          <w:p w14:paraId="39D6E144"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0,5</w:t>
            </w:r>
          </w:p>
        </w:tc>
        <w:tc>
          <w:tcPr>
            <w:tcW w:w="1036" w:type="dxa"/>
            <w:vAlign w:val="center"/>
          </w:tcPr>
          <w:p w14:paraId="038CC3CD"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3</w:t>
            </w:r>
          </w:p>
        </w:tc>
        <w:tc>
          <w:tcPr>
            <w:tcW w:w="1134" w:type="dxa"/>
            <w:vAlign w:val="center"/>
          </w:tcPr>
          <w:p w14:paraId="4A4037A2"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1,5</w:t>
            </w:r>
          </w:p>
        </w:tc>
      </w:tr>
      <w:tr w:rsidR="00990A4C" w14:paraId="7580AAA6" w14:textId="77777777" w:rsidTr="00C83BE5">
        <w:trPr>
          <w:jc w:val="center"/>
        </w:trPr>
        <w:tc>
          <w:tcPr>
            <w:tcW w:w="4513" w:type="dxa"/>
            <w:vAlign w:val="center"/>
          </w:tcPr>
          <w:p w14:paraId="3A7B0F2D" w14:textId="77777777" w:rsidR="00990A4C" w:rsidRPr="00427BDF" w:rsidRDefault="00990A4C" w:rsidP="00C83BE5">
            <w:pPr>
              <w:jc w:val="both"/>
              <w:rPr>
                <w:rFonts w:asciiTheme="minorHAnsi" w:hAnsiTheme="minorHAnsi" w:cstheme="minorHAnsi"/>
                <w:lang w:val="es-CO"/>
              </w:rPr>
            </w:pPr>
            <w:r w:rsidRPr="006D4C6D">
              <w:rPr>
                <w:rFonts w:asciiTheme="minorHAnsi" w:hAnsiTheme="minorHAnsi" w:cstheme="minorHAnsi"/>
                <w:b/>
                <w:lang w:val="es-CO"/>
              </w:rPr>
              <w:lastRenderedPageBreak/>
              <w:t>E5</w:t>
            </w:r>
            <w:r>
              <w:rPr>
                <w:rFonts w:asciiTheme="minorHAnsi" w:hAnsiTheme="minorHAnsi" w:cstheme="minorHAnsi"/>
                <w:lang w:val="es-CO"/>
              </w:rPr>
              <w:t xml:space="preserve"> – Motivación</w:t>
            </w:r>
          </w:p>
        </w:tc>
        <w:tc>
          <w:tcPr>
            <w:tcW w:w="665" w:type="dxa"/>
            <w:vAlign w:val="center"/>
          </w:tcPr>
          <w:p w14:paraId="1E0213BB"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36" w:type="dxa"/>
            <w:vAlign w:val="center"/>
          </w:tcPr>
          <w:p w14:paraId="50BBB35E"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5</w:t>
            </w:r>
          </w:p>
        </w:tc>
        <w:tc>
          <w:tcPr>
            <w:tcW w:w="1134" w:type="dxa"/>
            <w:vAlign w:val="center"/>
          </w:tcPr>
          <w:p w14:paraId="4BDCED19"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5</w:t>
            </w:r>
          </w:p>
        </w:tc>
      </w:tr>
      <w:tr w:rsidR="00990A4C" w14:paraId="171EF2C5" w14:textId="77777777" w:rsidTr="00C83BE5">
        <w:trPr>
          <w:jc w:val="center"/>
        </w:trPr>
        <w:tc>
          <w:tcPr>
            <w:tcW w:w="4513" w:type="dxa"/>
            <w:vAlign w:val="center"/>
          </w:tcPr>
          <w:p w14:paraId="641FA8F3" w14:textId="77777777" w:rsidR="00990A4C" w:rsidRPr="00427BDF" w:rsidRDefault="00990A4C" w:rsidP="00C83BE5">
            <w:pPr>
              <w:jc w:val="both"/>
              <w:rPr>
                <w:rFonts w:asciiTheme="minorHAnsi" w:hAnsiTheme="minorHAnsi" w:cstheme="minorHAnsi"/>
                <w:lang w:val="es-CO"/>
              </w:rPr>
            </w:pPr>
            <w:r w:rsidRPr="006D4C6D">
              <w:rPr>
                <w:rFonts w:asciiTheme="minorHAnsi" w:hAnsiTheme="minorHAnsi" w:cstheme="minorHAnsi"/>
                <w:b/>
                <w:lang w:val="es-CO"/>
              </w:rPr>
              <w:t>E6</w:t>
            </w:r>
            <w:r>
              <w:rPr>
                <w:rFonts w:asciiTheme="minorHAnsi" w:hAnsiTheme="minorHAnsi" w:cstheme="minorHAnsi"/>
                <w:lang w:val="es-CO"/>
              </w:rPr>
              <w:t xml:space="preserve"> – Requisitos estables</w:t>
            </w:r>
          </w:p>
        </w:tc>
        <w:tc>
          <w:tcPr>
            <w:tcW w:w="665" w:type="dxa"/>
            <w:vAlign w:val="center"/>
          </w:tcPr>
          <w:p w14:paraId="2DA15BDA"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2</w:t>
            </w:r>
          </w:p>
        </w:tc>
        <w:tc>
          <w:tcPr>
            <w:tcW w:w="1036" w:type="dxa"/>
            <w:vAlign w:val="center"/>
          </w:tcPr>
          <w:p w14:paraId="224D916A"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5</w:t>
            </w:r>
          </w:p>
        </w:tc>
        <w:tc>
          <w:tcPr>
            <w:tcW w:w="1134" w:type="dxa"/>
            <w:vAlign w:val="center"/>
          </w:tcPr>
          <w:p w14:paraId="14D05379"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10</w:t>
            </w:r>
          </w:p>
        </w:tc>
      </w:tr>
      <w:tr w:rsidR="00990A4C" w14:paraId="4D5774D6" w14:textId="77777777" w:rsidTr="00C83BE5">
        <w:trPr>
          <w:jc w:val="center"/>
        </w:trPr>
        <w:tc>
          <w:tcPr>
            <w:tcW w:w="4513" w:type="dxa"/>
            <w:vAlign w:val="center"/>
          </w:tcPr>
          <w:p w14:paraId="195430AF" w14:textId="77777777" w:rsidR="00990A4C" w:rsidRPr="00427BDF" w:rsidRDefault="00990A4C" w:rsidP="00C83BE5">
            <w:pPr>
              <w:jc w:val="both"/>
              <w:rPr>
                <w:rFonts w:asciiTheme="minorHAnsi" w:hAnsiTheme="minorHAnsi" w:cstheme="minorHAnsi"/>
                <w:lang w:val="es-CO"/>
              </w:rPr>
            </w:pPr>
            <w:r w:rsidRPr="006D4C6D">
              <w:rPr>
                <w:rFonts w:asciiTheme="minorHAnsi" w:hAnsiTheme="minorHAnsi" w:cstheme="minorHAnsi"/>
                <w:b/>
                <w:lang w:val="es-CO"/>
              </w:rPr>
              <w:t>E7</w:t>
            </w:r>
            <w:r>
              <w:rPr>
                <w:rFonts w:asciiTheme="minorHAnsi" w:hAnsiTheme="minorHAnsi" w:cstheme="minorHAnsi"/>
                <w:lang w:val="es-CO"/>
              </w:rPr>
              <w:t xml:space="preserve"> – Desarrolladores a tiempo parcial</w:t>
            </w:r>
          </w:p>
        </w:tc>
        <w:tc>
          <w:tcPr>
            <w:tcW w:w="665" w:type="dxa"/>
            <w:vAlign w:val="center"/>
          </w:tcPr>
          <w:p w14:paraId="4DDC5721"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-1</w:t>
            </w:r>
          </w:p>
        </w:tc>
        <w:tc>
          <w:tcPr>
            <w:tcW w:w="1036" w:type="dxa"/>
            <w:vAlign w:val="center"/>
          </w:tcPr>
          <w:p w14:paraId="1907779D"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5</w:t>
            </w:r>
          </w:p>
        </w:tc>
        <w:tc>
          <w:tcPr>
            <w:tcW w:w="1134" w:type="dxa"/>
            <w:vAlign w:val="center"/>
          </w:tcPr>
          <w:p w14:paraId="4E8487B8"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-5</w:t>
            </w:r>
          </w:p>
        </w:tc>
      </w:tr>
      <w:tr w:rsidR="00990A4C" w14:paraId="3C041750" w14:textId="77777777" w:rsidTr="00C83BE5">
        <w:trPr>
          <w:jc w:val="center"/>
        </w:trPr>
        <w:tc>
          <w:tcPr>
            <w:tcW w:w="4513" w:type="dxa"/>
            <w:vAlign w:val="center"/>
          </w:tcPr>
          <w:p w14:paraId="2F2A0B29" w14:textId="62E679A0" w:rsidR="00990A4C" w:rsidRPr="00427BDF" w:rsidRDefault="00990A4C" w:rsidP="00C83BE5">
            <w:pPr>
              <w:jc w:val="both"/>
              <w:rPr>
                <w:rFonts w:asciiTheme="minorHAnsi" w:hAnsiTheme="minorHAnsi" w:cstheme="minorHAnsi"/>
                <w:lang w:val="es-CO"/>
              </w:rPr>
            </w:pPr>
            <w:r w:rsidRPr="006D4C6D">
              <w:rPr>
                <w:rFonts w:asciiTheme="minorHAnsi" w:hAnsiTheme="minorHAnsi" w:cstheme="minorHAnsi"/>
                <w:b/>
                <w:lang w:val="es-CO"/>
              </w:rPr>
              <w:t>E8</w:t>
            </w:r>
            <w:r>
              <w:rPr>
                <w:rFonts w:asciiTheme="minorHAnsi" w:hAnsiTheme="minorHAnsi" w:cstheme="minorHAnsi"/>
                <w:lang w:val="es-CO"/>
              </w:rPr>
              <w:t xml:space="preserve"> – Lenguaje complejo</w:t>
            </w:r>
          </w:p>
        </w:tc>
        <w:tc>
          <w:tcPr>
            <w:tcW w:w="665" w:type="dxa"/>
            <w:vAlign w:val="center"/>
          </w:tcPr>
          <w:p w14:paraId="7AFB006D" w14:textId="1B0CDB96" w:rsidR="00990A4C" w:rsidRPr="00427BDF" w:rsidRDefault="00600C9D" w:rsidP="00C83BE5">
            <w:pPr>
              <w:jc w:val="center"/>
              <w:rPr>
                <w:rFonts w:asciiTheme="minorHAnsi" w:hAnsiTheme="minorHAnsi" w:cstheme="minorHAnsi"/>
                <w:lang w:val="es-CO"/>
              </w:rPr>
            </w:pPr>
            <w:r w:rsidRPr="00CE448F">
              <w:rPr>
                <w:rFonts w:asciiTheme="minorHAnsi" w:hAnsiTheme="minorHAnsi" w:cstheme="minorHAnsi"/>
                <w:noProof/>
                <w:lang w:val="es-CO" w:eastAsia="es-CO"/>
              </w:rPr>
              <mc:AlternateContent>
                <mc:Choice Requires="wps">
                  <w:drawing>
                    <wp:anchor distT="45720" distB="45720" distL="114300" distR="114300" simplePos="0" relativeHeight="251658240" behindDoc="1" locked="0" layoutInCell="1" allowOverlap="1" wp14:anchorId="2D9E78B5" wp14:editId="74E58848">
                      <wp:simplePos x="0" y="0"/>
                      <wp:positionH relativeFrom="margin">
                        <wp:posOffset>-1903095</wp:posOffset>
                      </wp:positionH>
                      <wp:positionV relativeFrom="paragraph">
                        <wp:posOffset>126365</wp:posOffset>
                      </wp:positionV>
                      <wp:extent cx="3232785" cy="252730"/>
                      <wp:effectExtent l="0" t="0" r="5715"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252730"/>
                              </a:xfrm>
                              <a:prstGeom prst="rect">
                                <a:avLst/>
                              </a:prstGeom>
                              <a:solidFill>
                                <a:srgbClr val="FFFFFF"/>
                              </a:solidFill>
                              <a:ln w="9525">
                                <a:noFill/>
                                <a:miter lim="800000"/>
                                <a:headEnd/>
                                <a:tailEnd/>
                              </a:ln>
                            </wps:spPr>
                            <wps:txbx>
                              <w:txbxContent>
                                <w:p w14:paraId="387F120C" w14:textId="4943D2C5" w:rsidR="00830D2F" w:rsidRPr="00A06D97" w:rsidRDefault="00830D2F" w:rsidP="00990A4C">
                                  <w:pPr>
                                    <w:rPr>
                                      <w:rFonts w:ascii="Arial" w:hAnsi="Arial" w:cs="Arial"/>
                                      <w:sz w:val="16"/>
                                      <w:szCs w:val="16"/>
                                      <w:lang w:val="es-CO"/>
                                    </w:rPr>
                                  </w:pPr>
                                  <w:r>
                                    <w:rPr>
                                      <w:rFonts w:ascii="Arial" w:hAnsi="Arial" w:cs="Arial"/>
                                      <w:b/>
                                      <w:i/>
                                      <w:sz w:val="16"/>
                                      <w:szCs w:val="16"/>
                                      <w:lang w:val="es-CO"/>
                                    </w:rPr>
                                    <w:t>Tabla 7</w:t>
                                  </w:r>
                                  <w:r>
                                    <w:rPr>
                                      <w:rFonts w:ascii="Arial" w:hAnsi="Arial" w:cs="Arial"/>
                                      <w:sz w:val="16"/>
                                      <w:szCs w:val="16"/>
                                      <w:lang w:val="es-CO"/>
                                    </w:rPr>
                                    <w:t xml:space="preserve"> – Identificación de Factores de ambiente </w:t>
                                  </w:r>
                                  <w:r w:rsidRPr="00CD219A">
                                    <w:rPr>
                                      <w:rFonts w:ascii="Arial" w:hAnsi="Arial" w:cs="Arial"/>
                                      <w:sz w:val="16"/>
                                      <w:szCs w:val="16"/>
                                      <w:vertAlign w:val="subscript"/>
                                      <w:lang w:val="es-CO"/>
                                    </w:rPr>
                                    <w:t>[</w:t>
                                  </w:r>
                                  <w:r>
                                    <w:rPr>
                                      <w:rFonts w:ascii="Arial" w:hAnsi="Arial" w:cs="Arial"/>
                                      <w:sz w:val="16"/>
                                      <w:szCs w:val="16"/>
                                      <w:vertAlign w:val="subscript"/>
                                      <w:lang w:val="es-CO"/>
                                    </w:rPr>
                                    <w:t>1</w:t>
                                  </w:r>
                                  <w:r w:rsidRPr="00CD219A">
                                    <w:rPr>
                                      <w:rFonts w:ascii="Arial" w:hAnsi="Arial" w:cs="Arial"/>
                                      <w:sz w:val="16"/>
                                      <w:szCs w:val="16"/>
                                      <w:vertAlign w:val="subscript"/>
                                      <w:lang w:val="es-CO"/>
                                    </w:rPr>
                                    <w:t>]</w:t>
                                  </w:r>
                                  <w:r>
                                    <w:rPr>
                                      <w:rFonts w:ascii="Arial" w:hAnsi="Arial" w:cs="Arial"/>
                                      <w:sz w:val="16"/>
                                      <w:szCs w:val="16"/>
                                      <w:lang w:val="es-C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9E78B5" id="_x0000_s1029" type="#_x0000_t202" style="position:absolute;left:0;text-align:left;margin-left:-149.85pt;margin-top:9.95pt;width:254.55pt;height:19.9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" stroked="f">
                      <v:textbox style="mso-fit-shape-to-text:t">
                        <w:txbxContent>
                          <w:p w14:paraId="387F120C" w14:textId="4943D2C5" w:rsidR="00830D2F" w:rsidRPr="00A06D97" w:rsidRDefault="00830D2F" w:rsidP="00990A4C">
                            <w:pPr>
                              <w:rPr>
                                <w:rFonts w:ascii="Arial" w:hAnsi="Arial" w:cs="Arial"/>
                                <w:sz w:val="16"/>
                                <w:szCs w:val="16"/>
                                <w:lang w:val="es-CO"/>
                              </w:rPr>
                            </w:pPr>
                            <w:r>
                              <w:rPr>
                                <w:rFonts w:ascii="Arial" w:hAnsi="Arial" w:cs="Arial"/>
                                <w:b/>
                                <w:i/>
                                <w:sz w:val="16"/>
                                <w:szCs w:val="16"/>
                                <w:lang w:val="es-CO"/>
                              </w:rPr>
                              <w:t>Tabla 7</w:t>
                            </w:r>
                            <w:r>
                              <w:rPr>
                                <w:rFonts w:ascii="Arial" w:hAnsi="Arial" w:cs="Arial"/>
                                <w:sz w:val="16"/>
                                <w:szCs w:val="16"/>
                                <w:lang w:val="es-CO"/>
                              </w:rPr>
                              <w:t xml:space="preserve"> – Identificación de Factores de ambiente </w:t>
                            </w:r>
                            <w:r w:rsidRPr="00CD219A">
                              <w:rPr>
                                <w:rFonts w:ascii="Arial" w:hAnsi="Arial" w:cs="Arial"/>
                                <w:sz w:val="16"/>
                                <w:szCs w:val="16"/>
                                <w:vertAlign w:val="subscript"/>
                                <w:lang w:val="es-CO"/>
                              </w:rPr>
                              <w:t>[</w:t>
                            </w:r>
                            <w:r>
                              <w:rPr>
                                <w:rFonts w:ascii="Arial" w:hAnsi="Arial" w:cs="Arial"/>
                                <w:sz w:val="16"/>
                                <w:szCs w:val="16"/>
                                <w:vertAlign w:val="subscript"/>
                                <w:lang w:val="es-CO"/>
                              </w:rPr>
                              <w:t>1</w:t>
                            </w:r>
                            <w:r w:rsidRPr="00CD219A">
                              <w:rPr>
                                <w:rFonts w:ascii="Arial" w:hAnsi="Arial" w:cs="Arial"/>
                                <w:sz w:val="16"/>
                                <w:szCs w:val="16"/>
                                <w:vertAlign w:val="subscript"/>
                                <w:lang w:val="es-CO"/>
                              </w:rPr>
                              <w:t>]</w:t>
                            </w:r>
                            <w:r>
                              <w:rPr>
                                <w:rFonts w:ascii="Arial" w:hAnsi="Arial" w:cs="Arial"/>
                                <w:sz w:val="16"/>
                                <w:szCs w:val="16"/>
                                <w:lang w:val="es-CO"/>
                              </w:rPr>
                              <w:t>.</w:t>
                            </w:r>
                          </w:p>
                        </w:txbxContent>
                      </v:textbox>
                      <w10:wrap anchorx="margin"/>
                    </v:shape>
                  </w:pict>
                </mc:Fallback>
              </mc:AlternateContent>
            </w:r>
            <w:r w:rsidR="00990A4C">
              <w:rPr>
                <w:rFonts w:asciiTheme="minorHAnsi" w:hAnsiTheme="minorHAnsi" w:cstheme="minorHAnsi"/>
                <w:lang w:val="es-CO"/>
              </w:rPr>
              <w:t>-1</w:t>
            </w:r>
          </w:p>
        </w:tc>
        <w:tc>
          <w:tcPr>
            <w:tcW w:w="1036" w:type="dxa"/>
            <w:vAlign w:val="center"/>
          </w:tcPr>
          <w:p w14:paraId="0A4C6251"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3</w:t>
            </w:r>
          </w:p>
        </w:tc>
        <w:tc>
          <w:tcPr>
            <w:tcW w:w="1134" w:type="dxa"/>
            <w:vAlign w:val="center"/>
          </w:tcPr>
          <w:p w14:paraId="2F6475B3" w14:textId="77777777" w:rsidR="00990A4C" w:rsidRPr="00427BDF" w:rsidRDefault="00990A4C" w:rsidP="00C83BE5">
            <w:pPr>
              <w:jc w:val="center"/>
              <w:rPr>
                <w:rFonts w:asciiTheme="minorHAnsi" w:hAnsiTheme="minorHAnsi" w:cstheme="minorHAnsi"/>
                <w:lang w:val="es-CO"/>
              </w:rPr>
            </w:pPr>
            <w:r>
              <w:rPr>
                <w:rFonts w:asciiTheme="minorHAnsi" w:hAnsiTheme="minorHAnsi" w:cstheme="minorHAnsi"/>
                <w:lang w:val="es-CO"/>
              </w:rPr>
              <w:t>-3</w:t>
            </w:r>
          </w:p>
        </w:tc>
      </w:tr>
    </w:tbl>
    <w:p w14:paraId="2EFA36FE" w14:textId="7BD0F9D2" w:rsidR="00600C9D" w:rsidRDefault="00600C9D" w:rsidP="00990A4C">
      <w:pPr>
        <w:spacing w:before="120" w:after="120"/>
        <w:ind w:left="720"/>
        <w:jc w:val="both"/>
        <w:rPr>
          <w:rFonts w:asciiTheme="minorHAnsi" w:hAnsiTheme="minorHAnsi" w:cstheme="minorHAnsi"/>
          <w:lang w:val="es-CO"/>
        </w:rPr>
      </w:pPr>
    </w:p>
    <w:p w14:paraId="03FF3640" w14:textId="2604EE11" w:rsidR="00990A4C" w:rsidRDefault="00990A4C" w:rsidP="00990A4C">
      <w:pPr>
        <w:spacing w:before="120" w:after="120"/>
        <w:ind w:left="720"/>
        <w:jc w:val="both"/>
        <w:rPr>
          <w:rFonts w:asciiTheme="minorHAnsi" w:hAnsiTheme="minorHAnsi" w:cstheme="minorHAnsi"/>
          <w:lang w:val="es-CO"/>
        </w:rPr>
      </w:pPr>
      <w:r>
        <w:rPr>
          <w:rFonts w:asciiTheme="minorHAnsi" w:hAnsiTheme="minorHAnsi" w:cstheme="minorHAnsi"/>
          <w:lang w:val="es-CO"/>
        </w:rPr>
        <w:t>Luego se aplica la siguiente fórmula,</w:t>
      </w:r>
    </w:p>
    <w:p w14:paraId="70D0F516" w14:textId="77777777" w:rsidR="00990A4C" w:rsidRPr="00546163" w:rsidRDefault="00990A4C" w:rsidP="00990A4C">
      <w:pPr>
        <w:ind w:left="720"/>
        <w:jc w:val="both"/>
        <w:rPr>
          <w:rFonts w:asciiTheme="minorHAnsi" w:hAnsiTheme="minorHAnsi" w:cstheme="minorHAnsi"/>
          <w:lang w:val="es-CO"/>
        </w:rPr>
      </w:pPr>
      <m:oMathPara>
        <m:oMath>
          <m:r>
            <m:rPr>
              <m:sty m:val="bi"/>
            </m:rPr>
            <w:rPr>
              <w:rFonts w:ascii="Cambria Math" w:hAnsi="Cambria Math" w:cstheme="minorHAnsi"/>
              <w:lang w:val="es-CO"/>
            </w:rPr>
            <m:t>EF</m:t>
          </m:r>
          <m:r>
            <w:rPr>
              <w:rFonts w:ascii="Cambria Math" w:hAnsi="Cambria Math" w:cstheme="minorHAnsi"/>
              <w:lang w:val="es-CO"/>
            </w:rPr>
            <m:t>=1,4-0,03*</m:t>
          </m:r>
          <m:nary>
            <m:naryPr>
              <m:chr m:val="∑"/>
              <m:limLoc m:val="undOvr"/>
              <m:subHide m:val="1"/>
              <m:supHide m:val="1"/>
              <m:ctrlPr>
                <w:rPr>
                  <w:rFonts w:ascii="Cambria Math" w:hAnsi="Cambria Math" w:cstheme="minorHAnsi"/>
                  <w:i/>
                  <w:lang w:val="es-CO"/>
                </w:rPr>
              </m:ctrlPr>
            </m:naryPr>
            <m:sub/>
            <m:sup/>
            <m:e>
              <m:r>
                <w:rPr>
                  <w:rFonts w:ascii="Cambria Math" w:hAnsi="Cambria Math" w:cstheme="minorHAnsi"/>
                  <w:lang w:val="es-CO"/>
                </w:rPr>
                <m:t>(</m:t>
              </m:r>
              <m:sSub>
                <m:sSubPr>
                  <m:ctrlPr>
                    <w:rPr>
                      <w:rFonts w:ascii="Cambria Math" w:hAnsi="Cambria Math" w:cstheme="minorHAnsi"/>
                      <w:i/>
                      <w:lang w:val="es-CO"/>
                    </w:rPr>
                  </m:ctrlPr>
                </m:sSubPr>
                <m:e>
                  <m:r>
                    <w:rPr>
                      <w:rFonts w:ascii="Cambria Math" w:hAnsi="Cambria Math" w:cstheme="minorHAnsi"/>
                      <w:lang w:val="es-CO"/>
                    </w:rPr>
                    <m:t>peso</m:t>
                  </m:r>
                </m:e>
                <m:sub>
                  <m:r>
                    <w:rPr>
                      <w:rFonts w:ascii="Cambria Math" w:hAnsi="Cambria Math" w:cstheme="minorHAnsi"/>
                      <w:lang w:val="es-CO"/>
                    </w:rPr>
                    <m:t>i</m:t>
                  </m:r>
                </m:sub>
              </m:sSub>
              <m:r>
                <w:rPr>
                  <w:rFonts w:ascii="Cambria Math" w:hAnsi="Cambria Math" w:cstheme="minorHAnsi"/>
                  <w:lang w:val="es-CO"/>
                </w:rPr>
                <m:t>*valorAsignado)</m:t>
              </m:r>
            </m:e>
          </m:nary>
        </m:oMath>
      </m:oMathPara>
    </w:p>
    <w:p w14:paraId="1B5743E8" w14:textId="77777777" w:rsidR="00990A4C" w:rsidRPr="00CE448F" w:rsidRDefault="00990A4C" w:rsidP="00990A4C">
      <w:pPr>
        <w:ind w:left="720"/>
        <w:jc w:val="both"/>
        <w:rPr>
          <w:rFonts w:asciiTheme="minorHAnsi" w:hAnsiTheme="minorHAnsi" w:cstheme="minorHAnsi"/>
          <w:lang w:val="es-CO"/>
        </w:rPr>
      </w:pPr>
      <w:r w:rsidRPr="00CE448F">
        <w:rPr>
          <w:rFonts w:asciiTheme="minorHAnsi" w:hAnsiTheme="minorHAnsi" w:cstheme="minorHAnsi"/>
          <w:lang w:val="es-CO"/>
        </w:rPr>
        <w:t xml:space="preserve">Obtenemos el factor de </w:t>
      </w:r>
      <w:r>
        <w:rPr>
          <w:rFonts w:asciiTheme="minorHAnsi" w:hAnsiTheme="minorHAnsi" w:cstheme="minorHAnsi"/>
          <w:lang w:val="es-CO"/>
        </w:rPr>
        <w:t>complejidad técnico,</w:t>
      </w:r>
    </w:p>
    <w:p w14:paraId="7DD4D8F2" w14:textId="77777777" w:rsidR="00990A4C" w:rsidRPr="00CE448F" w:rsidRDefault="00990A4C" w:rsidP="00990A4C">
      <w:pPr>
        <w:ind w:left="720"/>
        <w:jc w:val="both"/>
        <w:rPr>
          <w:rFonts w:asciiTheme="minorHAnsi" w:hAnsiTheme="minorHAnsi" w:cstheme="minorHAnsi"/>
          <w:lang w:val="es-CO"/>
        </w:rPr>
      </w:pPr>
    </w:p>
    <w:p w14:paraId="6993A88F" w14:textId="77777777" w:rsidR="00990A4C" w:rsidRPr="00CE448F" w:rsidRDefault="00990A4C" w:rsidP="00990A4C">
      <w:pPr>
        <w:ind w:left="720"/>
        <w:jc w:val="center"/>
        <w:rPr>
          <w:rFonts w:asciiTheme="minorHAnsi" w:hAnsiTheme="minorHAnsi" w:cstheme="minorHAnsi"/>
          <w:noProof/>
          <w:lang w:val="es-CO"/>
        </w:rPr>
      </w:pPr>
      <m:oMath>
        <m:r>
          <m:rPr>
            <m:sty m:val="bi"/>
          </m:rPr>
          <w:rPr>
            <w:rFonts w:ascii="Cambria Math" w:hAnsi="Cambria Math" w:cstheme="minorHAnsi"/>
            <w:lang w:val="es-CO"/>
          </w:rPr>
          <m:t>EF=1,4-</m:t>
        </m:r>
        <m:d>
          <m:dPr>
            <m:ctrlPr>
              <w:rPr>
                <w:rFonts w:ascii="Cambria Math" w:hAnsi="Cambria Math" w:cstheme="minorHAnsi"/>
                <w:b/>
                <w:i/>
                <w:lang w:val="es-CO"/>
              </w:rPr>
            </m:ctrlPr>
          </m:dPr>
          <m:e>
            <m:r>
              <m:rPr>
                <m:sty m:val="bi"/>
              </m:rPr>
              <w:rPr>
                <w:rFonts w:ascii="Cambria Math" w:hAnsi="Cambria Math" w:cstheme="minorHAnsi"/>
                <w:lang w:val="es-CO"/>
              </w:rPr>
              <m:t>0,03*17,5</m:t>
            </m:r>
          </m:e>
        </m:d>
      </m:oMath>
      <w:r w:rsidRPr="00CE448F">
        <w:rPr>
          <w:rFonts w:asciiTheme="minorHAnsi" w:hAnsiTheme="minorHAnsi" w:cstheme="minorHAnsi"/>
          <w:b/>
          <w:noProof/>
          <w:lang w:val="es-CO"/>
        </w:rPr>
        <w:t xml:space="preserve"> </w:t>
      </w:r>
    </w:p>
    <w:p w14:paraId="60B65E79" w14:textId="77777777" w:rsidR="00990A4C" w:rsidRPr="00CE448F" w:rsidRDefault="00990A4C" w:rsidP="00990A4C">
      <w:pPr>
        <w:ind w:left="720"/>
        <w:jc w:val="both"/>
        <w:rPr>
          <w:rFonts w:asciiTheme="minorHAnsi" w:hAnsiTheme="minorHAnsi" w:cstheme="minorHAnsi"/>
          <w:noProof/>
          <w:lang w:val="es-CO"/>
        </w:rPr>
      </w:pPr>
      <w:r w:rsidRPr="00CE448F">
        <w:rPr>
          <w:rFonts w:asciiTheme="minorHAnsi" w:hAnsiTheme="minorHAnsi" w:cstheme="minorHAnsi"/>
          <w:noProof/>
          <w:lang w:val="es-CO"/>
        </w:rPr>
        <w:t xml:space="preserve">Por lo tanto, </w:t>
      </w:r>
    </w:p>
    <w:p w14:paraId="4F5330B5" w14:textId="77777777" w:rsidR="00990A4C" w:rsidRPr="00CE448F" w:rsidRDefault="00990A4C" w:rsidP="00990A4C">
      <w:pPr>
        <w:ind w:left="720"/>
        <w:jc w:val="center"/>
        <w:rPr>
          <w:rFonts w:asciiTheme="minorHAnsi" w:hAnsiTheme="minorHAnsi" w:cstheme="minorHAnsi"/>
          <w:b/>
          <w:lang w:val="es-CO"/>
        </w:rPr>
      </w:pPr>
      <m:oMathPara>
        <m:oMath>
          <m:r>
            <m:rPr>
              <m:sty m:val="bi"/>
            </m:rPr>
            <w:rPr>
              <w:rFonts w:ascii="Cambria Math" w:hAnsi="Cambria Math" w:cstheme="minorHAnsi"/>
              <w:lang w:val="es-CO"/>
            </w:rPr>
            <m:t>EF=0,875</m:t>
          </m:r>
        </m:oMath>
      </m:oMathPara>
    </w:p>
    <w:p w14:paraId="4580670C" w14:textId="77777777" w:rsidR="00990A4C" w:rsidRDefault="00990A4C" w:rsidP="00990A4C">
      <w:pPr>
        <w:pStyle w:val="Ttulo2"/>
        <w:rPr>
          <w:rFonts w:asciiTheme="minorHAnsi" w:hAnsiTheme="minorHAnsi" w:cstheme="minorHAnsi"/>
          <w:lang w:val="es-CO"/>
        </w:rPr>
      </w:pPr>
      <w:bookmarkStart w:id="37" w:name="_Toc398716861"/>
      <w:bookmarkStart w:id="38" w:name="_Toc398975303"/>
      <w:r>
        <w:rPr>
          <w:rFonts w:asciiTheme="minorHAnsi" w:hAnsiTheme="minorHAnsi" w:cstheme="minorHAnsi"/>
          <w:lang w:val="es-CO"/>
        </w:rPr>
        <w:t xml:space="preserve">Cálculo de los Puntos de Casos de Uso </w:t>
      </w:r>
      <w:r w:rsidRPr="0090235C">
        <w:rPr>
          <w:rFonts w:asciiTheme="minorHAnsi" w:hAnsiTheme="minorHAnsi" w:cstheme="minorHAnsi"/>
          <w:vertAlign w:val="subscript"/>
          <w:lang w:val="es-CO"/>
        </w:rPr>
        <w:t>[1]</w:t>
      </w:r>
      <w:bookmarkEnd w:id="37"/>
      <w:bookmarkEnd w:id="38"/>
    </w:p>
    <w:p w14:paraId="69FE0249" w14:textId="77777777" w:rsidR="00990A4C" w:rsidRDefault="00990A4C" w:rsidP="00990A4C">
      <w:pPr>
        <w:ind w:left="720"/>
        <w:jc w:val="both"/>
        <w:rPr>
          <w:rFonts w:asciiTheme="minorHAnsi" w:hAnsiTheme="minorHAnsi" w:cstheme="minorHAnsi"/>
          <w:lang w:val="es-CO"/>
        </w:rPr>
      </w:pPr>
      <w:r>
        <w:rPr>
          <w:rFonts w:asciiTheme="minorHAnsi" w:hAnsiTheme="minorHAnsi" w:cstheme="minorHAnsi"/>
          <w:lang w:val="es-CO"/>
        </w:rPr>
        <w:t>Finalmente los puntos de casos de uso se calculan teniendo en cuenta los valores calculados anteriormente</w:t>
      </w:r>
    </w:p>
    <w:p w14:paraId="50AA9CEF" w14:textId="77777777" w:rsidR="00990A4C" w:rsidRDefault="00990A4C" w:rsidP="00990A4C">
      <w:pPr>
        <w:spacing w:before="120" w:after="120"/>
        <w:ind w:left="720"/>
        <w:jc w:val="both"/>
        <w:rPr>
          <w:rFonts w:asciiTheme="minorHAnsi" w:hAnsiTheme="minorHAnsi" w:cstheme="minorHAnsi"/>
          <w:lang w:val="es-CO"/>
        </w:rPr>
      </w:pPr>
      <w:r>
        <w:rPr>
          <w:rFonts w:asciiTheme="minorHAnsi" w:hAnsiTheme="minorHAnsi" w:cstheme="minorHAnsi"/>
          <w:lang w:val="es-CO"/>
        </w:rPr>
        <w:t>Luego se aplica la siguiente fórmula,</w:t>
      </w:r>
    </w:p>
    <w:p w14:paraId="3C5364AD" w14:textId="77777777" w:rsidR="00990A4C" w:rsidRPr="00546163" w:rsidRDefault="00990A4C" w:rsidP="00990A4C">
      <w:pPr>
        <w:ind w:left="720"/>
        <w:jc w:val="both"/>
        <w:rPr>
          <w:rFonts w:asciiTheme="minorHAnsi" w:hAnsiTheme="minorHAnsi" w:cstheme="minorHAnsi"/>
          <w:lang w:val="es-CO"/>
        </w:rPr>
      </w:pPr>
      <m:oMathPara>
        <m:oMath>
          <m:r>
            <m:rPr>
              <m:sty m:val="bi"/>
            </m:rPr>
            <w:rPr>
              <w:rFonts w:ascii="Cambria Math" w:hAnsi="Cambria Math" w:cstheme="minorHAnsi"/>
              <w:lang w:val="es-CO"/>
            </w:rPr>
            <m:t>UCP</m:t>
          </m:r>
          <m:r>
            <w:rPr>
              <w:rFonts w:ascii="Cambria Math" w:hAnsi="Cambria Math" w:cstheme="minorHAnsi"/>
              <w:lang w:val="es-CO"/>
            </w:rPr>
            <m:t>=UUCP*TCF*EF</m:t>
          </m:r>
        </m:oMath>
      </m:oMathPara>
    </w:p>
    <w:p w14:paraId="664A113E" w14:textId="77777777" w:rsidR="00990A4C" w:rsidRPr="00CE448F" w:rsidRDefault="00990A4C" w:rsidP="00990A4C">
      <w:pPr>
        <w:ind w:left="720"/>
        <w:jc w:val="both"/>
        <w:rPr>
          <w:rFonts w:asciiTheme="minorHAnsi" w:hAnsiTheme="minorHAnsi" w:cstheme="minorHAnsi"/>
          <w:lang w:val="es-CO"/>
        </w:rPr>
      </w:pPr>
      <w:r w:rsidRPr="00CE448F">
        <w:rPr>
          <w:rFonts w:asciiTheme="minorHAnsi" w:hAnsiTheme="minorHAnsi" w:cstheme="minorHAnsi"/>
          <w:lang w:val="es-CO"/>
        </w:rPr>
        <w:t xml:space="preserve">Obtenemos el factor de </w:t>
      </w:r>
      <w:r>
        <w:rPr>
          <w:rFonts w:asciiTheme="minorHAnsi" w:hAnsiTheme="minorHAnsi" w:cstheme="minorHAnsi"/>
          <w:lang w:val="es-CO"/>
        </w:rPr>
        <w:t>complejidad técnico,</w:t>
      </w:r>
    </w:p>
    <w:p w14:paraId="428473E8" w14:textId="77777777" w:rsidR="00990A4C" w:rsidRPr="00CE448F" w:rsidRDefault="00990A4C" w:rsidP="00990A4C">
      <w:pPr>
        <w:ind w:left="720"/>
        <w:jc w:val="both"/>
        <w:rPr>
          <w:rFonts w:asciiTheme="minorHAnsi" w:hAnsiTheme="minorHAnsi" w:cstheme="minorHAnsi"/>
          <w:lang w:val="es-CO"/>
        </w:rPr>
      </w:pPr>
    </w:p>
    <w:p w14:paraId="6E5F52D6" w14:textId="4F8E0538" w:rsidR="00990A4C" w:rsidRPr="00CE448F" w:rsidRDefault="00990A4C" w:rsidP="00990A4C">
      <w:pPr>
        <w:ind w:left="720"/>
        <w:jc w:val="center"/>
        <w:rPr>
          <w:rFonts w:asciiTheme="minorHAnsi" w:hAnsiTheme="minorHAnsi" w:cstheme="minorHAnsi"/>
          <w:noProof/>
          <w:lang w:val="es-CO"/>
        </w:rPr>
      </w:pPr>
      <m:oMathPara>
        <m:oMath>
          <m:r>
            <m:rPr>
              <m:sty m:val="bi"/>
            </m:rPr>
            <w:rPr>
              <w:rFonts w:ascii="Cambria Math" w:hAnsi="Cambria Math" w:cstheme="minorHAnsi"/>
              <w:lang w:val="es-CO"/>
            </w:rPr>
            <m:t>UCP=83*0,98*0,875</m:t>
          </m:r>
        </m:oMath>
      </m:oMathPara>
    </w:p>
    <w:p w14:paraId="59F9C77D" w14:textId="77777777" w:rsidR="00990A4C" w:rsidRPr="00CE448F" w:rsidRDefault="00990A4C" w:rsidP="00990A4C">
      <w:pPr>
        <w:ind w:left="720"/>
        <w:jc w:val="both"/>
        <w:rPr>
          <w:rFonts w:asciiTheme="minorHAnsi" w:hAnsiTheme="minorHAnsi" w:cstheme="minorHAnsi"/>
          <w:noProof/>
          <w:lang w:val="es-CO"/>
        </w:rPr>
      </w:pPr>
      <w:r w:rsidRPr="00CE448F">
        <w:rPr>
          <w:rFonts w:asciiTheme="minorHAnsi" w:hAnsiTheme="minorHAnsi" w:cstheme="minorHAnsi"/>
          <w:noProof/>
          <w:lang w:val="es-CO"/>
        </w:rPr>
        <w:t xml:space="preserve">Por lo tanto, </w:t>
      </w:r>
    </w:p>
    <w:p w14:paraId="5E66E80A" w14:textId="450FF896" w:rsidR="00990A4C" w:rsidRPr="00CE448F" w:rsidRDefault="00990A4C" w:rsidP="00990A4C">
      <w:pPr>
        <w:ind w:left="720"/>
        <w:jc w:val="center"/>
        <w:rPr>
          <w:rFonts w:asciiTheme="minorHAnsi" w:hAnsiTheme="minorHAnsi" w:cstheme="minorHAnsi"/>
          <w:b/>
          <w:lang w:val="es-CO"/>
        </w:rPr>
      </w:pPr>
      <m:oMathPara>
        <m:oMath>
          <m:r>
            <m:rPr>
              <m:sty m:val="bi"/>
            </m:rPr>
            <w:rPr>
              <w:rFonts w:ascii="Cambria Math" w:hAnsi="Cambria Math" w:cstheme="minorHAnsi"/>
              <w:lang w:val="es-CO"/>
            </w:rPr>
            <m:t>UCP=71,1725</m:t>
          </m:r>
        </m:oMath>
      </m:oMathPara>
    </w:p>
    <w:p w14:paraId="2CE0BB79" w14:textId="4D7B49FC" w:rsidR="00990A4C" w:rsidRDefault="00ED76BC" w:rsidP="00990A4C">
      <w:pPr>
        <w:pStyle w:val="Ttulo2"/>
        <w:rPr>
          <w:rFonts w:asciiTheme="minorHAnsi" w:hAnsiTheme="minorHAnsi" w:cstheme="minorHAnsi"/>
          <w:lang w:val="es-CO"/>
        </w:rPr>
      </w:pPr>
      <w:bookmarkStart w:id="39" w:name="_Toc398716862"/>
      <w:bookmarkStart w:id="40" w:name="_Toc398975304"/>
      <w:r>
        <w:rPr>
          <w:rFonts w:asciiTheme="minorHAnsi" w:hAnsiTheme="minorHAnsi" w:cstheme="minorHAnsi"/>
          <w:lang w:val="es-CO"/>
        </w:rPr>
        <w:t>Estimación</w:t>
      </w:r>
      <w:r w:rsidR="00990A4C">
        <w:rPr>
          <w:rFonts w:asciiTheme="minorHAnsi" w:hAnsiTheme="minorHAnsi" w:cstheme="minorHAnsi"/>
          <w:lang w:val="es-CO"/>
        </w:rPr>
        <w:t xml:space="preserve"> del Esfuerzo </w:t>
      </w:r>
      <w:r w:rsidR="00990A4C" w:rsidRPr="008D2FB4">
        <w:rPr>
          <w:rFonts w:asciiTheme="minorHAnsi" w:hAnsiTheme="minorHAnsi" w:cstheme="minorHAnsi"/>
          <w:vertAlign w:val="subscript"/>
          <w:lang w:val="es-CO"/>
        </w:rPr>
        <w:t>[1]</w:t>
      </w:r>
      <w:bookmarkEnd w:id="39"/>
      <w:bookmarkEnd w:id="40"/>
    </w:p>
    <w:p w14:paraId="4484E3C1" w14:textId="77777777" w:rsidR="00990A4C" w:rsidRDefault="00990A4C" w:rsidP="00990A4C">
      <w:pPr>
        <w:spacing w:before="120" w:after="120"/>
        <w:ind w:left="720"/>
        <w:jc w:val="both"/>
        <w:rPr>
          <w:rFonts w:ascii="Calibri" w:hAnsi="Calibri" w:cs="Calibri"/>
          <w:lang w:val="es-CO"/>
        </w:rPr>
      </w:pPr>
      <w:r>
        <w:rPr>
          <w:rFonts w:ascii="Calibri" w:hAnsi="Calibri" w:cs="Calibri"/>
          <w:lang w:val="es-CO"/>
        </w:rPr>
        <w:t>Para la estimación del esfuerzo se deben tener en cuenta los criterios de calificación de los factores de ambiente que afectan el proyecto, basándose en los siguientes criterios:</w:t>
      </w:r>
    </w:p>
    <w:p w14:paraId="392231F0" w14:textId="77777777" w:rsidR="00990A4C" w:rsidRPr="002B41AE" w:rsidRDefault="00990A4C" w:rsidP="00BF375F">
      <w:pPr>
        <w:pStyle w:val="Prrafodelista"/>
        <w:numPr>
          <w:ilvl w:val="0"/>
          <w:numId w:val="10"/>
        </w:numPr>
        <w:spacing w:after="120"/>
        <w:ind w:hanging="218"/>
        <w:jc w:val="both"/>
        <w:rPr>
          <w:rFonts w:asciiTheme="minorHAnsi" w:hAnsiTheme="minorHAnsi" w:cstheme="minorHAnsi"/>
          <w:lang w:val="es-CO"/>
        </w:rPr>
      </w:pPr>
      <w:r w:rsidRPr="002B41AE">
        <w:rPr>
          <w:rFonts w:asciiTheme="minorHAnsi" w:hAnsiTheme="minorHAnsi" w:cstheme="minorHAnsi"/>
          <w:lang w:val="es-CO"/>
        </w:rPr>
        <w:t xml:space="preserve">Se contabilizan cuántos factores de los que afectan al Factor de ambiente están por debajo del valor medio (3), para los factores E1 a E6. </w:t>
      </w:r>
    </w:p>
    <w:p w14:paraId="6FE2A152" w14:textId="77777777" w:rsidR="00990A4C" w:rsidRPr="002B41AE" w:rsidRDefault="00990A4C" w:rsidP="00BF375F">
      <w:pPr>
        <w:pStyle w:val="Prrafodelista"/>
        <w:numPr>
          <w:ilvl w:val="0"/>
          <w:numId w:val="10"/>
        </w:numPr>
        <w:spacing w:after="120"/>
        <w:ind w:hanging="218"/>
        <w:jc w:val="both"/>
        <w:rPr>
          <w:rFonts w:asciiTheme="minorHAnsi" w:hAnsiTheme="minorHAnsi" w:cstheme="minorHAnsi"/>
          <w:lang w:val="es-CO"/>
        </w:rPr>
      </w:pPr>
      <w:r w:rsidRPr="002B41AE">
        <w:rPr>
          <w:rFonts w:asciiTheme="minorHAnsi" w:hAnsiTheme="minorHAnsi" w:cstheme="minorHAnsi"/>
          <w:lang w:val="es-CO"/>
        </w:rPr>
        <w:t xml:space="preserve">Se contabilizan cuántos factores de los que afectan al Factor de ambiente están por encima del valor medio (3), para los factores E7 y E8. </w:t>
      </w:r>
    </w:p>
    <w:p w14:paraId="6453BE86" w14:textId="5FB97469" w:rsidR="00990A4C" w:rsidRPr="002B41AE" w:rsidRDefault="00990A4C" w:rsidP="00BF375F">
      <w:pPr>
        <w:pStyle w:val="Prrafodelista"/>
        <w:numPr>
          <w:ilvl w:val="0"/>
          <w:numId w:val="10"/>
        </w:numPr>
        <w:spacing w:after="120"/>
        <w:ind w:hanging="218"/>
        <w:jc w:val="both"/>
        <w:rPr>
          <w:rFonts w:asciiTheme="minorHAnsi" w:hAnsiTheme="minorHAnsi" w:cstheme="minorHAnsi"/>
          <w:lang w:val="es-CO"/>
        </w:rPr>
      </w:pPr>
      <w:r w:rsidRPr="002B41AE">
        <w:rPr>
          <w:rFonts w:asciiTheme="minorHAnsi" w:hAnsiTheme="minorHAnsi" w:cstheme="minorHAnsi"/>
          <w:lang w:val="es-CO"/>
        </w:rPr>
        <w:t xml:space="preserve">Si el total es 2 o menos, se utiliza el factor de conversión 20 horas-hombre/Punto de Casos de Uso, es decir, un Punto de Caso de Uso toma </w:t>
      </w:r>
      <w:r w:rsidR="00286938">
        <w:rPr>
          <w:rFonts w:asciiTheme="minorHAnsi" w:hAnsiTheme="minorHAnsi" w:cstheme="minorHAnsi"/>
          <w:lang w:val="es-CO"/>
        </w:rPr>
        <w:t xml:space="preserve">entre 15 y </w:t>
      </w:r>
      <w:r w:rsidRPr="002B41AE">
        <w:rPr>
          <w:rFonts w:asciiTheme="minorHAnsi" w:hAnsiTheme="minorHAnsi" w:cstheme="minorHAnsi"/>
          <w:lang w:val="es-CO"/>
        </w:rPr>
        <w:t xml:space="preserve">20 horas-hombre. </w:t>
      </w:r>
    </w:p>
    <w:p w14:paraId="7BC0FEB5" w14:textId="77777777" w:rsidR="00990A4C" w:rsidRPr="002B41AE" w:rsidRDefault="00990A4C" w:rsidP="00BF375F">
      <w:pPr>
        <w:pStyle w:val="Prrafodelista"/>
        <w:numPr>
          <w:ilvl w:val="0"/>
          <w:numId w:val="10"/>
        </w:numPr>
        <w:spacing w:after="120"/>
        <w:ind w:hanging="218"/>
        <w:jc w:val="both"/>
        <w:rPr>
          <w:rFonts w:asciiTheme="minorHAnsi" w:hAnsiTheme="minorHAnsi" w:cstheme="minorHAnsi"/>
          <w:lang w:val="es-CO"/>
        </w:rPr>
      </w:pPr>
      <w:r w:rsidRPr="002B41AE">
        <w:rPr>
          <w:rFonts w:asciiTheme="minorHAnsi" w:hAnsiTheme="minorHAnsi" w:cstheme="minorHAnsi"/>
          <w:lang w:val="es-CO"/>
        </w:rPr>
        <w:t>Si el total es 3 o 4, se utiliza el factor de conversión</w:t>
      </w:r>
      <w:r>
        <w:rPr>
          <w:rFonts w:asciiTheme="minorHAnsi" w:hAnsiTheme="minorHAnsi" w:cstheme="minorHAnsi"/>
          <w:lang w:val="es-CO"/>
        </w:rPr>
        <w:t xml:space="preserve"> 28 horas-hombre/Punto de Casos </w:t>
      </w:r>
      <w:r w:rsidRPr="002B41AE">
        <w:rPr>
          <w:rFonts w:asciiTheme="minorHAnsi" w:hAnsiTheme="minorHAnsi" w:cstheme="minorHAnsi"/>
          <w:lang w:val="es-CO"/>
        </w:rPr>
        <w:t xml:space="preserve">de Uso, es decir, un Punto de Caso de Uso toma 28 horas-hombre. </w:t>
      </w:r>
    </w:p>
    <w:p w14:paraId="35F85267" w14:textId="77777777" w:rsidR="00990A4C" w:rsidRDefault="00990A4C" w:rsidP="00BF375F">
      <w:pPr>
        <w:pStyle w:val="Prrafodelista"/>
        <w:numPr>
          <w:ilvl w:val="0"/>
          <w:numId w:val="10"/>
        </w:numPr>
        <w:spacing w:after="120"/>
        <w:ind w:hanging="218"/>
        <w:jc w:val="both"/>
        <w:rPr>
          <w:rFonts w:asciiTheme="minorHAnsi" w:hAnsiTheme="minorHAnsi" w:cstheme="minorHAnsi"/>
          <w:lang w:val="es-CO"/>
        </w:rPr>
      </w:pPr>
      <w:r w:rsidRPr="002B41AE">
        <w:rPr>
          <w:rFonts w:asciiTheme="minorHAnsi" w:hAnsiTheme="minorHAnsi" w:cstheme="minorHAnsi"/>
          <w:lang w:val="es-CO"/>
        </w:rPr>
        <w:t xml:space="preserve">Si el total es mayor o igual que 5, se recomienda efectuar cambios en el proyecto, ya que se considera que el riesgo de fracaso del mismo es demasiado alto.  </w:t>
      </w:r>
    </w:p>
    <w:p w14:paraId="127DFB95" w14:textId="77777777" w:rsidR="00990A4C" w:rsidRDefault="00990A4C" w:rsidP="00990A4C">
      <w:pPr>
        <w:spacing w:after="120"/>
        <w:ind w:left="720"/>
        <w:jc w:val="both"/>
        <w:rPr>
          <w:rFonts w:asciiTheme="minorHAnsi" w:hAnsiTheme="minorHAnsi" w:cstheme="minorHAnsi"/>
          <w:lang w:val="es-CO"/>
        </w:rPr>
      </w:pPr>
      <w:r>
        <w:rPr>
          <w:rFonts w:asciiTheme="minorHAnsi" w:hAnsiTheme="minorHAnsi" w:cstheme="minorHAnsi"/>
          <w:lang w:val="es-CO"/>
        </w:rPr>
        <w:t xml:space="preserve">Entonces se tiene que las horas hombre </w:t>
      </w:r>
      <w:r w:rsidRPr="00396F75">
        <w:rPr>
          <w:rFonts w:asciiTheme="minorHAnsi" w:hAnsiTheme="minorHAnsi" w:cstheme="minorHAnsi"/>
          <w:b/>
          <w:i/>
          <w:lang w:val="es-CO"/>
        </w:rPr>
        <w:t>H</w:t>
      </w:r>
      <w:r>
        <w:rPr>
          <w:rFonts w:asciiTheme="minorHAnsi" w:hAnsiTheme="minorHAnsi" w:cstheme="minorHAnsi"/>
          <w:b/>
          <w:i/>
          <w:lang w:val="es-CO"/>
        </w:rPr>
        <w:t>H</w:t>
      </w:r>
      <w:r>
        <w:rPr>
          <w:rFonts w:asciiTheme="minorHAnsi" w:hAnsiTheme="minorHAnsi" w:cstheme="minorHAnsi"/>
          <w:lang w:val="es-CO"/>
        </w:rPr>
        <w:t xml:space="preserve"> se determinan por:</w:t>
      </w:r>
    </w:p>
    <w:p w14:paraId="06294585" w14:textId="77777777" w:rsidR="00990A4C" w:rsidRPr="00792947" w:rsidRDefault="00990A4C" w:rsidP="00BF375F">
      <w:pPr>
        <w:pStyle w:val="Prrafodelista"/>
        <w:numPr>
          <w:ilvl w:val="0"/>
          <w:numId w:val="10"/>
        </w:numPr>
        <w:spacing w:after="120"/>
        <w:ind w:hanging="218"/>
        <w:jc w:val="both"/>
        <w:rPr>
          <w:rFonts w:asciiTheme="minorHAnsi" w:hAnsiTheme="minorHAnsi" w:cstheme="minorHAnsi"/>
          <w:lang w:val="es-CO"/>
        </w:rPr>
      </w:pPr>
      <w:r w:rsidRPr="00792947">
        <w:rPr>
          <w:rFonts w:asciiTheme="minorHAnsi" w:hAnsiTheme="minorHAnsi" w:cstheme="minorHAnsi"/>
          <w:lang w:val="es-CO"/>
        </w:rPr>
        <w:t>20 horas</w:t>
      </w:r>
      <w:r>
        <w:rPr>
          <w:rFonts w:asciiTheme="minorHAnsi" w:hAnsiTheme="minorHAnsi" w:cstheme="minorHAnsi"/>
          <w:lang w:val="es-CO"/>
        </w:rPr>
        <w:t xml:space="preserve">-hombre por UCP si el valor es ≤ </w:t>
      </w:r>
      <w:r w:rsidRPr="00792947">
        <w:rPr>
          <w:rFonts w:asciiTheme="minorHAnsi" w:hAnsiTheme="minorHAnsi" w:cstheme="minorHAnsi"/>
          <w:lang w:val="es-CO"/>
        </w:rPr>
        <w:t>2</w:t>
      </w:r>
    </w:p>
    <w:p w14:paraId="785CB03E" w14:textId="77777777" w:rsidR="00990A4C" w:rsidRPr="00792947" w:rsidRDefault="00990A4C" w:rsidP="00BF375F">
      <w:pPr>
        <w:pStyle w:val="Prrafodelista"/>
        <w:numPr>
          <w:ilvl w:val="0"/>
          <w:numId w:val="10"/>
        </w:numPr>
        <w:spacing w:after="120"/>
        <w:ind w:hanging="218"/>
        <w:jc w:val="both"/>
        <w:rPr>
          <w:rFonts w:asciiTheme="minorHAnsi" w:hAnsiTheme="minorHAnsi" w:cstheme="minorHAnsi"/>
          <w:lang w:val="es-CO"/>
        </w:rPr>
      </w:pPr>
      <w:r w:rsidRPr="00792947">
        <w:rPr>
          <w:rFonts w:asciiTheme="minorHAnsi" w:hAnsiTheme="minorHAnsi" w:cstheme="minorHAnsi"/>
          <w:lang w:val="es-CO"/>
        </w:rPr>
        <w:t>28 horas</w:t>
      </w:r>
      <w:r>
        <w:rPr>
          <w:rFonts w:asciiTheme="minorHAnsi" w:hAnsiTheme="minorHAnsi" w:cstheme="minorHAnsi"/>
          <w:lang w:val="es-CO"/>
        </w:rPr>
        <w:t xml:space="preserve">-hombre por UCP si el valor es ≤ </w:t>
      </w:r>
      <w:r w:rsidRPr="00792947">
        <w:rPr>
          <w:rFonts w:asciiTheme="minorHAnsi" w:hAnsiTheme="minorHAnsi" w:cstheme="minorHAnsi"/>
          <w:lang w:val="es-CO"/>
        </w:rPr>
        <w:t>4</w:t>
      </w:r>
    </w:p>
    <w:p w14:paraId="16E22BD1" w14:textId="77777777" w:rsidR="00990A4C" w:rsidRDefault="00990A4C" w:rsidP="00BF375F">
      <w:pPr>
        <w:pStyle w:val="Prrafodelista"/>
        <w:numPr>
          <w:ilvl w:val="0"/>
          <w:numId w:val="10"/>
        </w:numPr>
        <w:spacing w:after="120"/>
        <w:ind w:hanging="218"/>
        <w:jc w:val="both"/>
        <w:rPr>
          <w:rFonts w:asciiTheme="minorHAnsi" w:hAnsiTheme="minorHAnsi" w:cstheme="minorHAnsi"/>
          <w:lang w:val="es-CO"/>
        </w:rPr>
      </w:pPr>
      <w:r w:rsidRPr="00792947">
        <w:rPr>
          <w:rFonts w:asciiTheme="minorHAnsi" w:hAnsiTheme="minorHAnsi" w:cstheme="minorHAnsi"/>
          <w:lang w:val="es-CO"/>
        </w:rPr>
        <w:t>36 horas</w:t>
      </w:r>
      <w:r>
        <w:rPr>
          <w:rFonts w:asciiTheme="minorHAnsi" w:hAnsiTheme="minorHAnsi" w:cstheme="minorHAnsi"/>
          <w:lang w:val="es-CO"/>
        </w:rPr>
        <w:t xml:space="preserve">-hombre por UCP si el valor es ≥ </w:t>
      </w:r>
      <w:r w:rsidRPr="00792947">
        <w:rPr>
          <w:rFonts w:asciiTheme="minorHAnsi" w:hAnsiTheme="minorHAnsi" w:cstheme="minorHAnsi"/>
          <w:lang w:val="es-CO"/>
        </w:rPr>
        <w:t>5, en este caso se debería replantear el proyecto.</w:t>
      </w:r>
    </w:p>
    <w:p w14:paraId="7DB7BCF9" w14:textId="77777777" w:rsidR="00990A4C" w:rsidRDefault="00990A4C" w:rsidP="00990A4C">
      <w:pPr>
        <w:spacing w:after="120"/>
        <w:ind w:left="720"/>
        <w:jc w:val="both"/>
        <w:rPr>
          <w:rFonts w:asciiTheme="minorHAnsi" w:hAnsiTheme="minorHAnsi" w:cstheme="minorHAnsi"/>
          <w:lang w:val="es-CO"/>
        </w:rPr>
      </w:pPr>
      <w:r>
        <w:rPr>
          <w:rFonts w:asciiTheme="minorHAnsi" w:hAnsiTheme="minorHAnsi" w:cstheme="minorHAnsi"/>
          <w:lang w:val="es-CO"/>
        </w:rPr>
        <w:t>A lo cual se enumeran los factores en la puntuación de EF que no llegan al nivel promedio de 3, es decir menor o igual a 2,  encontrando que los factores E2 y E4 cumplen con esta característica, por los tanto un punto de caso de uso toma 20 horas hombre,</w:t>
      </w:r>
    </w:p>
    <w:p w14:paraId="0CD9AAAD" w14:textId="77777777" w:rsidR="00990A4C" w:rsidRDefault="00990A4C" w:rsidP="00990A4C">
      <w:pPr>
        <w:spacing w:before="120" w:after="120"/>
        <w:ind w:left="720"/>
        <w:jc w:val="both"/>
        <w:rPr>
          <w:rFonts w:asciiTheme="minorHAnsi" w:hAnsiTheme="minorHAnsi" w:cstheme="minorHAnsi"/>
          <w:lang w:val="es-CO"/>
        </w:rPr>
      </w:pPr>
      <w:r>
        <w:rPr>
          <w:rFonts w:asciiTheme="minorHAnsi" w:hAnsiTheme="minorHAnsi" w:cstheme="minorHAnsi"/>
          <w:lang w:val="es-CO"/>
        </w:rPr>
        <w:t>Luego se aplica la siguiente fórmula del esfuerzo,</w:t>
      </w:r>
    </w:p>
    <w:p w14:paraId="15755909" w14:textId="77777777" w:rsidR="00990A4C" w:rsidRPr="00546163" w:rsidRDefault="00990A4C" w:rsidP="00990A4C">
      <w:pPr>
        <w:ind w:left="720"/>
        <w:jc w:val="both"/>
        <w:rPr>
          <w:rFonts w:asciiTheme="minorHAnsi" w:hAnsiTheme="minorHAnsi" w:cstheme="minorHAnsi"/>
          <w:lang w:val="es-CO"/>
        </w:rPr>
      </w:pPr>
      <m:oMathPara>
        <m:oMath>
          <m:r>
            <m:rPr>
              <m:sty m:val="bi"/>
            </m:rPr>
            <w:rPr>
              <w:rFonts w:ascii="Cambria Math" w:hAnsi="Cambria Math" w:cstheme="minorHAnsi"/>
              <w:lang w:val="es-CO"/>
            </w:rPr>
            <w:lastRenderedPageBreak/>
            <m:t>E</m:t>
          </m:r>
          <m:r>
            <w:rPr>
              <w:rFonts w:ascii="Cambria Math" w:hAnsi="Cambria Math" w:cstheme="minorHAnsi"/>
              <w:lang w:val="es-CO"/>
            </w:rPr>
            <m:t>=HH*UCP</m:t>
          </m:r>
        </m:oMath>
      </m:oMathPara>
    </w:p>
    <w:p w14:paraId="51E56BDC" w14:textId="77777777" w:rsidR="00990A4C" w:rsidRPr="00CE448F" w:rsidRDefault="00990A4C" w:rsidP="00990A4C">
      <w:pPr>
        <w:ind w:left="720"/>
        <w:jc w:val="both"/>
        <w:rPr>
          <w:rFonts w:asciiTheme="minorHAnsi" w:hAnsiTheme="minorHAnsi" w:cstheme="minorHAnsi"/>
          <w:lang w:val="es-CO"/>
        </w:rPr>
      </w:pPr>
      <w:r>
        <w:rPr>
          <w:rFonts w:asciiTheme="minorHAnsi" w:hAnsiTheme="minorHAnsi" w:cstheme="minorHAnsi"/>
          <w:lang w:val="es-CO"/>
        </w:rPr>
        <w:t>Obtenemos el factor del esfuerzo para el proyecto,</w:t>
      </w:r>
    </w:p>
    <w:p w14:paraId="6967BC99" w14:textId="77777777" w:rsidR="00990A4C" w:rsidRPr="00CE448F" w:rsidRDefault="00990A4C" w:rsidP="00990A4C">
      <w:pPr>
        <w:ind w:left="720"/>
        <w:jc w:val="both"/>
        <w:rPr>
          <w:rFonts w:asciiTheme="minorHAnsi" w:hAnsiTheme="minorHAnsi" w:cstheme="minorHAnsi"/>
          <w:lang w:val="es-CO"/>
        </w:rPr>
      </w:pPr>
    </w:p>
    <w:p w14:paraId="4BBB2614" w14:textId="4A61016E" w:rsidR="00990A4C" w:rsidRPr="00CC3991" w:rsidRDefault="00990A4C" w:rsidP="00990A4C">
      <w:pPr>
        <w:ind w:left="720"/>
        <w:jc w:val="center"/>
        <w:rPr>
          <w:rFonts w:asciiTheme="minorHAnsi" w:hAnsiTheme="minorHAnsi" w:cstheme="minorHAnsi"/>
          <w:b/>
          <w:noProof/>
          <w:lang w:val="es-CO"/>
        </w:rPr>
      </w:pPr>
      <m:oMathPara>
        <m:oMath>
          <m:r>
            <m:rPr>
              <m:sty m:val="bi"/>
            </m:rPr>
            <w:rPr>
              <w:rFonts w:ascii="Cambria Math" w:hAnsi="Cambria Math" w:cstheme="minorHAnsi"/>
              <w:lang w:val="es-CO"/>
            </w:rPr>
            <m:t>E=17*71,1725</m:t>
          </m:r>
        </m:oMath>
      </m:oMathPara>
    </w:p>
    <w:p w14:paraId="451E8772" w14:textId="77777777" w:rsidR="00990A4C" w:rsidRPr="00CE448F" w:rsidRDefault="00990A4C" w:rsidP="00990A4C">
      <w:pPr>
        <w:ind w:left="720"/>
        <w:jc w:val="both"/>
        <w:rPr>
          <w:rFonts w:asciiTheme="minorHAnsi" w:hAnsiTheme="minorHAnsi" w:cstheme="minorHAnsi"/>
          <w:noProof/>
          <w:lang w:val="es-CO"/>
        </w:rPr>
      </w:pPr>
      <w:r w:rsidRPr="00CE448F">
        <w:rPr>
          <w:rFonts w:asciiTheme="minorHAnsi" w:hAnsiTheme="minorHAnsi" w:cstheme="minorHAnsi"/>
          <w:noProof/>
          <w:lang w:val="es-CO"/>
        </w:rPr>
        <w:t xml:space="preserve">Por lo tanto, </w:t>
      </w:r>
    </w:p>
    <w:p w14:paraId="3F3EFF33" w14:textId="39E53CB5" w:rsidR="00990A4C" w:rsidRPr="00DB6C91" w:rsidRDefault="00990A4C" w:rsidP="00990A4C">
      <w:pPr>
        <w:spacing w:before="120" w:after="120"/>
        <w:ind w:left="720"/>
        <w:jc w:val="center"/>
        <w:rPr>
          <w:rFonts w:asciiTheme="minorHAnsi" w:hAnsiTheme="minorHAnsi" w:cstheme="minorHAnsi"/>
          <w:b/>
          <w:lang w:val="es-CO"/>
        </w:rPr>
      </w:pPr>
      <m:oMathPara>
        <m:oMath>
          <m:r>
            <m:rPr>
              <m:sty m:val="bi"/>
            </m:rPr>
            <w:rPr>
              <w:rFonts w:ascii="Cambria Math" w:hAnsi="Cambria Math" w:cstheme="minorHAnsi"/>
              <w:lang w:val="es-CO"/>
            </w:rPr>
            <m:t>E=1209,93 Horas</m:t>
          </m:r>
        </m:oMath>
      </m:oMathPara>
    </w:p>
    <w:p w14:paraId="7FBACBEF" w14:textId="788F2329" w:rsidR="00796CDC" w:rsidRDefault="00ED76BC" w:rsidP="00796CDC">
      <w:pPr>
        <w:pStyle w:val="Ttulo2"/>
        <w:rPr>
          <w:rFonts w:asciiTheme="minorHAnsi" w:hAnsiTheme="minorHAnsi" w:cstheme="minorHAnsi"/>
          <w:lang w:val="es-CO"/>
        </w:rPr>
      </w:pPr>
      <w:bookmarkStart w:id="41" w:name="_Toc398975305"/>
      <w:r>
        <w:rPr>
          <w:rFonts w:asciiTheme="minorHAnsi" w:hAnsiTheme="minorHAnsi" w:cstheme="minorHAnsi"/>
          <w:lang w:val="es-CO"/>
        </w:rPr>
        <w:t xml:space="preserve">Estimación </w:t>
      </w:r>
      <w:r w:rsidR="00796CDC">
        <w:rPr>
          <w:rFonts w:asciiTheme="minorHAnsi" w:hAnsiTheme="minorHAnsi" w:cstheme="minorHAnsi"/>
          <w:lang w:val="es-CO"/>
        </w:rPr>
        <w:t>del tiempo</w:t>
      </w:r>
      <w:bookmarkEnd w:id="41"/>
    </w:p>
    <w:p w14:paraId="6ED118BF" w14:textId="77777777" w:rsidR="00990A4C" w:rsidRDefault="00990A4C" w:rsidP="00614F8E">
      <w:pPr>
        <w:spacing w:before="120" w:after="120"/>
        <w:ind w:left="720"/>
        <w:jc w:val="both"/>
        <w:rPr>
          <w:rFonts w:asciiTheme="minorHAnsi" w:hAnsiTheme="minorHAnsi" w:cstheme="minorHAnsi"/>
          <w:lang w:val="es-CO"/>
        </w:rPr>
      </w:pPr>
      <w:r w:rsidRPr="002E3027">
        <w:rPr>
          <w:rFonts w:asciiTheme="minorHAnsi" w:hAnsiTheme="minorHAnsi" w:cstheme="minorHAnsi"/>
          <w:lang w:val="es-CO"/>
        </w:rPr>
        <w:t xml:space="preserve">Teniendo en cuenta que los desarrolladores del proyecto trabajarán </w:t>
      </w:r>
      <w:r>
        <w:rPr>
          <w:rFonts w:asciiTheme="minorHAnsi" w:hAnsiTheme="minorHAnsi" w:cstheme="minorHAnsi"/>
          <w:lang w:val="es-CO"/>
        </w:rPr>
        <w:t xml:space="preserve">9 horas semanales y 4 semanas al mes, tal y como se describe en el sistema de créditos </w:t>
      </w:r>
      <w:r w:rsidRPr="007C3589">
        <w:rPr>
          <w:rFonts w:asciiTheme="minorHAnsi" w:hAnsiTheme="minorHAnsi" w:cstheme="minorHAnsi"/>
          <w:vertAlign w:val="subscript"/>
          <w:lang w:val="es-CO"/>
        </w:rPr>
        <w:t>[3]</w:t>
      </w:r>
      <w:r>
        <w:rPr>
          <w:rFonts w:asciiTheme="minorHAnsi" w:hAnsiTheme="minorHAnsi" w:cstheme="minorHAnsi"/>
          <w:lang w:val="es-CO"/>
        </w:rPr>
        <w:t>, la duración del proyecto se estima en:</w:t>
      </w:r>
    </w:p>
    <w:p w14:paraId="6F2A9453" w14:textId="3759A809" w:rsidR="00990A4C" w:rsidRPr="0092691F" w:rsidRDefault="00990A4C" w:rsidP="00A9209E">
      <w:pPr>
        <w:spacing w:before="120" w:after="240"/>
        <w:ind w:left="720"/>
        <w:jc w:val="both"/>
        <w:rPr>
          <w:rFonts w:asciiTheme="minorHAnsi" w:hAnsiTheme="minorHAnsi" w:cstheme="minorHAnsi"/>
          <w:lang w:val="es-CO"/>
        </w:rPr>
      </w:pPr>
      <m:oMathPara>
        <m:oMath>
          <m:r>
            <m:rPr>
              <m:sty m:val="bi"/>
            </m:rPr>
            <w:rPr>
              <w:rFonts w:ascii="Cambria Math" w:hAnsi="Cambria Math" w:cstheme="minorHAnsi"/>
              <w:lang w:val="es-CO"/>
            </w:rPr>
            <m:t>tiempoHoras</m:t>
          </m:r>
          <m:r>
            <w:rPr>
              <w:rFonts w:ascii="Cambria Math" w:hAnsi="Cambria Math" w:cstheme="minorHAnsi"/>
              <w:lang w:val="es-CO"/>
            </w:rPr>
            <m:t>=</m:t>
          </m:r>
          <m:f>
            <m:fPr>
              <m:ctrlPr>
                <w:rPr>
                  <w:rFonts w:ascii="Cambria Math" w:hAnsi="Cambria Math" w:cstheme="minorHAnsi"/>
                  <w:i/>
                  <w:lang w:val="es-CO"/>
                </w:rPr>
              </m:ctrlPr>
            </m:fPr>
            <m:num>
              <m:r>
                <w:rPr>
                  <w:rFonts w:ascii="Cambria Math" w:hAnsi="Cambria Math" w:cstheme="minorHAnsi"/>
                  <w:lang w:val="es-CO"/>
                </w:rPr>
                <m:t xml:space="preserve">1209,93 </m:t>
              </m:r>
              <m:r>
                <w:rPr>
                  <w:rFonts w:ascii="Cambria Math" w:hAnsi="Cambria Math" w:cstheme="minorHAnsi"/>
                  <w:lang w:val="es-CO"/>
                </w:rPr>
                <m:t>horasHombre</m:t>
              </m:r>
            </m:num>
            <m:den>
              <m:r>
                <w:rPr>
                  <w:rFonts w:ascii="Cambria Math" w:hAnsi="Cambria Math" w:cstheme="minorHAnsi"/>
                  <w:lang w:val="es-CO"/>
                </w:rPr>
                <m:t>2 hombres</m:t>
              </m:r>
            </m:den>
          </m:f>
          <m:r>
            <w:rPr>
              <w:rFonts w:ascii="Cambria Math" w:hAnsi="Cambria Math" w:cstheme="minorHAnsi"/>
              <w:lang w:val="es-CO"/>
            </w:rPr>
            <m:t>*</m:t>
          </m:r>
          <m:f>
            <m:fPr>
              <m:ctrlPr>
                <w:rPr>
                  <w:rFonts w:ascii="Cambria Math" w:hAnsi="Cambria Math" w:cstheme="minorHAnsi"/>
                  <w:i/>
                  <w:lang w:val="es-CO"/>
                </w:rPr>
              </m:ctrlPr>
            </m:fPr>
            <m:num>
              <m:r>
                <w:rPr>
                  <w:rFonts w:ascii="Cambria Math" w:hAnsi="Cambria Math" w:cstheme="minorHAnsi"/>
                  <w:lang w:val="es-CO"/>
                </w:rPr>
                <m:t>1 semana</m:t>
              </m:r>
            </m:num>
            <m:den>
              <m:r>
                <w:rPr>
                  <w:rFonts w:ascii="Cambria Math" w:hAnsi="Cambria Math" w:cstheme="minorHAnsi"/>
                  <w:lang w:val="es-CO"/>
                </w:rPr>
                <m:t xml:space="preserve">9  </m:t>
              </m:r>
              <m:r>
                <w:rPr>
                  <w:rFonts w:ascii="Cambria Math" w:hAnsi="Cambria Math" w:cstheme="minorHAnsi"/>
                  <w:lang w:val="es-CO"/>
                </w:rPr>
                <m:t>horas</m:t>
              </m:r>
            </m:den>
          </m:f>
          <m:r>
            <w:rPr>
              <w:rFonts w:ascii="Cambria Math" w:hAnsi="Cambria Math" w:cstheme="minorHAnsi"/>
              <w:lang w:val="es-CO"/>
            </w:rPr>
            <m:t>*</m:t>
          </m:r>
          <m:f>
            <m:fPr>
              <m:ctrlPr>
                <w:rPr>
                  <w:rFonts w:ascii="Cambria Math" w:hAnsi="Cambria Math" w:cstheme="minorHAnsi"/>
                  <w:i/>
                  <w:lang w:val="es-CO"/>
                </w:rPr>
              </m:ctrlPr>
            </m:fPr>
            <m:num>
              <m:r>
                <w:rPr>
                  <w:rFonts w:ascii="Cambria Math" w:hAnsi="Cambria Math" w:cstheme="minorHAnsi"/>
                  <w:lang w:val="es-CO"/>
                </w:rPr>
                <m:t>1 mes</m:t>
              </m:r>
            </m:num>
            <m:den>
              <m:r>
                <w:rPr>
                  <w:rFonts w:ascii="Cambria Math" w:hAnsi="Cambria Math" w:cstheme="minorHAnsi"/>
                  <w:lang w:val="es-CO"/>
                </w:rPr>
                <m:t>4 semanas</m:t>
              </m:r>
            </m:den>
          </m:f>
        </m:oMath>
      </m:oMathPara>
    </w:p>
    <w:p w14:paraId="19B4C7A4" w14:textId="6C95AA2C" w:rsidR="00990A4C" w:rsidRPr="00D42215" w:rsidRDefault="00990A4C" w:rsidP="001F088B">
      <w:pPr>
        <w:spacing w:after="120"/>
        <w:ind w:left="720"/>
        <w:jc w:val="both"/>
        <w:rPr>
          <w:rFonts w:asciiTheme="minorHAnsi" w:hAnsiTheme="minorHAnsi" w:cstheme="minorHAnsi"/>
          <w:lang w:val="es-CO"/>
        </w:rPr>
      </w:pPr>
      <m:oMathPara>
        <m:oMath>
          <m:r>
            <m:rPr>
              <m:sty m:val="bi"/>
            </m:rPr>
            <w:rPr>
              <w:rFonts w:ascii="Cambria Math" w:hAnsi="Cambria Math" w:cstheme="minorHAnsi"/>
              <w:lang w:val="es-CO"/>
            </w:rPr>
            <m:t>tiempoMeses</m:t>
          </m:r>
          <m:r>
            <w:rPr>
              <w:rFonts w:ascii="Cambria Math" w:hAnsi="Cambria Math" w:cstheme="minorHAnsi"/>
              <w:lang w:val="es-CO"/>
            </w:rPr>
            <m:t xml:space="preserve">=16 meses, 3 semanas, 2 </m:t>
          </m:r>
          <m:r>
            <w:rPr>
              <w:rFonts w:ascii="Cambria Math" w:hAnsi="Cambria Math" w:cstheme="minorHAnsi"/>
              <w:lang w:val="es-CO"/>
            </w:rPr>
            <m:t>horas</m:t>
          </m:r>
        </m:oMath>
      </m:oMathPara>
    </w:p>
    <w:p w14:paraId="475B9ECB" w14:textId="2ECBCA3C" w:rsidR="00990A4C" w:rsidRPr="00675189" w:rsidRDefault="00ED76BC" w:rsidP="00990A4C">
      <w:pPr>
        <w:pStyle w:val="Ttulo2"/>
        <w:rPr>
          <w:rFonts w:ascii="Calibri" w:hAnsi="Calibri"/>
          <w:lang w:val="es-CO"/>
        </w:rPr>
      </w:pPr>
      <w:bookmarkStart w:id="42" w:name="_Toc398716863"/>
      <w:bookmarkStart w:id="43" w:name="_Toc398975306"/>
      <w:r>
        <w:rPr>
          <w:rFonts w:ascii="Calibri" w:hAnsi="Calibri"/>
          <w:lang w:val="es-CO"/>
        </w:rPr>
        <w:t>Estimaión</w:t>
      </w:r>
      <w:r w:rsidR="00990A4C" w:rsidRPr="00675189">
        <w:rPr>
          <w:rFonts w:ascii="Calibri" w:hAnsi="Calibri"/>
          <w:lang w:val="es-CO"/>
        </w:rPr>
        <w:t xml:space="preserve"> del costo</w:t>
      </w:r>
      <w:bookmarkEnd w:id="42"/>
      <w:bookmarkEnd w:id="43"/>
    </w:p>
    <w:p w14:paraId="20E79EC6" w14:textId="77777777" w:rsidR="00990A4C" w:rsidRDefault="00990A4C" w:rsidP="00990A4C">
      <w:pPr>
        <w:ind w:left="720"/>
        <w:jc w:val="both"/>
        <w:rPr>
          <w:rFonts w:ascii="Calibri" w:hAnsi="Calibri" w:cs="Calibri"/>
          <w:lang w:val="es-CO"/>
        </w:rPr>
      </w:pPr>
      <w:r>
        <w:rPr>
          <w:rFonts w:ascii="Calibri" w:hAnsi="Calibri" w:cs="Calibri"/>
          <w:lang w:val="es-CO"/>
        </w:rPr>
        <w:t>Para realizar el cálculo del costo del proyecto, se tienen en cuenta el valor de las hora paga a los auxiliares de sala y de docencia en el programa de ingeniería de sistemas y computación de la Universidad del Quindío, la cual tiene un valor de $5133</w:t>
      </w:r>
    </w:p>
    <w:p w14:paraId="70C2E147" w14:textId="77777777" w:rsidR="00990A4C" w:rsidRDefault="00990A4C" w:rsidP="00990A4C">
      <w:pPr>
        <w:spacing w:before="120" w:after="120"/>
        <w:ind w:left="720"/>
        <w:jc w:val="both"/>
        <w:rPr>
          <w:rFonts w:asciiTheme="minorHAnsi" w:hAnsiTheme="minorHAnsi" w:cstheme="minorHAnsi"/>
          <w:lang w:val="es-CO"/>
        </w:rPr>
      </w:pPr>
      <w:r>
        <w:rPr>
          <w:rFonts w:asciiTheme="minorHAnsi" w:hAnsiTheme="minorHAnsi" w:cstheme="minorHAnsi"/>
          <w:lang w:val="es-CO"/>
        </w:rPr>
        <w:t>Luego se aplica la siguiente fórmula del costo</w:t>
      </w:r>
    </w:p>
    <w:p w14:paraId="7F494857" w14:textId="77777777" w:rsidR="00990A4C" w:rsidRPr="00546163" w:rsidRDefault="00990A4C" w:rsidP="00990A4C">
      <w:pPr>
        <w:spacing w:before="120" w:after="120"/>
        <w:ind w:left="720"/>
        <w:jc w:val="both"/>
        <w:rPr>
          <w:rFonts w:asciiTheme="minorHAnsi" w:hAnsiTheme="minorHAnsi" w:cstheme="minorHAnsi"/>
          <w:lang w:val="es-CO"/>
        </w:rPr>
      </w:pPr>
      <m:oMathPara>
        <m:oMath>
          <m:r>
            <m:rPr>
              <m:sty m:val="bi"/>
            </m:rPr>
            <w:rPr>
              <w:rFonts w:ascii="Cambria Math" w:hAnsi="Cambria Math" w:cstheme="minorHAnsi"/>
              <w:lang w:val="es-CO"/>
            </w:rPr>
            <m:t>Costo</m:t>
          </m:r>
          <m:r>
            <w:rPr>
              <w:rFonts w:ascii="Cambria Math" w:hAnsi="Cambria Math" w:cstheme="minorHAnsi"/>
              <w:lang w:val="es-CO"/>
            </w:rPr>
            <m:t>=valorHora*tiempoHoras</m:t>
          </m:r>
        </m:oMath>
      </m:oMathPara>
    </w:p>
    <w:p w14:paraId="39693302" w14:textId="77777777" w:rsidR="00990A4C" w:rsidRPr="00CE448F" w:rsidRDefault="00990A4C" w:rsidP="00990A4C">
      <w:pPr>
        <w:spacing w:before="120" w:after="120"/>
        <w:ind w:left="720"/>
        <w:jc w:val="both"/>
        <w:rPr>
          <w:rFonts w:asciiTheme="minorHAnsi" w:hAnsiTheme="minorHAnsi" w:cstheme="minorHAnsi"/>
          <w:lang w:val="es-CO"/>
        </w:rPr>
      </w:pPr>
      <w:r>
        <w:rPr>
          <w:rFonts w:asciiTheme="minorHAnsi" w:hAnsiTheme="minorHAnsi" w:cstheme="minorHAnsi"/>
          <w:lang w:val="es-CO"/>
        </w:rPr>
        <w:t>Obtenemos el factor del esfuerzo para el proyecto,</w:t>
      </w:r>
    </w:p>
    <w:p w14:paraId="13D6A1E1" w14:textId="2B778563" w:rsidR="00990A4C" w:rsidRPr="00CE448F" w:rsidRDefault="00990A4C" w:rsidP="00990A4C">
      <w:pPr>
        <w:spacing w:before="120" w:after="120"/>
        <w:ind w:left="720"/>
        <w:jc w:val="center"/>
        <w:rPr>
          <w:rFonts w:asciiTheme="minorHAnsi" w:hAnsiTheme="minorHAnsi" w:cstheme="minorHAnsi"/>
          <w:noProof/>
          <w:lang w:val="es-CO"/>
        </w:rPr>
      </w:pPr>
      <m:oMathPara>
        <m:oMath>
          <m:r>
            <m:rPr>
              <m:sty m:val="bi"/>
            </m:rPr>
            <w:rPr>
              <w:rFonts w:ascii="Cambria Math" w:hAnsi="Cambria Math" w:cstheme="minorHAnsi"/>
              <w:lang w:val="es-CO"/>
            </w:rPr>
            <m:t>Costo=5133*1209,93</m:t>
          </m:r>
        </m:oMath>
      </m:oMathPara>
    </w:p>
    <w:p w14:paraId="2C0CF986" w14:textId="77777777" w:rsidR="00990A4C" w:rsidRPr="00CE448F" w:rsidRDefault="00990A4C" w:rsidP="00990A4C">
      <w:pPr>
        <w:ind w:left="720"/>
        <w:jc w:val="both"/>
        <w:rPr>
          <w:rFonts w:asciiTheme="minorHAnsi" w:hAnsiTheme="minorHAnsi" w:cstheme="minorHAnsi"/>
          <w:noProof/>
          <w:lang w:val="es-CO"/>
        </w:rPr>
      </w:pPr>
      <w:r w:rsidRPr="00CE448F">
        <w:rPr>
          <w:rFonts w:asciiTheme="minorHAnsi" w:hAnsiTheme="minorHAnsi" w:cstheme="minorHAnsi"/>
          <w:noProof/>
          <w:lang w:val="es-CO"/>
        </w:rPr>
        <w:t xml:space="preserve">Por lo tanto, </w:t>
      </w:r>
    </w:p>
    <w:p w14:paraId="08CD59C8" w14:textId="2A8F0990" w:rsidR="00990A4C" w:rsidRPr="00DB6C91" w:rsidRDefault="00990A4C" w:rsidP="00990A4C">
      <w:pPr>
        <w:spacing w:before="120" w:after="120"/>
        <w:ind w:left="720"/>
        <w:jc w:val="center"/>
        <w:rPr>
          <w:rFonts w:asciiTheme="minorHAnsi" w:hAnsiTheme="minorHAnsi" w:cstheme="minorHAnsi"/>
          <w:b/>
          <w:lang w:val="es-CO"/>
        </w:rPr>
      </w:pPr>
      <m:oMathPara>
        <m:oMath>
          <m:r>
            <m:rPr>
              <m:sty m:val="bi"/>
            </m:rPr>
            <w:rPr>
              <w:rFonts w:ascii="Cambria Math" w:hAnsi="Cambria Math" w:cstheme="minorHAnsi"/>
              <w:lang w:val="es-CO"/>
            </w:rPr>
            <m:t>E=$6´210,571=Pesos</m:t>
          </m:r>
        </m:oMath>
      </m:oMathPara>
    </w:p>
    <w:p w14:paraId="4C76CA35" w14:textId="04383471" w:rsidR="003E6A6B" w:rsidRDefault="003E6A6B" w:rsidP="00675189">
      <w:pPr>
        <w:pStyle w:val="Ttulo1"/>
        <w:rPr>
          <w:rFonts w:ascii="Calibri" w:hAnsi="Calibri"/>
          <w:lang w:val="es-CO"/>
        </w:rPr>
      </w:pPr>
      <w:bookmarkStart w:id="44" w:name="_Toc398975307"/>
      <w:r w:rsidRPr="00675189">
        <w:rPr>
          <w:rFonts w:ascii="Calibri" w:hAnsi="Calibri"/>
          <w:lang w:val="es-CO"/>
        </w:rPr>
        <w:t>Planning Poker</w:t>
      </w:r>
      <w:bookmarkEnd w:id="44"/>
    </w:p>
    <w:p w14:paraId="6DF2CB25" w14:textId="33967645" w:rsidR="00F0190C" w:rsidRDefault="005D2E6D" w:rsidP="00F0190C">
      <w:pPr>
        <w:ind w:left="720"/>
        <w:jc w:val="both"/>
        <w:rPr>
          <w:rFonts w:ascii="Calibri" w:hAnsi="Calibri"/>
          <w:lang w:val="es-ES_tradnl"/>
        </w:rPr>
      </w:pPr>
      <w:r>
        <w:rPr>
          <w:rFonts w:asciiTheme="minorHAnsi" w:hAnsiTheme="minorHAnsi" w:cstheme="minorHAnsi"/>
          <w:lang w:val="es-CO"/>
        </w:rPr>
        <w:t>El Pla</w:t>
      </w:r>
      <w:r w:rsidR="000C0962">
        <w:rPr>
          <w:rFonts w:asciiTheme="minorHAnsi" w:hAnsiTheme="minorHAnsi" w:cstheme="minorHAnsi"/>
          <w:lang w:val="es-CO"/>
        </w:rPr>
        <w:t>nn</w:t>
      </w:r>
      <w:r>
        <w:rPr>
          <w:rFonts w:asciiTheme="minorHAnsi" w:hAnsiTheme="minorHAnsi" w:cstheme="minorHAnsi"/>
          <w:lang w:val="es-CO"/>
        </w:rPr>
        <w:t xml:space="preserve">ing </w:t>
      </w:r>
      <w:r w:rsidR="00E2662D">
        <w:rPr>
          <w:rFonts w:asciiTheme="minorHAnsi" w:hAnsiTheme="minorHAnsi" w:cstheme="minorHAnsi"/>
          <w:lang w:val="es-CO"/>
        </w:rPr>
        <w:t>po</w:t>
      </w:r>
      <w:r>
        <w:rPr>
          <w:rFonts w:asciiTheme="minorHAnsi" w:hAnsiTheme="minorHAnsi" w:cstheme="minorHAnsi"/>
          <w:lang w:val="es-CO"/>
        </w:rPr>
        <w:t xml:space="preserve">ker es una lista de prioridades </w:t>
      </w:r>
      <w:r w:rsidR="000C0962">
        <w:rPr>
          <w:rFonts w:asciiTheme="minorHAnsi" w:hAnsiTheme="minorHAnsi" w:cstheme="minorHAnsi"/>
          <w:lang w:val="es-CO"/>
        </w:rPr>
        <w:t xml:space="preserve">basada en historias de usuario que </w:t>
      </w:r>
      <w:r>
        <w:rPr>
          <w:rFonts w:asciiTheme="minorHAnsi" w:hAnsiTheme="minorHAnsi" w:cstheme="minorHAnsi"/>
          <w:lang w:val="es-CO"/>
        </w:rPr>
        <w:t>debe ser estimada</w:t>
      </w:r>
      <w:r w:rsidR="00AA4600">
        <w:rPr>
          <w:rFonts w:asciiTheme="minorHAnsi" w:hAnsiTheme="minorHAnsi" w:cstheme="minorHAnsi"/>
          <w:lang w:val="es-CO"/>
        </w:rPr>
        <w:t>,</w:t>
      </w:r>
      <w:r>
        <w:rPr>
          <w:rFonts w:asciiTheme="minorHAnsi" w:hAnsiTheme="minorHAnsi" w:cstheme="minorHAnsi"/>
          <w:lang w:val="es-CO"/>
        </w:rPr>
        <w:t xml:space="preserve"> </w:t>
      </w:r>
      <w:r w:rsidR="00E2662D">
        <w:rPr>
          <w:rFonts w:asciiTheme="minorHAnsi" w:hAnsiTheme="minorHAnsi" w:cstheme="minorHAnsi"/>
          <w:lang w:val="es-CO"/>
        </w:rPr>
        <w:t xml:space="preserve">en este caso se tomó como punto de partida </w:t>
      </w:r>
      <w:r>
        <w:rPr>
          <w:rFonts w:asciiTheme="minorHAnsi" w:hAnsiTheme="minorHAnsi" w:cstheme="minorHAnsi"/>
          <w:lang w:val="es-CO"/>
        </w:rPr>
        <w:t xml:space="preserve">la lista de actividades a realizar por el sistema en cada caso de uso, al ser actividades similares, se clasificaron </w:t>
      </w:r>
      <w:r w:rsidR="00F6435B">
        <w:rPr>
          <w:rFonts w:asciiTheme="minorHAnsi" w:hAnsiTheme="minorHAnsi" w:cstheme="minorHAnsi"/>
          <w:lang w:val="es-CO"/>
        </w:rPr>
        <w:t xml:space="preserve">en tres grupos </w:t>
      </w:r>
      <w:r>
        <w:rPr>
          <w:rFonts w:asciiTheme="minorHAnsi" w:hAnsiTheme="minorHAnsi" w:cstheme="minorHAnsi"/>
          <w:lang w:val="es-CO"/>
        </w:rPr>
        <w:t>según su complejidad</w:t>
      </w:r>
      <w:r w:rsidR="00F6435B">
        <w:rPr>
          <w:rFonts w:asciiTheme="minorHAnsi" w:hAnsiTheme="minorHAnsi" w:cstheme="minorHAnsi"/>
          <w:lang w:val="es-CO"/>
        </w:rPr>
        <w:t xml:space="preserve">, otorgándoles </w:t>
      </w:r>
      <w:r w:rsidR="00F40C66">
        <w:rPr>
          <w:rFonts w:asciiTheme="minorHAnsi" w:hAnsiTheme="minorHAnsi" w:cstheme="minorHAnsi"/>
          <w:lang w:val="es-CO"/>
        </w:rPr>
        <w:t xml:space="preserve">Puntos de Historia según </w:t>
      </w:r>
      <w:r w:rsidR="00F6435B">
        <w:rPr>
          <w:rFonts w:asciiTheme="minorHAnsi" w:hAnsiTheme="minorHAnsi" w:cstheme="minorHAnsi"/>
          <w:lang w:val="es-CO"/>
        </w:rPr>
        <w:t>estimaciones</w:t>
      </w:r>
      <w:r w:rsidR="00F40C66">
        <w:rPr>
          <w:rFonts w:asciiTheme="minorHAnsi" w:hAnsiTheme="minorHAnsi" w:cstheme="minorHAnsi"/>
          <w:lang w:val="es-CO"/>
        </w:rPr>
        <w:t>, así:</w:t>
      </w:r>
      <w:r w:rsidR="00F6435B">
        <w:rPr>
          <w:rFonts w:asciiTheme="minorHAnsi" w:hAnsiTheme="minorHAnsi" w:cstheme="minorHAnsi"/>
          <w:lang w:val="es-CO"/>
        </w:rPr>
        <w:t xml:space="preserve"> 0,5</w:t>
      </w:r>
      <w:r w:rsidR="001A5A4B">
        <w:rPr>
          <w:rFonts w:asciiTheme="minorHAnsi" w:hAnsiTheme="minorHAnsi" w:cstheme="minorHAnsi"/>
          <w:lang w:val="es-CO"/>
        </w:rPr>
        <w:t xml:space="preserve"> para la complejidad baja</w:t>
      </w:r>
      <w:r w:rsidR="00F6435B">
        <w:rPr>
          <w:rFonts w:asciiTheme="minorHAnsi" w:hAnsiTheme="minorHAnsi" w:cstheme="minorHAnsi"/>
          <w:lang w:val="es-CO"/>
        </w:rPr>
        <w:t>, 1</w:t>
      </w:r>
      <w:r w:rsidR="001A5A4B">
        <w:rPr>
          <w:rFonts w:asciiTheme="minorHAnsi" w:hAnsiTheme="minorHAnsi" w:cstheme="minorHAnsi"/>
          <w:lang w:val="es-CO"/>
        </w:rPr>
        <w:t xml:space="preserve"> para la complejidad media</w:t>
      </w:r>
      <w:r w:rsidR="00F6435B">
        <w:rPr>
          <w:rFonts w:asciiTheme="minorHAnsi" w:hAnsiTheme="minorHAnsi" w:cstheme="minorHAnsi"/>
          <w:lang w:val="es-CO"/>
        </w:rPr>
        <w:t xml:space="preserve"> y 2 </w:t>
      </w:r>
      <w:r w:rsidR="001A5A4B">
        <w:rPr>
          <w:rFonts w:asciiTheme="minorHAnsi" w:hAnsiTheme="minorHAnsi" w:cstheme="minorHAnsi"/>
          <w:lang w:val="es-CO"/>
        </w:rPr>
        <w:t>para la complejidad alta</w:t>
      </w:r>
      <w:r w:rsidR="00F6435B">
        <w:rPr>
          <w:rFonts w:asciiTheme="minorHAnsi" w:hAnsiTheme="minorHAnsi" w:cstheme="minorHAnsi"/>
          <w:lang w:val="es-CO"/>
        </w:rPr>
        <w:t>, para esto</w:t>
      </w:r>
      <w:r w:rsidR="006F5398">
        <w:rPr>
          <w:rFonts w:asciiTheme="minorHAnsi" w:hAnsiTheme="minorHAnsi" w:cstheme="minorHAnsi"/>
          <w:lang w:val="es-CO"/>
        </w:rPr>
        <w:t>,</w:t>
      </w:r>
      <w:r w:rsidR="00F6435B">
        <w:rPr>
          <w:rFonts w:asciiTheme="minorHAnsi" w:hAnsiTheme="minorHAnsi" w:cstheme="minorHAnsi"/>
          <w:lang w:val="es-CO"/>
        </w:rPr>
        <w:t xml:space="preserve"> los miembros del equipo compartieron informaciones y expresaron la opinión sobre la estimación de cada tarea, </w:t>
      </w:r>
      <w:r>
        <w:rPr>
          <w:rFonts w:asciiTheme="minorHAnsi" w:hAnsiTheme="minorHAnsi" w:cstheme="minorHAnsi"/>
          <w:lang w:val="es-CO"/>
        </w:rPr>
        <w:t xml:space="preserve"> </w:t>
      </w:r>
      <w:r w:rsidR="00F9469C">
        <w:rPr>
          <w:rFonts w:asciiTheme="minorHAnsi" w:hAnsiTheme="minorHAnsi" w:cstheme="minorHAnsi"/>
          <w:lang w:val="es-CO"/>
        </w:rPr>
        <w:t>a cada punto de historia</w:t>
      </w:r>
      <w:r w:rsidR="00D56504">
        <w:rPr>
          <w:rFonts w:asciiTheme="minorHAnsi" w:hAnsiTheme="minorHAnsi" w:cstheme="minorHAnsi"/>
          <w:lang w:val="es-CO"/>
        </w:rPr>
        <w:t xml:space="preserve"> teniendo en cuenta </w:t>
      </w:r>
      <w:r w:rsidR="00D56504">
        <w:rPr>
          <w:rFonts w:ascii="Calibri" w:hAnsi="Calibri" w:cs="Calibri"/>
          <w:lang w:val="es-CO"/>
        </w:rPr>
        <w:t>el valor de la hora paga a los auxiliares de sala y de docencia en el programa de ingeniería de sistemas y computación de la Universidad del Quindío, la cual tiene un valor de $5133,</w:t>
      </w:r>
      <w:r w:rsidR="00F0190C">
        <w:rPr>
          <w:rFonts w:ascii="Calibri" w:hAnsi="Calibri" w:cs="Calibri"/>
          <w:lang w:val="es-CO"/>
        </w:rPr>
        <w:t xml:space="preserve"> </w:t>
      </w:r>
      <w:r w:rsidR="00F9469C">
        <w:rPr>
          <w:rFonts w:asciiTheme="minorHAnsi" w:hAnsiTheme="minorHAnsi" w:cstheme="minorHAnsi"/>
          <w:lang w:val="es-CO"/>
        </w:rPr>
        <w:t xml:space="preserve"> se le asignó un valor de 2 Horas hombre, lo que equivale a $10,266 cop</w:t>
      </w:r>
      <w:r w:rsidR="00F0190C">
        <w:rPr>
          <w:rFonts w:asciiTheme="minorHAnsi" w:hAnsiTheme="minorHAnsi" w:cstheme="minorHAnsi"/>
          <w:lang w:val="es-CO"/>
        </w:rPr>
        <w:t>, e</w:t>
      </w:r>
      <w:r w:rsidR="00936107" w:rsidRPr="000544F0">
        <w:rPr>
          <w:rFonts w:ascii="Calibri" w:hAnsi="Calibri"/>
          <w:lang w:val="es-ES_tradnl"/>
        </w:rPr>
        <w:t>sta</w:t>
      </w:r>
      <w:r w:rsidR="00F0190C" w:rsidRPr="000544F0">
        <w:rPr>
          <w:rFonts w:ascii="Calibri" w:hAnsi="Calibri"/>
          <w:lang w:val="es-ES_tradnl"/>
        </w:rPr>
        <w:t xml:space="preserve"> referencia es obtenida a partir de una análisis realizado en proyectos académicos de semestres anteriores, tales como: proyecto de bases de datos, proyecto de análisis de algoritmos 2 y proyecto de estructura de datos.</w:t>
      </w:r>
    </w:p>
    <w:p w14:paraId="1C3DFF3D" w14:textId="7E28E709" w:rsidR="000C0962" w:rsidRDefault="000C0962" w:rsidP="0009409F">
      <w:pPr>
        <w:spacing w:before="120" w:after="120"/>
        <w:ind w:left="720"/>
        <w:jc w:val="both"/>
        <w:rPr>
          <w:rFonts w:ascii="Calibri" w:hAnsi="Calibri"/>
          <w:lang w:val="es-ES_tradnl"/>
        </w:rPr>
      </w:pPr>
      <w:r>
        <w:rPr>
          <w:rFonts w:ascii="Calibri" w:hAnsi="Calibri"/>
          <w:lang w:val="es-ES_tradnl"/>
        </w:rPr>
        <w:t xml:space="preserve">La </w:t>
      </w:r>
      <w:r w:rsidR="00E2662D">
        <w:rPr>
          <w:rFonts w:ascii="Calibri" w:hAnsi="Calibri"/>
          <w:lang w:val="es-ES_tradnl"/>
        </w:rPr>
        <w:t>estimación</w:t>
      </w:r>
      <w:r>
        <w:rPr>
          <w:rFonts w:ascii="Calibri" w:hAnsi="Calibri"/>
          <w:lang w:val="es-ES_tradnl"/>
        </w:rPr>
        <w:t xml:space="preserve"> del costo, basados en </w:t>
      </w:r>
      <w:r w:rsidR="003F08F8">
        <w:rPr>
          <w:rFonts w:ascii="Calibri" w:hAnsi="Calibri"/>
          <w:lang w:val="es-ES_tradnl"/>
        </w:rPr>
        <w:t>la técnica de planificación de principios agiles planning Poker, arrojó los siguientes resultados:</w:t>
      </w:r>
    </w:p>
    <w:p w14:paraId="023441B4" w14:textId="29025695" w:rsidR="003F08F8" w:rsidRDefault="003F08F8" w:rsidP="00BF375F">
      <w:pPr>
        <w:pStyle w:val="Prrafodelista"/>
        <w:numPr>
          <w:ilvl w:val="0"/>
          <w:numId w:val="8"/>
        </w:numPr>
        <w:spacing w:before="120" w:after="120"/>
        <w:ind w:left="1434" w:hanging="357"/>
        <w:jc w:val="both"/>
        <w:rPr>
          <w:rFonts w:ascii="Calibri" w:hAnsi="Calibri"/>
          <w:lang w:val="es-ES_tradnl"/>
        </w:rPr>
      </w:pPr>
      <w:r>
        <w:rPr>
          <w:rFonts w:ascii="Calibri" w:hAnsi="Calibri"/>
          <w:lang w:val="es-ES_tradnl"/>
        </w:rPr>
        <w:t>Cantidad de tareas identificadas = 617</w:t>
      </w:r>
    </w:p>
    <w:p w14:paraId="2316492F" w14:textId="4FDE2130" w:rsidR="003F08F8" w:rsidRDefault="00B029C7" w:rsidP="00A9209E">
      <w:pPr>
        <w:spacing w:before="120" w:after="120"/>
        <w:ind w:left="720"/>
        <w:jc w:val="both"/>
        <w:rPr>
          <w:rFonts w:ascii="Calibri" w:hAnsi="Calibri"/>
          <w:lang w:val="es-ES_tradnl"/>
        </w:rPr>
      </w:pPr>
      <w:r w:rsidRPr="00615582">
        <w:rPr>
          <w:rFonts w:ascii="Calibri" w:hAnsi="Calibri"/>
          <w:b/>
          <w:lang w:val="es-ES_tradnl"/>
        </w:rPr>
        <w:t>Prioridades:</w:t>
      </w:r>
      <w:r>
        <w:rPr>
          <w:rFonts w:ascii="Calibri" w:hAnsi="Calibri"/>
          <w:lang w:val="es-ES_tradnl"/>
        </w:rPr>
        <w:t xml:space="preserve"> </w:t>
      </w:r>
      <w:r w:rsidR="00B817AF" w:rsidRPr="00B029C7">
        <w:rPr>
          <w:rFonts w:ascii="Calibri" w:hAnsi="Calibri"/>
          <w:lang w:val="es-ES_tradnl"/>
        </w:rPr>
        <w:t xml:space="preserve">aquellas tareas que tengan una estimación </w:t>
      </w:r>
      <w:r>
        <w:rPr>
          <w:rFonts w:ascii="Calibri" w:hAnsi="Calibri"/>
          <w:lang w:val="es-ES_tradnl"/>
        </w:rPr>
        <w:t xml:space="preserve">de </w:t>
      </w:r>
      <w:r w:rsidR="00B817AF" w:rsidRPr="00B029C7">
        <w:rPr>
          <w:rFonts w:ascii="Calibri" w:hAnsi="Calibri"/>
          <w:lang w:val="es-ES_tradnl"/>
        </w:rPr>
        <w:t xml:space="preserve">2  Puntos de Historia, </w:t>
      </w:r>
      <w:r>
        <w:rPr>
          <w:rFonts w:ascii="Calibri" w:hAnsi="Calibri"/>
          <w:lang w:val="es-ES_tradnl"/>
        </w:rPr>
        <w:t xml:space="preserve">se les asignará </w:t>
      </w:r>
      <w:r w:rsidR="00B817AF" w:rsidRPr="00B029C7">
        <w:rPr>
          <w:rFonts w:ascii="Calibri" w:hAnsi="Calibri"/>
          <w:lang w:val="es-ES_tradnl"/>
        </w:rPr>
        <w:t xml:space="preserve">una prioridad </w:t>
      </w:r>
      <w:r w:rsidRPr="00B029C7">
        <w:rPr>
          <w:rFonts w:ascii="Calibri" w:hAnsi="Calibri"/>
          <w:lang w:val="es-ES_tradnl"/>
        </w:rPr>
        <w:t xml:space="preserve">alta, </w:t>
      </w:r>
      <w:r w:rsidR="00B817AF" w:rsidRPr="00B029C7">
        <w:rPr>
          <w:rFonts w:ascii="Calibri" w:hAnsi="Calibri"/>
          <w:lang w:val="es-ES_tradnl"/>
        </w:rPr>
        <w:t xml:space="preserve">las tareas que posean una estimación de 1 punto de historia, se les asignará una prioridad </w:t>
      </w:r>
      <w:r w:rsidRPr="00B029C7">
        <w:rPr>
          <w:rFonts w:ascii="Calibri" w:hAnsi="Calibri"/>
          <w:lang w:val="es-ES_tradnl"/>
        </w:rPr>
        <w:t xml:space="preserve">media, </w:t>
      </w:r>
      <w:r>
        <w:rPr>
          <w:rFonts w:ascii="Calibri" w:hAnsi="Calibri"/>
          <w:lang w:val="es-ES_tradnl"/>
        </w:rPr>
        <w:t xml:space="preserve">y aquellas tareas que tengan una estimación de 0,5 Puntos de historia, se les asignará una prioridad </w:t>
      </w:r>
      <w:r w:rsidR="00AD72BD">
        <w:rPr>
          <w:rFonts w:ascii="Calibri" w:hAnsi="Calibri"/>
          <w:lang w:val="es-ES_tradnl"/>
        </w:rPr>
        <w:t>Baja, lo cual arrojó los siguientes resultados:</w:t>
      </w:r>
    </w:p>
    <w:p w14:paraId="17AC07AE" w14:textId="5810D40F" w:rsidR="00AD72BD" w:rsidRDefault="00AA5CFD" w:rsidP="00BF375F">
      <w:pPr>
        <w:pStyle w:val="Prrafodelista"/>
        <w:numPr>
          <w:ilvl w:val="0"/>
          <w:numId w:val="8"/>
        </w:numPr>
        <w:jc w:val="both"/>
        <w:rPr>
          <w:rFonts w:ascii="Calibri" w:hAnsi="Calibri"/>
          <w:lang w:val="es-ES_tradnl"/>
        </w:rPr>
      </w:pPr>
      <w:r>
        <w:rPr>
          <w:rFonts w:ascii="Calibri" w:hAnsi="Calibri"/>
          <w:lang w:val="es-ES_tradnl"/>
        </w:rPr>
        <w:t>Tareas Con complejidad Alta = 121</w:t>
      </w:r>
      <w:r w:rsidR="00994D43">
        <w:rPr>
          <w:rFonts w:ascii="Calibri" w:hAnsi="Calibri"/>
          <w:lang w:val="es-ES_tradnl"/>
        </w:rPr>
        <w:t xml:space="preserve"> </w:t>
      </w:r>
    </w:p>
    <w:p w14:paraId="76E4D77A" w14:textId="30F90EF4" w:rsidR="00AA5CFD" w:rsidRDefault="00AA5CFD" w:rsidP="00BF375F">
      <w:pPr>
        <w:pStyle w:val="Prrafodelista"/>
        <w:numPr>
          <w:ilvl w:val="0"/>
          <w:numId w:val="8"/>
        </w:numPr>
        <w:jc w:val="both"/>
        <w:rPr>
          <w:rFonts w:ascii="Calibri" w:hAnsi="Calibri"/>
          <w:lang w:val="es-ES_tradnl"/>
        </w:rPr>
      </w:pPr>
      <w:r>
        <w:rPr>
          <w:rFonts w:ascii="Calibri" w:hAnsi="Calibri"/>
          <w:lang w:val="es-ES_tradnl"/>
        </w:rPr>
        <w:lastRenderedPageBreak/>
        <w:t>Tareas con complejidad Media = 158</w:t>
      </w:r>
    </w:p>
    <w:p w14:paraId="3B07B009" w14:textId="375C849B" w:rsidR="00AA5CFD" w:rsidRDefault="00AA5CFD" w:rsidP="00BF375F">
      <w:pPr>
        <w:pStyle w:val="Prrafodelista"/>
        <w:numPr>
          <w:ilvl w:val="0"/>
          <w:numId w:val="8"/>
        </w:numPr>
        <w:jc w:val="both"/>
        <w:rPr>
          <w:rFonts w:ascii="Calibri" w:hAnsi="Calibri"/>
          <w:lang w:val="es-ES_tradnl"/>
        </w:rPr>
      </w:pPr>
      <w:r>
        <w:rPr>
          <w:rFonts w:ascii="Calibri" w:hAnsi="Calibri"/>
          <w:lang w:val="es-ES_tradnl"/>
        </w:rPr>
        <w:t>Tareas con complejidad Baja = 338,</w:t>
      </w:r>
    </w:p>
    <w:p w14:paraId="79A47C61" w14:textId="3FB95967" w:rsidR="00830D2F" w:rsidRPr="00830D2F" w:rsidRDefault="006D2193" w:rsidP="00830D2F">
      <w:pPr>
        <w:pStyle w:val="Ttulo2"/>
        <w:rPr>
          <w:lang w:val="es-CO"/>
        </w:rPr>
      </w:pPr>
      <w:bookmarkStart w:id="45" w:name="_Toc398975308"/>
      <w:r>
        <w:rPr>
          <w:lang w:val="es-CO"/>
        </w:rPr>
        <w:t>Estimación</w:t>
      </w:r>
      <w:r w:rsidR="00CB5680">
        <w:rPr>
          <w:lang w:val="es-CO"/>
        </w:rPr>
        <w:t xml:space="preserve"> del e</w:t>
      </w:r>
      <w:r w:rsidR="00830D2F" w:rsidRPr="00830D2F">
        <w:rPr>
          <w:lang w:val="es-CO"/>
        </w:rPr>
        <w:t>sfuerzo</w:t>
      </w:r>
      <w:bookmarkEnd w:id="45"/>
    </w:p>
    <w:p w14:paraId="190FE647" w14:textId="77777777" w:rsidR="00DA4EF7" w:rsidRDefault="00DA4EF7" w:rsidP="00DA4EF7">
      <w:pPr>
        <w:spacing w:before="120" w:after="120"/>
        <w:ind w:left="720"/>
        <w:jc w:val="both"/>
        <w:rPr>
          <w:rFonts w:asciiTheme="minorHAnsi" w:hAnsiTheme="minorHAnsi" w:cstheme="minorHAnsi"/>
          <w:lang w:val="es-CO"/>
        </w:rPr>
      </w:pPr>
      <w:r>
        <w:rPr>
          <w:rFonts w:asciiTheme="minorHAnsi" w:hAnsiTheme="minorHAnsi" w:cstheme="minorHAnsi"/>
          <w:lang w:val="es-CO"/>
        </w:rPr>
        <w:t>Luego se aplica la siguiente fórmula del esfuerzo,</w:t>
      </w:r>
    </w:p>
    <w:p w14:paraId="1201F515" w14:textId="02642378" w:rsidR="00DA4EF7" w:rsidRPr="00546163" w:rsidRDefault="00DA4EF7" w:rsidP="00DA4EF7">
      <w:pPr>
        <w:ind w:left="720"/>
        <w:jc w:val="both"/>
        <w:rPr>
          <w:rFonts w:asciiTheme="minorHAnsi" w:hAnsiTheme="minorHAnsi" w:cstheme="minorHAnsi"/>
          <w:lang w:val="es-CO"/>
        </w:rPr>
      </w:pPr>
      <m:oMathPara>
        <m:oMath>
          <m:r>
            <m:rPr>
              <m:sty m:val="bi"/>
            </m:rPr>
            <w:rPr>
              <w:rFonts w:ascii="Cambria Math" w:hAnsi="Cambria Math" w:cstheme="minorHAnsi"/>
              <w:lang w:val="es-CO"/>
            </w:rPr>
            <m:t>E</m:t>
          </m:r>
          <m:r>
            <w:rPr>
              <w:rFonts w:ascii="Cambria Math" w:hAnsi="Cambria Math" w:cstheme="minorHAnsi"/>
              <w:lang w:val="es-CO"/>
            </w:rPr>
            <m:t>=(∑PH*cantidadTipoTarea)*HH</m:t>
          </m:r>
        </m:oMath>
      </m:oMathPara>
    </w:p>
    <w:p w14:paraId="7023DE73" w14:textId="77777777" w:rsidR="00DA4EF7" w:rsidRPr="00CE448F" w:rsidRDefault="00DA4EF7" w:rsidP="00DA4EF7">
      <w:pPr>
        <w:ind w:left="720"/>
        <w:jc w:val="both"/>
        <w:rPr>
          <w:rFonts w:asciiTheme="minorHAnsi" w:hAnsiTheme="minorHAnsi" w:cstheme="minorHAnsi"/>
          <w:lang w:val="es-CO"/>
        </w:rPr>
      </w:pPr>
      <w:r>
        <w:rPr>
          <w:rFonts w:asciiTheme="minorHAnsi" w:hAnsiTheme="minorHAnsi" w:cstheme="minorHAnsi"/>
          <w:lang w:val="es-CO"/>
        </w:rPr>
        <w:t>Obtenemos el factor del esfuerzo para el proyecto,</w:t>
      </w:r>
    </w:p>
    <w:p w14:paraId="2B19C7FB" w14:textId="77777777" w:rsidR="00DA4EF7" w:rsidRPr="00CE448F" w:rsidRDefault="00DA4EF7" w:rsidP="00DA4EF7">
      <w:pPr>
        <w:ind w:left="720"/>
        <w:jc w:val="both"/>
        <w:rPr>
          <w:rFonts w:asciiTheme="minorHAnsi" w:hAnsiTheme="minorHAnsi" w:cstheme="minorHAnsi"/>
          <w:lang w:val="es-CO"/>
        </w:rPr>
      </w:pPr>
    </w:p>
    <w:p w14:paraId="1719B8BC" w14:textId="6C66AC13" w:rsidR="00DA4EF7" w:rsidRPr="00714C50" w:rsidRDefault="00DA4EF7" w:rsidP="00DA4EF7">
      <w:pPr>
        <w:ind w:left="720"/>
        <w:jc w:val="center"/>
        <w:rPr>
          <w:rFonts w:asciiTheme="minorHAnsi" w:hAnsiTheme="minorHAnsi" w:cstheme="minorHAnsi"/>
          <w:b/>
          <w:noProof/>
        </w:rPr>
      </w:pPr>
      <m:oMath>
        <m:r>
          <m:rPr>
            <m:sty m:val="bi"/>
          </m:rPr>
          <w:rPr>
            <w:rFonts w:ascii="Cambria Math" w:hAnsi="Cambria Math" w:cstheme="minorHAnsi"/>
            <w:lang w:val="es-CO"/>
          </w:rPr>
          <m:t>E</m:t>
        </m:r>
        <m:r>
          <m:rPr>
            <m:sty m:val="bi"/>
          </m:rPr>
          <w:rPr>
            <w:rFonts w:ascii="Cambria Math" w:hAnsi="Cambria Math" w:cstheme="minorHAnsi"/>
          </w:rPr>
          <m:t>=[</m:t>
        </m:r>
        <m:d>
          <m:dPr>
            <m:ctrlPr>
              <w:rPr>
                <w:rFonts w:ascii="Cambria Math" w:hAnsi="Cambria Math" w:cstheme="minorHAnsi"/>
                <w:b/>
                <w:i/>
                <w:lang w:val="es-CO"/>
              </w:rPr>
            </m:ctrlPr>
          </m:dPr>
          <m:e>
            <m:r>
              <m:rPr>
                <m:sty m:val="bi"/>
              </m:rPr>
              <w:rPr>
                <w:rFonts w:ascii="Cambria Math" w:hAnsi="Cambria Math" w:cstheme="minorHAnsi"/>
                <w:lang w:val="es-CO"/>
              </w:rPr>
              <m:t>121</m:t>
            </m:r>
            <m:r>
              <m:rPr>
                <m:sty m:val="bi"/>
              </m:rPr>
              <w:rPr>
                <w:rFonts w:ascii="Cambria Math" w:hAnsi="Cambria Math" w:cstheme="minorHAnsi"/>
              </w:rPr>
              <m:t>*</m:t>
            </m:r>
            <m:r>
              <m:rPr>
                <m:sty m:val="bi"/>
              </m:rPr>
              <w:rPr>
                <w:rFonts w:ascii="Cambria Math" w:hAnsi="Cambria Math" w:cstheme="minorHAnsi"/>
                <w:lang w:val="es-CO"/>
              </w:rPr>
              <m:t>2</m:t>
            </m:r>
          </m:e>
        </m:d>
        <m:r>
          <m:rPr>
            <m:sty m:val="bi"/>
          </m:rPr>
          <w:rPr>
            <w:rFonts w:ascii="Cambria Math" w:hAnsi="Cambria Math" w:cstheme="minorHAnsi"/>
          </w:rPr>
          <m:t>+</m:t>
        </m:r>
        <m:d>
          <m:dPr>
            <m:ctrlPr>
              <w:rPr>
                <w:rFonts w:ascii="Cambria Math" w:hAnsi="Cambria Math" w:cstheme="minorHAnsi"/>
                <w:b/>
                <w:i/>
                <w:lang w:val="es-CO"/>
              </w:rPr>
            </m:ctrlPr>
          </m:dPr>
          <m:e>
            <m:r>
              <m:rPr>
                <m:sty m:val="bi"/>
              </m:rPr>
              <w:rPr>
                <w:rFonts w:ascii="Cambria Math" w:hAnsi="Cambria Math" w:cstheme="minorHAnsi"/>
                <w:lang w:val="es-CO"/>
              </w:rPr>
              <m:t>158</m:t>
            </m:r>
            <m:r>
              <m:rPr>
                <m:sty m:val="bi"/>
              </m:rPr>
              <w:rPr>
                <w:rFonts w:ascii="Cambria Math" w:hAnsi="Cambria Math" w:cstheme="minorHAnsi"/>
              </w:rPr>
              <m:t>*</m:t>
            </m:r>
            <m:r>
              <m:rPr>
                <m:sty m:val="bi"/>
              </m:rPr>
              <w:rPr>
                <w:rFonts w:ascii="Cambria Math" w:hAnsi="Cambria Math" w:cstheme="minorHAnsi"/>
                <w:lang w:val="es-CO"/>
              </w:rPr>
              <m:t>1</m:t>
            </m:r>
          </m:e>
        </m:d>
        <m:r>
          <m:rPr>
            <m:sty m:val="bi"/>
          </m:rPr>
          <w:rPr>
            <w:rFonts w:ascii="Cambria Math" w:hAnsi="Cambria Math" w:cstheme="minorHAnsi"/>
          </w:rPr>
          <m:t>+(</m:t>
        </m:r>
        <m:r>
          <m:rPr>
            <m:sty m:val="bi"/>
          </m:rPr>
          <w:rPr>
            <w:rFonts w:ascii="Cambria Math" w:hAnsi="Cambria Math" w:cstheme="minorHAnsi"/>
            <w:lang w:val="es-CO"/>
          </w:rPr>
          <m:t>338</m:t>
        </m:r>
        <m:r>
          <m:rPr>
            <m:sty m:val="bi"/>
          </m:rPr>
          <w:rPr>
            <w:rFonts w:ascii="Cambria Math" w:hAnsi="Cambria Math" w:cstheme="minorHAnsi"/>
          </w:rPr>
          <m:t>*</m:t>
        </m:r>
        <m:r>
          <m:rPr>
            <m:sty m:val="bi"/>
          </m:rPr>
          <w:rPr>
            <w:rFonts w:ascii="Cambria Math" w:hAnsi="Cambria Math" w:cstheme="minorHAnsi"/>
            <w:lang w:val="es-CO"/>
          </w:rPr>
          <m:t>0</m:t>
        </m:r>
        <m:r>
          <m:rPr>
            <m:sty m:val="bi"/>
          </m:rPr>
          <w:rPr>
            <w:rFonts w:ascii="Cambria Math" w:hAnsi="Cambria Math" w:cstheme="minorHAnsi"/>
          </w:rPr>
          <m:t>,</m:t>
        </m:r>
        <m:r>
          <m:rPr>
            <m:sty m:val="bi"/>
          </m:rPr>
          <w:rPr>
            <w:rFonts w:ascii="Cambria Math" w:hAnsi="Cambria Math" w:cstheme="minorHAnsi"/>
            <w:lang w:val="es-CO"/>
          </w:rPr>
          <m:t>5</m:t>
        </m:r>
        <m:r>
          <m:rPr>
            <m:sty m:val="bi"/>
          </m:rPr>
          <w:rPr>
            <w:rFonts w:ascii="Cambria Math" w:hAnsi="Cambria Math" w:cstheme="minorHAnsi"/>
          </w:rPr>
          <m:t>)</m:t>
        </m:r>
      </m:oMath>
      <w:r w:rsidR="006D2176" w:rsidRPr="00714C50">
        <w:rPr>
          <w:rFonts w:asciiTheme="minorHAnsi" w:hAnsiTheme="minorHAnsi" w:cstheme="minorHAnsi"/>
          <w:b/>
          <w:noProof/>
        </w:rPr>
        <w:t>]</w:t>
      </w:r>
      <w:r w:rsidR="00714C50">
        <w:rPr>
          <w:rFonts w:asciiTheme="minorHAnsi" w:hAnsiTheme="minorHAnsi" w:cstheme="minorHAnsi"/>
          <w:b/>
          <w:noProof/>
        </w:rPr>
        <w:t xml:space="preserve"> </w:t>
      </w:r>
      <w:r w:rsidR="006D2176" w:rsidRPr="00714C50">
        <w:rPr>
          <w:rFonts w:asciiTheme="minorHAnsi" w:hAnsiTheme="minorHAnsi" w:cstheme="minorHAnsi"/>
          <w:b/>
          <w:noProof/>
        </w:rPr>
        <w:t>*</w:t>
      </w:r>
      <w:r w:rsidR="00714C50">
        <w:rPr>
          <w:rFonts w:asciiTheme="minorHAnsi" w:hAnsiTheme="minorHAnsi" w:cstheme="minorHAnsi"/>
          <w:b/>
          <w:noProof/>
        </w:rPr>
        <w:t xml:space="preserve"> </w:t>
      </w:r>
      <w:r w:rsidR="006D2176" w:rsidRPr="00714C50">
        <w:rPr>
          <w:rFonts w:asciiTheme="minorHAnsi" w:hAnsiTheme="minorHAnsi" w:cstheme="minorHAnsi"/>
          <w:b/>
          <w:noProof/>
        </w:rPr>
        <w:t>2</w:t>
      </w:r>
      <w:r w:rsidR="00714C50" w:rsidRPr="00714C50">
        <w:rPr>
          <w:rFonts w:asciiTheme="minorHAnsi" w:hAnsiTheme="minorHAnsi" w:cstheme="minorHAnsi"/>
          <w:b/>
          <w:noProof/>
        </w:rPr>
        <w:t>HH</w:t>
      </w:r>
    </w:p>
    <w:p w14:paraId="73AB0724" w14:textId="77777777" w:rsidR="00DA4EF7" w:rsidRPr="00CE448F" w:rsidRDefault="00DA4EF7" w:rsidP="00A9209E">
      <w:pPr>
        <w:spacing w:before="120" w:after="120"/>
        <w:ind w:left="720"/>
        <w:jc w:val="both"/>
        <w:rPr>
          <w:rFonts w:asciiTheme="minorHAnsi" w:hAnsiTheme="minorHAnsi" w:cstheme="minorHAnsi"/>
          <w:noProof/>
          <w:lang w:val="es-CO"/>
        </w:rPr>
      </w:pPr>
      <w:r w:rsidRPr="00CE448F">
        <w:rPr>
          <w:rFonts w:asciiTheme="minorHAnsi" w:hAnsiTheme="minorHAnsi" w:cstheme="minorHAnsi"/>
          <w:noProof/>
          <w:lang w:val="es-CO"/>
        </w:rPr>
        <w:t xml:space="preserve">Por lo tanto, </w:t>
      </w:r>
    </w:p>
    <w:p w14:paraId="033DDC94" w14:textId="080C19B3" w:rsidR="00DA4EF7" w:rsidRPr="00DB6C91" w:rsidRDefault="00DA4EF7" w:rsidP="00DA4EF7">
      <w:pPr>
        <w:spacing w:before="120" w:after="120"/>
        <w:ind w:left="720"/>
        <w:jc w:val="center"/>
        <w:rPr>
          <w:rFonts w:asciiTheme="minorHAnsi" w:hAnsiTheme="minorHAnsi" w:cstheme="minorHAnsi"/>
          <w:b/>
          <w:lang w:val="es-CO"/>
        </w:rPr>
      </w:pPr>
      <m:oMathPara>
        <m:oMath>
          <m:r>
            <m:rPr>
              <m:sty m:val="bi"/>
            </m:rPr>
            <w:rPr>
              <w:rFonts w:ascii="Cambria Math" w:hAnsi="Cambria Math" w:cstheme="minorHAnsi"/>
              <w:lang w:val="es-CO"/>
            </w:rPr>
            <m:t>E=1138 Horas</m:t>
          </m:r>
        </m:oMath>
      </m:oMathPara>
    </w:p>
    <w:p w14:paraId="28EB7ED2" w14:textId="688F73C8" w:rsidR="00CB5680" w:rsidRPr="00CB5680" w:rsidRDefault="006D2193" w:rsidP="00CB5680">
      <w:pPr>
        <w:pStyle w:val="Ttulo2"/>
        <w:rPr>
          <w:lang w:val="es-CO"/>
        </w:rPr>
      </w:pPr>
      <w:bookmarkStart w:id="46" w:name="_Toc398975309"/>
      <w:r>
        <w:rPr>
          <w:lang w:val="es-CO"/>
        </w:rPr>
        <w:t>Estimación</w:t>
      </w:r>
      <w:r w:rsidR="00CB5680" w:rsidRPr="00CB5680">
        <w:rPr>
          <w:lang w:val="es-CO"/>
        </w:rPr>
        <w:t xml:space="preserve"> del tiempo</w:t>
      </w:r>
      <w:bookmarkEnd w:id="46"/>
    </w:p>
    <w:p w14:paraId="7743CDD6" w14:textId="77777777" w:rsidR="00DA4EF7" w:rsidRDefault="00DA4EF7" w:rsidP="00A9209E">
      <w:pPr>
        <w:spacing w:before="120" w:after="120"/>
        <w:ind w:left="720"/>
        <w:jc w:val="both"/>
        <w:rPr>
          <w:rFonts w:asciiTheme="minorHAnsi" w:hAnsiTheme="minorHAnsi" w:cstheme="minorHAnsi"/>
          <w:lang w:val="es-CO"/>
        </w:rPr>
      </w:pPr>
      <w:r w:rsidRPr="002E3027">
        <w:rPr>
          <w:rFonts w:asciiTheme="minorHAnsi" w:hAnsiTheme="minorHAnsi" w:cstheme="minorHAnsi"/>
          <w:lang w:val="es-CO"/>
        </w:rPr>
        <w:t xml:space="preserve">Teniendo en cuenta que los desarrolladores del proyecto trabajarán </w:t>
      </w:r>
      <w:r>
        <w:rPr>
          <w:rFonts w:asciiTheme="minorHAnsi" w:hAnsiTheme="minorHAnsi" w:cstheme="minorHAnsi"/>
          <w:lang w:val="es-CO"/>
        </w:rPr>
        <w:t xml:space="preserve">9 horas semanales y 4 semanas al mes, tal y como se describe en el sistema de créditos </w:t>
      </w:r>
      <w:r w:rsidRPr="007C3589">
        <w:rPr>
          <w:rFonts w:asciiTheme="minorHAnsi" w:hAnsiTheme="minorHAnsi" w:cstheme="minorHAnsi"/>
          <w:vertAlign w:val="subscript"/>
          <w:lang w:val="es-CO"/>
        </w:rPr>
        <w:t>[3]</w:t>
      </w:r>
      <w:r>
        <w:rPr>
          <w:rFonts w:asciiTheme="minorHAnsi" w:hAnsiTheme="minorHAnsi" w:cstheme="minorHAnsi"/>
          <w:lang w:val="es-CO"/>
        </w:rPr>
        <w:t>, la duración del proyecto se estima en:</w:t>
      </w:r>
    </w:p>
    <w:p w14:paraId="520CDEC2" w14:textId="3D6894A1" w:rsidR="00DA4EF7" w:rsidRPr="0092691F" w:rsidRDefault="00DA4EF7" w:rsidP="00A9209E">
      <w:pPr>
        <w:spacing w:before="120" w:after="120"/>
        <w:ind w:left="720"/>
        <w:jc w:val="both"/>
        <w:rPr>
          <w:rFonts w:asciiTheme="minorHAnsi" w:hAnsiTheme="minorHAnsi" w:cstheme="minorHAnsi"/>
          <w:lang w:val="es-CO"/>
        </w:rPr>
      </w:pPr>
      <m:oMathPara>
        <m:oMath>
          <m:r>
            <m:rPr>
              <m:sty m:val="bi"/>
            </m:rPr>
            <w:rPr>
              <w:rFonts w:ascii="Cambria Math" w:hAnsi="Cambria Math" w:cstheme="minorHAnsi"/>
              <w:lang w:val="es-CO"/>
            </w:rPr>
            <m:t>tiempoHoras</m:t>
          </m:r>
          <m:r>
            <w:rPr>
              <w:rFonts w:ascii="Cambria Math" w:hAnsi="Cambria Math" w:cstheme="minorHAnsi"/>
              <w:lang w:val="es-CO"/>
            </w:rPr>
            <m:t>=</m:t>
          </m:r>
          <m:f>
            <m:fPr>
              <m:ctrlPr>
                <w:rPr>
                  <w:rFonts w:ascii="Cambria Math" w:hAnsi="Cambria Math" w:cstheme="minorHAnsi"/>
                  <w:i/>
                  <w:lang w:val="es-CO"/>
                </w:rPr>
              </m:ctrlPr>
            </m:fPr>
            <m:num>
              <m:r>
                <w:rPr>
                  <w:rFonts w:ascii="Cambria Math" w:hAnsi="Cambria Math" w:cstheme="minorHAnsi"/>
                  <w:lang w:val="es-CO"/>
                </w:rPr>
                <m:t xml:space="preserve">1138 </m:t>
              </m:r>
              <m:r>
                <w:rPr>
                  <w:rFonts w:ascii="Cambria Math" w:hAnsi="Cambria Math" w:cstheme="minorHAnsi"/>
                  <w:lang w:val="es-CO"/>
                </w:rPr>
                <m:t>horasHombre</m:t>
              </m:r>
            </m:num>
            <m:den>
              <m:r>
                <w:rPr>
                  <w:rFonts w:ascii="Cambria Math" w:hAnsi="Cambria Math" w:cstheme="minorHAnsi"/>
                  <w:lang w:val="es-CO"/>
                </w:rPr>
                <m:t xml:space="preserve">2 </m:t>
              </m:r>
              <m:r>
                <w:rPr>
                  <w:rFonts w:ascii="Cambria Math" w:hAnsi="Cambria Math" w:cstheme="minorHAnsi"/>
                  <w:lang w:val="es-CO"/>
                </w:rPr>
                <m:t>hombres</m:t>
              </m:r>
            </m:den>
          </m:f>
          <m:r>
            <w:rPr>
              <w:rFonts w:ascii="Cambria Math" w:hAnsi="Cambria Math" w:cstheme="minorHAnsi"/>
              <w:lang w:val="es-CO"/>
            </w:rPr>
            <m:t>*</m:t>
          </m:r>
          <m:f>
            <m:fPr>
              <m:ctrlPr>
                <w:rPr>
                  <w:rFonts w:ascii="Cambria Math" w:hAnsi="Cambria Math" w:cstheme="minorHAnsi"/>
                  <w:i/>
                  <w:lang w:val="es-CO"/>
                </w:rPr>
              </m:ctrlPr>
            </m:fPr>
            <m:num>
              <m:r>
                <w:rPr>
                  <w:rFonts w:ascii="Cambria Math" w:hAnsi="Cambria Math" w:cstheme="minorHAnsi"/>
                  <w:lang w:val="es-CO"/>
                </w:rPr>
                <m:t>1 semana</m:t>
              </m:r>
            </m:num>
            <m:den>
              <m:r>
                <w:rPr>
                  <w:rFonts w:ascii="Cambria Math" w:hAnsi="Cambria Math" w:cstheme="minorHAnsi"/>
                  <w:lang w:val="es-CO"/>
                </w:rPr>
                <m:t xml:space="preserve">9  </m:t>
              </m:r>
              <m:r>
                <w:rPr>
                  <w:rFonts w:ascii="Cambria Math" w:hAnsi="Cambria Math" w:cstheme="minorHAnsi"/>
                  <w:lang w:val="es-CO"/>
                </w:rPr>
                <m:t>horas</m:t>
              </m:r>
            </m:den>
          </m:f>
          <m:r>
            <w:rPr>
              <w:rFonts w:ascii="Cambria Math" w:hAnsi="Cambria Math" w:cstheme="minorHAnsi"/>
              <w:lang w:val="es-CO"/>
            </w:rPr>
            <m:t>*</m:t>
          </m:r>
          <m:f>
            <m:fPr>
              <m:ctrlPr>
                <w:rPr>
                  <w:rFonts w:ascii="Cambria Math" w:hAnsi="Cambria Math" w:cstheme="minorHAnsi"/>
                  <w:i/>
                  <w:lang w:val="es-CO"/>
                </w:rPr>
              </m:ctrlPr>
            </m:fPr>
            <m:num>
              <m:r>
                <w:rPr>
                  <w:rFonts w:ascii="Cambria Math" w:hAnsi="Cambria Math" w:cstheme="minorHAnsi"/>
                  <w:lang w:val="es-CO"/>
                </w:rPr>
                <m:t>1 mes</m:t>
              </m:r>
            </m:num>
            <m:den>
              <m:r>
                <w:rPr>
                  <w:rFonts w:ascii="Cambria Math" w:hAnsi="Cambria Math" w:cstheme="minorHAnsi"/>
                  <w:lang w:val="es-CO"/>
                </w:rPr>
                <m:t>4 semanas</m:t>
              </m:r>
            </m:den>
          </m:f>
        </m:oMath>
      </m:oMathPara>
    </w:p>
    <w:p w14:paraId="3EC3D176" w14:textId="4E603E8A" w:rsidR="00DA4EF7" w:rsidRPr="002A3C14" w:rsidRDefault="00DA4EF7" w:rsidP="00DA4EF7">
      <w:pPr>
        <w:spacing w:after="120"/>
        <w:ind w:left="720"/>
        <w:jc w:val="both"/>
        <w:rPr>
          <w:rFonts w:asciiTheme="minorHAnsi" w:hAnsiTheme="minorHAnsi" w:cstheme="minorHAnsi"/>
          <w:lang w:val="es-CO"/>
        </w:rPr>
      </w:pPr>
      <m:oMathPara>
        <m:oMath>
          <m:r>
            <m:rPr>
              <m:sty m:val="bi"/>
            </m:rPr>
            <w:rPr>
              <w:rFonts w:ascii="Cambria Math" w:hAnsi="Cambria Math" w:cstheme="minorHAnsi"/>
              <w:lang w:val="es-CO"/>
            </w:rPr>
            <m:t>tiempoMeses</m:t>
          </m:r>
          <m:r>
            <w:rPr>
              <w:rFonts w:ascii="Cambria Math" w:hAnsi="Cambria Math" w:cstheme="minorHAnsi"/>
              <w:lang w:val="es-CO"/>
            </w:rPr>
            <m:t xml:space="preserve">=15 meses, 3 semanas, 2 </m:t>
          </m:r>
          <m:r>
            <w:rPr>
              <w:rFonts w:ascii="Cambria Math" w:hAnsi="Cambria Math" w:cstheme="minorHAnsi"/>
              <w:lang w:val="es-CO"/>
            </w:rPr>
            <m:t>horas</m:t>
          </m:r>
        </m:oMath>
      </m:oMathPara>
    </w:p>
    <w:p w14:paraId="6E519E63" w14:textId="7B74EB28" w:rsidR="002A3C14" w:rsidRPr="002A3C14" w:rsidRDefault="002A3C14" w:rsidP="002A3C14">
      <w:pPr>
        <w:ind w:left="720"/>
        <w:jc w:val="both"/>
        <w:rPr>
          <w:rFonts w:ascii="Calibri" w:hAnsi="Calibri"/>
          <w:i/>
          <w:lang w:val="es-ES_tradnl"/>
        </w:rPr>
      </w:pPr>
      <w:r w:rsidRPr="000544F0">
        <w:rPr>
          <w:rFonts w:ascii="Calibri" w:hAnsi="Calibri"/>
          <w:lang w:val="es-ES_tradnl"/>
        </w:rPr>
        <w:t xml:space="preserve">Para visualizar la totalidad de funciones a implementar ver el documento </w:t>
      </w:r>
      <w:r w:rsidR="0035542D">
        <w:rPr>
          <w:rFonts w:ascii="Calibri" w:hAnsi="Calibri"/>
          <w:i/>
          <w:lang w:val="es-ES_tradnl"/>
        </w:rPr>
        <w:t>Anexo 2</w:t>
      </w:r>
      <w:r w:rsidRPr="002A3C14">
        <w:rPr>
          <w:rFonts w:ascii="Calibri" w:hAnsi="Calibri"/>
          <w:i/>
          <w:lang w:val="es-ES_tradnl"/>
        </w:rPr>
        <w:t xml:space="preserve"> Estimación Completa </w:t>
      </w:r>
      <w:r w:rsidR="0035542D" w:rsidRPr="0035542D">
        <w:rPr>
          <w:rFonts w:ascii="Calibri" w:hAnsi="Calibri"/>
          <w:i/>
          <w:lang w:val="es-ES_tradnl"/>
        </w:rPr>
        <w:t>Planning Poker</w:t>
      </w:r>
      <w:r w:rsidRPr="002A3C14">
        <w:rPr>
          <w:rFonts w:ascii="Calibri" w:hAnsi="Calibri"/>
          <w:i/>
          <w:lang w:val="es-ES_tradnl"/>
        </w:rPr>
        <w:t>.xlsx.</w:t>
      </w:r>
    </w:p>
    <w:p w14:paraId="79477EFF" w14:textId="3EC448E9" w:rsidR="00DA4EF7" w:rsidRPr="00675189" w:rsidRDefault="006D2193" w:rsidP="0035511E">
      <w:pPr>
        <w:pStyle w:val="Ttulo2"/>
        <w:rPr>
          <w:rFonts w:ascii="Calibri" w:hAnsi="Calibri"/>
          <w:lang w:val="es-CO"/>
        </w:rPr>
      </w:pPr>
      <w:bookmarkStart w:id="47" w:name="_Toc398975310"/>
      <w:r>
        <w:rPr>
          <w:lang w:val="es-CO"/>
        </w:rPr>
        <w:t>Estimación</w:t>
      </w:r>
      <w:r w:rsidR="00DA4EF7" w:rsidRPr="00675189">
        <w:rPr>
          <w:rFonts w:ascii="Calibri" w:hAnsi="Calibri"/>
          <w:lang w:val="es-CO"/>
        </w:rPr>
        <w:t xml:space="preserve"> del costo</w:t>
      </w:r>
      <w:bookmarkEnd w:id="47"/>
    </w:p>
    <w:p w14:paraId="46DFE264" w14:textId="2869582B" w:rsidR="00DA4EF7" w:rsidRDefault="00DA4EF7" w:rsidP="00DA4EF7">
      <w:pPr>
        <w:ind w:left="720"/>
        <w:jc w:val="both"/>
        <w:rPr>
          <w:rFonts w:ascii="Calibri" w:hAnsi="Calibri" w:cs="Calibri"/>
          <w:lang w:val="es-CO"/>
        </w:rPr>
      </w:pPr>
      <w:r>
        <w:rPr>
          <w:rFonts w:ascii="Calibri" w:hAnsi="Calibri" w:cs="Calibri"/>
          <w:lang w:val="es-CO"/>
        </w:rPr>
        <w:t>Para realizar el cálculo del costo del proyecto, se tienen en cuenta el valor de las hora</w:t>
      </w:r>
      <w:r w:rsidR="00E06315">
        <w:rPr>
          <w:rFonts w:ascii="Calibri" w:hAnsi="Calibri" w:cs="Calibri"/>
          <w:lang w:val="es-CO"/>
        </w:rPr>
        <w:t>s</w:t>
      </w:r>
      <w:r>
        <w:rPr>
          <w:rFonts w:ascii="Calibri" w:hAnsi="Calibri" w:cs="Calibri"/>
          <w:lang w:val="es-CO"/>
        </w:rPr>
        <w:t xml:space="preserve"> paga</w:t>
      </w:r>
      <w:r w:rsidR="00E06315">
        <w:rPr>
          <w:rFonts w:ascii="Calibri" w:hAnsi="Calibri" w:cs="Calibri"/>
          <w:lang w:val="es-CO"/>
        </w:rPr>
        <w:t>s</w:t>
      </w:r>
      <w:r>
        <w:rPr>
          <w:rFonts w:ascii="Calibri" w:hAnsi="Calibri" w:cs="Calibri"/>
          <w:lang w:val="es-CO"/>
        </w:rPr>
        <w:t xml:space="preserve"> a los auxiliares de sala y de docencia en el programa de ingeniería de sistemas y computación de la Universidad del Quindío, la cual tiene un valor de $5133</w:t>
      </w:r>
      <w:r w:rsidR="00614F8E">
        <w:rPr>
          <w:rFonts w:ascii="Calibri" w:hAnsi="Calibri" w:cs="Calibri"/>
          <w:lang w:val="es-CO"/>
        </w:rPr>
        <w:t>.</w:t>
      </w:r>
    </w:p>
    <w:p w14:paraId="15FCE395" w14:textId="77777777" w:rsidR="00DA4EF7" w:rsidRDefault="00DA4EF7" w:rsidP="00DA4EF7">
      <w:pPr>
        <w:spacing w:before="120" w:after="120"/>
        <w:ind w:left="720"/>
        <w:jc w:val="both"/>
        <w:rPr>
          <w:rFonts w:asciiTheme="minorHAnsi" w:hAnsiTheme="minorHAnsi" w:cstheme="minorHAnsi"/>
          <w:lang w:val="es-CO"/>
        </w:rPr>
      </w:pPr>
      <w:r>
        <w:rPr>
          <w:rFonts w:asciiTheme="minorHAnsi" w:hAnsiTheme="minorHAnsi" w:cstheme="minorHAnsi"/>
          <w:lang w:val="es-CO"/>
        </w:rPr>
        <w:t>Luego se aplica la siguiente fórmula del costo</w:t>
      </w:r>
    </w:p>
    <w:p w14:paraId="21B38906" w14:textId="77777777" w:rsidR="00DA4EF7" w:rsidRPr="00546163" w:rsidRDefault="00DA4EF7" w:rsidP="00DA4EF7">
      <w:pPr>
        <w:spacing w:before="120" w:after="120"/>
        <w:ind w:left="720"/>
        <w:jc w:val="both"/>
        <w:rPr>
          <w:rFonts w:asciiTheme="minorHAnsi" w:hAnsiTheme="minorHAnsi" w:cstheme="minorHAnsi"/>
          <w:lang w:val="es-CO"/>
        </w:rPr>
      </w:pPr>
      <m:oMathPara>
        <m:oMath>
          <m:r>
            <m:rPr>
              <m:sty m:val="bi"/>
            </m:rPr>
            <w:rPr>
              <w:rFonts w:ascii="Cambria Math" w:hAnsi="Cambria Math" w:cstheme="minorHAnsi"/>
              <w:lang w:val="es-CO"/>
            </w:rPr>
            <m:t>Costo</m:t>
          </m:r>
          <m:r>
            <w:rPr>
              <w:rFonts w:ascii="Cambria Math" w:hAnsi="Cambria Math" w:cstheme="minorHAnsi"/>
              <w:lang w:val="es-CO"/>
            </w:rPr>
            <m:t>=valorHora*tiempoHoras</m:t>
          </m:r>
        </m:oMath>
      </m:oMathPara>
    </w:p>
    <w:p w14:paraId="7F9C6000" w14:textId="77777777" w:rsidR="00DA4EF7" w:rsidRPr="00CE448F" w:rsidRDefault="00DA4EF7" w:rsidP="00DA4EF7">
      <w:pPr>
        <w:spacing w:before="120" w:after="120"/>
        <w:ind w:left="720"/>
        <w:jc w:val="both"/>
        <w:rPr>
          <w:rFonts w:asciiTheme="minorHAnsi" w:hAnsiTheme="minorHAnsi" w:cstheme="minorHAnsi"/>
          <w:lang w:val="es-CO"/>
        </w:rPr>
      </w:pPr>
      <w:r>
        <w:rPr>
          <w:rFonts w:asciiTheme="minorHAnsi" w:hAnsiTheme="minorHAnsi" w:cstheme="minorHAnsi"/>
          <w:lang w:val="es-CO"/>
        </w:rPr>
        <w:t>Obtenemos el factor del esfuerzo para el proyecto,</w:t>
      </w:r>
    </w:p>
    <w:p w14:paraId="2D1BE260" w14:textId="1617AF17" w:rsidR="00DA4EF7" w:rsidRPr="00CE448F" w:rsidRDefault="00DA4EF7" w:rsidP="00DA4EF7">
      <w:pPr>
        <w:spacing w:before="120" w:after="120"/>
        <w:ind w:left="720"/>
        <w:jc w:val="center"/>
        <w:rPr>
          <w:rFonts w:asciiTheme="minorHAnsi" w:hAnsiTheme="minorHAnsi" w:cstheme="minorHAnsi"/>
          <w:noProof/>
          <w:lang w:val="es-CO"/>
        </w:rPr>
      </w:pPr>
      <m:oMathPara>
        <m:oMath>
          <m:r>
            <m:rPr>
              <m:sty m:val="bi"/>
            </m:rPr>
            <w:rPr>
              <w:rFonts w:ascii="Cambria Math" w:hAnsi="Cambria Math" w:cstheme="minorHAnsi"/>
              <w:lang w:val="es-CO"/>
            </w:rPr>
            <m:t>Costo=5133*1138</m:t>
          </m:r>
        </m:oMath>
      </m:oMathPara>
    </w:p>
    <w:p w14:paraId="21C858D0" w14:textId="77777777" w:rsidR="00DA4EF7" w:rsidRPr="00CE448F" w:rsidRDefault="00DA4EF7" w:rsidP="00DA4EF7">
      <w:pPr>
        <w:ind w:left="720"/>
        <w:jc w:val="both"/>
        <w:rPr>
          <w:rFonts w:asciiTheme="minorHAnsi" w:hAnsiTheme="minorHAnsi" w:cstheme="minorHAnsi"/>
          <w:noProof/>
          <w:lang w:val="es-CO"/>
        </w:rPr>
      </w:pPr>
      <w:r w:rsidRPr="00CE448F">
        <w:rPr>
          <w:rFonts w:asciiTheme="minorHAnsi" w:hAnsiTheme="minorHAnsi" w:cstheme="minorHAnsi"/>
          <w:noProof/>
          <w:lang w:val="es-CO"/>
        </w:rPr>
        <w:t xml:space="preserve">Por lo tanto, </w:t>
      </w:r>
    </w:p>
    <w:p w14:paraId="1E03F889" w14:textId="68987B3D" w:rsidR="00DA4EF7" w:rsidRPr="00DB6C91" w:rsidRDefault="00DA4EF7" w:rsidP="00DA4EF7">
      <w:pPr>
        <w:spacing w:before="120" w:after="120"/>
        <w:ind w:left="720"/>
        <w:jc w:val="center"/>
        <w:rPr>
          <w:rFonts w:asciiTheme="minorHAnsi" w:hAnsiTheme="minorHAnsi" w:cstheme="minorHAnsi"/>
          <w:b/>
          <w:lang w:val="es-CO"/>
        </w:rPr>
      </w:pPr>
      <m:oMathPara>
        <m:oMath>
          <m:r>
            <m:rPr>
              <m:sty m:val="bi"/>
            </m:rPr>
            <w:rPr>
              <w:rFonts w:ascii="Cambria Math" w:hAnsi="Cambria Math" w:cstheme="minorHAnsi"/>
              <w:lang w:val="es-CO"/>
            </w:rPr>
            <m:t>E=$5´841,354=Pesos</m:t>
          </m:r>
        </m:oMath>
      </m:oMathPara>
    </w:p>
    <w:p w14:paraId="537CB641" w14:textId="51EDB971" w:rsidR="00320999" w:rsidRPr="00494CB0" w:rsidRDefault="002C128A" w:rsidP="002C128A">
      <w:pPr>
        <w:pStyle w:val="Ttulo1"/>
        <w:rPr>
          <w:rFonts w:ascii="Calibri" w:hAnsi="Calibri" w:cs="Calibri"/>
          <w:lang w:val="es-CO"/>
        </w:rPr>
      </w:pPr>
      <w:bookmarkStart w:id="48" w:name="_Toc398975311"/>
      <w:r w:rsidRPr="00494CB0">
        <w:rPr>
          <w:rFonts w:ascii="Calibri" w:hAnsi="Calibri" w:cs="Calibri"/>
          <w:lang w:val="es-CO"/>
        </w:rPr>
        <w:t>Conclusiones</w:t>
      </w:r>
      <w:bookmarkEnd w:id="48"/>
    </w:p>
    <w:p w14:paraId="701ADF19" w14:textId="3B9028D0" w:rsidR="002C128A" w:rsidRDefault="00556A52" w:rsidP="00BF375F">
      <w:pPr>
        <w:pStyle w:val="Prrafodelista"/>
        <w:numPr>
          <w:ilvl w:val="0"/>
          <w:numId w:val="13"/>
        </w:numPr>
        <w:spacing w:before="120" w:after="120"/>
        <w:ind w:left="714" w:hanging="357"/>
        <w:contextualSpacing w:val="0"/>
        <w:jc w:val="both"/>
        <w:rPr>
          <w:rFonts w:asciiTheme="minorHAnsi" w:hAnsiTheme="minorHAnsi" w:cstheme="minorHAnsi"/>
          <w:lang w:val="es-CO"/>
        </w:rPr>
      </w:pPr>
      <w:r>
        <w:rPr>
          <w:rFonts w:asciiTheme="minorHAnsi" w:hAnsiTheme="minorHAnsi" w:cstheme="minorHAnsi"/>
          <w:lang w:val="es-CO"/>
        </w:rPr>
        <w:t>Como se puede observar en el desarrollo del presente documento, cada metodología de estimación difiere de la otra, unas por poco margen y otras por mucho, es</w:t>
      </w:r>
      <w:r w:rsidR="00163E6B">
        <w:rPr>
          <w:rFonts w:asciiTheme="minorHAnsi" w:hAnsiTheme="minorHAnsi" w:cstheme="minorHAnsi"/>
          <w:lang w:val="es-CO"/>
        </w:rPr>
        <w:t>to se debe a, aunque las restricciones y los requisitos del proyecto son los mismos, las técnicas Planning póker y Puntos de función tie</w:t>
      </w:r>
      <w:r w:rsidR="00F061D5">
        <w:rPr>
          <w:rFonts w:asciiTheme="minorHAnsi" w:hAnsiTheme="minorHAnsi" w:cstheme="minorHAnsi"/>
          <w:lang w:val="es-CO"/>
        </w:rPr>
        <w:t>nen un nivel de granularidad de</w:t>
      </w:r>
      <w:r w:rsidR="00163E6B">
        <w:rPr>
          <w:rFonts w:asciiTheme="minorHAnsi" w:hAnsiTheme="minorHAnsi" w:cstheme="minorHAnsi"/>
          <w:lang w:val="es-CO"/>
        </w:rPr>
        <w:t xml:space="preserve"> tarea y calificación </w:t>
      </w:r>
      <w:r w:rsidR="003D5F8E">
        <w:rPr>
          <w:rFonts w:asciiTheme="minorHAnsi" w:hAnsiTheme="minorHAnsi" w:cstheme="minorHAnsi"/>
          <w:lang w:val="es-CO"/>
        </w:rPr>
        <w:t xml:space="preserve">más alto </w:t>
      </w:r>
      <w:r w:rsidR="0056585B">
        <w:rPr>
          <w:rFonts w:asciiTheme="minorHAnsi" w:hAnsiTheme="minorHAnsi" w:cstheme="minorHAnsi"/>
          <w:lang w:val="es-CO"/>
        </w:rPr>
        <w:t>y similar, lo contrar</w:t>
      </w:r>
      <w:r w:rsidR="003D5F8E">
        <w:rPr>
          <w:rFonts w:asciiTheme="minorHAnsi" w:hAnsiTheme="minorHAnsi" w:cstheme="minorHAnsi"/>
          <w:lang w:val="es-CO"/>
        </w:rPr>
        <w:t>io pas</w:t>
      </w:r>
      <w:r w:rsidR="0056585B">
        <w:rPr>
          <w:rFonts w:asciiTheme="minorHAnsi" w:hAnsiTheme="minorHAnsi" w:cstheme="minorHAnsi"/>
          <w:lang w:val="es-CO"/>
        </w:rPr>
        <w:t xml:space="preserve">a con la metodología de Puntos de casos de uso, esta metodología asigna unos pesos dependiendo la cantidad de actividades </w:t>
      </w:r>
      <w:r w:rsidR="003D5F8E">
        <w:rPr>
          <w:rFonts w:asciiTheme="minorHAnsi" w:hAnsiTheme="minorHAnsi" w:cstheme="minorHAnsi"/>
          <w:lang w:val="es-CO"/>
        </w:rPr>
        <w:t>identificadas, pero tiene una granularidad muy alta en la calificación de las tareas.</w:t>
      </w:r>
    </w:p>
    <w:p w14:paraId="1C0D3A8E" w14:textId="247A7F3E" w:rsidR="003D5F8E" w:rsidRDefault="003D5F8E" w:rsidP="00BF375F">
      <w:pPr>
        <w:pStyle w:val="Prrafodelista"/>
        <w:numPr>
          <w:ilvl w:val="0"/>
          <w:numId w:val="13"/>
        </w:numPr>
        <w:spacing w:before="120" w:after="120"/>
        <w:ind w:left="714" w:hanging="357"/>
        <w:contextualSpacing w:val="0"/>
        <w:jc w:val="both"/>
        <w:rPr>
          <w:rFonts w:asciiTheme="minorHAnsi" w:hAnsiTheme="minorHAnsi" w:cstheme="minorHAnsi"/>
          <w:lang w:val="es-CO"/>
        </w:rPr>
      </w:pPr>
      <w:r>
        <w:rPr>
          <w:rFonts w:asciiTheme="minorHAnsi" w:hAnsiTheme="minorHAnsi" w:cstheme="minorHAnsi"/>
          <w:lang w:val="es-CO"/>
        </w:rPr>
        <w:t xml:space="preserve">Para fines de la implementación </w:t>
      </w:r>
      <w:r w:rsidR="003A2534">
        <w:rPr>
          <w:rFonts w:asciiTheme="minorHAnsi" w:hAnsiTheme="minorHAnsi" w:cstheme="minorHAnsi"/>
          <w:lang w:val="es-CO"/>
        </w:rPr>
        <w:t>del proyecto Comunidad Colciencias SII, se puede seleccionar la estimación de la metodología Puntos de Función, ya que esta metodología difiere de la metodología ágil en cuanto que esta última se basa en el juicio de experto</w:t>
      </w:r>
      <w:r w:rsidR="00F061D5">
        <w:rPr>
          <w:rFonts w:asciiTheme="minorHAnsi" w:hAnsiTheme="minorHAnsi" w:cstheme="minorHAnsi"/>
          <w:lang w:val="es-CO"/>
        </w:rPr>
        <w:t>s</w:t>
      </w:r>
      <w:r w:rsidR="003A2534">
        <w:rPr>
          <w:rFonts w:asciiTheme="minorHAnsi" w:hAnsiTheme="minorHAnsi" w:cstheme="minorHAnsi"/>
          <w:lang w:val="es-CO"/>
        </w:rPr>
        <w:t xml:space="preserve"> para realizar una estimación del esfuerzo de cada tarea</w:t>
      </w:r>
      <w:r w:rsidR="00B11861">
        <w:rPr>
          <w:rFonts w:asciiTheme="minorHAnsi" w:hAnsiTheme="minorHAnsi" w:cstheme="minorHAnsi"/>
          <w:lang w:val="es-CO"/>
        </w:rPr>
        <w:t xml:space="preserve">, por el contrario, la metodología de puntos de función se basa en </w:t>
      </w:r>
      <w:r w:rsidR="00D8350A">
        <w:rPr>
          <w:rFonts w:asciiTheme="minorHAnsi" w:hAnsiTheme="minorHAnsi" w:cstheme="minorHAnsi"/>
          <w:lang w:val="es-CO"/>
        </w:rPr>
        <w:t>el factor de complejidad, lo cual es una fórmula establecida para realizar dicho cálculo, además esta es la técnica más usada en la mayoría de países en lo que a estimación se refiere.</w:t>
      </w:r>
    </w:p>
    <w:p w14:paraId="659DBDCC" w14:textId="1F4509E6" w:rsidR="00D8350A" w:rsidRDefault="00D8350A" w:rsidP="00BF375F">
      <w:pPr>
        <w:pStyle w:val="Prrafodelista"/>
        <w:numPr>
          <w:ilvl w:val="0"/>
          <w:numId w:val="13"/>
        </w:numPr>
        <w:jc w:val="both"/>
        <w:rPr>
          <w:rFonts w:asciiTheme="minorHAnsi" w:hAnsiTheme="minorHAnsi" w:cstheme="minorHAnsi"/>
          <w:lang w:val="es-CO"/>
        </w:rPr>
      </w:pPr>
      <w:r>
        <w:rPr>
          <w:rFonts w:asciiTheme="minorHAnsi" w:hAnsiTheme="minorHAnsi" w:cstheme="minorHAnsi"/>
          <w:lang w:val="es-CO"/>
        </w:rPr>
        <w:lastRenderedPageBreak/>
        <w:t>Para finalizar se puede observar, y según esta estimación, no se logrará terminar de manera sat</w:t>
      </w:r>
      <w:r w:rsidR="001A48DA">
        <w:rPr>
          <w:rFonts w:asciiTheme="minorHAnsi" w:hAnsiTheme="minorHAnsi" w:cstheme="minorHAnsi"/>
          <w:lang w:val="es-CO"/>
        </w:rPr>
        <w:t xml:space="preserve">isfactoria la implementación del proyecto Comunidad Colciencias SII, </w:t>
      </w:r>
      <w:r w:rsidR="00EE7408">
        <w:rPr>
          <w:rFonts w:asciiTheme="minorHAnsi" w:hAnsiTheme="minorHAnsi" w:cstheme="minorHAnsi"/>
          <w:lang w:val="es-CO"/>
        </w:rPr>
        <w:t>por ello</w:t>
      </w:r>
      <w:r w:rsidR="001A48DA">
        <w:rPr>
          <w:rFonts w:asciiTheme="minorHAnsi" w:hAnsiTheme="minorHAnsi" w:cstheme="minorHAnsi"/>
          <w:lang w:val="es-CO"/>
        </w:rPr>
        <w:t xml:space="preserve"> se solicita que para el grupo le sea replanteada la asignación de casos de uso,</w:t>
      </w:r>
      <w:r w:rsidR="001F6FBC">
        <w:rPr>
          <w:rFonts w:asciiTheme="minorHAnsi" w:hAnsiTheme="minorHAnsi" w:cstheme="minorHAnsi"/>
          <w:lang w:val="es-CO"/>
        </w:rPr>
        <w:t xml:space="preserve"> debido a la escases de recurso</w:t>
      </w:r>
      <w:r w:rsidR="00A4039A">
        <w:rPr>
          <w:rFonts w:asciiTheme="minorHAnsi" w:hAnsiTheme="minorHAnsi" w:cstheme="minorHAnsi"/>
          <w:lang w:val="es-CO"/>
        </w:rPr>
        <w:t>s</w:t>
      </w:r>
      <w:r w:rsidR="001F6FBC">
        <w:rPr>
          <w:rFonts w:asciiTheme="minorHAnsi" w:hAnsiTheme="minorHAnsi" w:cstheme="minorHAnsi"/>
          <w:lang w:val="es-CO"/>
        </w:rPr>
        <w:t xml:space="preserve"> humano</w:t>
      </w:r>
      <w:r w:rsidR="00A4039A">
        <w:rPr>
          <w:rFonts w:asciiTheme="minorHAnsi" w:hAnsiTheme="minorHAnsi" w:cstheme="minorHAnsi"/>
          <w:lang w:val="es-CO"/>
        </w:rPr>
        <w:t>s</w:t>
      </w:r>
      <w:r w:rsidR="001F6FBC">
        <w:rPr>
          <w:rFonts w:asciiTheme="minorHAnsi" w:hAnsiTheme="minorHAnsi" w:cstheme="minorHAnsi"/>
          <w:lang w:val="es-CO"/>
        </w:rPr>
        <w:t xml:space="preserve"> y tiempo necesario</w:t>
      </w:r>
      <w:r w:rsidR="00812323">
        <w:rPr>
          <w:rFonts w:asciiTheme="minorHAnsi" w:hAnsiTheme="minorHAnsi" w:cstheme="minorHAnsi"/>
          <w:lang w:val="es-CO"/>
        </w:rPr>
        <w:t xml:space="preserve"> para la implementación de los 6 casos de uso asignados</w:t>
      </w:r>
      <w:r w:rsidR="00A4039A">
        <w:rPr>
          <w:rFonts w:asciiTheme="minorHAnsi" w:hAnsiTheme="minorHAnsi" w:cstheme="minorHAnsi"/>
          <w:lang w:val="es-CO"/>
        </w:rPr>
        <w:t>,</w:t>
      </w:r>
      <w:r w:rsidR="001A48DA">
        <w:rPr>
          <w:rFonts w:asciiTheme="minorHAnsi" w:hAnsiTheme="minorHAnsi" w:cstheme="minorHAnsi"/>
          <w:lang w:val="es-CO"/>
        </w:rPr>
        <w:t xml:space="preserve"> </w:t>
      </w:r>
      <w:r w:rsidR="00EE7408">
        <w:rPr>
          <w:rFonts w:asciiTheme="minorHAnsi" w:hAnsiTheme="minorHAnsi" w:cstheme="minorHAnsi"/>
          <w:lang w:val="es-CO"/>
        </w:rPr>
        <w:t>por esto</w:t>
      </w:r>
      <w:r w:rsidR="00F62D0F">
        <w:rPr>
          <w:rFonts w:asciiTheme="minorHAnsi" w:hAnsiTheme="minorHAnsi" w:cstheme="minorHAnsi"/>
          <w:lang w:val="es-CO"/>
        </w:rPr>
        <w:t xml:space="preserve"> proponemos la </w:t>
      </w:r>
      <w:r w:rsidR="00EE7408">
        <w:rPr>
          <w:rFonts w:asciiTheme="minorHAnsi" w:hAnsiTheme="minorHAnsi" w:cstheme="minorHAnsi"/>
          <w:lang w:val="es-CO"/>
        </w:rPr>
        <w:t>implementación</w:t>
      </w:r>
      <w:r w:rsidR="00F62D0F">
        <w:rPr>
          <w:rFonts w:asciiTheme="minorHAnsi" w:hAnsiTheme="minorHAnsi" w:cstheme="minorHAnsi"/>
          <w:lang w:val="es-CO"/>
        </w:rPr>
        <w:t xml:space="preserve"> de los ca</w:t>
      </w:r>
      <w:r w:rsidR="00A4039A">
        <w:rPr>
          <w:rFonts w:asciiTheme="minorHAnsi" w:hAnsiTheme="minorHAnsi" w:cstheme="minorHAnsi"/>
          <w:lang w:val="es-CO"/>
        </w:rPr>
        <w:t>sos de uso PER01, PER02 y PER06</w:t>
      </w:r>
      <w:r w:rsidR="00ED2E06">
        <w:rPr>
          <w:rFonts w:asciiTheme="minorHAnsi" w:hAnsiTheme="minorHAnsi" w:cstheme="minorHAnsi"/>
          <w:lang w:val="es-CO"/>
        </w:rPr>
        <w:t>, son aquellos que contienen la mayoría de tareas que son repetitivas en los casos de uso PER03, PER04 Y PER05</w:t>
      </w:r>
      <w:r w:rsidR="00F62D0F">
        <w:rPr>
          <w:rFonts w:asciiTheme="minorHAnsi" w:hAnsiTheme="minorHAnsi" w:cstheme="minorHAnsi"/>
          <w:lang w:val="es-CO"/>
        </w:rPr>
        <w:t>.</w:t>
      </w:r>
    </w:p>
    <w:p w14:paraId="4A0A07B1" w14:textId="77777777" w:rsidR="00A9209E" w:rsidRPr="00556A52" w:rsidRDefault="00A9209E" w:rsidP="00A9209E">
      <w:pPr>
        <w:pStyle w:val="Prrafodelista"/>
        <w:jc w:val="both"/>
        <w:rPr>
          <w:rFonts w:asciiTheme="minorHAnsi" w:hAnsiTheme="minorHAnsi" w:cstheme="minorHAnsi"/>
          <w:lang w:val="es-CO"/>
        </w:rPr>
      </w:pPr>
    </w:p>
    <w:sectPr w:rsidR="00A9209E" w:rsidRPr="00556A52">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994C6" w14:textId="77777777" w:rsidR="00965D67" w:rsidRDefault="00965D67">
      <w:pPr>
        <w:spacing w:line="240" w:lineRule="auto"/>
      </w:pPr>
      <w:r>
        <w:separator/>
      </w:r>
    </w:p>
  </w:endnote>
  <w:endnote w:type="continuationSeparator" w:id="0">
    <w:p w14:paraId="4ACF1B68" w14:textId="77777777" w:rsidR="00965D67" w:rsidRDefault="00965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D904B" w14:textId="77777777" w:rsidR="00830D2F" w:rsidRDefault="00830D2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5855254" w14:textId="77777777" w:rsidR="00830D2F" w:rsidRDefault="00830D2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0D2F" w14:paraId="6FE71914" w14:textId="77777777">
      <w:tc>
        <w:tcPr>
          <w:tcW w:w="3162" w:type="dxa"/>
          <w:tcBorders>
            <w:top w:val="nil"/>
            <w:left w:val="nil"/>
            <w:bottom w:val="nil"/>
            <w:right w:val="nil"/>
          </w:tcBorders>
        </w:tcPr>
        <w:p w14:paraId="71761863" w14:textId="77777777" w:rsidR="00830D2F" w:rsidRDefault="00830D2F">
          <w:pPr>
            <w:ind w:right="360"/>
          </w:pPr>
          <w:r>
            <w:t>Confidential</w:t>
          </w:r>
        </w:p>
      </w:tc>
      <w:tc>
        <w:tcPr>
          <w:tcW w:w="3162" w:type="dxa"/>
          <w:tcBorders>
            <w:top w:val="nil"/>
            <w:left w:val="nil"/>
            <w:bottom w:val="nil"/>
            <w:right w:val="nil"/>
          </w:tcBorders>
        </w:tcPr>
        <w:p w14:paraId="5A927B5C" w14:textId="77777777" w:rsidR="00830D2F" w:rsidRDefault="00830D2F" w:rsidP="005144D5">
          <w:pPr>
            <w:jc w:val="center"/>
          </w:pPr>
          <w:r>
            <w:sym w:font="Symbol" w:char="F0D3"/>
          </w:r>
          <w:r>
            <w:t xml:space="preserve">Universidad del Quindío </w:t>
          </w:r>
          <w:r>
            <w:fldChar w:fldCharType="begin"/>
          </w:r>
          <w:r>
            <w:instrText xml:space="preserve"> DATE \@ "yyyy" </w:instrText>
          </w:r>
          <w:r>
            <w:fldChar w:fldCharType="separate"/>
          </w:r>
          <w:r w:rsidR="003350E9">
            <w:rPr>
              <w:noProof/>
            </w:rPr>
            <w:t>2014</w:t>
          </w:r>
          <w:r>
            <w:fldChar w:fldCharType="end"/>
          </w:r>
        </w:p>
      </w:tc>
      <w:tc>
        <w:tcPr>
          <w:tcW w:w="3162" w:type="dxa"/>
          <w:tcBorders>
            <w:top w:val="nil"/>
            <w:left w:val="nil"/>
            <w:bottom w:val="nil"/>
            <w:right w:val="nil"/>
          </w:tcBorders>
        </w:tcPr>
        <w:p w14:paraId="409359C1" w14:textId="77777777" w:rsidR="00830D2F" w:rsidRDefault="00830D2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350E9">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350E9">
            <w:rPr>
              <w:rStyle w:val="Nmerodepgina"/>
              <w:noProof/>
            </w:rPr>
            <w:t>18</w:t>
          </w:r>
          <w:r>
            <w:rPr>
              <w:rStyle w:val="Nmerodepgina"/>
            </w:rPr>
            <w:fldChar w:fldCharType="end"/>
          </w:r>
        </w:p>
      </w:tc>
    </w:tr>
  </w:tbl>
  <w:p w14:paraId="0FB9F78D" w14:textId="77777777" w:rsidR="00830D2F" w:rsidRDefault="00830D2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2E06F" w14:textId="77777777" w:rsidR="00830D2F" w:rsidRDefault="00830D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11ED2" w14:textId="77777777" w:rsidR="00965D67" w:rsidRDefault="00965D67">
      <w:pPr>
        <w:spacing w:line="240" w:lineRule="auto"/>
      </w:pPr>
      <w:r>
        <w:separator/>
      </w:r>
    </w:p>
  </w:footnote>
  <w:footnote w:type="continuationSeparator" w:id="0">
    <w:p w14:paraId="4CA33DFD" w14:textId="77777777" w:rsidR="00965D67" w:rsidRDefault="00965D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71887" w14:textId="77777777" w:rsidR="00830D2F" w:rsidRDefault="00830D2F">
    <w:pPr>
      <w:rPr>
        <w:sz w:val="24"/>
      </w:rPr>
    </w:pPr>
  </w:p>
  <w:p w14:paraId="0164BDD3" w14:textId="77777777" w:rsidR="00830D2F" w:rsidRDefault="00830D2F">
    <w:pPr>
      <w:pBdr>
        <w:top w:val="single" w:sz="6" w:space="1" w:color="auto"/>
      </w:pBdr>
      <w:rPr>
        <w:sz w:val="24"/>
      </w:rPr>
    </w:pPr>
  </w:p>
  <w:p w14:paraId="10D305C5" w14:textId="77777777" w:rsidR="00830D2F" w:rsidRDefault="00830D2F">
    <w:pPr>
      <w:pBdr>
        <w:bottom w:val="single" w:sz="6" w:space="1" w:color="auto"/>
      </w:pBdr>
      <w:jc w:val="right"/>
      <w:rPr>
        <w:rFonts w:ascii="Arial" w:hAnsi="Arial"/>
        <w:b/>
        <w:sz w:val="36"/>
      </w:rPr>
    </w:pPr>
    <w:r>
      <w:rPr>
        <w:rFonts w:ascii="Arial" w:hAnsi="Arial"/>
        <w:b/>
        <w:sz w:val="36"/>
      </w:rPr>
      <w:t>Universidad del Quindío</w:t>
    </w:r>
  </w:p>
  <w:p w14:paraId="0A91204D" w14:textId="77777777" w:rsidR="00830D2F" w:rsidRDefault="00830D2F">
    <w:pPr>
      <w:pBdr>
        <w:bottom w:val="single" w:sz="6" w:space="1" w:color="auto"/>
      </w:pBdr>
      <w:jc w:val="right"/>
      <w:rPr>
        <w:sz w:val="24"/>
      </w:rPr>
    </w:pPr>
  </w:p>
  <w:p w14:paraId="7C90DEC2" w14:textId="77777777" w:rsidR="00830D2F" w:rsidRDefault="00830D2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0D2F" w:rsidRPr="005A7D99" w14:paraId="706E4885" w14:textId="77777777">
      <w:tc>
        <w:tcPr>
          <w:tcW w:w="6379" w:type="dxa"/>
        </w:tcPr>
        <w:p w14:paraId="7DE7276E" w14:textId="77777777" w:rsidR="00830D2F" w:rsidRPr="005A7D99" w:rsidRDefault="00830D2F">
          <w:pPr>
            <w:rPr>
              <w:rFonts w:asciiTheme="minorHAnsi" w:hAnsiTheme="minorHAnsi" w:cstheme="minorHAnsi"/>
            </w:rPr>
          </w:pPr>
          <w:r w:rsidRPr="005A7D99">
            <w:rPr>
              <w:rFonts w:asciiTheme="minorHAnsi" w:hAnsiTheme="minorHAnsi" w:cstheme="minorHAnsi"/>
            </w:rPr>
            <w:t>Comunidad Colciencias SII</w:t>
          </w:r>
        </w:p>
      </w:tc>
      <w:tc>
        <w:tcPr>
          <w:tcW w:w="3179" w:type="dxa"/>
        </w:tcPr>
        <w:p w14:paraId="27E0A6DE" w14:textId="464D4511" w:rsidR="00830D2F" w:rsidRPr="005A7D99" w:rsidRDefault="00830D2F" w:rsidP="005A7D99">
          <w:pPr>
            <w:tabs>
              <w:tab w:val="left" w:pos="1135"/>
            </w:tabs>
            <w:spacing w:before="40"/>
            <w:ind w:right="68"/>
            <w:rPr>
              <w:rFonts w:asciiTheme="minorHAnsi" w:hAnsiTheme="minorHAnsi" w:cstheme="minorHAnsi"/>
            </w:rPr>
          </w:pPr>
          <w:r w:rsidRPr="005A7D99">
            <w:rPr>
              <w:rFonts w:asciiTheme="minorHAnsi" w:hAnsiTheme="minorHAnsi" w:cstheme="minorHAnsi"/>
            </w:rPr>
            <w:t xml:space="preserve">  Version:           </w:t>
          </w:r>
          <w:r>
            <w:rPr>
              <w:rFonts w:asciiTheme="minorHAnsi" w:hAnsiTheme="minorHAnsi" w:cstheme="minorHAnsi"/>
            </w:rPr>
            <w:t>1.1</w:t>
          </w:r>
        </w:p>
      </w:tc>
    </w:tr>
    <w:tr w:rsidR="00830D2F" w:rsidRPr="005A7D99" w14:paraId="650D6074" w14:textId="77777777">
      <w:tc>
        <w:tcPr>
          <w:tcW w:w="6379" w:type="dxa"/>
        </w:tcPr>
        <w:p w14:paraId="51E10728" w14:textId="35A87463" w:rsidR="00830D2F" w:rsidRPr="005144D5" w:rsidRDefault="00830D2F">
          <w:pPr>
            <w:rPr>
              <w:rFonts w:asciiTheme="minorHAnsi" w:hAnsiTheme="minorHAnsi" w:cstheme="minorHAnsi"/>
              <w:lang w:val="es-ES_tradnl"/>
            </w:rPr>
          </w:pPr>
          <w:r>
            <w:rPr>
              <w:rFonts w:asciiTheme="minorHAnsi" w:hAnsiTheme="minorHAnsi" w:cstheme="minorHAnsi"/>
              <w:lang w:val="es-ES_tradnl"/>
            </w:rPr>
            <w:t xml:space="preserve">Plan de </w:t>
          </w:r>
          <w:r w:rsidRPr="005144D5">
            <w:rPr>
              <w:rFonts w:asciiTheme="minorHAnsi" w:hAnsiTheme="minorHAnsi" w:cstheme="minorHAnsi"/>
              <w:lang w:val="es-ES_tradnl"/>
            </w:rPr>
            <w:t>Estimación</w:t>
          </w:r>
        </w:p>
      </w:tc>
      <w:tc>
        <w:tcPr>
          <w:tcW w:w="3179" w:type="dxa"/>
        </w:tcPr>
        <w:p w14:paraId="40DC78A6" w14:textId="7F57FA34" w:rsidR="00830D2F" w:rsidRPr="005A7D99" w:rsidRDefault="00830D2F" w:rsidP="005A7D99">
          <w:pPr>
            <w:rPr>
              <w:rFonts w:asciiTheme="minorHAnsi" w:hAnsiTheme="minorHAnsi" w:cstheme="minorHAnsi"/>
            </w:rPr>
          </w:pPr>
          <w:r w:rsidRPr="005A7D99">
            <w:rPr>
              <w:rFonts w:asciiTheme="minorHAnsi" w:hAnsiTheme="minorHAnsi" w:cstheme="minorHAnsi"/>
            </w:rPr>
            <w:t xml:space="preserve">  Date:  </w:t>
          </w:r>
          <w:r>
            <w:rPr>
              <w:rFonts w:asciiTheme="minorHAnsi" w:hAnsiTheme="minorHAnsi" w:cstheme="minorHAnsi"/>
            </w:rPr>
            <w:t>15/sep/14</w:t>
          </w:r>
        </w:p>
      </w:tc>
    </w:tr>
    <w:tr w:rsidR="00830D2F" w:rsidRPr="005A7D99" w14:paraId="4C135E0A" w14:textId="77777777">
      <w:tc>
        <w:tcPr>
          <w:tcW w:w="9558" w:type="dxa"/>
          <w:gridSpan w:val="2"/>
        </w:tcPr>
        <w:p w14:paraId="4D3A2E69" w14:textId="1A85D89A" w:rsidR="00830D2F" w:rsidRPr="005A7D99" w:rsidRDefault="00830D2F">
          <w:pPr>
            <w:rPr>
              <w:rFonts w:asciiTheme="minorHAnsi" w:hAnsiTheme="minorHAnsi" w:cstheme="minorHAnsi"/>
            </w:rPr>
          </w:pPr>
          <w:r>
            <w:rPr>
              <w:rFonts w:asciiTheme="minorHAnsi" w:hAnsiTheme="minorHAnsi" w:cstheme="minorHAnsi"/>
            </w:rPr>
            <w:t>PE</w:t>
          </w:r>
        </w:p>
      </w:tc>
    </w:tr>
  </w:tbl>
  <w:p w14:paraId="1E0B950E" w14:textId="77777777" w:rsidR="00830D2F" w:rsidRDefault="00830D2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A6D2A" w14:textId="77777777" w:rsidR="00830D2F" w:rsidRDefault="00830D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9157938"/>
    <w:multiLevelType w:val="multilevel"/>
    <w:tmpl w:val="7D6AEE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0837EA6"/>
    <w:multiLevelType w:val="hybridMultilevel"/>
    <w:tmpl w:val="41CC920A"/>
    <w:lvl w:ilvl="0" w:tplc="240A0003">
      <w:start w:val="1"/>
      <w:numFmt w:val="bullet"/>
      <w:lvlText w:val="o"/>
      <w:lvlJc w:val="left"/>
      <w:pPr>
        <w:ind w:left="1211" w:hanging="360"/>
      </w:pPr>
      <w:rPr>
        <w:rFonts w:ascii="Courier New" w:hAnsi="Courier New" w:cs="Courier New"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
    <w:nsid w:val="21532208"/>
    <w:multiLevelType w:val="hybridMultilevel"/>
    <w:tmpl w:val="13FE40A2"/>
    <w:lvl w:ilvl="0" w:tplc="D400AE64">
      <w:start w:val="1"/>
      <w:numFmt w:val="decimal"/>
      <w:lvlText w:val="[%1]."/>
      <w:lvlJc w:val="left"/>
      <w:pPr>
        <w:ind w:left="1440" w:hanging="360"/>
      </w:pPr>
      <w:rPr>
        <w:rFonts w:asciiTheme="minorHAnsi" w:hAnsiTheme="minorHAnsi"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24CB28F4"/>
    <w:multiLevelType w:val="hybridMultilevel"/>
    <w:tmpl w:val="964A08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D786306"/>
    <w:multiLevelType w:val="hybridMultilevel"/>
    <w:tmpl w:val="C4E87CCA"/>
    <w:lvl w:ilvl="0" w:tplc="2286C91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nsid w:val="3FF43335"/>
    <w:multiLevelType w:val="hybridMultilevel"/>
    <w:tmpl w:val="9A8C7DEE"/>
    <w:lvl w:ilvl="0" w:tplc="0C0A000F">
      <w:start w:val="1"/>
      <w:numFmt w:val="decimal"/>
      <w:lvlText w:val="%1."/>
      <w:lvlJc w:val="left"/>
      <w:pPr>
        <w:ind w:left="1440"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583D6C70"/>
    <w:multiLevelType w:val="hybridMultilevel"/>
    <w:tmpl w:val="CC64BA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62A21EE9"/>
    <w:multiLevelType w:val="hybridMultilevel"/>
    <w:tmpl w:val="49C6BF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55A0D29"/>
    <w:multiLevelType w:val="hybridMultilevel"/>
    <w:tmpl w:val="63287AE4"/>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674463DC"/>
    <w:multiLevelType w:val="hybridMultilevel"/>
    <w:tmpl w:val="DDCA1A74"/>
    <w:lvl w:ilvl="0" w:tplc="240A0003">
      <w:start w:val="1"/>
      <w:numFmt w:val="bullet"/>
      <w:lvlText w:val="o"/>
      <w:lvlJc w:val="left"/>
      <w:pPr>
        <w:ind w:left="1211" w:hanging="360"/>
      </w:pPr>
      <w:rPr>
        <w:rFonts w:ascii="Courier New" w:hAnsi="Courier New" w:cs="Courier New"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1">
    <w:nsid w:val="6E5F7752"/>
    <w:multiLevelType w:val="hybridMultilevel"/>
    <w:tmpl w:val="878801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97302A9"/>
    <w:multiLevelType w:val="hybridMultilevel"/>
    <w:tmpl w:val="93E8BC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8"/>
  </w:num>
  <w:num w:numId="5">
    <w:abstractNumId w:val="7"/>
  </w:num>
  <w:num w:numId="6">
    <w:abstractNumId w:val="11"/>
  </w:num>
  <w:num w:numId="7">
    <w:abstractNumId w:val="5"/>
  </w:num>
  <w:num w:numId="8">
    <w:abstractNumId w:val="9"/>
  </w:num>
  <w:num w:numId="9">
    <w:abstractNumId w:val="2"/>
  </w:num>
  <w:num w:numId="10">
    <w:abstractNumId w:val="10"/>
  </w:num>
  <w:num w:numId="11">
    <w:abstractNumId w:val="3"/>
  </w:num>
  <w:num w:numId="12">
    <w:abstractNumId w:val="4"/>
  </w:num>
  <w:num w:numId="13">
    <w:abstractNumId w:val="12"/>
  </w:num>
  <w:num w:numId="14">
    <w:abstractNumId w:val="0"/>
  </w:num>
  <w:num w:numId="15">
    <w:abstractNumId w:val="0"/>
  </w:num>
  <w:num w:numId="16">
    <w:abstractNumId w:val="0"/>
  </w:num>
  <w:num w:numId="1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184"/>
    <w:rsid w:val="0001769F"/>
    <w:rsid w:val="00041ACC"/>
    <w:rsid w:val="000544F0"/>
    <w:rsid w:val="00090CBA"/>
    <w:rsid w:val="0009409F"/>
    <w:rsid w:val="000C0962"/>
    <w:rsid w:val="000C6562"/>
    <w:rsid w:val="000C793F"/>
    <w:rsid w:val="000E0DD0"/>
    <w:rsid w:val="000E6327"/>
    <w:rsid w:val="000E768F"/>
    <w:rsid w:val="000F45C7"/>
    <w:rsid w:val="001247A1"/>
    <w:rsid w:val="00131861"/>
    <w:rsid w:val="001333EB"/>
    <w:rsid w:val="001368BA"/>
    <w:rsid w:val="001550AC"/>
    <w:rsid w:val="00155C2C"/>
    <w:rsid w:val="00163E6B"/>
    <w:rsid w:val="00174C38"/>
    <w:rsid w:val="00197BAE"/>
    <w:rsid w:val="001A040F"/>
    <w:rsid w:val="001A48DA"/>
    <w:rsid w:val="001A5A4B"/>
    <w:rsid w:val="001A67D8"/>
    <w:rsid w:val="001B4BE5"/>
    <w:rsid w:val="001B5285"/>
    <w:rsid w:val="001C7BF1"/>
    <w:rsid w:val="001D1BDD"/>
    <w:rsid w:val="001D3D7D"/>
    <w:rsid w:val="001D5E2F"/>
    <w:rsid w:val="001E1A73"/>
    <w:rsid w:val="001F088B"/>
    <w:rsid w:val="001F6FBC"/>
    <w:rsid w:val="00203AF7"/>
    <w:rsid w:val="002078C3"/>
    <w:rsid w:val="00214243"/>
    <w:rsid w:val="00225B0C"/>
    <w:rsid w:val="0023701B"/>
    <w:rsid w:val="002463C7"/>
    <w:rsid w:val="00256689"/>
    <w:rsid w:val="00270BC2"/>
    <w:rsid w:val="00286938"/>
    <w:rsid w:val="002A3C14"/>
    <w:rsid w:val="002C128A"/>
    <w:rsid w:val="002D486D"/>
    <w:rsid w:val="002D4F06"/>
    <w:rsid w:val="002F4F2D"/>
    <w:rsid w:val="0030158E"/>
    <w:rsid w:val="00302A27"/>
    <w:rsid w:val="00306AA4"/>
    <w:rsid w:val="00320999"/>
    <w:rsid w:val="0033056C"/>
    <w:rsid w:val="003350E9"/>
    <w:rsid w:val="00336D23"/>
    <w:rsid w:val="00346A7A"/>
    <w:rsid w:val="00346F39"/>
    <w:rsid w:val="0035511E"/>
    <w:rsid w:val="0035542D"/>
    <w:rsid w:val="00366DF1"/>
    <w:rsid w:val="00372F30"/>
    <w:rsid w:val="00382597"/>
    <w:rsid w:val="00396497"/>
    <w:rsid w:val="00397CE8"/>
    <w:rsid w:val="003A2534"/>
    <w:rsid w:val="003A41E6"/>
    <w:rsid w:val="003B2850"/>
    <w:rsid w:val="003C4A1F"/>
    <w:rsid w:val="003D5F8E"/>
    <w:rsid w:val="003E08D4"/>
    <w:rsid w:val="003E6A6B"/>
    <w:rsid w:val="003F08F8"/>
    <w:rsid w:val="003F471C"/>
    <w:rsid w:val="00432149"/>
    <w:rsid w:val="00434AEF"/>
    <w:rsid w:val="00435747"/>
    <w:rsid w:val="00447519"/>
    <w:rsid w:val="004502B4"/>
    <w:rsid w:val="004674E9"/>
    <w:rsid w:val="00482ABE"/>
    <w:rsid w:val="00483C78"/>
    <w:rsid w:val="004935B1"/>
    <w:rsid w:val="00493666"/>
    <w:rsid w:val="00494CB0"/>
    <w:rsid w:val="004F5246"/>
    <w:rsid w:val="005144D5"/>
    <w:rsid w:val="00516A0D"/>
    <w:rsid w:val="00517B32"/>
    <w:rsid w:val="00532580"/>
    <w:rsid w:val="005337D0"/>
    <w:rsid w:val="00545329"/>
    <w:rsid w:val="0054546C"/>
    <w:rsid w:val="00556A52"/>
    <w:rsid w:val="005572D0"/>
    <w:rsid w:val="0056563F"/>
    <w:rsid w:val="0056585B"/>
    <w:rsid w:val="00574ED9"/>
    <w:rsid w:val="00575204"/>
    <w:rsid w:val="00583CC4"/>
    <w:rsid w:val="00583F4D"/>
    <w:rsid w:val="005A2FF9"/>
    <w:rsid w:val="005A7D99"/>
    <w:rsid w:val="005B2F6B"/>
    <w:rsid w:val="005C6150"/>
    <w:rsid w:val="005D2E6D"/>
    <w:rsid w:val="005E5B91"/>
    <w:rsid w:val="00600C9D"/>
    <w:rsid w:val="00614F8E"/>
    <w:rsid w:val="00615582"/>
    <w:rsid w:val="00617D2A"/>
    <w:rsid w:val="00620706"/>
    <w:rsid w:val="00643EAB"/>
    <w:rsid w:val="00650F59"/>
    <w:rsid w:val="00652889"/>
    <w:rsid w:val="00675189"/>
    <w:rsid w:val="00687184"/>
    <w:rsid w:val="006B3AD4"/>
    <w:rsid w:val="006B7224"/>
    <w:rsid w:val="006C45A1"/>
    <w:rsid w:val="006D2176"/>
    <w:rsid w:val="006D2193"/>
    <w:rsid w:val="006F5398"/>
    <w:rsid w:val="007016A8"/>
    <w:rsid w:val="0070319D"/>
    <w:rsid w:val="00710668"/>
    <w:rsid w:val="00714C50"/>
    <w:rsid w:val="00793C23"/>
    <w:rsid w:val="00796CDC"/>
    <w:rsid w:val="007B627C"/>
    <w:rsid w:val="007E770D"/>
    <w:rsid w:val="008052CE"/>
    <w:rsid w:val="00812323"/>
    <w:rsid w:val="008179DF"/>
    <w:rsid w:val="00821507"/>
    <w:rsid w:val="00822FAA"/>
    <w:rsid w:val="00830D2F"/>
    <w:rsid w:val="00847007"/>
    <w:rsid w:val="00850998"/>
    <w:rsid w:val="008571CA"/>
    <w:rsid w:val="00860FFD"/>
    <w:rsid w:val="00867B15"/>
    <w:rsid w:val="008F58B3"/>
    <w:rsid w:val="00901117"/>
    <w:rsid w:val="00907FBC"/>
    <w:rsid w:val="00936107"/>
    <w:rsid w:val="0096014E"/>
    <w:rsid w:val="00965D67"/>
    <w:rsid w:val="00990A4C"/>
    <w:rsid w:val="00994D43"/>
    <w:rsid w:val="00997C52"/>
    <w:rsid w:val="009A1C7D"/>
    <w:rsid w:val="009C1F02"/>
    <w:rsid w:val="009E1F84"/>
    <w:rsid w:val="00A17DE2"/>
    <w:rsid w:val="00A27A76"/>
    <w:rsid w:val="00A30436"/>
    <w:rsid w:val="00A34B39"/>
    <w:rsid w:val="00A4039A"/>
    <w:rsid w:val="00A43877"/>
    <w:rsid w:val="00A55860"/>
    <w:rsid w:val="00A63C2B"/>
    <w:rsid w:val="00A67A27"/>
    <w:rsid w:val="00A7565F"/>
    <w:rsid w:val="00A9209E"/>
    <w:rsid w:val="00AA4600"/>
    <w:rsid w:val="00AA5CFD"/>
    <w:rsid w:val="00AC4B11"/>
    <w:rsid w:val="00AD72BD"/>
    <w:rsid w:val="00AE35D8"/>
    <w:rsid w:val="00B029C7"/>
    <w:rsid w:val="00B11861"/>
    <w:rsid w:val="00B373CE"/>
    <w:rsid w:val="00B5344C"/>
    <w:rsid w:val="00B640C6"/>
    <w:rsid w:val="00B817AF"/>
    <w:rsid w:val="00B85322"/>
    <w:rsid w:val="00B86487"/>
    <w:rsid w:val="00B8673F"/>
    <w:rsid w:val="00B90E30"/>
    <w:rsid w:val="00BB33E9"/>
    <w:rsid w:val="00BC2E75"/>
    <w:rsid w:val="00BF375F"/>
    <w:rsid w:val="00BF56F5"/>
    <w:rsid w:val="00C27664"/>
    <w:rsid w:val="00C3303A"/>
    <w:rsid w:val="00C47CFD"/>
    <w:rsid w:val="00C51C8A"/>
    <w:rsid w:val="00C74523"/>
    <w:rsid w:val="00C80D1B"/>
    <w:rsid w:val="00C83BE5"/>
    <w:rsid w:val="00C85AB4"/>
    <w:rsid w:val="00CA200A"/>
    <w:rsid w:val="00CA5726"/>
    <w:rsid w:val="00CB5680"/>
    <w:rsid w:val="00CC2FBA"/>
    <w:rsid w:val="00CC4EB8"/>
    <w:rsid w:val="00CD27AC"/>
    <w:rsid w:val="00CE213D"/>
    <w:rsid w:val="00D149C6"/>
    <w:rsid w:val="00D238B3"/>
    <w:rsid w:val="00D34AB7"/>
    <w:rsid w:val="00D40653"/>
    <w:rsid w:val="00D52E0E"/>
    <w:rsid w:val="00D5469B"/>
    <w:rsid w:val="00D554BE"/>
    <w:rsid w:val="00D56504"/>
    <w:rsid w:val="00D6258A"/>
    <w:rsid w:val="00D8350A"/>
    <w:rsid w:val="00D84583"/>
    <w:rsid w:val="00D905E6"/>
    <w:rsid w:val="00DA4EF7"/>
    <w:rsid w:val="00DC3F0A"/>
    <w:rsid w:val="00DD4E0C"/>
    <w:rsid w:val="00DE12DA"/>
    <w:rsid w:val="00DE1821"/>
    <w:rsid w:val="00DE3D3F"/>
    <w:rsid w:val="00E06315"/>
    <w:rsid w:val="00E13E6F"/>
    <w:rsid w:val="00E2361A"/>
    <w:rsid w:val="00E2662D"/>
    <w:rsid w:val="00E27BD1"/>
    <w:rsid w:val="00E37BFA"/>
    <w:rsid w:val="00E47C65"/>
    <w:rsid w:val="00E5054B"/>
    <w:rsid w:val="00E5299E"/>
    <w:rsid w:val="00E60704"/>
    <w:rsid w:val="00E64E85"/>
    <w:rsid w:val="00E66D5F"/>
    <w:rsid w:val="00E76310"/>
    <w:rsid w:val="00E8075A"/>
    <w:rsid w:val="00E865C8"/>
    <w:rsid w:val="00E94449"/>
    <w:rsid w:val="00EA4278"/>
    <w:rsid w:val="00ED2E06"/>
    <w:rsid w:val="00ED76BC"/>
    <w:rsid w:val="00EE7408"/>
    <w:rsid w:val="00EF6109"/>
    <w:rsid w:val="00F0118B"/>
    <w:rsid w:val="00F0190C"/>
    <w:rsid w:val="00F04D3D"/>
    <w:rsid w:val="00F04D42"/>
    <w:rsid w:val="00F061D5"/>
    <w:rsid w:val="00F31955"/>
    <w:rsid w:val="00F40C66"/>
    <w:rsid w:val="00F40C8E"/>
    <w:rsid w:val="00F50069"/>
    <w:rsid w:val="00F606E9"/>
    <w:rsid w:val="00F62D0F"/>
    <w:rsid w:val="00F6435B"/>
    <w:rsid w:val="00F9469C"/>
    <w:rsid w:val="00FA2CA0"/>
    <w:rsid w:val="00FB3E94"/>
    <w:rsid w:val="00FD3FB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A4B343"/>
  <w15:docId w15:val="{719E2FCD-D5A6-4A33-8053-712583B0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E94449"/>
    <w:pPr>
      <w:ind w:left="720"/>
      <w:contextualSpacing/>
    </w:pPr>
  </w:style>
  <w:style w:type="table" w:styleId="Tablaconcuadrcula">
    <w:name w:val="Table Grid"/>
    <w:basedOn w:val="Tablanormal"/>
    <w:uiPriority w:val="39"/>
    <w:rsid w:val="005453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DE1821"/>
    <w:rPr>
      <w:color w:val="808080"/>
    </w:rPr>
  </w:style>
  <w:style w:type="paragraph" w:styleId="Textodeglobo">
    <w:name w:val="Balloon Text"/>
    <w:basedOn w:val="Normal"/>
    <w:link w:val="TextodegloboCar"/>
    <w:uiPriority w:val="99"/>
    <w:semiHidden/>
    <w:unhideWhenUsed/>
    <w:rsid w:val="00DE1821"/>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E1821"/>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972">
      <w:bodyDiv w:val="1"/>
      <w:marLeft w:val="0"/>
      <w:marRight w:val="0"/>
      <w:marTop w:val="0"/>
      <w:marBottom w:val="0"/>
      <w:divBdr>
        <w:top w:val="none" w:sz="0" w:space="0" w:color="auto"/>
        <w:left w:val="none" w:sz="0" w:space="0" w:color="auto"/>
        <w:bottom w:val="none" w:sz="0" w:space="0" w:color="auto"/>
        <w:right w:val="none" w:sz="0" w:space="0" w:color="auto"/>
      </w:divBdr>
      <w:divsChild>
        <w:div w:id="533231841">
          <w:marLeft w:val="0"/>
          <w:marRight w:val="0"/>
          <w:marTop w:val="0"/>
          <w:marBottom w:val="0"/>
          <w:divBdr>
            <w:top w:val="none" w:sz="0" w:space="0" w:color="auto"/>
            <w:left w:val="none" w:sz="0" w:space="0" w:color="auto"/>
            <w:bottom w:val="none" w:sz="0" w:space="0" w:color="auto"/>
            <w:right w:val="none" w:sz="0" w:space="0" w:color="auto"/>
          </w:divBdr>
          <w:divsChild>
            <w:div w:id="2119132758">
              <w:marLeft w:val="0"/>
              <w:marRight w:val="0"/>
              <w:marTop w:val="0"/>
              <w:marBottom w:val="0"/>
              <w:divBdr>
                <w:top w:val="none" w:sz="0" w:space="0" w:color="auto"/>
                <w:left w:val="none" w:sz="0" w:space="0" w:color="auto"/>
                <w:bottom w:val="none" w:sz="0" w:space="0" w:color="auto"/>
                <w:right w:val="none" w:sz="0" w:space="0" w:color="auto"/>
              </w:divBdr>
              <w:divsChild>
                <w:div w:id="1454595792">
                  <w:marLeft w:val="0"/>
                  <w:marRight w:val="0"/>
                  <w:marTop w:val="0"/>
                  <w:marBottom w:val="0"/>
                  <w:divBdr>
                    <w:top w:val="none" w:sz="0" w:space="0" w:color="auto"/>
                    <w:left w:val="none" w:sz="0" w:space="0" w:color="auto"/>
                    <w:bottom w:val="none" w:sz="0" w:space="0" w:color="auto"/>
                    <w:right w:val="none" w:sz="0" w:space="0" w:color="auto"/>
                  </w:divBdr>
                  <w:divsChild>
                    <w:div w:id="633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9607">
      <w:bodyDiv w:val="1"/>
      <w:marLeft w:val="0"/>
      <w:marRight w:val="0"/>
      <w:marTop w:val="0"/>
      <w:marBottom w:val="0"/>
      <w:divBdr>
        <w:top w:val="none" w:sz="0" w:space="0" w:color="auto"/>
        <w:left w:val="none" w:sz="0" w:space="0" w:color="auto"/>
        <w:bottom w:val="none" w:sz="0" w:space="0" w:color="auto"/>
        <w:right w:val="none" w:sz="0" w:space="0" w:color="auto"/>
      </w:divBdr>
      <w:divsChild>
        <w:div w:id="2100983086">
          <w:marLeft w:val="0"/>
          <w:marRight w:val="0"/>
          <w:marTop w:val="0"/>
          <w:marBottom w:val="0"/>
          <w:divBdr>
            <w:top w:val="none" w:sz="0" w:space="0" w:color="auto"/>
            <w:left w:val="none" w:sz="0" w:space="0" w:color="auto"/>
            <w:bottom w:val="none" w:sz="0" w:space="0" w:color="auto"/>
            <w:right w:val="none" w:sz="0" w:space="0" w:color="auto"/>
          </w:divBdr>
          <w:divsChild>
            <w:div w:id="1819180297">
              <w:marLeft w:val="0"/>
              <w:marRight w:val="0"/>
              <w:marTop w:val="0"/>
              <w:marBottom w:val="0"/>
              <w:divBdr>
                <w:top w:val="none" w:sz="0" w:space="0" w:color="auto"/>
                <w:left w:val="none" w:sz="0" w:space="0" w:color="auto"/>
                <w:bottom w:val="none" w:sz="0" w:space="0" w:color="auto"/>
                <w:right w:val="none" w:sz="0" w:space="0" w:color="auto"/>
              </w:divBdr>
              <w:divsChild>
                <w:div w:id="872889624">
                  <w:marLeft w:val="0"/>
                  <w:marRight w:val="0"/>
                  <w:marTop w:val="0"/>
                  <w:marBottom w:val="0"/>
                  <w:divBdr>
                    <w:top w:val="none" w:sz="0" w:space="0" w:color="auto"/>
                    <w:left w:val="none" w:sz="0" w:space="0" w:color="auto"/>
                    <w:bottom w:val="none" w:sz="0" w:space="0" w:color="auto"/>
                    <w:right w:val="none" w:sz="0" w:space="0" w:color="auto"/>
                  </w:divBdr>
                  <w:divsChild>
                    <w:div w:id="694618914">
                      <w:marLeft w:val="0"/>
                      <w:marRight w:val="0"/>
                      <w:marTop w:val="0"/>
                      <w:marBottom w:val="0"/>
                      <w:divBdr>
                        <w:top w:val="none" w:sz="0" w:space="0" w:color="auto"/>
                        <w:left w:val="none" w:sz="0" w:space="0" w:color="auto"/>
                        <w:bottom w:val="none" w:sz="0" w:space="0" w:color="auto"/>
                        <w:right w:val="none" w:sz="0" w:space="0" w:color="auto"/>
                      </w:divBdr>
                    </w:div>
                    <w:div w:id="4407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59613">
      <w:bodyDiv w:val="1"/>
      <w:marLeft w:val="0"/>
      <w:marRight w:val="0"/>
      <w:marTop w:val="0"/>
      <w:marBottom w:val="0"/>
      <w:divBdr>
        <w:top w:val="none" w:sz="0" w:space="0" w:color="auto"/>
        <w:left w:val="none" w:sz="0" w:space="0" w:color="auto"/>
        <w:bottom w:val="none" w:sz="0" w:space="0" w:color="auto"/>
        <w:right w:val="none" w:sz="0" w:space="0" w:color="auto"/>
      </w:divBdr>
      <w:divsChild>
        <w:div w:id="669219389">
          <w:marLeft w:val="0"/>
          <w:marRight w:val="0"/>
          <w:marTop w:val="0"/>
          <w:marBottom w:val="0"/>
          <w:divBdr>
            <w:top w:val="none" w:sz="0" w:space="0" w:color="auto"/>
            <w:left w:val="none" w:sz="0" w:space="0" w:color="auto"/>
            <w:bottom w:val="none" w:sz="0" w:space="0" w:color="auto"/>
            <w:right w:val="none" w:sz="0" w:space="0" w:color="auto"/>
          </w:divBdr>
          <w:divsChild>
            <w:div w:id="426780279">
              <w:marLeft w:val="0"/>
              <w:marRight w:val="0"/>
              <w:marTop w:val="0"/>
              <w:marBottom w:val="0"/>
              <w:divBdr>
                <w:top w:val="none" w:sz="0" w:space="0" w:color="auto"/>
                <w:left w:val="none" w:sz="0" w:space="0" w:color="auto"/>
                <w:bottom w:val="none" w:sz="0" w:space="0" w:color="auto"/>
                <w:right w:val="none" w:sz="0" w:space="0" w:color="auto"/>
              </w:divBdr>
              <w:divsChild>
                <w:div w:id="1799029811">
                  <w:marLeft w:val="0"/>
                  <w:marRight w:val="0"/>
                  <w:marTop w:val="0"/>
                  <w:marBottom w:val="0"/>
                  <w:divBdr>
                    <w:top w:val="none" w:sz="0" w:space="0" w:color="auto"/>
                    <w:left w:val="none" w:sz="0" w:space="0" w:color="auto"/>
                    <w:bottom w:val="none" w:sz="0" w:space="0" w:color="auto"/>
                    <w:right w:val="none" w:sz="0" w:space="0" w:color="auto"/>
                  </w:divBdr>
                  <w:divsChild>
                    <w:div w:id="13534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08280">
      <w:bodyDiv w:val="1"/>
      <w:marLeft w:val="0"/>
      <w:marRight w:val="0"/>
      <w:marTop w:val="0"/>
      <w:marBottom w:val="0"/>
      <w:divBdr>
        <w:top w:val="none" w:sz="0" w:space="0" w:color="auto"/>
        <w:left w:val="none" w:sz="0" w:space="0" w:color="auto"/>
        <w:bottom w:val="none" w:sz="0" w:space="0" w:color="auto"/>
        <w:right w:val="none" w:sz="0" w:space="0" w:color="auto"/>
      </w:divBdr>
      <w:divsChild>
        <w:div w:id="1055542853">
          <w:marLeft w:val="0"/>
          <w:marRight w:val="0"/>
          <w:marTop w:val="0"/>
          <w:marBottom w:val="0"/>
          <w:divBdr>
            <w:top w:val="none" w:sz="0" w:space="0" w:color="auto"/>
            <w:left w:val="none" w:sz="0" w:space="0" w:color="auto"/>
            <w:bottom w:val="none" w:sz="0" w:space="0" w:color="auto"/>
            <w:right w:val="none" w:sz="0" w:space="0" w:color="auto"/>
          </w:divBdr>
          <w:divsChild>
            <w:div w:id="1939874453">
              <w:marLeft w:val="0"/>
              <w:marRight w:val="0"/>
              <w:marTop w:val="0"/>
              <w:marBottom w:val="0"/>
              <w:divBdr>
                <w:top w:val="none" w:sz="0" w:space="0" w:color="auto"/>
                <w:left w:val="none" w:sz="0" w:space="0" w:color="auto"/>
                <w:bottom w:val="none" w:sz="0" w:space="0" w:color="auto"/>
                <w:right w:val="none" w:sz="0" w:space="0" w:color="auto"/>
              </w:divBdr>
              <w:divsChild>
                <w:div w:id="860583106">
                  <w:marLeft w:val="0"/>
                  <w:marRight w:val="0"/>
                  <w:marTop w:val="0"/>
                  <w:marBottom w:val="0"/>
                  <w:divBdr>
                    <w:top w:val="none" w:sz="0" w:space="0" w:color="auto"/>
                    <w:left w:val="none" w:sz="0" w:space="0" w:color="auto"/>
                    <w:bottom w:val="none" w:sz="0" w:space="0" w:color="auto"/>
                    <w:right w:val="none" w:sz="0" w:space="0" w:color="auto"/>
                  </w:divBdr>
                  <w:divsChild>
                    <w:div w:id="579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e.unal.edu.co/index.php?option=com_content&amp;view=article&amp;id=92&amp;Itemid=70"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ratos.gov.co/consultas/detalleProcesoBM.do?numConstancia=14-6-1267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rise.upm.es/docencia/estimacion/docs/presentations/130110%20-%201/EPS-UC_Memory.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Vargas\Google%20Drive\Ingenier&#237;a%20de%20Software%203\Proyecto%20Final\Plantilla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16759-B4BC-44C1-AA59-BB7C8C91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496</TotalTime>
  <Pages>1</Pages>
  <Words>5616</Words>
  <Characters>30892</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36436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Alexander Vargas</dc:creator>
  <cp:keywords/>
  <dc:description/>
  <cp:lastModifiedBy>Alexander Vargas</cp:lastModifiedBy>
  <cp:revision>111</cp:revision>
  <cp:lastPrinted>2014-09-20T16:17:00Z</cp:lastPrinted>
  <dcterms:created xsi:type="dcterms:W3CDTF">2014-09-15T19:31:00Z</dcterms:created>
  <dcterms:modified xsi:type="dcterms:W3CDTF">2014-09-20T16:19:00Z</dcterms:modified>
</cp:coreProperties>
</file>