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45AD" w14:textId="12EFEBCD" w:rsidR="003A45B9" w:rsidRPr="00E542E5" w:rsidRDefault="00B80244" w:rsidP="00E542E5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741497" wp14:editId="71CDDF0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507490" cy="4635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4EC62" w14:textId="2B92CC64" w:rsidR="00B80244" w:rsidRDefault="00B80244" w:rsidP="00B80244">
                            <w:pPr>
                              <w:spacing w:after="0"/>
                            </w:pPr>
                            <w:r>
                              <w:t>André Santos, nº55415</w:t>
                            </w:r>
                          </w:p>
                          <w:p w14:paraId="39B7D8EB" w14:textId="69372331" w:rsidR="00B80244" w:rsidRDefault="00B80244">
                            <w:r>
                              <w:t>Tiago Teles, nº54953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4149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7.5pt;margin-top:0;width:118.7pt;height:36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t+JQIAACMEAAAOAAAAZHJzL2Uyb0RvYy54bWysU8tu2zAQvBfoPxC815JVK4kFy0Hq1EWB&#10;9AEk/YAVRVlEKa5K0pbcr++SchwjvRXVgeBql8PZ2eHqduw0O0jrFJqSz2cpZ9IIrJXZlfzH0/bd&#10;DWfOg6lBo5ElP0rHb9dv36yGvpAZtqhraRmBGFcMfclb7/siSZxoZQduhr00lGzQduAptLuktjAQ&#10;eqeTLE2vkgFt3VsU0jn6ez8l+TriN40U/lvTOOmZLjlx83G1ca3CmqxXUOws9K0SJxrwDyw6UIYu&#10;PUPdgwe2t+ovqE4Jiw4bPxPYJdg0SsjYA3UzT19189hCL2MvJI7rzzK5/wcrvh6+W6bqkmfza84M&#10;dDSkDagRWC3Zkxw9siyoNPSuoOLHnsr9+AFHmnbs2PUPKH46ZnDTgtnJO2txaCXUxHIeTiYXRycc&#10;F0Cq4QvWdBnsPUagsbFdkJBEYYRO0zqeJ0Q8mAhX5un1YkkpQbnF1fs8jyNMoHg+3VvnP0nsWNiU&#10;3JIDIjocHpwPbKB4LgmXOdSq3iqtY2B31UZbdgByyzZ+sYFXZdqwoeTLPMsjssFwPhqpU57crFVX&#10;8ps0fJO/ghofTR1LPCg97YmJNid5giKTNn6sRioMmlVYH0koi5Nr6ZXRpkX7m7OBHFty92sPVnKm&#10;PxsSezlfLILFY7DIrzMK7GWmusyAEQRVcs/ZtN34+CyCDgbvaCiNinq9MDlxJSdGGU+vJlj9Mo5V&#10;L297/QcAAP//AwBQSwMEFAAGAAgAAAAhAGoaURjaAAAABAEAAA8AAABkcnMvZG93bnJldi54bWxM&#10;j8FOwzAQRO9I/IO1SFwQdWhL04Y4FSCBuLb0AzbxNomI11G8bdK/x3CBy0qjGc28zbeT69SZhtB6&#10;NvAwS0ARV962XBs4fL7dr0EFQbbYeSYDFwqwLa6vcsysH3lH573UKpZwyNBAI9JnWoeqIYdh5nvi&#10;6B394FCiHGptBxxjuev0PElW2mHLcaHBnl4bqr72J2fg+DHePW7G8l0O6W65esE2Lf3FmNub6fkJ&#10;lNAkf2H4wY/oUESm0p/YBtUZiI/I743efJEuQZUG0kUCusj1f/jiGwAA//8DAFBLAQItABQABgAI&#10;AAAAIQC2gziS/gAAAOEBAAATAAAAAAAAAAAAAAAAAAAAAABbQ29udGVudF9UeXBlc10ueG1sUEsB&#10;Ai0AFAAGAAgAAAAhADj9If/WAAAAlAEAAAsAAAAAAAAAAAAAAAAALwEAAF9yZWxzLy5yZWxzUEsB&#10;Ai0AFAAGAAgAAAAhAOFyW34lAgAAIwQAAA4AAAAAAAAAAAAAAAAALgIAAGRycy9lMm9Eb2MueG1s&#10;UEsBAi0AFAAGAAgAAAAhAGoaURjaAAAABAEAAA8AAAAAAAAAAAAAAAAAfwQAAGRycy9kb3ducmV2&#10;LnhtbFBLBQYAAAAABAAEAPMAAACGBQAAAAA=&#10;" stroked="f">
                <v:textbox>
                  <w:txbxContent>
                    <w:p w14:paraId="2E54EC62" w14:textId="2B92CC64" w:rsidR="00B80244" w:rsidRDefault="00B80244" w:rsidP="00B80244">
                      <w:pPr>
                        <w:spacing w:after="0"/>
                      </w:pPr>
                      <w:r>
                        <w:t>André Santos, nº55415</w:t>
                      </w:r>
                    </w:p>
                    <w:p w14:paraId="39B7D8EB" w14:textId="69372331" w:rsidR="00B80244" w:rsidRDefault="00B80244">
                      <w:r>
                        <w:t>Tiago Teles, nº54953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45B9" w:rsidRPr="00E542E5">
        <w:rPr>
          <w:b/>
          <w:bCs/>
          <w:sz w:val="32"/>
          <w:szCs w:val="32"/>
        </w:rPr>
        <w:t>GameOfBeansII</w:t>
      </w:r>
    </w:p>
    <w:p w14:paraId="251DDC9F" w14:textId="77777777" w:rsidR="00D720F5" w:rsidRDefault="00D720F5">
      <w:pPr>
        <w:rPr>
          <w:b/>
          <w:bCs/>
          <w:sz w:val="24"/>
          <w:szCs w:val="24"/>
        </w:rPr>
      </w:pPr>
    </w:p>
    <w:p w14:paraId="5EBDFCC6" w14:textId="64DD9EB1" w:rsidR="003A45B9" w:rsidRPr="00E542E5" w:rsidRDefault="003A45B9">
      <w:pPr>
        <w:rPr>
          <w:b/>
          <w:bCs/>
          <w:sz w:val="24"/>
          <w:szCs w:val="24"/>
        </w:rPr>
      </w:pPr>
      <w:r w:rsidRPr="00E542E5">
        <w:rPr>
          <w:b/>
          <w:bCs/>
          <w:sz w:val="24"/>
          <w:szCs w:val="24"/>
        </w:rPr>
        <w:t>Resolução do Problema:</w:t>
      </w:r>
    </w:p>
    <w:p w14:paraId="3485F7E8" w14:textId="6FFFE4A3" w:rsidR="003A45B9" w:rsidRDefault="00010C64" w:rsidP="003A45B9">
      <w:r>
        <w:t>s</w:t>
      </w:r>
      <w:r w:rsidR="003A45B9">
        <w:t>core(L</w:t>
      </w:r>
      <w:r w:rsidR="00B9491F">
        <w:t>)(</w:t>
      </w:r>
      <w:r w:rsidR="003A45B9">
        <w:t>i) devolve a pontuação máxima que a Jaba consegue ganhar para uma subsequência de pilhas cont</w:t>
      </w:r>
      <w:r>
        <w:t>í</w:t>
      </w:r>
      <w:r w:rsidR="003A45B9">
        <w:t>nua de comprimento L a começar no índice i, quando é a primeira a jogar.</w:t>
      </w:r>
      <w:r w:rsidR="00AF7AAF">
        <w:t xml:space="preserve"> Caso seja o Pieton o primeiro a jogar o problema é reduzido a um </w:t>
      </w:r>
      <w:r w:rsidR="004B3F3C">
        <w:t xml:space="preserve">tratável </w:t>
      </w:r>
      <w:r w:rsidR="00AF7AAF">
        <w:t xml:space="preserve">pela função </w:t>
      </w:r>
      <w:r w:rsidR="004B3F3C">
        <w:t>score.</w:t>
      </w:r>
    </w:p>
    <w:p w14:paraId="799ABDC1" w14:textId="6F93F0BF" w:rsidR="003A45B9" w:rsidRDefault="00010C64" w:rsidP="003A45B9">
      <w:r w:rsidRPr="00010C64">
        <w:rPr>
          <w:noProof/>
        </w:rPr>
        <w:drawing>
          <wp:inline distT="0" distB="0" distL="0" distR="0" wp14:anchorId="6BD7FFED" wp14:editId="767CA0FE">
            <wp:extent cx="5400040" cy="6661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FA71" w14:textId="2E4E8340" w:rsidR="00010C64" w:rsidRDefault="00010C64" w:rsidP="00B05B00">
      <w:pPr>
        <w:spacing w:after="0"/>
      </w:pPr>
      <w:r>
        <w:t>Onde:</w:t>
      </w:r>
      <w:r w:rsidR="00B05B00" w:rsidRPr="00B05B00">
        <w:rPr>
          <w:noProof/>
        </w:rPr>
        <w:t xml:space="preserve"> </w:t>
      </w:r>
      <w:r w:rsidR="00B56F25" w:rsidRPr="00B56F25">
        <w:rPr>
          <w:noProof/>
        </w:rPr>
        <w:drawing>
          <wp:inline distT="0" distB="0" distL="0" distR="0" wp14:anchorId="54A988A1" wp14:editId="646E26E8">
            <wp:extent cx="5400040" cy="6146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512A" w14:textId="33F815E0" w:rsidR="00010C64" w:rsidRDefault="00233E3D" w:rsidP="00E542E5">
      <w:pPr>
        <w:spacing w:before="240"/>
      </w:pPr>
      <w:r w:rsidRPr="00010C64">
        <w:rPr>
          <w:noProof/>
        </w:rPr>
        <w:drawing>
          <wp:anchor distT="0" distB="0" distL="114300" distR="114300" simplePos="0" relativeHeight="251658240" behindDoc="1" locked="0" layoutInCell="1" allowOverlap="1" wp14:anchorId="41B42476" wp14:editId="495607E6">
            <wp:simplePos x="0" y="0"/>
            <wp:positionH relativeFrom="margin">
              <wp:posOffset>-635</wp:posOffset>
            </wp:positionH>
            <wp:positionV relativeFrom="paragraph">
              <wp:posOffset>300355</wp:posOffset>
            </wp:positionV>
            <wp:extent cx="899795" cy="1968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C64">
        <w:t>Em que:</w:t>
      </w:r>
    </w:p>
    <w:p w14:paraId="5FC4A559" w14:textId="0E319B34" w:rsidR="00C6681E" w:rsidRDefault="00C6681E" w:rsidP="00E542E5">
      <w:pPr>
        <w:spacing w:before="240" w:after="0"/>
      </w:pPr>
      <w:r>
        <w:t xml:space="preserve">k é o número de pilhas removidas pela Jaba. </w:t>
      </w:r>
    </w:p>
    <w:p w14:paraId="273F0E29" w14:textId="631C8BE6" w:rsidR="00010C64" w:rsidRDefault="00010C64" w:rsidP="00C6681E">
      <w:pPr>
        <w:spacing w:after="0"/>
      </w:pPr>
      <w:r>
        <w:t>piles</w:t>
      </w:r>
      <w:r w:rsidR="00B05B00">
        <w:t>Pieton</w:t>
      </w:r>
      <w:r>
        <w:t xml:space="preserve">(i, j) devolve o número de pilhas removidas pelo </w:t>
      </w:r>
      <w:r w:rsidR="00B05B00">
        <w:t>Pieton</w:t>
      </w:r>
      <w:r>
        <w:t xml:space="preserve"> </w:t>
      </w:r>
      <w:r w:rsidR="00914BED">
        <w:t>p</w:t>
      </w:r>
      <w:r>
        <w:t>ara uma subsequência de pilhas contínua a começar no índice i e a terminar no índice j.</w:t>
      </w:r>
    </w:p>
    <w:p w14:paraId="218313E1" w14:textId="1E11F98F" w:rsidR="00010C64" w:rsidRDefault="00010C64" w:rsidP="00E542E5">
      <w:pPr>
        <w:spacing w:after="0"/>
      </w:pPr>
      <w:r>
        <w:t>prefixPiles</w:t>
      </w:r>
      <w:r w:rsidR="00B05B00">
        <w:t>Pieton</w:t>
      </w:r>
      <w:r>
        <w:t>(i, j) é análog</w:t>
      </w:r>
      <w:r w:rsidR="00914BED">
        <w:t>a</w:t>
      </w:r>
      <w:r>
        <w:t xml:space="preserve"> mas contabiliza somente as pilhas removidas do prefixo</w:t>
      </w:r>
      <w:r w:rsidR="00E542E5">
        <w:t xml:space="preserve"> da subsequência.</w:t>
      </w:r>
    </w:p>
    <w:p w14:paraId="6E775FC5" w14:textId="74A20877" w:rsidR="009E55BB" w:rsidRDefault="009E55BB" w:rsidP="00E542E5">
      <w:pPr>
        <w:spacing w:after="0"/>
      </w:pPr>
    </w:p>
    <w:p w14:paraId="072BBFD6" w14:textId="20F6CC85" w:rsidR="009E55BB" w:rsidRDefault="009E55BB" w:rsidP="00E542E5">
      <w:pPr>
        <w:spacing w:after="0"/>
      </w:pPr>
      <w:r>
        <w:t xml:space="preserve">Em mais detalhe: o caso </w:t>
      </w:r>
      <w:r w:rsidR="00A7601F">
        <w:t xml:space="preserve">base em que L=0 justifica-se pela razão de que para um qualquer subjogo de comprimento 0 é impossível remover pilhas, e sendo a pontuação base 0, esta assim se manterá. Para o segundo caso base (L=1), a Jaba é forçada a jogar pois só há uma pilha a retirar, ficando então com a pontuação dela proveniente. No caso geral, a Jaba considera todas as jogadas que lhe são possíveis, escolhendo de </w:t>
      </w:r>
      <w:r w:rsidR="0078750D">
        <w:t>seguida aquela cuja soma da pontuação que acabou de obter com a pontuação que obterá no subjogo que resta após a jogada do Pieton seja máxima.</w:t>
      </w:r>
    </w:p>
    <w:p w14:paraId="75A54E16" w14:textId="61B19F45" w:rsidR="00E542E5" w:rsidRDefault="00E542E5" w:rsidP="00E542E5">
      <w:pPr>
        <w:spacing w:after="0"/>
      </w:pPr>
    </w:p>
    <w:p w14:paraId="4E066339" w14:textId="77777777" w:rsidR="00D720F5" w:rsidRDefault="00D720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EBD73A4" w14:textId="35064EB6" w:rsidR="00E542E5" w:rsidRDefault="00E542E5" w:rsidP="00E542E5">
      <w:pPr>
        <w:rPr>
          <w:b/>
          <w:bCs/>
          <w:sz w:val="24"/>
          <w:szCs w:val="24"/>
        </w:rPr>
      </w:pPr>
      <w:r w:rsidRPr="00E542E5">
        <w:rPr>
          <w:b/>
          <w:bCs/>
          <w:sz w:val="24"/>
          <w:szCs w:val="24"/>
        </w:rPr>
        <w:lastRenderedPageBreak/>
        <w:t>Complexidade Temporal</w:t>
      </w:r>
    </w:p>
    <w:p w14:paraId="15CB92F3" w14:textId="2FAFA23D" w:rsidR="00B56F25" w:rsidRDefault="00E542E5" w:rsidP="00B05B00">
      <w:pPr>
        <w:spacing w:after="0"/>
      </w:pPr>
      <w:r>
        <w:t xml:space="preserve">Caso </w:t>
      </w:r>
      <w:r w:rsidR="00B05B00">
        <w:t xml:space="preserve">Pieton </w:t>
      </w:r>
      <w:r>
        <w:t xml:space="preserve">seja o primeiro: </w:t>
      </w:r>
    </w:p>
    <w:p w14:paraId="6051571F" w14:textId="77777777" w:rsidR="00B56F25" w:rsidRDefault="00B56F25" w:rsidP="00B56F25">
      <w:pPr>
        <w:spacing w:after="0"/>
        <w:ind w:firstLine="142"/>
      </w:pPr>
      <w:r>
        <w:t xml:space="preserve">- Jogada Pieton: </w:t>
      </w:r>
      <w:r w:rsidR="00F439B9">
        <w:rPr>
          <w:lang w:val="el-GR"/>
        </w:rPr>
        <w:t>Θ</w:t>
      </w:r>
      <w:r w:rsidR="00B05B00">
        <w:t>(D)</w:t>
      </w:r>
    </w:p>
    <w:p w14:paraId="62BDA7B9" w14:textId="5F4D56A0" w:rsidR="00E542E5" w:rsidRDefault="00B56F25" w:rsidP="00B56F25">
      <w:pPr>
        <w:spacing w:after="0"/>
        <w:ind w:firstLine="142"/>
      </w:pPr>
      <w:r>
        <w:t xml:space="preserve">- Reatribuir piles: </w:t>
      </w:r>
      <w:r w:rsidR="00B05B00">
        <w:t>O(P)</w:t>
      </w:r>
    </w:p>
    <w:p w14:paraId="5E8353F9" w14:textId="4B73B05F" w:rsidR="00B05B00" w:rsidRDefault="00B05B00" w:rsidP="00E47E0D">
      <w:pPr>
        <w:spacing w:before="120" w:after="0"/>
      </w:pPr>
      <w:r>
        <w:t>Criar cache</w:t>
      </w:r>
      <w:r w:rsidR="00B56F25">
        <w:t>s</w:t>
      </w:r>
      <w:r>
        <w:t xml:space="preserve"> Pieton</w:t>
      </w:r>
      <w:r w:rsidR="00B56F25">
        <w:t xml:space="preserve"> (criar duas matrizes com P*D de dimensão</w:t>
      </w:r>
      <w:r w:rsidR="004B3F3C">
        <w:t xml:space="preserve"> (ou (P-X)*D, caso o Pieton jogue primeiro, sendo X o número de pilhas por ele removidas)</w:t>
      </w:r>
      <w:r w:rsidR="00B56F25">
        <w:t>)</w:t>
      </w:r>
      <w:r>
        <w:t xml:space="preserve">: </w:t>
      </w:r>
      <w:r w:rsidR="00B56F25">
        <w:rPr>
          <w:lang w:val="el-GR"/>
        </w:rPr>
        <w:t>Θ</w:t>
      </w:r>
      <w:r w:rsidR="00B56F25">
        <w:t>(1</w:t>
      </w:r>
      <w:r>
        <w:t>)</w:t>
      </w:r>
    </w:p>
    <w:p w14:paraId="3F61667A" w14:textId="162E27DA" w:rsidR="00B05B00" w:rsidRDefault="00B05B00" w:rsidP="00E47E0D">
      <w:pPr>
        <w:spacing w:before="120" w:after="0"/>
      </w:pPr>
      <w:r>
        <w:t>Preencher cache Pieton</w:t>
      </w:r>
      <w:r w:rsidR="00B80244">
        <w:t xml:space="preserve"> </w:t>
      </w:r>
      <w:r w:rsidR="004B3F3C">
        <w:t>(preencher todas</w:t>
      </w:r>
      <w:r w:rsidR="00E47E0D">
        <w:t xml:space="preserve"> </w:t>
      </w:r>
      <w:r w:rsidR="00914BED">
        <w:t xml:space="preserve">(com exceção das D últimas linhas, que são preenchidas parcialmente) </w:t>
      </w:r>
      <w:r w:rsidR="004B3F3C">
        <w:t>as posições de memória da</w:t>
      </w:r>
      <w:r w:rsidR="00E47E0D">
        <w:t>s</w:t>
      </w:r>
      <w:r w:rsidR="004B3F3C">
        <w:t xml:space="preserve"> tabela</w:t>
      </w:r>
      <w:r w:rsidR="00E47E0D">
        <w:t>s</w:t>
      </w:r>
      <w:r w:rsidR="004B3F3C">
        <w:t xml:space="preserve"> acima mencionada</w:t>
      </w:r>
      <w:r w:rsidR="00E47E0D">
        <w:t>s</w:t>
      </w:r>
      <w:r w:rsidR="004B3F3C">
        <w:t>, em que cada preenchimento tem custo constante)</w:t>
      </w:r>
      <w:r>
        <w:t>: O(PD)</w:t>
      </w:r>
    </w:p>
    <w:p w14:paraId="096FF16D" w14:textId="43EC244E" w:rsidR="00B05B00" w:rsidRDefault="00B05B00" w:rsidP="00E47E0D">
      <w:pPr>
        <w:spacing w:before="120" w:after="0"/>
      </w:pPr>
      <w:r>
        <w:t>Criar tabela Jaba</w:t>
      </w:r>
      <w:r w:rsidR="00323BB0">
        <w:t xml:space="preserve"> (criar uma matriz</w:t>
      </w:r>
      <w:r w:rsidR="004B3F3C">
        <w:t xml:space="preserve"> análoga às da cache do Pieton</w:t>
      </w:r>
      <w:r w:rsidR="00D46752">
        <w:t xml:space="preserve"> mas invertida</w:t>
      </w:r>
      <w:r w:rsidR="00323BB0">
        <w:t>)</w:t>
      </w:r>
      <w:r>
        <w:t xml:space="preserve">: </w:t>
      </w:r>
      <w:r w:rsidR="00323BB0">
        <w:rPr>
          <w:lang w:val="el-GR"/>
        </w:rPr>
        <w:t>Θ</w:t>
      </w:r>
      <w:r w:rsidR="00323BB0">
        <w:t>(1)</w:t>
      </w:r>
    </w:p>
    <w:p w14:paraId="671C369A" w14:textId="5E3F9236" w:rsidR="00B05B00" w:rsidRDefault="00B05B00" w:rsidP="00E47E0D">
      <w:pPr>
        <w:spacing w:before="120" w:after="0"/>
      </w:pPr>
      <w:r>
        <w:t>Preencher tabela Jaba valores iniciais</w:t>
      </w:r>
      <w:r w:rsidR="004B3F3C">
        <w:t xml:space="preserve"> (preencher todas as posições de memória da tabela acima mencionada, em que cada preenchimento tem custo constante)</w:t>
      </w:r>
      <w:r>
        <w:t>: O(PD</w:t>
      </w:r>
      <w:r w:rsidR="004B3F3C">
        <w:t>)</w:t>
      </w:r>
    </w:p>
    <w:p w14:paraId="51E086BA" w14:textId="5C86A8CB" w:rsidR="00B05B00" w:rsidRDefault="009D0C01" w:rsidP="00E47E0D">
      <w:pPr>
        <w:spacing w:before="120"/>
      </w:pPr>
      <w:r w:rsidRPr="009D0C01">
        <w:drawing>
          <wp:anchor distT="0" distB="0" distL="114300" distR="114300" simplePos="0" relativeHeight="251661312" behindDoc="1" locked="0" layoutInCell="1" allowOverlap="1" wp14:anchorId="13F39A3C" wp14:editId="3A064FDD">
            <wp:simplePos x="0" y="0"/>
            <wp:positionH relativeFrom="margin">
              <wp:posOffset>-1270</wp:posOffset>
            </wp:positionH>
            <wp:positionV relativeFrom="paragraph">
              <wp:posOffset>801610</wp:posOffset>
            </wp:positionV>
            <wp:extent cx="5400040" cy="1163320"/>
            <wp:effectExtent l="0" t="0" r="0" b="0"/>
            <wp:wrapTight wrapText="bothSides">
              <wp:wrapPolygon edited="0">
                <wp:start x="0" y="0"/>
                <wp:lineTo x="0" y="21223"/>
                <wp:lineTo x="21488" y="21223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B00">
        <w:t>Preencher tabela Jaba: O(P</w:t>
      </w:r>
      <w:r w:rsidR="00B05B00">
        <w:rPr>
          <w:vertAlign w:val="superscript"/>
        </w:rPr>
        <w:t>2</w:t>
      </w:r>
      <w:r w:rsidR="00B05B00">
        <w:t>D)</w:t>
      </w:r>
      <w:r>
        <w:t xml:space="preserve"> (o erro cometido </w:t>
      </w:r>
      <w:r w:rsidR="003746BE">
        <w:t>no cálculo ao assumir P&gt;&gt;D é por excesso. É aceitável pois segundo as restrições do jogo</w:t>
      </w:r>
      <w:r w:rsidR="00D720F5">
        <w:t xml:space="preserve"> tem-se</w:t>
      </w:r>
      <w:r w:rsidR="003746BE">
        <w:t xml:space="preserve"> P</w:t>
      </w:r>
      <w:r w:rsidR="003746BE">
        <w:rPr>
          <w:rFonts w:cstheme="minorHAnsi"/>
        </w:rPr>
        <w:t>≥</w:t>
      </w:r>
      <w:r w:rsidR="003746BE">
        <w:t>D, P</w:t>
      </w:r>
      <w:r w:rsidR="00D720F5">
        <w:rPr>
          <w:rFonts w:cstheme="minorHAnsi"/>
        </w:rPr>
        <w:t>≤</w:t>
      </w:r>
      <w:r w:rsidR="00D720F5">
        <w:t>100 e D</w:t>
      </w:r>
      <w:r w:rsidR="00D720F5">
        <w:rPr>
          <w:rFonts w:cstheme="minorHAnsi"/>
        </w:rPr>
        <w:t>≤</w:t>
      </w:r>
      <w:r w:rsidR="00D720F5">
        <w:t>10</w:t>
      </w:r>
      <w:r w:rsidR="00D720F5">
        <w:t xml:space="preserve"> pelo que esta é uma aproximação representativa da maioria dos casos. Considerando o caso limite em que P=D e substituindo </w:t>
      </w:r>
      <w:r w:rsidR="00D720F5" w:rsidRPr="00D720F5">
        <w:t>min(L,D)</w:t>
      </w:r>
      <w:r w:rsidR="00D720F5">
        <w:t xml:space="preserve"> por L chegar-se-ia a O(P</w:t>
      </w:r>
      <w:r w:rsidR="00D720F5">
        <w:rPr>
          <w:vertAlign w:val="superscript"/>
        </w:rPr>
        <w:t>3</w:t>
      </w:r>
      <w:r w:rsidR="003746BE">
        <w:t>)</w:t>
      </w:r>
      <w:r w:rsidR="00D720F5">
        <w:t xml:space="preserve">, que é consistente com </w:t>
      </w:r>
      <w:r w:rsidR="00D720F5">
        <w:t>O(P</w:t>
      </w:r>
      <w:r w:rsidR="00D720F5">
        <w:rPr>
          <w:vertAlign w:val="superscript"/>
        </w:rPr>
        <w:t>2</w:t>
      </w:r>
      <w:r w:rsidR="00D720F5">
        <w:t>D)</w:t>
      </w:r>
      <w:r w:rsidR="00D720F5">
        <w:t>, dado P=D)</w:t>
      </w:r>
    </w:p>
    <w:p w14:paraId="7826DBFA" w14:textId="358DE32E" w:rsidR="00B05B00" w:rsidRDefault="00B05B00" w:rsidP="00E542E5">
      <w:r>
        <w:t>Complexidade total: O(P</w:t>
      </w:r>
      <w:r>
        <w:rPr>
          <w:vertAlign w:val="superscript"/>
        </w:rPr>
        <w:t>2</w:t>
      </w:r>
      <w:r>
        <w:t>D)</w:t>
      </w:r>
    </w:p>
    <w:p w14:paraId="1F512811" w14:textId="157391EE" w:rsidR="00F439B9" w:rsidRPr="00B05B00" w:rsidRDefault="00F439B9" w:rsidP="00E542E5">
      <w:r>
        <w:t>Nota: A complexidade é O(P</w:t>
      </w:r>
      <w:r>
        <w:rPr>
          <w:vertAlign w:val="superscript"/>
        </w:rPr>
        <w:t>2</w:t>
      </w:r>
      <w:r>
        <w:t xml:space="preserve">D) e não </w:t>
      </w:r>
      <w:r>
        <w:rPr>
          <w:lang w:val="el-GR"/>
        </w:rPr>
        <w:t>Θ</w:t>
      </w:r>
      <w:r>
        <w:t>(P</w:t>
      </w:r>
      <w:r>
        <w:rPr>
          <w:vertAlign w:val="superscript"/>
        </w:rPr>
        <w:t>2</w:t>
      </w:r>
      <w:r>
        <w:t>D) pois nos casos em que o Pieton joga primeiro as pilhas que o mesmo remove na primeira jogada não são consideradas na iteração das estruturas de dados.</w:t>
      </w:r>
      <w:r w:rsidR="00AF7AAF">
        <w:t xml:space="preserve"> Para os restantes casos a situação é análoga.</w:t>
      </w:r>
    </w:p>
    <w:p w14:paraId="611D6983" w14:textId="5B06EC38" w:rsidR="00E542E5" w:rsidRPr="00E542E5" w:rsidRDefault="00E542E5" w:rsidP="00E542E5">
      <w:pPr>
        <w:rPr>
          <w:b/>
          <w:bCs/>
          <w:sz w:val="24"/>
          <w:szCs w:val="24"/>
        </w:rPr>
      </w:pPr>
      <w:r w:rsidRPr="00E542E5">
        <w:rPr>
          <w:b/>
          <w:bCs/>
          <w:sz w:val="24"/>
          <w:szCs w:val="24"/>
        </w:rPr>
        <w:t>Complexidade Espacial</w:t>
      </w:r>
    </w:p>
    <w:p w14:paraId="5356515C" w14:textId="4CBCA77E" w:rsidR="00233E3D" w:rsidRPr="00233E3D" w:rsidRDefault="00233E3D" w:rsidP="00E542E5">
      <w:pPr>
        <w:spacing w:after="0"/>
      </w:pPr>
      <w:r>
        <w:t xml:space="preserve">Jogo corrente: </w:t>
      </w:r>
      <w:r>
        <w:rPr>
          <w:lang w:val="el-GR"/>
        </w:rPr>
        <w:t>Θ</w:t>
      </w:r>
      <w:r>
        <w:t>(1)</w:t>
      </w:r>
    </w:p>
    <w:p w14:paraId="33A107E5" w14:textId="4B1A5006" w:rsidR="00E542E5" w:rsidRDefault="00E542E5" w:rsidP="00E542E5">
      <w:pPr>
        <w:spacing w:after="0"/>
      </w:pPr>
      <w:r>
        <w:t xml:space="preserve">Cache par (pilhas, pontuação) </w:t>
      </w:r>
      <w:r w:rsidR="00323BB0">
        <w:t xml:space="preserve">para jogadas a retirar pilhas do </w:t>
      </w:r>
      <w:r>
        <w:t>prefixo do Pieton: O(PD)</w:t>
      </w:r>
    </w:p>
    <w:p w14:paraId="15D0CFB0" w14:textId="661FD7AA" w:rsidR="00E542E5" w:rsidRDefault="00E542E5" w:rsidP="00E542E5">
      <w:pPr>
        <w:spacing w:after="0"/>
      </w:pPr>
      <w:r>
        <w:t xml:space="preserve">Cache par (pilhas, pontuação) </w:t>
      </w:r>
      <w:r w:rsidR="00323BB0">
        <w:t xml:space="preserve">para jogadas a retirar pilhas do </w:t>
      </w:r>
      <w:r>
        <w:t>sufixo do Pieton: O(PD)</w:t>
      </w:r>
    </w:p>
    <w:p w14:paraId="06BC4F09" w14:textId="60C2E86E" w:rsidR="00E542E5" w:rsidRDefault="00E542E5" w:rsidP="00E542E5">
      <w:r>
        <w:t>Tabela função score(L)(i): O(PD)</w:t>
      </w:r>
    </w:p>
    <w:p w14:paraId="085090D4" w14:textId="7C727CA3" w:rsidR="00E542E5" w:rsidRDefault="00E542E5" w:rsidP="00E542E5">
      <w:r>
        <w:t>Complexidade total: O(PD)</w:t>
      </w:r>
    </w:p>
    <w:p w14:paraId="4F2480AF" w14:textId="427A6004" w:rsidR="00233E3D" w:rsidRPr="00233E3D" w:rsidRDefault="00233E3D" w:rsidP="00E542E5">
      <w:r>
        <w:t>Nota: A</w:t>
      </w:r>
      <w:r w:rsidR="00323BB0">
        <w:t>s</w:t>
      </w:r>
      <w:r>
        <w:t xml:space="preserve"> complexidade</w:t>
      </w:r>
      <w:r w:rsidR="00323BB0">
        <w:t>s</w:t>
      </w:r>
      <w:r>
        <w:t xml:space="preserve"> </w:t>
      </w:r>
      <w:r w:rsidR="00323BB0">
        <w:t>são</w:t>
      </w:r>
      <w:r>
        <w:t xml:space="preserve"> O(PD) e não </w:t>
      </w:r>
      <w:r>
        <w:rPr>
          <w:lang w:val="el-GR"/>
        </w:rPr>
        <w:t>Θ</w:t>
      </w:r>
      <w:r>
        <w:t xml:space="preserve">(PD) </w:t>
      </w:r>
      <w:r w:rsidR="00323BB0">
        <w:t>somente porque</w:t>
      </w:r>
      <w:r>
        <w:t xml:space="preserve"> nos casos em que o Pieton joga primeiro as pilhas que o mesmo remove na primeira jogada não são consideradas na criação das estruturas de dados.</w:t>
      </w:r>
    </w:p>
    <w:p w14:paraId="7804A291" w14:textId="77777777" w:rsidR="00D720F5" w:rsidRDefault="00D720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F1F090F" w14:textId="66196A01" w:rsidR="00E542E5" w:rsidRDefault="00E542E5" w:rsidP="00E542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Conclusões</w:t>
      </w:r>
    </w:p>
    <w:p w14:paraId="137591E4" w14:textId="2A7A0972" w:rsidR="00C6681E" w:rsidRPr="003802E1" w:rsidRDefault="00B05B00" w:rsidP="00E542E5">
      <w:r>
        <w:t xml:space="preserve">Em termos de complexidade </w:t>
      </w:r>
      <w:r w:rsidR="003802E1">
        <w:t xml:space="preserve">temporal </w:t>
      </w:r>
      <w:r>
        <w:t xml:space="preserve">cremos que a nossa solução não possa ser melhorada pois </w:t>
      </w:r>
      <w:r w:rsidR="003802E1">
        <w:t>a componente máxima é a das jogadas da Jaba e advém da definição do problema que a mesma tem de ter conhecimento acerca de todos os subjogos provenientes daquele a ser avaliado (de onde surge a componente P</w:t>
      </w:r>
      <w:r w:rsidR="003802E1">
        <w:rPr>
          <w:vertAlign w:val="superscript"/>
        </w:rPr>
        <w:t>2</w:t>
      </w:r>
      <w:r w:rsidR="003802E1">
        <w:t xml:space="preserve">) e que para </w:t>
      </w:r>
      <w:r w:rsidR="007D6A4C">
        <w:t>cada um destes jogos tem considerar a melhor de 2*D jogadas possíveis (de onde surge a componente D) pelo que se for necessário consultar cada uma destas alternativas a complexidade temporal terá de ser no mínimo da ordem de grandeza P</w:t>
      </w:r>
      <w:r w:rsidR="007D6A4C">
        <w:rPr>
          <w:vertAlign w:val="superscript"/>
        </w:rPr>
        <w:t>2</w:t>
      </w:r>
      <w:r w:rsidR="007D6A4C">
        <w:t xml:space="preserve">D. É necessário consultar todas as alternativas pois as distribuições de pilhas a serem avaliadas pela função score são arbitrárias e as jogadas do Pieton delas dependentes, pelo que não há nenhum padrão geral que permita inferir </w:t>
      </w:r>
      <w:r w:rsidR="00422F7B">
        <w:t xml:space="preserve">a partir </w:t>
      </w:r>
      <w:r w:rsidR="007D6A4C">
        <w:t>de um subjogo informação acerca dos restantes.</w:t>
      </w:r>
    </w:p>
    <w:p w14:paraId="3AF10648" w14:textId="77777777" w:rsidR="00F41646" w:rsidRDefault="00C6681E" w:rsidP="00F41646">
      <w:pPr>
        <w:spacing w:after="0"/>
      </w:pPr>
      <w:r>
        <w:t>Em termos de complexidade espacial é de notar que é o uso de uma “matriz circular” que nos permite atingir O(PD)</w:t>
      </w:r>
      <w:r w:rsidR="00B05B00">
        <w:t>.</w:t>
      </w:r>
      <w:r>
        <w:t xml:space="preserve"> Esta possibilidade deve-se ao facto de no caso geral da função score ser apenas necessário ter acesso aos valores até 2*D linhas antes.</w:t>
      </w:r>
      <w:r w:rsidR="00F27974">
        <w:t xml:space="preserve"> </w:t>
      </w:r>
    </w:p>
    <w:p w14:paraId="2DB01397" w14:textId="77777777" w:rsidR="00E561F1" w:rsidRDefault="00F27974" w:rsidP="00E561F1">
      <w:pPr>
        <w:spacing w:after="0"/>
      </w:pPr>
      <w:r>
        <w:t>Tentou-se ainda recorrer a estruturas que armazenassem somente as jogadas do Pieton para um dado subjogo</w:t>
      </w:r>
      <w:r w:rsidR="00F41646">
        <w:t>. E</w:t>
      </w:r>
      <w:r w:rsidR="00F41646">
        <w:t>stas tentativas</w:t>
      </w:r>
      <w:r w:rsidR="00F41646">
        <w:t>,</w:t>
      </w:r>
      <w:r w:rsidR="00F41646">
        <w:t xml:space="preserve"> </w:t>
      </w:r>
      <w:r>
        <w:t>porém</w:t>
      </w:r>
      <w:r w:rsidR="00F41646">
        <w:t>, revelaram-se infrutíferas dado que a implementação ficava consideravelmente mais complicada e as complexidades esperadas eram quadráticas.</w:t>
      </w:r>
    </w:p>
    <w:p w14:paraId="12566B7D" w14:textId="46F33461" w:rsidR="00C6681E" w:rsidRDefault="00F41646" w:rsidP="00E542E5">
      <w:r>
        <w:t>A solução final por nós adotada será provavelmente uma das melhores, dado que o preenchimento de cada posição das caches tem custo constante e o conjunto (prefixo, profundidade (D), pontuação, jogada) armazenado em cada entrada contém informação generalizável para qualquer variante do jogo em que o prefixo seja igual e o comprimento (P) seja maior ou igual à profundidade (D)</w:t>
      </w:r>
      <w:r w:rsidR="00E561F1">
        <w:t xml:space="preserve"> (esta explicação é só válida para a cache de jogadas a retirar do prefixo mas no que toca à do sufixo a situação é análoga).</w:t>
      </w:r>
      <w:r w:rsidR="00557E80">
        <w:t xml:space="preserve"> Há entradas com valores duplicados</w:t>
      </w:r>
      <w:r w:rsidR="00B9491F">
        <w:t>,</w:t>
      </w:r>
      <w:r w:rsidR="00557E80">
        <w:t xml:space="preserve"> mas não vemos formas eficientes de as evitar.</w:t>
      </w:r>
    </w:p>
    <w:p w14:paraId="45A05176" w14:textId="6892FED0" w:rsidR="00E47E0D" w:rsidRDefault="00B05B00" w:rsidP="00E542E5">
      <w:r>
        <w:t xml:space="preserve">Já em termos absolutos </w:t>
      </w:r>
      <w:r w:rsidR="00E47E0D">
        <w:t xml:space="preserve">espaciais </w:t>
      </w:r>
      <w:r>
        <w:t xml:space="preserve">seria possível armazenar a </w:t>
      </w:r>
      <w:r w:rsidR="00EA1882">
        <w:t xml:space="preserve">tabela da Jaba </w:t>
      </w:r>
      <w:r w:rsidR="00E47E0D">
        <w:t>numa “matriz</w:t>
      </w:r>
      <w:r w:rsidR="00426EC8">
        <w:t xml:space="preserve"> circular</w:t>
      </w:r>
      <w:r w:rsidR="00E47E0D">
        <w:t xml:space="preserve">” em que cada linha tem dimensão inferior à anterior </w:t>
      </w:r>
      <w:r w:rsidR="00426EC8">
        <w:t>em</w:t>
      </w:r>
      <w:r w:rsidR="00E47E0D">
        <w:t xml:space="preserve"> uma</w:t>
      </w:r>
      <w:r w:rsidR="00426EC8">
        <w:t xml:space="preserve"> unidade</w:t>
      </w:r>
      <w:r w:rsidR="00E47E0D">
        <w:t xml:space="preserve">, </w:t>
      </w:r>
      <w:r w:rsidR="00EA1882">
        <w:t>o que se traduziria na poupança de cerca de D</w:t>
      </w:r>
      <w:r w:rsidR="00EA1882">
        <w:rPr>
          <w:vertAlign w:val="superscript"/>
        </w:rPr>
        <w:t>2</w:t>
      </w:r>
      <w:r w:rsidR="00EA1882">
        <w:t>/2 posições de memória</w:t>
      </w:r>
      <w:r w:rsidR="00E47E0D">
        <w:t xml:space="preserve">. Apesar de ser fácil de implementar, por não ser uma poupança muito significativa e em prole da simplicidade, o anteriormente referido não acabou por se concretizar. </w:t>
      </w:r>
      <w:r w:rsidR="003802E1">
        <w:t>N</w:t>
      </w:r>
      <w:r w:rsidR="00E47E0D">
        <w:t>as caches do Pieton seria</w:t>
      </w:r>
      <w:r w:rsidR="003802E1">
        <w:t xml:space="preserve"> possível aplicar algo semelhante para as últimas D linhas das matrizes.</w:t>
      </w:r>
    </w:p>
    <w:p w14:paraId="1A0C261E" w14:textId="197D545B" w:rsidR="009E55BB" w:rsidRDefault="00E47E0D" w:rsidP="00E542E5">
      <w:r>
        <w:t>Algo mais interessante na vertente temporal</w:t>
      </w:r>
      <w:r w:rsidR="00426EC8">
        <w:t>, ainda em termos absolutos,</w:t>
      </w:r>
      <w:r>
        <w:t xml:space="preserve"> seria guardar a tabela da Jaba com a dimensão resultante do ajuste acima proposto num vetor unidimensional circular, </w:t>
      </w:r>
      <w:r w:rsidR="00426EC8">
        <w:t>recorrendo a</w:t>
      </w:r>
      <w:r>
        <w:t xml:space="preserve"> uma função para converter os índices, o que </w:t>
      </w:r>
      <w:r w:rsidR="00EA1882">
        <w:t>melho</w:t>
      </w:r>
      <w:r>
        <w:t>ra</w:t>
      </w:r>
      <w:r w:rsidR="00EA1882">
        <w:t xml:space="preserve">ria do uso da cache do processador, especialmente para valores de P altos </w:t>
      </w:r>
      <w:r w:rsidR="00C6681E">
        <w:t>durante as</w:t>
      </w:r>
      <w:r w:rsidR="00EA1882">
        <w:t xml:space="preserve"> últimas iterações de preenchimento.</w:t>
      </w:r>
    </w:p>
    <w:p w14:paraId="7819D9B5" w14:textId="77777777" w:rsidR="009E55BB" w:rsidRDefault="009E55BB">
      <w:r>
        <w:br w:type="page"/>
      </w:r>
    </w:p>
    <w:p w14:paraId="34A8BAB8" w14:textId="77777777" w:rsidR="009E55BB" w:rsidRDefault="009E55BB" w:rsidP="00E542E5">
      <w:pPr>
        <w:sectPr w:rsidR="009E55BB" w:rsidSect="00C6681E">
          <w:pgSz w:w="11906" w:h="16838"/>
          <w:pgMar w:top="993" w:right="1701" w:bottom="1417" w:left="1701" w:header="708" w:footer="708" w:gutter="0"/>
          <w:cols w:space="708"/>
          <w:docGrid w:linePitch="360"/>
        </w:sectPr>
      </w:pPr>
    </w:p>
    <w:bookmarkStart w:id="0" w:name="_MON_1680107520"/>
    <w:bookmarkEnd w:id="0"/>
    <w:p w14:paraId="43B2005C" w14:textId="0F82E9FB" w:rsidR="009E55BB" w:rsidRDefault="009E55BB" w:rsidP="00E542E5">
      <w:r>
        <w:object w:dxaOrig="11906" w:dyaOrig="15856" w14:anchorId="3EA47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style="width:595.45pt;height:812.1pt" o:ole="">
            <v:imagedata r:id="rId8" o:title=""/>
          </v:shape>
          <o:OLEObject Type="Embed" ProgID="Word.OpenDocumentText.12" ShapeID="_x0000_i1159" DrawAspect="Content" ObjectID="_1680122200" r:id="rId9"/>
        </w:object>
      </w:r>
    </w:p>
    <w:p w14:paraId="7B477586" w14:textId="2ED50EC5" w:rsidR="009E55BB" w:rsidRDefault="009E55BB">
      <w:r>
        <w:br w:type="page"/>
      </w:r>
    </w:p>
    <w:bookmarkStart w:id="1" w:name="_MON_1680107612"/>
    <w:bookmarkEnd w:id="1"/>
    <w:p w14:paraId="33C13237" w14:textId="5EEF1ED4" w:rsidR="009E55BB" w:rsidRDefault="009E55BB" w:rsidP="00E542E5">
      <w:r>
        <w:object w:dxaOrig="11906" w:dyaOrig="14497" w14:anchorId="032679C5">
          <v:shape id="_x0000_i1154" type="#_x0000_t75" style="width:595.45pt;height:788.1pt" o:ole="">
            <v:imagedata r:id="rId10" o:title=""/>
          </v:shape>
          <o:OLEObject Type="Embed" ProgID="Word.OpenDocumentText.12" ShapeID="_x0000_i1154" DrawAspect="Content" ObjectID="_1680122201" r:id="rId11"/>
        </w:object>
      </w:r>
    </w:p>
    <w:p w14:paraId="25332E77" w14:textId="77777777" w:rsidR="009E55BB" w:rsidRDefault="009E55BB">
      <w:r>
        <w:br w:type="page"/>
      </w:r>
    </w:p>
    <w:bookmarkStart w:id="2" w:name="_MON_1680107720"/>
    <w:bookmarkEnd w:id="2"/>
    <w:p w14:paraId="4ED668F1" w14:textId="6E1D7B2E" w:rsidR="009E55BB" w:rsidRDefault="009E55BB" w:rsidP="00E542E5">
      <w:r>
        <w:object w:dxaOrig="11906" w:dyaOrig="16762" w14:anchorId="0CBBF9BC">
          <v:shape id="_x0000_i1171" type="#_x0000_t75" style="width:596.1pt;height:854.9pt" o:ole="">
            <v:imagedata r:id="rId12" o:title=""/>
          </v:shape>
          <o:OLEObject Type="Embed" ProgID="Word.OpenDocumentText.12" ShapeID="_x0000_i1171" DrawAspect="Content" ObjectID="_1680122202" r:id="rId13"/>
        </w:object>
      </w:r>
    </w:p>
    <w:bookmarkStart w:id="3" w:name="_MON_1680107808"/>
    <w:bookmarkEnd w:id="3"/>
    <w:p w14:paraId="379991DB" w14:textId="49316ABF" w:rsidR="00CF3221" w:rsidRPr="00CF3221" w:rsidRDefault="009E55BB" w:rsidP="00E542E5">
      <w:r>
        <w:object w:dxaOrig="11906" w:dyaOrig="13817" w14:anchorId="6001BE45">
          <v:shape id="_x0000_i1181" type="#_x0000_t75" style="width:595.45pt;height:729.75pt" o:ole="">
            <v:imagedata r:id="rId14" o:title=""/>
          </v:shape>
          <o:OLEObject Type="Embed" ProgID="Word.OpenDocumentText.12" ShapeID="_x0000_i1181" DrawAspect="Content" ObjectID="_1680122203" r:id="rId15"/>
        </w:object>
      </w:r>
    </w:p>
    <w:sectPr w:rsidR="00CF3221" w:rsidRPr="00CF3221" w:rsidSect="009E55B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B9"/>
    <w:rsid w:val="00010C64"/>
    <w:rsid w:val="00233E3D"/>
    <w:rsid w:val="00323BB0"/>
    <w:rsid w:val="003746BE"/>
    <w:rsid w:val="003802E1"/>
    <w:rsid w:val="003A45B9"/>
    <w:rsid w:val="00422F7B"/>
    <w:rsid w:val="00426EC8"/>
    <w:rsid w:val="004B3F3C"/>
    <w:rsid w:val="005071F1"/>
    <w:rsid w:val="00557E80"/>
    <w:rsid w:val="005F7A2F"/>
    <w:rsid w:val="0078750D"/>
    <w:rsid w:val="007D6A4C"/>
    <w:rsid w:val="00816956"/>
    <w:rsid w:val="00914BED"/>
    <w:rsid w:val="009D0C01"/>
    <w:rsid w:val="009E55BB"/>
    <w:rsid w:val="00A7601F"/>
    <w:rsid w:val="00AF7AAF"/>
    <w:rsid w:val="00B05B00"/>
    <w:rsid w:val="00B36179"/>
    <w:rsid w:val="00B56F25"/>
    <w:rsid w:val="00B80244"/>
    <w:rsid w:val="00B9491F"/>
    <w:rsid w:val="00BD61E4"/>
    <w:rsid w:val="00C6681E"/>
    <w:rsid w:val="00CF3221"/>
    <w:rsid w:val="00D46752"/>
    <w:rsid w:val="00D720F5"/>
    <w:rsid w:val="00E47E0D"/>
    <w:rsid w:val="00E542E5"/>
    <w:rsid w:val="00E561F1"/>
    <w:rsid w:val="00EA1882"/>
    <w:rsid w:val="00F27974"/>
    <w:rsid w:val="00F41646"/>
    <w:rsid w:val="00F439B9"/>
    <w:rsid w:val="00FC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7A2E"/>
  <w15:chartTrackingRefBased/>
  <w15:docId w15:val="{4E95DC06-CED3-4CF8-9326-AD9F2EA0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B9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3A45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7</Pages>
  <Words>939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David Marques Palma Matos dos Santos</dc:creator>
  <cp:keywords/>
  <dc:description/>
  <cp:lastModifiedBy>Andre David Marques Palma Matos dos Santos</cp:lastModifiedBy>
  <cp:revision>8</cp:revision>
  <dcterms:created xsi:type="dcterms:W3CDTF">2021-04-13T17:02:00Z</dcterms:created>
  <dcterms:modified xsi:type="dcterms:W3CDTF">2021-04-16T22:50:00Z</dcterms:modified>
</cp:coreProperties>
</file>