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511"/>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proofErr w:type="spellStart"/>
            <w:r w:rsidR="00720C12">
              <w:rPr>
                <w:color w:val="008000"/>
              </w:rPr>
              <w:t>clinicalprocess_activityprescription_prescribe</w:t>
            </w:r>
            <w:proofErr w:type="spellEnd"/>
            <w:r w:rsidRPr="00AC5707">
              <w:rPr>
                <w:color w:val="008000"/>
              </w:rPr>
              <w:fldChar w:fldCharType="end"/>
            </w:r>
          </w:p>
          <w:p w14:paraId="72C6FD29" w14:textId="77777777" w:rsidR="008866A6" w:rsidRDefault="008866A6" w:rsidP="008866A6">
            <w:pPr>
              <w:pStyle w:val="FrsttsbladUnderrubrik"/>
            </w:pPr>
            <w:r w:rsidRPr="00AC5707">
              <w:rPr>
                <w:highlight w:val="yellow"/>
              </w:rPr>
              <w:t>Underrubrik på titelsida</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20C12">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720C12">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720C12">
              <w:rPr>
                <w:color w:val="008000"/>
                <w:sz w:val="32"/>
              </w:rPr>
              <w:t>2015-03-17</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0B1D1B34" w14:textId="77777777" w:rsidR="004E1130" w:rsidRDefault="00793064">
          <w:pPr>
            <w:pStyle w:val="TOC1"/>
            <w:tabs>
              <w:tab w:val="left" w:pos="326"/>
              <w:tab w:val="right" w:leader="dot" w:pos="10456"/>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4E1130">
            <w:rPr>
              <w:noProof/>
            </w:rPr>
            <w:t>1</w:t>
          </w:r>
          <w:r w:rsidR="004E1130">
            <w:rPr>
              <w:rFonts w:asciiTheme="minorHAnsi" w:eastAsiaTheme="minorEastAsia" w:hAnsiTheme="minorHAnsi" w:cstheme="minorBidi"/>
              <w:noProof/>
              <w:sz w:val="24"/>
              <w:szCs w:val="24"/>
              <w:lang w:eastAsia="ja-JP"/>
            </w:rPr>
            <w:tab/>
          </w:r>
          <w:r w:rsidR="004E1130">
            <w:rPr>
              <w:noProof/>
            </w:rPr>
            <w:t>Inledning</w:t>
          </w:r>
          <w:r w:rsidR="004E1130">
            <w:rPr>
              <w:noProof/>
            </w:rPr>
            <w:tab/>
          </w:r>
          <w:r w:rsidR="004E1130">
            <w:rPr>
              <w:noProof/>
            </w:rPr>
            <w:fldChar w:fldCharType="begin"/>
          </w:r>
          <w:r w:rsidR="004E1130">
            <w:rPr>
              <w:noProof/>
            </w:rPr>
            <w:instrText xml:space="preserve"> PAGEREF _Toc270858504 \h </w:instrText>
          </w:r>
          <w:r w:rsidR="004E1130">
            <w:rPr>
              <w:noProof/>
            </w:rPr>
          </w:r>
          <w:r w:rsidR="004E1130">
            <w:rPr>
              <w:noProof/>
            </w:rPr>
            <w:fldChar w:fldCharType="separate"/>
          </w:r>
          <w:r w:rsidR="004E1130">
            <w:rPr>
              <w:noProof/>
            </w:rPr>
            <w:t>7</w:t>
          </w:r>
          <w:r w:rsidR="004E1130">
            <w:rPr>
              <w:noProof/>
            </w:rPr>
            <w:fldChar w:fldCharType="end"/>
          </w:r>
        </w:p>
        <w:p w14:paraId="76A96052" w14:textId="77777777" w:rsidR="004E1130" w:rsidRDefault="004E1130">
          <w:pPr>
            <w:pStyle w:val="TOC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Svenskt namn</w:t>
          </w:r>
          <w:r>
            <w:rPr>
              <w:noProof/>
            </w:rPr>
            <w:tab/>
          </w:r>
          <w:r>
            <w:rPr>
              <w:noProof/>
            </w:rPr>
            <w:fldChar w:fldCharType="begin"/>
          </w:r>
          <w:r>
            <w:rPr>
              <w:noProof/>
            </w:rPr>
            <w:instrText xml:space="preserve"> PAGEREF _Toc270858505 \h </w:instrText>
          </w:r>
          <w:r>
            <w:rPr>
              <w:noProof/>
            </w:rPr>
          </w:r>
          <w:r>
            <w:rPr>
              <w:noProof/>
            </w:rPr>
            <w:fldChar w:fldCharType="separate"/>
          </w:r>
          <w:r>
            <w:rPr>
              <w:noProof/>
            </w:rPr>
            <w:t>7</w:t>
          </w:r>
          <w:r>
            <w:rPr>
              <w:noProof/>
            </w:rPr>
            <w:fldChar w:fldCharType="end"/>
          </w:r>
        </w:p>
        <w:p w14:paraId="5AE12019" w14:textId="77777777" w:rsidR="004E1130" w:rsidRDefault="004E1130">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_Toc270858506 \h </w:instrText>
          </w:r>
          <w:r>
            <w:rPr>
              <w:noProof/>
            </w:rPr>
          </w:r>
          <w:r>
            <w:rPr>
              <w:noProof/>
            </w:rPr>
            <w:fldChar w:fldCharType="separate"/>
          </w:r>
          <w:r>
            <w:rPr>
              <w:noProof/>
            </w:rPr>
            <w:t>7</w:t>
          </w:r>
          <w:r>
            <w:rPr>
              <w:noProof/>
            </w:rPr>
            <w:fldChar w:fldCharType="end"/>
          </w:r>
        </w:p>
        <w:p w14:paraId="09995818" w14:textId="77777777" w:rsidR="004E1130" w:rsidRDefault="004E1130">
          <w:pPr>
            <w:pStyle w:val="TOC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_Toc270858507 \h </w:instrText>
          </w:r>
          <w:r>
            <w:rPr>
              <w:noProof/>
            </w:rPr>
          </w:r>
          <w:r>
            <w:rPr>
              <w:noProof/>
            </w:rPr>
            <w:fldChar w:fldCharType="separate"/>
          </w:r>
          <w:r>
            <w:rPr>
              <w:noProof/>
            </w:rPr>
            <w:t>8</w:t>
          </w:r>
          <w:r>
            <w:rPr>
              <w:noProof/>
            </w:rPr>
            <w:fldChar w:fldCharType="end"/>
          </w:r>
        </w:p>
        <w:p w14:paraId="5AD5519B" w14:textId="77777777" w:rsidR="004E1130" w:rsidRDefault="004E1130">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1121E4">
            <w:rPr>
              <w:noProof/>
              <w:color w:val="008000"/>
            </w:rPr>
            <w:t>1.3.8</w:t>
          </w:r>
          <w:r>
            <w:rPr>
              <w:noProof/>
            </w:rPr>
            <w:tab/>
          </w:r>
          <w:r>
            <w:rPr>
              <w:noProof/>
            </w:rPr>
            <w:fldChar w:fldCharType="begin"/>
          </w:r>
          <w:r>
            <w:rPr>
              <w:noProof/>
            </w:rPr>
            <w:instrText xml:space="preserve"> PAGEREF _Toc270858508 \h </w:instrText>
          </w:r>
          <w:r>
            <w:rPr>
              <w:noProof/>
            </w:rPr>
          </w:r>
          <w:r>
            <w:rPr>
              <w:noProof/>
            </w:rPr>
            <w:fldChar w:fldCharType="separate"/>
          </w:r>
          <w:r>
            <w:rPr>
              <w:noProof/>
            </w:rPr>
            <w:t>8</w:t>
          </w:r>
          <w:r>
            <w:rPr>
              <w:noProof/>
            </w:rPr>
            <w:fldChar w:fldCharType="end"/>
          </w:r>
        </w:p>
        <w:p w14:paraId="44A88CB0" w14:textId="77777777" w:rsidR="004E1130" w:rsidRDefault="004E1130">
          <w:pPr>
            <w:pStyle w:val="TOC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_Toc270858509 \h </w:instrText>
          </w:r>
          <w:r>
            <w:rPr>
              <w:noProof/>
            </w:rPr>
          </w:r>
          <w:r>
            <w:rPr>
              <w:noProof/>
            </w:rPr>
            <w:fldChar w:fldCharType="separate"/>
          </w:r>
          <w:r>
            <w:rPr>
              <w:noProof/>
            </w:rPr>
            <w:t>8</w:t>
          </w:r>
          <w:r>
            <w:rPr>
              <w:noProof/>
            </w:rPr>
            <w:fldChar w:fldCharType="end"/>
          </w:r>
        </w:p>
        <w:p w14:paraId="112A0C90"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_Toc270858510 \h </w:instrText>
          </w:r>
          <w:r>
            <w:rPr>
              <w:noProof/>
            </w:rPr>
          </w:r>
          <w:r>
            <w:rPr>
              <w:noProof/>
            </w:rPr>
            <w:fldChar w:fldCharType="separate"/>
          </w:r>
          <w:r>
            <w:rPr>
              <w:noProof/>
            </w:rPr>
            <w:t>8</w:t>
          </w:r>
          <w:r>
            <w:rPr>
              <w:noProof/>
            </w:rPr>
            <w:fldChar w:fldCharType="end"/>
          </w:r>
        </w:p>
        <w:p w14:paraId="1530B4E0" w14:textId="77777777" w:rsidR="004E1130" w:rsidRDefault="004E1130">
          <w:pPr>
            <w:pStyle w:val="TOC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_Toc270858511 \h </w:instrText>
          </w:r>
          <w:r>
            <w:rPr>
              <w:noProof/>
            </w:rPr>
          </w:r>
          <w:r>
            <w:rPr>
              <w:noProof/>
            </w:rPr>
            <w:fldChar w:fldCharType="separate"/>
          </w:r>
          <w:r>
            <w:rPr>
              <w:noProof/>
            </w:rPr>
            <w:t>8</w:t>
          </w:r>
          <w:r>
            <w:rPr>
              <w:noProof/>
            </w:rPr>
            <w:fldChar w:fldCharType="end"/>
          </w:r>
        </w:p>
        <w:p w14:paraId="0897B092" w14:textId="77777777" w:rsidR="004E1130" w:rsidRDefault="004E1130">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_Toc270858512 \h </w:instrText>
          </w:r>
          <w:r>
            <w:rPr>
              <w:noProof/>
            </w:rPr>
          </w:r>
          <w:r>
            <w:rPr>
              <w:noProof/>
            </w:rPr>
            <w:fldChar w:fldCharType="separate"/>
          </w:r>
          <w:r>
            <w:rPr>
              <w:noProof/>
            </w:rPr>
            <w:t>8</w:t>
          </w:r>
          <w:r>
            <w:rPr>
              <w:noProof/>
            </w:rPr>
            <w:fldChar w:fldCharType="end"/>
          </w:r>
        </w:p>
        <w:p w14:paraId="3E5D978C"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Version tidigare</w:t>
          </w:r>
          <w:r>
            <w:rPr>
              <w:noProof/>
            </w:rPr>
            <w:tab/>
          </w:r>
          <w:r>
            <w:rPr>
              <w:noProof/>
            </w:rPr>
            <w:fldChar w:fldCharType="begin"/>
          </w:r>
          <w:r>
            <w:rPr>
              <w:noProof/>
            </w:rPr>
            <w:instrText xml:space="preserve"> PAGEREF _Toc270858513 \h </w:instrText>
          </w:r>
          <w:r>
            <w:rPr>
              <w:noProof/>
            </w:rPr>
          </w:r>
          <w:r>
            <w:rPr>
              <w:noProof/>
            </w:rPr>
            <w:fldChar w:fldCharType="separate"/>
          </w:r>
          <w:r>
            <w:rPr>
              <w:noProof/>
            </w:rPr>
            <w:t>8</w:t>
          </w:r>
          <w:r>
            <w:rPr>
              <w:noProof/>
            </w:rPr>
            <w:fldChar w:fldCharType="end"/>
          </w:r>
        </w:p>
        <w:p w14:paraId="278BACC7" w14:textId="77777777" w:rsidR="004E1130" w:rsidRDefault="004E1130">
          <w:pPr>
            <w:pStyle w:val="TOC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_Toc270858514 \h </w:instrText>
          </w:r>
          <w:r>
            <w:rPr>
              <w:noProof/>
            </w:rPr>
          </w:r>
          <w:r>
            <w:rPr>
              <w:noProof/>
            </w:rPr>
            <w:fldChar w:fldCharType="separate"/>
          </w:r>
          <w:r>
            <w:rPr>
              <w:noProof/>
            </w:rPr>
            <w:t>9</w:t>
          </w:r>
          <w:r>
            <w:rPr>
              <w:noProof/>
            </w:rPr>
            <w:fldChar w:fldCharType="end"/>
          </w:r>
        </w:p>
        <w:p w14:paraId="34701CBE" w14:textId="77777777" w:rsidR="004E1130" w:rsidRDefault="004E1130">
          <w:pPr>
            <w:pStyle w:val="TOC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_Toc270858515 \h </w:instrText>
          </w:r>
          <w:r>
            <w:rPr>
              <w:noProof/>
            </w:rPr>
          </w:r>
          <w:r>
            <w:rPr>
              <w:noProof/>
            </w:rPr>
            <w:fldChar w:fldCharType="separate"/>
          </w:r>
          <w:r>
            <w:rPr>
              <w:noProof/>
            </w:rPr>
            <w:t>9</w:t>
          </w:r>
          <w:r>
            <w:rPr>
              <w:noProof/>
            </w:rPr>
            <w:fldChar w:fldCharType="end"/>
          </w:r>
        </w:p>
        <w:p w14:paraId="4C0B85AE" w14:textId="77777777" w:rsidR="004E1130" w:rsidRDefault="004E1130">
          <w:pPr>
            <w:pStyle w:val="TOC3"/>
            <w:tabs>
              <w:tab w:val="left" w:pos="1030"/>
              <w:tab w:val="right" w:leader="dot" w:pos="10456"/>
            </w:tabs>
            <w:rPr>
              <w:rFonts w:asciiTheme="minorHAnsi" w:eastAsiaTheme="minorEastAsia" w:hAnsiTheme="minorHAnsi" w:cstheme="minorBidi"/>
              <w:noProof/>
              <w:sz w:val="24"/>
              <w:szCs w:val="24"/>
              <w:lang w:eastAsia="ja-JP"/>
            </w:rPr>
          </w:pPr>
          <w:r w:rsidRPr="001121E4">
            <w:rPr>
              <w:noProof/>
              <w:highlight w:val="yellow"/>
            </w:rPr>
            <w:t>3.1.1</w:t>
          </w:r>
          <w:r>
            <w:rPr>
              <w:rFonts w:asciiTheme="minorHAnsi" w:eastAsiaTheme="minorEastAsia" w:hAnsiTheme="minorHAnsi" w:cstheme="minorBidi"/>
              <w:noProof/>
              <w:sz w:val="24"/>
              <w:szCs w:val="24"/>
              <w:lang w:eastAsia="ja-JP"/>
            </w:rPr>
            <w:tab/>
          </w:r>
          <w:r w:rsidRPr="001121E4">
            <w:rPr>
              <w:noProof/>
              <w:highlight w:val="yellow"/>
            </w:rPr>
            <w:t>Flöde 1</w:t>
          </w:r>
          <w:r>
            <w:rPr>
              <w:noProof/>
            </w:rPr>
            <w:tab/>
          </w:r>
          <w:r>
            <w:rPr>
              <w:noProof/>
            </w:rPr>
            <w:fldChar w:fldCharType="begin"/>
          </w:r>
          <w:r>
            <w:rPr>
              <w:noProof/>
            </w:rPr>
            <w:instrText xml:space="preserve"> PAGEREF _Toc270858516 \h </w:instrText>
          </w:r>
          <w:r>
            <w:rPr>
              <w:noProof/>
            </w:rPr>
          </w:r>
          <w:r>
            <w:rPr>
              <w:noProof/>
            </w:rPr>
            <w:fldChar w:fldCharType="separate"/>
          </w:r>
          <w:r>
            <w:rPr>
              <w:noProof/>
            </w:rPr>
            <w:t>9</w:t>
          </w:r>
          <w:r>
            <w:rPr>
              <w:noProof/>
            </w:rPr>
            <w:fldChar w:fldCharType="end"/>
          </w:r>
        </w:p>
        <w:p w14:paraId="71144A30" w14:textId="77777777" w:rsidR="004E1130" w:rsidRDefault="004E1130">
          <w:pPr>
            <w:pStyle w:val="TOC3"/>
            <w:tabs>
              <w:tab w:val="left" w:pos="1056"/>
              <w:tab w:val="right" w:leader="dot" w:pos="10456"/>
            </w:tabs>
            <w:rPr>
              <w:rFonts w:asciiTheme="minorHAnsi" w:eastAsiaTheme="minorEastAsia" w:hAnsiTheme="minorHAnsi" w:cstheme="minorBidi"/>
              <w:noProof/>
              <w:sz w:val="24"/>
              <w:szCs w:val="24"/>
              <w:lang w:eastAsia="ja-JP"/>
            </w:rPr>
          </w:pPr>
          <w:r w:rsidRPr="001121E4">
            <w:rPr>
              <w:noProof/>
              <w:highlight w:val="yellow"/>
            </w:rPr>
            <w:t>3.1.2</w:t>
          </w:r>
          <w:r>
            <w:rPr>
              <w:rFonts w:asciiTheme="minorHAnsi" w:eastAsiaTheme="minorEastAsia" w:hAnsiTheme="minorHAnsi" w:cstheme="minorBidi"/>
              <w:noProof/>
              <w:sz w:val="24"/>
              <w:szCs w:val="24"/>
              <w:lang w:eastAsia="ja-JP"/>
            </w:rPr>
            <w:tab/>
          </w:r>
          <w:r w:rsidRPr="001121E4">
            <w:rPr>
              <w:noProof/>
              <w:highlight w:val="yellow"/>
            </w:rPr>
            <w:t>Flöde X</w:t>
          </w:r>
          <w:r>
            <w:rPr>
              <w:noProof/>
            </w:rPr>
            <w:tab/>
          </w:r>
          <w:r>
            <w:rPr>
              <w:noProof/>
            </w:rPr>
            <w:fldChar w:fldCharType="begin"/>
          </w:r>
          <w:r>
            <w:rPr>
              <w:noProof/>
            </w:rPr>
            <w:instrText xml:space="preserve"> PAGEREF _Toc270858517 \h </w:instrText>
          </w:r>
          <w:r>
            <w:rPr>
              <w:noProof/>
            </w:rPr>
          </w:r>
          <w:r>
            <w:rPr>
              <w:noProof/>
            </w:rPr>
            <w:fldChar w:fldCharType="separate"/>
          </w:r>
          <w:r>
            <w:rPr>
              <w:noProof/>
            </w:rPr>
            <w:t>9</w:t>
          </w:r>
          <w:r>
            <w:rPr>
              <w:noProof/>
            </w:rPr>
            <w:fldChar w:fldCharType="end"/>
          </w:r>
        </w:p>
        <w:p w14:paraId="326EF572" w14:textId="77777777" w:rsidR="004E1130" w:rsidRDefault="004E1130">
          <w:pPr>
            <w:pStyle w:val="TOC3"/>
            <w:tabs>
              <w:tab w:val="left" w:pos="1054"/>
              <w:tab w:val="right" w:leader="dot" w:pos="10456"/>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_Toc270858518 \h </w:instrText>
          </w:r>
          <w:r>
            <w:rPr>
              <w:noProof/>
            </w:rPr>
          </w:r>
          <w:r>
            <w:rPr>
              <w:noProof/>
            </w:rPr>
            <w:fldChar w:fldCharType="separate"/>
          </w:r>
          <w:r>
            <w:rPr>
              <w:noProof/>
            </w:rPr>
            <w:t>9</w:t>
          </w:r>
          <w:r>
            <w:rPr>
              <w:noProof/>
            </w:rPr>
            <w:fldChar w:fldCharType="end"/>
          </w:r>
        </w:p>
        <w:p w14:paraId="65CAE05E" w14:textId="77777777" w:rsidR="004E1130" w:rsidRDefault="004E1130">
          <w:pPr>
            <w:pStyle w:val="TOC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_Toc270858519 \h </w:instrText>
          </w:r>
          <w:r>
            <w:rPr>
              <w:noProof/>
            </w:rPr>
          </w:r>
          <w:r>
            <w:rPr>
              <w:noProof/>
            </w:rPr>
            <w:fldChar w:fldCharType="separate"/>
          </w:r>
          <w:r>
            <w:rPr>
              <w:noProof/>
            </w:rPr>
            <w:t>9</w:t>
          </w:r>
          <w:r>
            <w:rPr>
              <w:noProof/>
            </w:rPr>
            <w:fldChar w:fldCharType="end"/>
          </w:r>
        </w:p>
        <w:p w14:paraId="330E5AB4" w14:textId="77777777" w:rsidR="004E1130" w:rsidRDefault="004E1130">
          <w:pPr>
            <w:pStyle w:val="TOC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_Toc270858520 \h </w:instrText>
          </w:r>
          <w:r>
            <w:rPr>
              <w:noProof/>
            </w:rPr>
          </w:r>
          <w:r>
            <w:rPr>
              <w:noProof/>
            </w:rPr>
            <w:fldChar w:fldCharType="separate"/>
          </w:r>
          <w:r>
            <w:rPr>
              <w:noProof/>
            </w:rPr>
            <w:t>9</w:t>
          </w:r>
          <w:r>
            <w:rPr>
              <w:noProof/>
            </w:rPr>
            <w:fldChar w:fldCharType="end"/>
          </w:r>
        </w:p>
        <w:p w14:paraId="48BA7C17"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Annat…</w:t>
          </w:r>
          <w:r>
            <w:rPr>
              <w:noProof/>
            </w:rPr>
            <w:tab/>
          </w:r>
          <w:r>
            <w:rPr>
              <w:noProof/>
            </w:rPr>
            <w:fldChar w:fldCharType="begin"/>
          </w:r>
          <w:r>
            <w:rPr>
              <w:noProof/>
            </w:rPr>
            <w:instrText xml:space="preserve"> PAGEREF _Toc270858521 \h </w:instrText>
          </w:r>
          <w:r>
            <w:rPr>
              <w:noProof/>
            </w:rPr>
          </w:r>
          <w:r>
            <w:rPr>
              <w:noProof/>
            </w:rPr>
            <w:fldChar w:fldCharType="separate"/>
          </w:r>
          <w:r>
            <w:rPr>
              <w:noProof/>
            </w:rPr>
            <w:t>10</w:t>
          </w:r>
          <w:r>
            <w:rPr>
              <w:noProof/>
            </w:rPr>
            <w:fldChar w:fldCharType="end"/>
          </w:r>
        </w:p>
        <w:p w14:paraId="353749E2" w14:textId="77777777" w:rsidR="004E1130" w:rsidRDefault="004E1130">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_Toc270858522 \h </w:instrText>
          </w:r>
          <w:r>
            <w:rPr>
              <w:noProof/>
            </w:rPr>
          </w:r>
          <w:r>
            <w:rPr>
              <w:noProof/>
            </w:rPr>
            <w:fldChar w:fldCharType="separate"/>
          </w:r>
          <w:r>
            <w:rPr>
              <w:noProof/>
            </w:rPr>
            <w:t>10</w:t>
          </w:r>
          <w:r>
            <w:rPr>
              <w:noProof/>
            </w:rPr>
            <w:fldChar w:fldCharType="end"/>
          </w:r>
        </w:p>
        <w:p w14:paraId="251A408A" w14:textId="77777777" w:rsidR="004E1130" w:rsidRDefault="004E1130">
          <w:pPr>
            <w:pStyle w:val="TOC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_Toc270858523 \h </w:instrText>
          </w:r>
          <w:r>
            <w:rPr>
              <w:noProof/>
            </w:rPr>
          </w:r>
          <w:r>
            <w:rPr>
              <w:noProof/>
            </w:rPr>
            <w:fldChar w:fldCharType="separate"/>
          </w:r>
          <w:r>
            <w:rPr>
              <w:noProof/>
            </w:rPr>
            <w:t>10</w:t>
          </w:r>
          <w:r>
            <w:rPr>
              <w:noProof/>
            </w:rPr>
            <w:fldChar w:fldCharType="end"/>
          </w:r>
        </w:p>
        <w:p w14:paraId="7B2AB503" w14:textId="77777777" w:rsidR="004E1130" w:rsidRDefault="004E1130">
          <w:pPr>
            <w:pStyle w:val="TOC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_Toc270858524 \h </w:instrText>
          </w:r>
          <w:r>
            <w:rPr>
              <w:noProof/>
            </w:rPr>
          </w:r>
          <w:r>
            <w:rPr>
              <w:noProof/>
            </w:rPr>
            <w:fldChar w:fldCharType="separate"/>
          </w:r>
          <w:r>
            <w:rPr>
              <w:noProof/>
            </w:rPr>
            <w:t>10</w:t>
          </w:r>
          <w:r>
            <w:rPr>
              <w:noProof/>
            </w:rPr>
            <w:fldChar w:fldCharType="end"/>
          </w:r>
        </w:p>
        <w:p w14:paraId="306F2DD9" w14:textId="77777777" w:rsidR="004E1130" w:rsidRDefault="004E1130">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_Toc270858525 \h </w:instrText>
          </w:r>
          <w:r>
            <w:rPr>
              <w:noProof/>
            </w:rPr>
          </w:r>
          <w:r>
            <w:rPr>
              <w:noProof/>
            </w:rPr>
            <w:fldChar w:fldCharType="separate"/>
          </w:r>
          <w:r>
            <w:rPr>
              <w:noProof/>
            </w:rPr>
            <w:t>10</w:t>
          </w:r>
          <w:r>
            <w:rPr>
              <w:noProof/>
            </w:rPr>
            <w:fldChar w:fldCharType="end"/>
          </w:r>
        </w:p>
        <w:p w14:paraId="343EBE1E" w14:textId="77777777" w:rsidR="004E1130" w:rsidRDefault="004E1130">
          <w:pPr>
            <w:pStyle w:val="TOC3"/>
            <w:tabs>
              <w:tab w:val="left" w:pos="1084"/>
              <w:tab w:val="right" w:leader="dot" w:pos="10456"/>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_Toc270858526 \h </w:instrText>
          </w:r>
          <w:r>
            <w:rPr>
              <w:noProof/>
            </w:rPr>
          </w:r>
          <w:r>
            <w:rPr>
              <w:noProof/>
            </w:rPr>
            <w:fldChar w:fldCharType="separate"/>
          </w:r>
          <w:r>
            <w:rPr>
              <w:noProof/>
            </w:rPr>
            <w:t>11</w:t>
          </w:r>
          <w:r>
            <w:rPr>
              <w:noProof/>
            </w:rPr>
            <w:fldChar w:fldCharType="end"/>
          </w:r>
        </w:p>
        <w:p w14:paraId="66104808"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_Toc270858527 \h </w:instrText>
          </w:r>
          <w:r>
            <w:rPr>
              <w:noProof/>
            </w:rPr>
          </w:r>
          <w:r>
            <w:rPr>
              <w:noProof/>
            </w:rPr>
            <w:fldChar w:fldCharType="separate"/>
          </w:r>
          <w:r>
            <w:rPr>
              <w:noProof/>
            </w:rPr>
            <w:t>11</w:t>
          </w:r>
          <w:r>
            <w:rPr>
              <w:noProof/>
            </w:rPr>
            <w:fldChar w:fldCharType="end"/>
          </w:r>
        </w:p>
        <w:p w14:paraId="19A85185"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_Toc270858528 \h </w:instrText>
          </w:r>
          <w:r>
            <w:rPr>
              <w:noProof/>
            </w:rPr>
          </w:r>
          <w:r>
            <w:rPr>
              <w:noProof/>
            </w:rPr>
            <w:fldChar w:fldCharType="separate"/>
          </w:r>
          <w:r>
            <w:rPr>
              <w:noProof/>
            </w:rPr>
            <w:t>11</w:t>
          </w:r>
          <w:r>
            <w:rPr>
              <w:noProof/>
            </w:rPr>
            <w:fldChar w:fldCharType="end"/>
          </w:r>
        </w:p>
        <w:p w14:paraId="694C2365" w14:textId="77777777" w:rsidR="004E1130" w:rsidRDefault="004E1130">
          <w:pPr>
            <w:pStyle w:val="TOC3"/>
            <w:tabs>
              <w:tab w:val="left" w:pos="1083"/>
              <w:tab w:val="right" w:leader="dot" w:pos="10456"/>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_Toc270858529 \h </w:instrText>
          </w:r>
          <w:r>
            <w:rPr>
              <w:noProof/>
            </w:rPr>
          </w:r>
          <w:r>
            <w:rPr>
              <w:noProof/>
            </w:rPr>
            <w:fldChar w:fldCharType="separate"/>
          </w:r>
          <w:r>
            <w:rPr>
              <w:noProof/>
            </w:rPr>
            <w:t>11</w:t>
          </w:r>
          <w:r>
            <w:rPr>
              <w:noProof/>
            </w:rPr>
            <w:fldChar w:fldCharType="end"/>
          </w:r>
        </w:p>
        <w:p w14:paraId="28F6CFDB" w14:textId="77777777" w:rsidR="004E1130" w:rsidRDefault="004E1130">
          <w:pPr>
            <w:pStyle w:val="TOC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_Toc270858530 \h </w:instrText>
          </w:r>
          <w:r>
            <w:rPr>
              <w:noProof/>
            </w:rPr>
          </w:r>
          <w:r>
            <w:rPr>
              <w:noProof/>
            </w:rPr>
            <w:fldChar w:fldCharType="separate"/>
          </w:r>
          <w:r>
            <w:rPr>
              <w:noProof/>
            </w:rPr>
            <w:t>11</w:t>
          </w:r>
          <w:r>
            <w:rPr>
              <w:noProof/>
            </w:rPr>
            <w:fldChar w:fldCharType="end"/>
          </w:r>
        </w:p>
        <w:p w14:paraId="1F90C932" w14:textId="77777777" w:rsidR="004E1130" w:rsidRDefault="004E1130">
          <w:pPr>
            <w:pStyle w:val="TOC2"/>
            <w:tabs>
              <w:tab w:val="left" w:pos="686"/>
              <w:tab w:val="right" w:leader="dot" w:pos="10456"/>
            </w:tabs>
            <w:rPr>
              <w:rFonts w:asciiTheme="minorHAnsi" w:eastAsiaTheme="minorEastAsia" w:hAnsiTheme="minorHAnsi" w:cstheme="minorBidi"/>
              <w:noProof/>
              <w:sz w:val="24"/>
              <w:szCs w:val="24"/>
              <w:lang w:eastAsia="ja-JP"/>
            </w:rPr>
          </w:pPr>
          <w:r w:rsidRPr="001121E4">
            <w:rPr>
              <w:i/>
              <w:noProof/>
            </w:rPr>
            <w:t>5.1</w:t>
          </w:r>
          <w:r>
            <w:rPr>
              <w:rFonts w:asciiTheme="minorHAnsi" w:eastAsiaTheme="minorEastAsia" w:hAnsiTheme="minorHAnsi" w:cstheme="minorBidi"/>
              <w:noProof/>
              <w:sz w:val="24"/>
              <w:szCs w:val="24"/>
              <w:lang w:eastAsia="ja-JP"/>
            </w:rPr>
            <w:tab/>
          </w:r>
          <w:r w:rsidRPr="001121E4">
            <w:rPr>
              <w:i/>
              <w:noProof/>
            </w:rPr>
            <w:t>V-MIM</w:t>
          </w:r>
          <w:r>
            <w:rPr>
              <w:noProof/>
            </w:rPr>
            <w:tab/>
          </w:r>
          <w:r>
            <w:rPr>
              <w:noProof/>
            </w:rPr>
            <w:fldChar w:fldCharType="begin"/>
          </w:r>
          <w:r>
            <w:rPr>
              <w:noProof/>
            </w:rPr>
            <w:instrText xml:space="preserve"> PAGEREF _Toc270858531 \h </w:instrText>
          </w:r>
          <w:r>
            <w:rPr>
              <w:noProof/>
            </w:rPr>
          </w:r>
          <w:r>
            <w:rPr>
              <w:noProof/>
            </w:rPr>
            <w:fldChar w:fldCharType="separate"/>
          </w:r>
          <w:r>
            <w:rPr>
              <w:noProof/>
            </w:rPr>
            <w:t>11</w:t>
          </w:r>
          <w:r>
            <w:rPr>
              <w:noProof/>
            </w:rPr>
            <w:fldChar w:fldCharType="end"/>
          </w:r>
        </w:p>
        <w:p w14:paraId="10834554" w14:textId="77777777" w:rsidR="004E1130" w:rsidRDefault="004E1130">
          <w:pPr>
            <w:pStyle w:val="TOC2"/>
            <w:tabs>
              <w:tab w:val="left" w:pos="711"/>
              <w:tab w:val="right" w:leader="dot" w:pos="10456"/>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_Toc270858532 \h </w:instrText>
          </w:r>
          <w:r>
            <w:rPr>
              <w:noProof/>
            </w:rPr>
          </w:r>
          <w:r>
            <w:rPr>
              <w:noProof/>
            </w:rPr>
            <w:fldChar w:fldCharType="separate"/>
          </w:r>
          <w:r>
            <w:rPr>
              <w:noProof/>
            </w:rPr>
            <w:t>12</w:t>
          </w:r>
          <w:r>
            <w:rPr>
              <w:noProof/>
            </w:rPr>
            <w:fldChar w:fldCharType="end"/>
          </w:r>
        </w:p>
        <w:p w14:paraId="170769E8" w14:textId="77777777" w:rsidR="004E1130" w:rsidRDefault="004E1130">
          <w:pPr>
            <w:pStyle w:val="TOC3"/>
            <w:tabs>
              <w:tab w:val="left" w:pos="1051"/>
              <w:tab w:val="right" w:leader="dot" w:pos="10456"/>
            </w:tabs>
            <w:rPr>
              <w:rFonts w:asciiTheme="minorHAnsi" w:eastAsiaTheme="minorEastAsia" w:hAnsiTheme="minorHAnsi" w:cstheme="minorBidi"/>
              <w:noProof/>
              <w:sz w:val="24"/>
              <w:szCs w:val="24"/>
              <w:lang w:eastAsia="ja-JP"/>
            </w:rPr>
          </w:pPr>
          <w:r w:rsidRPr="001121E4">
            <w:rPr>
              <w:noProof/>
              <w:highlight w:val="yellow"/>
            </w:rPr>
            <w:lastRenderedPageBreak/>
            <w:t>5.2.1</w:t>
          </w:r>
          <w:r>
            <w:rPr>
              <w:rFonts w:asciiTheme="minorHAnsi" w:eastAsiaTheme="minorEastAsia" w:hAnsiTheme="minorHAnsi" w:cstheme="minorBidi"/>
              <w:noProof/>
              <w:sz w:val="24"/>
              <w:szCs w:val="24"/>
              <w:lang w:eastAsia="ja-JP"/>
            </w:rPr>
            <w:tab/>
          </w:r>
          <w:r w:rsidRPr="001121E4">
            <w:rPr>
              <w:noProof/>
              <w:highlight w:val="yellow"/>
            </w:rPr>
            <w:t>Regel 1</w:t>
          </w:r>
          <w:r>
            <w:rPr>
              <w:noProof/>
            </w:rPr>
            <w:tab/>
          </w:r>
          <w:r>
            <w:rPr>
              <w:noProof/>
            </w:rPr>
            <w:fldChar w:fldCharType="begin"/>
          </w:r>
          <w:r>
            <w:rPr>
              <w:noProof/>
            </w:rPr>
            <w:instrText xml:space="preserve"> PAGEREF _Toc270858533 \h </w:instrText>
          </w:r>
          <w:r>
            <w:rPr>
              <w:noProof/>
            </w:rPr>
          </w:r>
          <w:r>
            <w:rPr>
              <w:noProof/>
            </w:rPr>
            <w:fldChar w:fldCharType="separate"/>
          </w:r>
          <w:r>
            <w:rPr>
              <w:noProof/>
            </w:rPr>
            <w:t>12</w:t>
          </w:r>
          <w:r>
            <w:rPr>
              <w:noProof/>
            </w:rPr>
            <w:fldChar w:fldCharType="end"/>
          </w:r>
        </w:p>
        <w:p w14:paraId="12769A36" w14:textId="77777777" w:rsidR="004E1130" w:rsidRDefault="004E1130">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_Toc270858534 \h </w:instrText>
          </w:r>
          <w:r>
            <w:rPr>
              <w:noProof/>
            </w:rPr>
          </w:r>
          <w:r>
            <w:rPr>
              <w:noProof/>
            </w:rPr>
            <w:fldChar w:fldCharType="separate"/>
          </w:r>
          <w:r>
            <w:rPr>
              <w:noProof/>
            </w:rPr>
            <w:t>13</w:t>
          </w:r>
          <w:r>
            <w:rPr>
              <w:noProof/>
            </w:rPr>
            <w:fldChar w:fldCharType="end"/>
          </w:r>
        </w:p>
        <w:p w14:paraId="6B06D48B" w14:textId="77777777" w:rsidR="004E1130" w:rsidRDefault="004E1130">
          <w:pPr>
            <w:pStyle w:val="TOC2"/>
            <w:tabs>
              <w:tab w:val="left" w:pos="693"/>
              <w:tab w:val="right" w:leader="dot" w:pos="10456"/>
            </w:tabs>
            <w:rPr>
              <w:rFonts w:asciiTheme="minorHAnsi" w:eastAsiaTheme="minorEastAsia" w:hAnsiTheme="minorHAnsi" w:cstheme="minorBidi"/>
              <w:noProof/>
              <w:sz w:val="24"/>
              <w:szCs w:val="24"/>
              <w:lang w:eastAsia="ja-JP"/>
            </w:rPr>
          </w:pPr>
          <w:r w:rsidRPr="001121E4">
            <w:rPr>
              <w:noProof/>
              <w:highlight w:val="yellow"/>
            </w:rPr>
            <w:t>6.1</w:t>
          </w:r>
          <w:r>
            <w:rPr>
              <w:rFonts w:asciiTheme="minorHAnsi" w:eastAsiaTheme="minorEastAsia" w:hAnsiTheme="minorHAnsi" w:cstheme="minorBidi"/>
              <w:noProof/>
              <w:sz w:val="24"/>
              <w:szCs w:val="24"/>
              <w:lang w:eastAsia="ja-JP"/>
            </w:rPr>
            <w:tab/>
          </w:r>
          <w:r w:rsidRPr="001121E4">
            <w:rPr>
              <w:noProof/>
              <w:highlight w:val="yellow"/>
            </w:rPr>
            <w:t>NamnPåTjänstekontrakt1</w:t>
          </w:r>
          <w:r>
            <w:rPr>
              <w:noProof/>
            </w:rPr>
            <w:tab/>
          </w:r>
          <w:r>
            <w:rPr>
              <w:noProof/>
            </w:rPr>
            <w:fldChar w:fldCharType="begin"/>
          </w:r>
          <w:r>
            <w:rPr>
              <w:noProof/>
            </w:rPr>
            <w:instrText xml:space="preserve"> PAGEREF _Toc270858535 \h </w:instrText>
          </w:r>
          <w:r>
            <w:rPr>
              <w:noProof/>
            </w:rPr>
          </w:r>
          <w:r>
            <w:rPr>
              <w:noProof/>
            </w:rPr>
            <w:fldChar w:fldCharType="separate"/>
          </w:r>
          <w:r>
            <w:rPr>
              <w:noProof/>
            </w:rPr>
            <w:t>13</w:t>
          </w:r>
          <w:r>
            <w:rPr>
              <w:noProof/>
            </w:rPr>
            <w:fldChar w:fldCharType="end"/>
          </w:r>
        </w:p>
        <w:p w14:paraId="0014CAEA" w14:textId="77777777" w:rsidR="004E1130" w:rsidRDefault="004E1130">
          <w:pPr>
            <w:pStyle w:val="TOC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_Toc270858536 \h </w:instrText>
          </w:r>
          <w:r>
            <w:rPr>
              <w:noProof/>
            </w:rPr>
          </w:r>
          <w:r>
            <w:rPr>
              <w:noProof/>
            </w:rPr>
            <w:fldChar w:fldCharType="separate"/>
          </w:r>
          <w:r>
            <w:rPr>
              <w:noProof/>
            </w:rPr>
            <w:t>13</w:t>
          </w:r>
          <w:r>
            <w:rPr>
              <w:noProof/>
            </w:rPr>
            <w:fldChar w:fldCharType="end"/>
          </w:r>
        </w:p>
        <w:p w14:paraId="38B93492" w14:textId="77777777" w:rsidR="004E1130" w:rsidRDefault="004E1130">
          <w:pPr>
            <w:pStyle w:val="TOC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_Toc270858537 \h </w:instrText>
          </w:r>
          <w:r>
            <w:rPr>
              <w:noProof/>
            </w:rPr>
          </w:r>
          <w:r>
            <w:rPr>
              <w:noProof/>
            </w:rPr>
            <w:fldChar w:fldCharType="separate"/>
          </w:r>
          <w:r>
            <w:rPr>
              <w:noProof/>
            </w:rPr>
            <w:t>13</w:t>
          </w:r>
          <w:r>
            <w:rPr>
              <w:noProof/>
            </w:rPr>
            <w:fldChar w:fldCharType="end"/>
          </w:r>
        </w:p>
        <w:p w14:paraId="34229C68"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_Toc270858538 \h </w:instrText>
          </w:r>
          <w:r>
            <w:rPr>
              <w:noProof/>
            </w:rPr>
          </w:r>
          <w:r>
            <w:rPr>
              <w:noProof/>
            </w:rPr>
            <w:fldChar w:fldCharType="separate"/>
          </w:r>
          <w:r>
            <w:rPr>
              <w:noProof/>
            </w:rPr>
            <w:t>13</w:t>
          </w:r>
          <w:r>
            <w:rPr>
              <w:noProof/>
            </w:rPr>
            <w:fldChar w:fldCharType="end"/>
          </w:r>
        </w:p>
        <w:p w14:paraId="2ED72151" w14:textId="77777777" w:rsidR="004E1130" w:rsidRDefault="004E1130">
          <w:pPr>
            <w:pStyle w:val="TOC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_Toc270858539 \h </w:instrText>
          </w:r>
          <w:r>
            <w:rPr>
              <w:noProof/>
            </w:rPr>
          </w:r>
          <w:r>
            <w:rPr>
              <w:noProof/>
            </w:rPr>
            <w:fldChar w:fldCharType="separate"/>
          </w:r>
          <w:r>
            <w:rPr>
              <w:noProof/>
            </w:rPr>
            <w:t>13</w:t>
          </w:r>
          <w:r>
            <w:rPr>
              <w:noProof/>
            </w:rPr>
            <w:fldChar w:fldCharType="end"/>
          </w:r>
        </w:p>
        <w:p w14:paraId="0E25EA9C" w14:textId="77777777" w:rsidR="004E1130" w:rsidRDefault="004E1130">
          <w:pPr>
            <w:pStyle w:val="TOC2"/>
            <w:tabs>
              <w:tab w:val="left" w:pos="719"/>
              <w:tab w:val="right" w:leader="dot" w:pos="10456"/>
            </w:tabs>
            <w:rPr>
              <w:rFonts w:asciiTheme="minorHAnsi" w:eastAsiaTheme="minorEastAsia" w:hAnsiTheme="minorHAnsi" w:cstheme="minorBidi"/>
              <w:noProof/>
              <w:sz w:val="24"/>
              <w:szCs w:val="24"/>
              <w:lang w:eastAsia="ja-JP"/>
            </w:rPr>
          </w:pPr>
          <w:r w:rsidRPr="001121E4">
            <w:rPr>
              <w:noProof/>
              <w:highlight w:val="yellow"/>
            </w:rPr>
            <w:t>6.2</w:t>
          </w:r>
          <w:r>
            <w:rPr>
              <w:rFonts w:asciiTheme="minorHAnsi" w:eastAsiaTheme="minorEastAsia" w:hAnsiTheme="minorHAnsi" w:cstheme="minorBidi"/>
              <w:noProof/>
              <w:sz w:val="24"/>
              <w:szCs w:val="24"/>
              <w:lang w:eastAsia="ja-JP"/>
            </w:rPr>
            <w:tab/>
          </w:r>
          <w:r w:rsidRPr="001121E4">
            <w:rPr>
              <w:noProof/>
              <w:highlight w:val="yellow"/>
            </w:rPr>
            <w:t>NamnPåTjänstekontraktX</w:t>
          </w:r>
          <w:r>
            <w:rPr>
              <w:noProof/>
            </w:rPr>
            <w:tab/>
          </w:r>
          <w:r>
            <w:rPr>
              <w:noProof/>
            </w:rPr>
            <w:fldChar w:fldCharType="begin"/>
          </w:r>
          <w:r>
            <w:rPr>
              <w:noProof/>
            </w:rPr>
            <w:instrText xml:space="preserve"> PAGEREF _Toc270858540 \h </w:instrText>
          </w:r>
          <w:r>
            <w:rPr>
              <w:noProof/>
            </w:rPr>
          </w:r>
          <w:r>
            <w:rPr>
              <w:noProof/>
            </w:rPr>
            <w:fldChar w:fldCharType="separate"/>
          </w:r>
          <w:r>
            <w:rPr>
              <w:noProof/>
            </w:rPr>
            <w:t>14</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3CC1AD95" w14:textId="77777777" w:rsidR="0039481C" w:rsidRPr="007E47C0" w:rsidRDefault="0039481C" w:rsidP="0039481C">
      <w:pPr>
        <w:spacing w:line="240" w:lineRule="auto"/>
      </w:pPr>
      <w:bookmarkStart w:id="1" w:name="Radera3"/>
      <w:bookmarkEnd w:id="0"/>
      <w:bookmarkEnd w:id="1"/>
      <w:r w:rsidRPr="00C54BCA">
        <w:rPr>
          <w:b/>
          <w:color w:val="4F81BD" w:themeColor="accent1"/>
          <w:sz w:val="28"/>
          <w:szCs w:val="28"/>
        </w:rPr>
        <w:lastRenderedPageBreak/>
        <w:t>Regler för ifyllande</w:t>
      </w:r>
    </w:p>
    <w:p w14:paraId="6D2D0AA3" w14:textId="77777777" w:rsidR="0039481C" w:rsidRPr="00C54BCA" w:rsidRDefault="0039481C" w:rsidP="0039481C">
      <w:pPr>
        <w:rPr>
          <w:b/>
          <w:color w:val="4F81BD" w:themeColor="accent1"/>
          <w:sz w:val="28"/>
          <w:szCs w:val="28"/>
        </w:rPr>
      </w:pPr>
    </w:p>
    <w:p w14:paraId="73FE036D" w14:textId="77777777" w:rsidR="0039481C" w:rsidRDefault="0039481C" w:rsidP="0039481C">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72D6624F" w14:textId="7FB80C7E" w:rsidR="0039481C" w:rsidRPr="00C54BCA" w:rsidRDefault="0039481C" w:rsidP="0039481C">
      <w:pPr>
        <w:rPr>
          <w:color w:val="4F81BD" w:themeColor="accent1"/>
        </w:rPr>
      </w:pPr>
      <w:proofErr w:type="spellStart"/>
      <w:r w:rsidRPr="00C54BCA">
        <w:rPr>
          <w:color w:val="4F81BD" w:themeColor="accent1"/>
          <w:highlight w:val="yellow"/>
        </w:rPr>
        <w:t>Gulmarkerat</w:t>
      </w:r>
      <w:proofErr w:type="spellEnd"/>
      <w:r>
        <w:rPr>
          <w:color w:val="4F81BD" w:themeColor="accent1"/>
        </w:rPr>
        <w:t xml:space="preserve"> är text som skall fyllas i</w:t>
      </w:r>
      <w:r w:rsidR="007E3F3B">
        <w:rPr>
          <w:color w:val="4F81BD" w:themeColor="accent1"/>
        </w:rPr>
        <w:t xml:space="preserve"> och bytas ut</w:t>
      </w:r>
      <w:r>
        <w:rPr>
          <w:color w:val="4F81BD" w:themeColor="accent1"/>
        </w:rPr>
        <w:t xml:space="preserve">. </w:t>
      </w:r>
      <w:r w:rsidRPr="00C54BCA">
        <w:rPr>
          <w:color w:val="4F81BD" w:themeColor="accent1"/>
        </w:rPr>
        <w:t xml:space="preserve"> </w:t>
      </w:r>
    </w:p>
    <w:p w14:paraId="25865854" w14:textId="77777777" w:rsidR="0039481C" w:rsidRDefault="0039481C" w:rsidP="0039481C">
      <w:pPr>
        <w:rPr>
          <w:color w:val="4F81BD" w:themeColor="accent1"/>
        </w:rPr>
      </w:pPr>
      <w:r w:rsidRPr="00C54BCA">
        <w:rPr>
          <w:color w:val="4F81BD" w:themeColor="accent1"/>
        </w:rPr>
        <w:t xml:space="preserve">Blå text är anvisningar för hur denna mall skall fyllas i. Den SKALL tas bort i det färdiga dokumentet. </w:t>
      </w:r>
    </w:p>
    <w:p w14:paraId="52C4313D" w14:textId="187156A0" w:rsidR="007E3F3B" w:rsidRPr="007E3F3B" w:rsidRDefault="007E3F3B" w:rsidP="0039481C">
      <w:pPr>
        <w:rPr>
          <w:i/>
        </w:rPr>
      </w:pPr>
      <w:r w:rsidRPr="007E3F3B">
        <w:rPr>
          <w:i/>
        </w:rPr>
        <w:t xml:space="preserve">Svart </w:t>
      </w:r>
      <w:proofErr w:type="spellStart"/>
      <w:r w:rsidRPr="007E3F3B">
        <w:rPr>
          <w:i/>
        </w:rPr>
        <w:t>italic</w:t>
      </w:r>
      <w:proofErr w:type="spellEnd"/>
      <w:r w:rsidRPr="007E3F3B">
        <w:rPr>
          <w:i/>
        </w:rPr>
        <w:t xml:space="preserve"> text är text som kan behållas från mallen. </w:t>
      </w:r>
    </w:p>
    <w:p w14:paraId="2DF74A16" w14:textId="77777777" w:rsidR="0039481C" w:rsidRDefault="0039481C" w:rsidP="0039481C">
      <w:pPr>
        <w:rPr>
          <w:color w:val="4F81BD" w:themeColor="accent1"/>
        </w:rPr>
      </w:pPr>
    </w:p>
    <w:p w14:paraId="02E1F0FB" w14:textId="77777777" w:rsidR="0039481C" w:rsidRPr="00847C72" w:rsidRDefault="0039481C" w:rsidP="0039481C">
      <w:pPr>
        <w:rPr>
          <w:color w:val="4F81BD" w:themeColor="accent1"/>
        </w:rPr>
      </w:pPr>
      <w:proofErr w:type="spellStart"/>
      <w:r w:rsidRPr="00847C72">
        <w:rPr>
          <w:color w:val="4F81BD" w:themeColor="accent1"/>
        </w:rPr>
        <w:t>Tjänstekontraktbeskrivning</w:t>
      </w:r>
      <w:proofErr w:type="spellEnd"/>
      <w:r w:rsidRPr="00847C72">
        <w:rPr>
          <w:color w:val="4F81BD" w:themeColor="accent1"/>
        </w:rPr>
        <w:t xml:space="preserve"> är ett dokument som beskriver en viss revision av tjänstekontrakten i en tjänstedomän. Tjänstekontraktsbeskrivningen är en beskrivning som kompletterar den </w:t>
      </w:r>
      <w:proofErr w:type="spellStart"/>
      <w:r w:rsidRPr="00847C72">
        <w:rPr>
          <w:color w:val="4F81BD" w:themeColor="accent1"/>
        </w:rPr>
        <w:t>maskinläsabara</w:t>
      </w:r>
      <w:proofErr w:type="spellEnd"/>
      <w:r w:rsidRPr="00847C72">
        <w:rPr>
          <w:color w:val="4F81BD" w:themeColor="accent1"/>
        </w:rPr>
        <w:t xml:space="preserve"> beskrivningen. Den maskinläsbara beskrivningen följer RIV Tekniska Anvisningar. En tjänstekontraktsbeskrivning kompletterar den maskinläsbara anvisningen och är en teknisk anvisning som är baserad </w:t>
      </w:r>
      <w:r>
        <w:rPr>
          <w:color w:val="4F81BD" w:themeColor="accent1"/>
        </w:rPr>
        <w:t xml:space="preserve">på </w:t>
      </w:r>
      <w:r w:rsidRPr="00847C72">
        <w:rPr>
          <w:color w:val="4F81BD" w:themeColor="accent1"/>
        </w:rPr>
        <w:t>resultat från tidigare faser i RIV-metoden.</w:t>
      </w:r>
      <w:r>
        <w:rPr>
          <w:color w:val="4F81BD" w:themeColor="accent1"/>
        </w:rPr>
        <w:t xml:space="preserve"> Dokumentet ska</w:t>
      </w:r>
      <w:r w:rsidRPr="00847C72">
        <w:rPr>
          <w:color w:val="4F81BD" w:themeColor="accent1"/>
        </w:rPr>
        <w:t xml:space="preserve"> kunna läsas fristående.</w:t>
      </w:r>
    </w:p>
    <w:p w14:paraId="30E68F7F" w14:textId="77777777" w:rsidR="0039481C" w:rsidRPr="00847C72" w:rsidRDefault="0039481C" w:rsidP="0039481C">
      <w:pPr>
        <w:rPr>
          <w:color w:val="4F81BD" w:themeColor="accent1"/>
        </w:rPr>
      </w:pPr>
    </w:p>
    <w:p w14:paraId="181BCB77" w14:textId="77777777" w:rsidR="0039481C" w:rsidRPr="00847C72" w:rsidRDefault="0039481C" w:rsidP="0039481C">
      <w:pPr>
        <w:rPr>
          <w:color w:val="4F81BD" w:themeColor="accent1"/>
        </w:rPr>
      </w:pPr>
      <w:r w:rsidRPr="00847C72">
        <w:rPr>
          <w:color w:val="4F81BD" w:themeColor="accent1"/>
        </w:rPr>
        <w:t xml:space="preserve">En </w:t>
      </w:r>
      <w:proofErr w:type="spellStart"/>
      <w:r w:rsidRPr="00847C72">
        <w:rPr>
          <w:color w:val="4F81BD" w:themeColor="accent1"/>
        </w:rPr>
        <w:t>Tjänstekontraktbeskrivning</w:t>
      </w:r>
      <w:proofErr w:type="spellEnd"/>
      <w:r w:rsidRPr="00847C72">
        <w:rPr>
          <w:color w:val="4F81BD" w:themeColor="accent1"/>
        </w:rPr>
        <w:t xml:space="preserve"> </w:t>
      </w:r>
      <w:proofErr w:type="spellStart"/>
      <w:r w:rsidRPr="00847C72">
        <w:rPr>
          <w:color w:val="4F81BD" w:themeColor="accent1"/>
        </w:rPr>
        <w:t>versionshanteras</w:t>
      </w:r>
      <w:proofErr w:type="spellEnd"/>
      <w:r w:rsidRPr="00847C72">
        <w:rPr>
          <w:color w:val="4F81BD" w:themeColor="accent1"/>
        </w:rPr>
        <w:t xml:space="preserve"> (förvaltas i original) och publiceras enligt riktlinjer för </w:t>
      </w:r>
      <w:proofErr w:type="gramStart"/>
      <w:r w:rsidRPr="00847C72">
        <w:rPr>
          <w:color w:val="4F81BD" w:themeColor="accent1"/>
        </w:rPr>
        <w:t>tjänstekontraktsförvaltningen .</w:t>
      </w:r>
      <w:proofErr w:type="gramEnd"/>
      <w:r w:rsidRPr="00847C72">
        <w:rPr>
          <w:color w:val="4F81BD" w:themeColor="accent1"/>
        </w:rPr>
        <w:t xml:space="preserve"> </w:t>
      </w:r>
    </w:p>
    <w:p w14:paraId="7D5953EB" w14:textId="77777777" w:rsidR="0039481C" w:rsidRPr="00847C72" w:rsidRDefault="0039481C" w:rsidP="0039481C">
      <w:pPr>
        <w:rPr>
          <w:color w:val="4F81BD" w:themeColor="accent1"/>
        </w:rPr>
      </w:pPr>
    </w:p>
    <w:p w14:paraId="66F54758" w14:textId="77777777" w:rsidR="0039481C" w:rsidRPr="00847C72" w:rsidRDefault="0039481C" w:rsidP="0039481C">
      <w:pPr>
        <w:rPr>
          <w:color w:val="4F81BD" w:themeColor="accent1"/>
        </w:rPr>
      </w:pPr>
      <w:r w:rsidRPr="00847C72">
        <w:rPr>
          <w:color w:val="4F81BD" w:themeColor="accent1"/>
        </w:rPr>
        <w:t xml:space="preserve">Målgruppen för </w:t>
      </w:r>
      <w:proofErr w:type="spellStart"/>
      <w:r w:rsidRPr="00847C72">
        <w:rPr>
          <w:color w:val="4F81BD" w:themeColor="accent1"/>
        </w:rPr>
        <w:t>Tjänstekontraktbeskrivningen</w:t>
      </w:r>
      <w:proofErr w:type="spellEnd"/>
      <w:r w:rsidRPr="00847C72">
        <w:rPr>
          <w:color w:val="4F81BD" w:themeColor="accent1"/>
        </w:rPr>
        <w:t xml:space="preserve"> är </w:t>
      </w:r>
      <w:proofErr w:type="spellStart"/>
      <w:r w:rsidRPr="00847C72">
        <w:rPr>
          <w:color w:val="4F81BD" w:themeColor="accent1"/>
        </w:rPr>
        <w:t>integratörer</w:t>
      </w:r>
      <w:proofErr w:type="spellEnd"/>
      <w:r w:rsidRPr="00847C72">
        <w:rPr>
          <w:color w:val="4F81BD" w:themeColor="accent1"/>
        </w:rPr>
        <w:t xml:space="preserve"> inom vårdgivare och hos leverantörer av IT-lösningar för vård och omsorg, med grundläggande kunskap om RIV Tekniska Anvisningar och den nationella, tekniska arkitekturen (T-boken).</w:t>
      </w:r>
    </w:p>
    <w:p w14:paraId="6ABEE73D" w14:textId="77777777" w:rsidR="0039481C" w:rsidRPr="00847C72" w:rsidRDefault="0039481C" w:rsidP="0039481C">
      <w:pPr>
        <w:rPr>
          <w:color w:val="4F81BD" w:themeColor="accent1"/>
        </w:rPr>
      </w:pPr>
    </w:p>
    <w:p w14:paraId="38B9FB0F" w14:textId="77777777" w:rsidR="0039481C" w:rsidRPr="00847C72" w:rsidRDefault="0039481C" w:rsidP="0039481C">
      <w:pPr>
        <w:rPr>
          <w:color w:val="4F81BD" w:themeColor="accent1"/>
        </w:rPr>
      </w:pPr>
      <w:r w:rsidRPr="00847C72">
        <w:rPr>
          <w:color w:val="4F81BD" w:themeColor="accent1"/>
        </w:rPr>
        <w:t xml:space="preserve">En tjänstekontraktsbeskrivning </w:t>
      </w:r>
      <w:r>
        <w:rPr>
          <w:color w:val="4F81BD" w:themeColor="accent1"/>
        </w:rPr>
        <w:t xml:space="preserve">skall vara oberoende av specifika system. Den skall kunna </w:t>
      </w:r>
      <w:r w:rsidRPr="00847C72">
        <w:rPr>
          <w:color w:val="4F81BD" w:themeColor="accent1"/>
        </w:rPr>
        <w:t>användas som upphandlingsunderlag för utveckling av tjänstekonsumenter och tjänsteproducenter.</w:t>
      </w:r>
    </w:p>
    <w:p w14:paraId="51E13781" w14:textId="77777777" w:rsidR="0039481C" w:rsidRPr="00847C72" w:rsidRDefault="0039481C" w:rsidP="0039481C">
      <w:pPr>
        <w:rPr>
          <w:color w:val="4F81BD" w:themeColor="accent1"/>
        </w:rPr>
      </w:pPr>
    </w:p>
    <w:p w14:paraId="481B2D86" w14:textId="77777777" w:rsidR="0039481C" w:rsidRDefault="0039481C" w:rsidP="0039481C">
      <w:pPr>
        <w:rPr>
          <w:color w:val="4F81BD" w:themeColor="accent1"/>
        </w:rPr>
      </w:pPr>
      <w:r w:rsidRPr="00847C72">
        <w:rPr>
          <w:color w:val="4F81BD" w:themeColor="accent1"/>
        </w:rPr>
        <w:t>När en revision av en tjänstedomän innehåller samma version av ett tjänstekontrakt som en tidigare version, måste beskrivningen i den senare revisionen vara identisk med motsvarande beskrivning i den tidigare revisionen. Förtydliganden och rättning av skrivfel kan förekomma, men inget som riskerar försämringar i interoperabilitet mellan konsumenter och producenter baserade på samma tjänstekontrakt ur de båda revisionerna.</w:t>
      </w:r>
    </w:p>
    <w:p w14:paraId="55AE4977" w14:textId="77777777" w:rsidR="0039481C" w:rsidRDefault="0039481C" w:rsidP="0039481C">
      <w:pPr>
        <w:rPr>
          <w:color w:val="4F81BD" w:themeColor="accent1"/>
        </w:rPr>
      </w:pPr>
    </w:p>
    <w:p w14:paraId="1A4547A1" w14:textId="77777777" w:rsidR="0039481C" w:rsidRPr="00847C72" w:rsidRDefault="0039481C" w:rsidP="0039481C">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tjänstekontraktsbeskrivningen (även om det inte finns några dokumenterade beslut).  </w:t>
      </w:r>
    </w:p>
    <w:p w14:paraId="6ED9A674" w14:textId="77777777" w:rsidR="0039481C" w:rsidRPr="00847C72" w:rsidRDefault="0039481C" w:rsidP="0039481C">
      <w:pPr>
        <w:rPr>
          <w:color w:val="4F81BD" w:themeColor="accent1"/>
        </w:rPr>
      </w:pPr>
    </w:p>
    <w:p w14:paraId="2ED3AE79" w14:textId="77777777" w:rsidR="0039481C" w:rsidRPr="00847C72" w:rsidRDefault="0039481C" w:rsidP="0039481C">
      <w:pPr>
        <w:rPr>
          <w:color w:val="4F81BD" w:themeColor="accent1"/>
        </w:rPr>
      </w:pPr>
      <w:r w:rsidRPr="00847C72">
        <w:rPr>
          <w:color w:val="4F81BD" w:themeColor="accent1"/>
        </w:rPr>
        <w:t>Resterande del av anvisningen följer uppställningen i en Tjänstekontraktsbeskrivning.</w:t>
      </w:r>
      <w:r>
        <w:rPr>
          <w:color w:val="4F81BD" w:themeColor="accent1"/>
        </w:rPr>
        <w:t xml:space="preserve"> Se även </w:t>
      </w:r>
      <w:r w:rsidRPr="00E06E76">
        <w:rPr>
          <w:i/>
          <w:color w:val="4F81BD" w:themeColor="accent1"/>
        </w:rPr>
        <w:t>Tjänstekontraktsbeskrivning – exempel.</w:t>
      </w:r>
    </w:p>
    <w:p w14:paraId="09D91507" w14:textId="77777777" w:rsidR="0039481C" w:rsidRDefault="0039481C" w:rsidP="0039481C">
      <w:pPr>
        <w:rPr>
          <w:color w:val="4F81BD" w:themeColor="accent1"/>
        </w:rPr>
      </w:pPr>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1C11C8D1" w:rsidR="008574CF" w:rsidRPr="000C2908" w:rsidRDefault="00720C12" w:rsidP="00720C12">
            <w:pPr>
              <w:pStyle w:val="TableText"/>
              <w:rPr>
                <w:rFonts w:ascii="Georgia" w:hAnsi="Georgia"/>
              </w:rPr>
            </w:pPr>
            <w:r>
              <w:rPr>
                <w:rFonts w:ascii="Georgia" w:hAnsi="Georgia"/>
              </w:rPr>
              <w:t>2.0_RC1</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1AE59F12" w:rsidR="008574CF" w:rsidRPr="000C2908" w:rsidRDefault="00720C12" w:rsidP="0039481C">
            <w:pPr>
              <w:pStyle w:val="TableText"/>
              <w:rPr>
                <w:rFonts w:ascii="Georgia" w:hAnsi="Georgia"/>
              </w:rPr>
            </w:pPr>
            <w:r>
              <w:rPr>
                <w:rFonts w:ascii="Georgia" w:hAnsi="Georgia"/>
              </w:rPr>
              <w:t>2015-03</w:t>
            </w:r>
            <w:r w:rsidR="008574CF" w:rsidRPr="000C2908">
              <w:rPr>
                <w:rFonts w:ascii="Georgia" w:hAnsi="Georgia"/>
              </w:rPr>
              <w:t>-1</w:t>
            </w:r>
            <w:r>
              <w:rPr>
                <w:rFonts w:ascii="Georgia" w:hAnsi="Georgia"/>
              </w:rPr>
              <w:t>7</w:t>
            </w:r>
          </w:p>
        </w:tc>
        <w:tc>
          <w:tcPr>
            <w:tcW w:w="3260" w:type="dxa"/>
          </w:tcPr>
          <w:p w14:paraId="67F4056E" w14:textId="5187DF84" w:rsidR="008574CF" w:rsidRPr="000C2908" w:rsidRDefault="00720C12" w:rsidP="00F35278">
            <w:pPr>
              <w:pStyle w:val="TableText"/>
              <w:tabs>
                <w:tab w:val="right" w:pos="3176"/>
              </w:tabs>
              <w:rPr>
                <w:rFonts w:ascii="Georgia" w:hAnsi="Georgia"/>
              </w:rPr>
            </w:pPr>
            <w:r>
              <w:rPr>
                <w:rFonts w:ascii="Georgia" w:hAnsi="Georgia"/>
              </w:rPr>
              <w:t>Första version</w:t>
            </w:r>
          </w:p>
        </w:tc>
        <w:tc>
          <w:tcPr>
            <w:tcW w:w="1559" w:type="dxa"/>
          </w:tcPr>
          <w:p w14:paraId="17812B00" w14:textId="0516F093" w:rsidR="008574CF" w:rsidRPr="000C2908" w:rsidRDefault="00720C12" w:rsidP="008574CF">
            <w:pPr>
              <w:pStyle w:val="TableText"/>
              <w:rPr>
                <w:rFonts w:ascii="Georgia" w:hAnsi="Georgia"/>
              </w:rPr>
            </w:pPr>
            <w:r>
              <w:rPr>
                <w:rFonts w:ascii="Georgia" w:hAnsi="Georgia"/>
              </w:rPr>
              <w:t>Khaled Daham</w:t>
            </w:r>
            <w:r w:rsidR="008574CF" w:rsidRPr="000C2908">
              <w:rPr>
                <w:rFonts w:ascii="Georgia" w:hAnsi="Georgia"/>
              </w:rPr>
              <w:t xml:space="preserve"> </w:t>
            </w:r>
          </w:p>
        </w:tc>
        <w:tc>
          <w:tcPr>
            <w:tcW w:w="1418" w:type="dxa"/>
          </w:tcPr>
          <w:p w14:paraId="515B50E7" w14:textId="77777777" w:rsidR="008574CF" w:rsidRPr="000C2908" w:rsidRDefault="008574CF"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7D7250" w:rsidRPr="007D7250">
              <w:rPr>
                <w:rFonts w:ascii="Georgia" w:hAnsi="Georgia"/>
                <w:color w:val="9BBB59" w:themeColor="accent3"/>
              </w:rPr>
              <w:t>Dokumentnamn(</w:t>
            </w:r>
            <w:proofErr w:type="spellStart"/>
            <w:r w:rsidR="007D7250" w:rsidRPr="007D7250">
              <w:rPr>
                <w:rFonts w:ascii="Georgia" w:hAnsi="Georgia"/>
                <w:color w:val="9BBB59" w:themeColor="accent3"/>
              </w:rPr>
              <w:t>Title</w:t>
            </w:r>
            <w:proofErr w:type="spellEnd"/>
            <w:r w:rsidR="007D7250" w:rsidRPr="007D7250">
              <w:rPr>
                <w:rFonts w:ascii="Georgia" w:hAnsi="Georgia"/>
                <w:color w:val="9BBB59" w:themeColor="accent3"/>
              </w:rPr>
              <w:t>)</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77777777" w:rsidR="0039481C" w:rsidRPr="000C2908" w:rsidRDefault="0039481C" w:rsidP="0039481C">
            <w:pPr>
              <w:pStyle w:val="TableText"/>
              <w:rPr>
                <w:rFonts w:ascii="Georgia" w:hAnsi="Georgia"/>
              </w:rPr>
            </w:pPr>
            <w:r w:rsidRPr="000C2908">
              <w:rPr>
                <w:rFonts w:ascii="Georgia" w:hAnsi="Georgia"/>
                <w:highlight w:val="yellow"/>
              </w:rPr>
              <w:t>Plats där dokumentet finns</w:t>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61200E" w:rsidP="0039481C">
            <w:pPr>
              <w:pStyle w:val="TableText"/>
              <w:rPr>
                <w:rFonts w:ascii="Georgia" w:hAnsi="Georgia"/>
              </w:rPr>
            </w:pPr>
            <w:hyperlink r:id="rId9"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0858504"/>
      <w:r>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2C54A4" w:rsidRPr="002C54A4">
        <w:rPr>
          <w:b/>
          <w:color w:val="76923C" w:themeColor="accent3" w:themeShade="BF"/>
        </w:rPr>
        <w:t>clinicalprocess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2C54A4" w:rsidRPr="002C54A4">
        <w:rPr>
          <w:b/>
          <w:color w:val="76923C" w:themeColor="accent3" w:themeShade="BF"/>
        </w:rPr>
        <w:t>activityprescription</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2C54A4" w:rsidRPr="002C54A4">
        <w:rPr>
          <w:b/>
          <w:color w:val="76923C" w:themeColor="accent3" w:themeShade="BF"/>
        </w:rPr>
        <w:t>prescribe</w:t>
      </w:r>
      <w:proofErr w:type="spellEnd"/>
      <w:r w:rsidRPr="00344F4D">
        <w:rPr>
          <w:color w:val="76923C" w:themeColor="accent3" w:themeShade="BF"/>
        </w:rPr>
        <w:fldChar w:fldCharType="end"/>
      </w:r>
    </w:p>
    <w:p w14:paraId="54201CDA" w14:textId="77777777" w:rsidR="007D7250" w:rsidRDefault="0039481C" w:rsidP="0039481C">
      <w:r w:rsidRPr="007E3F3B">
        <w:rPr>
          <w:i/>
        </w:rPr>
        <w:t>Tjänstekontrakten är baserade på RIVTA 2.1 [R2] och reglerade genom arkitekturella beslut [R1]</w:t>
      </w:r>
      <w:r w:rsidR="007D7250">
        <w:rPr>
          <w:i/>
        </w:rPr>
        <w:t>.</w:t>
      </w:r>
      <w:r>
        <w:t xml:space="preserve"> </w:t>
      </w:r>
    </w:p>
    <w:p w14:paraId="31C4AB03" w14:textId="6EFFC137" w:rsidR="0039481C" w:rsidRPr="00337395" w:rsidRDefault="0039481C" w:rsidP="0039481C">
      <w:pPr>
        <w:rPr>
          <w:color w:val="4F81BD" w:themeColor="accent1"/>
        </w:rPr>
      </w:pPr>
      <w:r w:rsidRPr="00344F4D">
        <w:rPr>
          <w:color w:val="4F81BD" w:themeColor="accent1"/>
        </w:rPr>
        <w:t>OBS obligatorisk även om tom</w:t>
      </w:r>
      <w:r w:rsidRPr="00337395">
        <w:rPr>
          <w:color w:val="4F81BD" w:themeColor="accent1"/>
        </w:rPr>
        <w:t xml:space="preserve">.  </w:t>
      </w:r>
    </w:p>
    <w:p w14:paraId="60E154ED" w14:textId="77777777" w:rsidR="0039481C" w:rsidRPr="0077723D" w:rsidRDefault="0039481C" w:rsidP="0039481C">
      <w:pPr>
        <w:rPr>
          <w:color w:val="4F81BD" w:themeColor="accent1"/>
        </w:rPr>
      </w:pPr>
      <w:r w:rsidRPr="0077723D">
        <w:rPr>
          <w:color w:val="4F81BD" w:themeColor="accent1"/>
        </w:rPr>
        <w:t>Övergripande beskrivning av de processer som stöds av denna domän.</w:t>
      </w:r>
    </w:p>
    <w:p w14:paraId="3F83E2D6" w14:textId="77777777" w:rsidR="0039481C" w:rsidRDefault="0039481C"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70858505"/>
      <w:bookmarkStart w:id="6" w:name="_Toc269040962"/>
      <w:r>
        <w:t>Svenskt namn</w:t>
      </w:r>
      <w:bookmarkEnd w:id="5"/>
    </w:p>
    <w:p w14:paraId="11412EB0" w14:textId="4CE29AED"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E871DB" w:rsidRPr="00E871DB">
        <w:rPr>
          <w:b/>
          <w:color w:val="76923C" w:themeColor="accent3" w:themeShade="BF"/>
        </w:rPr>
        <w:t>vård-</w:t>
      </w:r>
      <w:r w:rsidR="00E871DB">
        <w:rPr>
          <w:color w:val="76923C" w:themeColor="accent3" w:themeShade="BF"/>
        </w:rPr>
        <w:t xml:space="preserve"> och omsorg kärnprocess: hantera </w:t>
      </w:r>
      <w:proofErr w:type="spellStart"/>
      <w:proofErr w:type="gramStart"/>
      <w:r w:rsidR="00E871DB">
        <w:rPr>
          <w:color w:val="76923C" w:themeColor="accent3" w:themeShade="BF"/>
        </w:rPr>
        <w:t>aktiviteter:ordination</w:t>
      </w:r>
      <w:proofErr w:type="spellEnd"/>
      <w:proofErr w:type="gramEnd"/>
      <w:r w:rsidRPr="00344F4D">
        <w:rPr>
          <w:color w:val="76923C" w:themeColor="accent3" w:themeShade="BF"/>
        </w:rPr>
        <w:fldChar w:fldCharType="end"/>
      </w:r>
    </w:p>
    <w:p w14:paraId="0A0E94E6" w14:textId="0E090584" w:rsidR="00680827"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E871DB">
        <w:rPr>
          <w:b/>
          <w:color w:val="76923C" w:themeColor="accent3" w:themeShade="BF"/>
        </w:rPr>
        <w:t>ordination</w:t>
      </w:r>
      <w:r w:rsidRPr="00C9798A">
        <w:rPr>
          <w:b/>
          <w:color w:val="76923C" w:themeColor="accent3" w:themeShade="BF"/>
        </w:rPr>
        <w:fldChar w:fldCharType="end"/>
      </w:r>
      <w:r w:rsidR="00337395">
        <w:rPr>
          <w:b/>
          <w:color w:val="76923C" w:themeColor="accent3" w:themeShade="BF"/>
        </w:rPr>
        <w:t xml:space="preserve"> </w:t>
      </w:r>
    </w:p>
    <w:p w14:paraId="3A1335F0" w14:textId="77777777" w:rsidR="00337395" w:rsidRPr="00C9798A" w:rsidRDefault="00337395" w:rsidP="003D6708">
      <w:pPr>
        <w:rPr>
          <w:b/>
        </w:rPr>
      </w:pPr>
    </w:p>
    <w:p w14:paraId="7F08D786" w14:textId="77777777" w:rsidR="003D6708" w:rsidRPr="003D6708" w:rsidRDefault="003D6708" w:rsidP="003D6708"/>
    <w:p w14:paraId="6BBD040D" w14:textId="77777777" w:rsidR="00D720D4" w:rsidRDefault="00D720D4" w:rsidP="00D720D4">
      <w:pPr>
        <w:pStyle w:val="Heading2"/>
      </w:pPr>
      <w:bookmarkStart w:id="7" w:name="_Toc270858506"/>
      <w:r>
        <w:t>WEB beskrivning</w:t>
      </w:r>
      <w:bookmarkEnd w:id="6"/>
      <w:bookmarkEnd w:id="7"/>
    </w:p>
    <w:p w14:paraId="4D515AF0" w14:textId="77777777" w:rsidR="00D720D4" w:rsidRPr="00CA6970" w:rsidRDefault="00D720D4" w:rsidP="00D720D4">
      <w:pPr>
        <w:rPr>
          <w:color w:val="4F81BD" w:themeColor="accent1"/>
        </w:rPr>
      </w:pPr>
      <w:r w:rsidRPr="00CA6970">
        <w:rPr>
          <w:color w:val="4F81BD" w:themeColor="accent1"/>
        </w:rPr>
        <w:t>Omfattning och disposition webbtext tjänstedomän + tjänstekontrakt:</w:t>
      </w:r>
    </w:p>
    <w:p w14:paraId="451A7889" w14:textId="77777777" w:rsidR="00D720D4" w:rsidRPr="00CA6970" w:rsidRDefault="00D720D4" w:rsidP="00D720D4">
      <w:pPr>
        <w:rPr>
          <w:color w:val="4F81BD" w:themeColor="accent1"/>
        </w:rPr>
      </w:pPr>
      <w:proofErr w:type="gramStart"/>
      <w:r w:rsidRPr="00CA6970">
        <w:rPr>
          <w:color w:val="4F81BD" w:themeColor="accent1"/>
        </w:rPr>
        <w:t>1.       Cirka</w:t>
      </w:r>
      <w:proofErr w:type="gramEnd"/>
      <w:r w:rsidRPr="00CA6970">
        <w:rPr>
          <w:color w:val="4F81BD" w:themeColor="accent1"/>
        </w:rPr>
        <w:t xml:space="preserve"> 1-2 meningar om </w:t>
      </w:r>
      <w:r>
        <w:rPr>
          <w:color w:val="4F81BD" w:themeColor="accent1"/>
        </w:rPr>
        <w:t xml:space="preserve">syftet och </w:t>
      </w:r>
      <w:r w:rsidRPr="00CA6970">
        <w:rPr>
          <w:color w:val="4F81BD" w:themeColor="accent1"/>
        </w:rPr>
        <w:t>nyttan med tjänstedomänen</w:t>
      </w:r>
      <w:r>
        <w:rPr>
          <w:color w:val="4F81BD" w:themeColor="accent1"/>
        </w:rPr>
        <w:t>.</w:t>
      </w:r>
    </w:p>
    <w:p w14:paraId="238F0753" w14:textId="77777777" w:rsidR="00D720D4" w:rsidRPr="00CA6970" w:rsidRDefault="00D720D4" w:rsidP="00D720D4">
      <w:pPr>
        <w:rPr>
          <w:color w:val="4F81BD" w:themeColor="accent1"/>
        </w:rPr>
      </w:pPr>
      <w:proofErr w:type="gramStart"/>
      <w:r w:rsidRPr="00CA6970">
        <w:rPr>
          <w:color w:val="4F81BD" w:themeColor="accent1"/>
        </w:rPr>
        <w:t>2.       Max</w:t>
      </w:r>
      <w:proofErr w:type="gramEnd"/>
      <w:r w:rsidRPr="00CA6970">
        <w:rPr>
          <w:color w:val="4F81BD" w:themeColor="accent1"/>
        </w:rPr>
        <w:t xml:space="preserve"> 5 meningar om vad syftet med tjänstekontrakten är, som till exempel vilket/vilka typer av informationsflöden de stödjer.</w:t>
      </w:r>
      <w:r>
        <w:rPr>
          <w:color w:val="4F81BD" w:themeColor="accent1"/>
        </w:rPr>
        <w:t xml:space="preserve"> Inga tekniska detaljer, utan en övergripande summerande beskrivning.</w:t>
      </w:r>
    </w:p>
    <w:p w14:paraId="4118AFAD" w14:textId="77777777" w:rsidR="00D720D4" w:rsidRPr="00CA6970" w:rsidRDefault="00D720D4" w:rsidP="00D720D4">
      <w:pPr>
        <w:rPr>
          <w:color w:val="4F81BD" w:themeColor="accent1"/>
        </w:rPr>
      </w:pPr>
      <w:r w:rsidRPr="00CA6970">
        <w:rPr>
          <w:color w:val="4F81BD" w:themeColor="accent1"/>
        </w:rPr>
        <w:t> </w:t>
      </w:r>
    </w:p>
    <w:p w14:paraId="6B186659" w14:textId="77777777" w:rsidR="00D720D4" w:rsidRDefault="00D720D4" w:rsidP="00D720D4">
      <w:pPr>
        <w:rPr>
          <w:color w:val="4F81BD" w:themeColor="accent1"/>
        </w:rPr>
      </w:pPr>
      <w:r w:rsidRPr="00CA6970">
        <w:rPr>
          <w:color w:val="4F81BD" w:themeColor="accent1"/>
        </w:rPr>
        <w:t xml:space="preserve">OBS! Texten ska vara skriven på ett övergripande sätt </w:t>
      </w:r>
      <w:r>
        <w:rPr>
          <w:color w:val="4F81BD" w:themeColor="accent1"/>
        </w:rPr>
        <w:t>så att</w:t>
      </w:r>
      <w:r w:rsidRPr="00CA6970">
        <w:rPr>
          <w:color w:val="4F81BD" w:themeColor="accent1"/>
        </w:rPr>
        <w:t xml:space="preserve"> även andra än tekniker kan förstå.</w:t>
      </w:r>
    </w:p>
    <w:p w14:paraId="221B50C1" w14:textId="77777777" w:rsidR="00D720D4" w:rsidRPr="00CA6970" w:rsidRDefault="00D720D4" w:rsidP="00D720D4">
      <w:pPr>
        <w:rPr>
          <w:color w:val="4F81BD" w:themeColor="accent1"/>
        </w:rPr>
      </w:pPr>
      <w:r>
        <w:rPr>
          <w:color w:val="4F81BD" w:themeColor="accent1"/>
        </w:rPr>
        <w:t>OBS! Texten är obligatorisk eftersom den kommer att visas ut på Ineras externa webbplats. Om detta kapitel är tomt, kommer det inte att visas någon beskrivning om domänen på inera.se.</w:t>
      </w:r>
    </w:p>
    <w:p w14:paraId="10716C11" w14:textId="12FD91EB" w:rsidR="003D6708" w:rsidRDefault="003D6708">
      <w:pPr>
        <w:spacing w:line="240" w:lineRule="auto"/>
      </w:pPr>
      <w:r>
        <w:br w:type="page"/>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8" w:name="_Toc198086678"/>
      <w:bookmarkStart w:id="9" w:name="_Toc224960918"/>
      <w:bookmarkStart w:id="10" w:name="_Toc357754844"/>
      <w:bookmarkStart w:id="11" w:name="_Toc243452542"/>
      <w:bookmarkStart w:id="12" w:name="_Toc270858507"/>
      <w:bookmarkStart w:id="13" w:name="_Toc163300578"/>
      <w:bookmarkStart w:id="14" w:name="_Toc163300880"/>
      <w:bookmarkStart w:id="15" w:name="_Toc198366954"/>
      <w:r>
        <w:t>Versionsinformation</w:t>
      </w:r>
      <w:bookmarkEnd w:id="8"/>
      <w:bookmarkEnd w:id="9"/>
      <w:bookmarkEnd w:id="10"/>
      <w:bookmarkEnd w:id="11"/>
      <w:bookmarkEnd w:id="12"/>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7A7932" w:rsidRPr="007A7932">
        <w:rPr>
          <w:b/>
          <w:color w:val="76923C" w:themeColor="accent3" w:themeShade="BF"/>
        </w:rPr>
        <w:t>clinicalprocess</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7A7932" w:rsidRPr="007A7932">
        <w:rPr>
          <w:b/>
          <w:color w:val="76923C" w:themeColor="accent3" w:themeShade="BF"/>
        </w:rPr>
        <w:t>activityprescription</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7A7932" w:rsidRPr="007A7932">
        <w:rPr>
          <w:b/>
          <w:color w:val="76923C" w:themeColor="accent3" w:themeShade="BF"/>
        </w:rPr>
        <w:t>prescribe</w:t>
      </w:r>
      <w:proofErr w:type="spellEnd"/>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Heading2"/>
      </w:pPr>
      <w:bookmarkStart w:id="16" w:name="_Toc163300882"/>
      <w:bookmarkStart w:id="17" w:name="_Toc357754845"/>
      <w:bookmarkStart w:id="18" w:name="_Toc243452543"/>
      <w:bookmarkStart w:id="19" w:name="_Toc270858508"/>
      <w:r>
        <w:t xml:space="preserve">Version </w:t>
      </w:r>
      <w:bookmarkEnd w:id="17"/>
      <w:bookmarkEnd w:id="18"/>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7A7932">
        <w:rPr>
          <w:color w:val="008000"/>
        </w:rPr>
        <w:t>2.0</w:t>
      </w:r>
      <w:bookmarkEnd w:id="19"/>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0" w:name="_Toc243452544"/>
      <w:bookmarkStart w:id="21" w:name="_Toc270858509"/>
      <w:r>
        <w:t>Oförändrade tjänstekontrakt</w:t>
      </w:r>
      <w:bookmarkEnd w:id="20"/>
      <w:bookmarkEnd w:id="21"/>
    </w:p>
    <w:p w14:paraId="4C731AD8" w14:textId="720E9B04" w:rsidR="0039481C" w:rsidRDefault="009735C0" w:rsidP="0028759B">
      <w:pPr>
        <w:pStyle w:val="ListParagraph"/>
        <w:numPr>
          <w:ilvl w:val="0"/>
          <w:numId w:val="29"/>
        </w:numPr>
        <w:rPr>
          <w:color w:val="4F81BD" w:themeColor="accent1"/>
        </w:rPr>
      </w:pPr>
      <w:r>
        <w:rPr>
          <w:color w:val="4F81BD" w:themeColor="accent1"/>
        </w:rPr>
        <w:t>Alla kontrakt har förändrats eller utgåt</w:t>
      </w:r>
      <w:r w:rsidR="00E871DB">
        <w:rPr>
          <w:color w:val="4F81BD" w:themeColor="accent1"/>
        </w:rPr>
        <w:t>t</w:t>
      </w:r>
      <w:r>
        <w:rPr>
          <w:color w:val="4F81BD" w:themeColor="accent1"/>
        </w:rPr>
        <w:t>.</w:t>
      </w:r>
    </w:p>
    <w:p w14:paraId="40186B70" w14:textId="77777777" w:rsidR="009735C0" w:rsidRPr="0028759B" w:rsidRDefault="009735C0" w:rsidP="009735C0">
      <w:pPr>
        <w:pStyle w:val="ListParagraph"/>
        <w:ind w:firstLine="0"/>
        <w:rPr>
          <w:color w:val="4F81BD" w:themeColor="accent1"/>
        </w:rPr>
      </w:pPr>
    </w:p>
    <w:p w14:paraId="00D1F070" w14:textId="77777777" w:rsidR="0039481C" w:rsidRDefault="0039481C" w:rsidP="0039481C">
      <w:pPr>
        <w:pStyle w:val="Heading3"/>
      </w:pPr>
      <w:bookmarkStart w:id="22" w:name="_Toc243452545"/>
      <w:bookmarkStart w:id="23" w:name="_Toc270858510"/>
      <w:r>
        <w:t>Nya tjänstekontrakt</w:t>
      </w:r>
      <w:bookmarkEnd w:id="22"/>
      <w:bookmarkEnd w:id="23"/>
    </w:p>
    <w:p w14:paraId="1101B2AF" w14:textId="77777777" w:rsidR="0039481C" w:rsidRPr="007E3F3B" w:rsidRDefault="0039481C" w:rsidP="0039481C">
      <w:pPr>
        <w:rPr>
          <w:i/>
        </w:rPr>
      </w:pPr>
      <w:r w:rsidRPr="007E3F3B">
        <w:rPr>
          <w:i/>
        </w:rPr>
        <w:t>Följande nya tjänstekontrakt finns från och med denna version:</w:t>
      </w:r>
    </w:p>
    <w:p w14:paraId="0930ADAF" w14:textId="586F323D" w:rsidR="0039481C" w:rsidRDefault="007A7932" w:rsidP="0028759B">
      <w:pPr>
        <w:pStyle w:val="ListParagraph"/>
        <w:numPr>
          <w:ilvl w:val="0"/>
          <w:numId w:val="29"/>
        </w:numPr>
        <w:rPr>
          <w:color w:val="4F81BD" w:themeColor="accent1"/>
        </w:rPr>
      </w:pPr>
      <w:commentRangeStart w:id="24"/>
      <w:proofErr w:type="spellStart"/>
      <w:r>
        <w:rPr>
          <w:color w:val="4F81BD" w:themeColor="accent1"/>
        </w:rPr>
        <w:t>GetLFConsent</w:t>
      </w:r>
      <w:proofErr w:type="spellEnd"/>
      <w:r>
        <w:rPr>
          <w:color w:val="4F81BD" w:themeColor="accent1"/>
        </w:rPr>
        <w:t xml:space="preserve"> 2.0</w:t>
      </w:r>
    </w:p>
    <w:p w14:paraId="33BB1BCC" w14:textId="3CE7260D" w:rsidR="007A7932" w:rsidRPr="0028759B" w:rsidRDefault="007A7932" w:rsidP="0028759B">
      <w:pPr>
        <w:pStyle w:val="ListParagraph"/>
        <w:numPr>
          <w:ilvl w:val="0"/>
          <w:numId w:val="29"/>
        </w:numPr>
        <w:rPr>
          <w:color w:val="4F81BD" w:themeColor="accent1"/>
        </w:rPr>
      </w:pPr>
      <w:proofErr w:type="spellStart"/>
      <w:r>
        <w:rPr>
          <w:color w:val="4F81BD" w:themeColor="accent1"/>
        </w:rPr>
        <w:t>UpdateLFConsent</w:t>
      </w:r>
      <w:proofErr w:type="spellEnd"/>
      <w:r>
        <w:rPr>
          <w:color w:val="4F81BD" w:themeColor="accent1"/>
        </w:rPr>
        <w:t xml:space="preserve"> 2.0</w:t>
      </w:r>
    </w:p>
    <w:commentRangeEnd w:id="24"/>
    <w:p w14:paraId="2B83C3D7" w14:textId="77777777" w:rsidR="0039481C" w:rsidRPr="00DC5529" w:rsidRDefault="007A7932" w:rsidP="0039481C">
      <w:pPr>
        <w:rPr>
          <w:highlight w:val="yellow"/>
        </w:rPr>
      </w:pPr>
      <w:r>
        <w:rPr>
          <w:rStyle w:val="CommentReference"/>
        </w:rPr>
        <w:commentReference w:id="24"/>
      </w:r>
    </w:p>
    <w:p w14:paraId="78FCE635" w14:textId="77777777" w:rsidR="0039481C" w:rsidRDefault="0039481C" w:rsidP="0039481C">
      <w:pPr>
        <w:pStyle w:val="Heading3"/>
      </w:pPr>
      <w:bookmarkStart w:id="25" w:name="_Toc243452546"/>
      <w:bookmarkStart w:id="26" w:name="_Toc270858511"/>
      <w:r>
        <w:t>Förändrade tjänstekontrakt</w:t>
      </w:r>
      <w:bookmarkEnd w:id="25"/>
      <w:bookmarkEnd w:id="26"/>
    </w:p>
    <w:p w14:paraId="6C7548EF" w14:textId="4B5DC8B8" w:rsidR="0028759B" w:rsidRDefault="0061200E" w:rsidP="0028759B">
      <w:pPr>
        <w:pStyle w:val="ListParagraph"/>
        <w:numPr>
          <w:ilvl w:val="0"/>
          <w:numId w:val="29"/>
        </w:numPr>
        <w:rPr>
          <w:color w:val="4F81BD" w:themeColor="accent1"/>
        </w:rPr>
      </w:pPr>
      <w:proofErr w:type="spellStart"/>
      <w:r w:rsidRPr="0061200E">
        <w:rPr>
          <w:color w:val="4F81BD" w:themeColor="accent1"/>
        </w:rPr>
        <w:t>GetMedicationPrescriptions</w:t>
      </w:r>
      <w:proofErr w:type="spellEnd"/>
      <w:r>
        <w:rPr>
          <w:color w:val="4F81BD" w:themeColor="accent1"/>
        </w:rPr>
        <w:t xml:space="preserve"> 2</w:t>
      </w:r>
      <w:r w:rsidR="0028759B" w:rsidRPr="0028759B">
        <w:rPr>
          <w:color w:val="4F81BD" w:themeColor="accent1"/>
        </w:rPr>
        <w:t>.</w:t>
      </w:r>
      <w:r>
        <w:rPr>
          <w:color w:val="4F81BD" w:themeColor="accent1"/>
        </w:rPr>
        <w:t>0 (Gammalt namn XX)</w:t>
      </w:r>
    </w:p>
    <w:p w14:paraId="77211634" w14:textId="6C6F206D" w:rsidR="0061200E" w:rsidRDefault="0061200E" w:rsidP="0028759B">
      <w:pPr>
        <w:pStyle w:val="ListParagraph"/>
        <w:numPr>
          <w:ilvl w:val="0"/>
          <w:numId w:val="29"/>
        </w:numPr>
        <w:rPr>
          <w:color w:val="4F81BD" w:themeColor="accent1"/>
        </w:rPr>
      </w:pPr>
      <w:proofErr w:type="spellStart"/>
      <w:r w:rsidRPr="0061200E">
        <w:rPr>
          <w:color w:val="4F81BD" w:themeColor="accent1"/>
        </w:rPr>
        <w:t>SetMedicationListReviewNeeded</w:t>
      </w:r>
      <w:proofErr w:type="spellEnd"/>
      <w:r>
        <w:rPr>
          <w:color w:val="4F81BD" w:themeColor="accent1"/>
        </w:rPr>
        <w:t xml:space="preserve"> 2.0 (Gammalt namn XX)</w:t>
      </w:r>
    </w:p>
    <w:p w14:paraId="38428EDA" w14:textId="52D273E5" w:rsidR="0061200E" w:rsidRDefault="0061200E" w:rsidP="0028759B">
      <w:pPr>
        <w:pStyle w:val="ListParagraph"/>
        <w:numPr>
          <w:ilvl w:val="0"/>
          <w:numId w:val="29"/>
        </w:numPr>
        <w:rPr>
          <w:color w:val="4F81BD" w:themeColor="accent1"/>
        </w:rPr>
      </w:pPr>
      <w:proofErr w:type="spellStart"/>
      <w:r w:rsidRPr="0061200E">
        <w:rPr>
          <w:color w:val="4F81BD" w:themeColor="accent1"/>
        </w:rPr>
        <w:t>AttachMedicationDispenseAuthorization</w:t>
      </w:r>
      <w:proofErr w:type="spellEnd"/>
      <w:r>
        <w:rPr>
          <w:color w:val="4F81BD" w:themeColor="accent1"/>
        </w:rPr>
        <w:t xml:space="preserve"> 2.0 (Gammalt namn XX)</w:t>
      </w:r>
    </w:p>
    <w:p w14:paraId="52564644" w14:textId="39B7D788" w:rsidR="0061200E" w:rsidRDefault="0061200E" w:rsidP="0028759B">
      <w:pPr>
        <w:pStyle w:val="ListParagraph"/>
        <w:numPr>
          <w:ilvl w:val="0"/>
          <w:numId w:val="29"/>
        </w:numPr>
        <w:rPr>
          <w:color w:val="4F81BD" w:themeColor="accent1"/>
        </w:rPr>
      </w:pPr>
      <w:proofErr w:type="spellStart"/>
      <w:r w:rsidRPr="0061200E">
        <w:rPr>
          <w:color w:val="4F81BD" w:themeColor="accent1"/>
        </w:rPr>
        <w:t>GetMedicationDispenseAuthorizations</w:t>
      </w:r>
      <w:proofErr w:type="spellEnd"/>
      <w:r>
        <w:rPr>
          <w:color w:val="4F81BD" w:themeColor="accent1"/>
        </w:rPr>
        <w:t xml:space="preserve"> 2.0 (Gammalt namn XX)</w:t>
      </w:r>
    </w:p>
    <w:p w14:paraId="30975C2C" w14:textId="6A575134" w:rsidR="0061200E" w:rsidRDefault="0061200E" w:rsidP="0028759B">
      <w:pPr>
        <w:pStyle w:val="ListParagraph"/>
        <w:numPr>
          <w:ilvl w:val="0"/>
          <w:numId w:val="29"/>
        </w:numPr>
        <w:rPr>
          <w:color w:val="4F81BD" w:themeColor="accent1"/>
        </w:rPr>
      </w:pPr>
      <w:proofErr w:type="spellStart"/>
      <w:r w:rsidRPr="0061200E">
        <w:rPr>
          <w:color w:val="4F81BD" w:themeColor="accent1"/>
        </w:rPr>
        <w:t>CancelMedicationDispenseAuthorization</w:t>
      </w:r>
      <w:proofErr w:type="spellEnd"/>
      <w:r>
        <w:rPr>
          <w:color w:val="4F81BD" w:themeColor="accent1"/>
        </w:rPr>
        <w:t xml:space="preserve"> 2.0 (Gammalt namn XX)</w:t>
      </w:r>
    </w:p>
    <w:p w14:paraId="78C9A1F6" w14:textId="4B4D099A" w:rsidR="0061200E" w:rsidRDefault="0061200E" w:rsidP="0028759B">
      <w:pPr>
        <w:pStyle w:val="ListParagraph"/>
        <w:numPr>
          <w:ilvl w:val="0"/>
          <w:numId w:val="29"/>
        </w:numPr>
        <w:rPr>
          <w:color w:val="4F81BD" w:themeColor="accent1"/>
        </w:rPr>
      </w:pPr>
      <w:proofErr w:type="spellStart"/>
      <w:r w:rsidRPr="0061200E">
        <w:rPr>
          <w:color w:val="4F81BD" w:themeColor="accent1"/>
        </w:rPr>
        <w:t>CheckMedicationListVersion</w:t>
      </w:r>
      <w:proofErr w:type="spellEnd"/>
      <w:r>
        <w:rPr>
          <w:color w:val="4F81BD" w:themeColor="accent1"/>
        </w:rPr>
        <w:t xml:space="preserve"> 2.0 (Gammalt namn XX)</w:t>
      </w:r>
    </w:p>
    <w:p w14:paraId="2C65752D" w14:textId="2DC540E8" w:rsidR="0061200E" w:rsidRDefault="0061200E" w:rsidP="0028759B">
      <w:pPr>
        <w:pStyle w:val="ListParagraph"/>
        <w:numPr>
          <w:ilvl w:val="0"/>
          <w:numId w:val="29"/>
        </w:numPr>
        <w:rPr>
          <w:color w:val="4F81BD" w:themeColor="accent1"/>
        </w:rPr>
      </w:pPr>
      <w:proofErr w:type="spellStart"/>
      <w:r w:rsidRPr="0061200E">
        <w:rPr>
          <w:color w:val="4F81BD" w:themeColor="accent1"/>
        </w:rPr>
        <w:t>DiscontinueMedication</w:t>
      </w:r>
      <w:proofErr w:type="spellEnd"/>
      <w:r>
        <w:rPr>
          <w:color w:val="4F81BD" w:themeColor="accent1"/>
        </w:rPr>
        <w:t xml:space="preserve"> 2.0 (Gammalt namn XX)</w:t>
      </w:r>
    </w:p>
    <w:p w14:paraId="7AB93222" w14:textId="3235F20B" w:rsidR="0061200E" w:rsidRDefault="0061200E" w:rsidP="0028759B">
      <w:pPr>
        <w:pStyle w:val="ListParagraph"/>
        <w:numPr>
          <w:ilvl w:val="0"/>
          <w:numId w:val="29"/>
        </w:numPr>
        <w:rPr>
          <w:color w:val="4F81BD" w:themeColor="accent1"/>
        </w:rPr>
      </w:pPr>
      <w:proofErr w:type="spellStart"/>
      <w:r w:rsidRPr="0061200E">
        <w:rPr>
          <w:color w:val="4F81BD" w:themeColor="accent1"/>
        </w:rPr>
        <w:t>GetDispensedDrugs</w:t>
      </w:r>
      <w:proofErr w:type="spellEnd"/>
      <w:r>
        <w:rPr>
          <w:color w:val="4F81BD" w:themeColor="accent1"/>
        </w:rPr>
        <w:t xml:space="preserve"> 2.0 (Gammalt namn XX)</w:t>
      </w:r>
    </w:p>
    <w:p w14:paraId="366094B7" w14:textId="3D470D3B" w:rsidR="0061200E" w:rsidRDefault="0061200E" w:rsidP="0028759B">
      <w:pPr>
        <w:pStyle w:val="ListParagraph"/>
        <w:numPr>
          <w:ilvl w:val="0"/>
          <w:numId w:val="29"/>
        </w:numPr>
        <w:rPr>
          <w:color w:val="4F81BD" w:themeColor="accent1"/>
        </w:rPr>
      </w:pPr>
      <w:proofErr w:type="spellStart"/>
      <w:r w:rsidRPr="0061200E">
        <w:rPr>
          <w:color w:val="4F81BD" w:themeColor="accent1"/>
        </w:rPr>
        <w:t>GetMedicationDispenseAuthorizations</w:t>
      </w:r>
      <w:proofErr w:type="spellEnd"/>
      <w:r>
        <w:rPr>
          <w:color w:val="4F81BD" w:themeColor="accent1"/>
        </w:rPr>
        <w:t xml:space="preserve"> 2.0 (Gammalt namn XX)</w:t>
      </w:r>
    </w:p>
    <w:p w14:paraId="1C492617" w14:textId="624F9659" w:rsidR="0061200E" w:rsidRDefault="0061200E" w:rsidP="0028759B">
      <w:pPr>
        <w:pStyle w:val="ListParagraph"/>
        <w:numPr>
          <w:ilvl w:val="0"/>
          <w:numId w:val="29"/>
        </w:numPr>
        <w:rPr>
          <w:color w:val="4F81BD" w:themeColor="accent1"/>
        </w:rPr>
      </w:pPr>
      <w:proofErr w:type="spellStart"/>
      <w:r w:rsidRPr="0061200E">
        <w:rPr>
          <w:color w:val="4F81BD" w:themeColor="accent1"/>
        </w:rPr>
        <w:t>RegisterMedicationDispenseAuthorization</w:t>
      </w:r>
      <w:proofErr w:type="spellEnd"/>
      <w:r>
        <w:rPr>
          <w:color w:val="4F81BD" w:themeColor="accent1"/>
        </w:rPr>
        <w:t xml:space="preserve"> 2.0 (Gammalt namn XX)</w:t>
      </w:r>
    </w:p>
    <w:p w14:paraId="577944C1" w14:textId="45BC1970" w:rsidR="0061200E" w:rsidRDefault="0061200E" w:rsidP="0028759B">
      <w:pPr>
        <w:pStyle w:val="ListParagraph"/>
        <w:numPr>
          <w:ilvl w:val="0"/>
          <w:numId w:val="29"/>
        </w:numPr>
        <w:rPr>
          <w:color w:val="4F81BD" w:themeColor="accent1"/>
        </w:rPr>
      </w:pPr>
      <w:proofErr w:type="spellStart"/>
      <w:r w:rsidRPr="0061200E">
        <w:rPr>
          <w:color w:val="4F81BD" w:themeColor="accent1"/>
        </w:rPr>
        <w:t>RegisterMedicationDispenseAuthorizationWithoutPersonId</w:t>
      </w:r>
      <w:proofErr w:type="spellEnd"/>
      <w:r>
        <w:rPr>
          <w:color w:val="4F81BD" w:themeColor="accent1"/>
        </w:rPr>
        <w:t xml:space="preserve"> 2.0 (Gammalt namn XX)</w:t>
      </w:r>
    </w:p>
    <w:p w14:paraId="45E6E3C0" w14:textId="7DE3B13D" w:rsidR="0061200E" w:rsidRDefault="0061200E" w:rsidP="0028759B">
      <w:pPr>
        <w:pStyle w:val="ListParagraph"/>
        <w:numPr>
          <w:ilvl w:val="0"/>
          <w:numId w:val="29"/>
        </w:numPr>
        <w:rPr>
          <w:color w:val="4F81BD" w:themeColor="accent1"/>
        </w:rPr>
      </w:pPr>
      <w:proofErr w:type="spellStart"/>
      <w:r w:rsidRPr="0061200E">
        <w:rPr>
          <w:color w:val="4F81BD" w:themeColor="accent1"/>
        </w:rPr>
        <w:t>RegisterMedicationPrescription</w:t>
      </w:r>
      <w:proofErr w:type="spellEnd"/>
      <w:r>
        <w:rPr>
          <w:color w:val="4F81BD" w:themeColor="accent1"/>
        </w:rPr>
        <w:t xml:space="preserve"> 2.0 (Gammalt namn XX)</w:t>
      </w:r>
    </w:p>
    <w:p w14:paraId="7E3978FE" w14:textId="3202C85D" w:rsidR="0061200E" w:rsidRPr="0028759B" w:rsidRDefault="0061200E" w:rsidP="0028759B">
      <w:pPr>
        <w:pStyle w:val="ListParagraph"/>
        <w:numPr>
          <w:ilvl w:val="0"/>
          <w:numId w:val="29"/>
        </w:numPr>
        <w:rPr>
          <w:color w:val="4F81BD" w:themeColor="accent1"/>
        </w:rPr>
      </w:pPr>
      <w:proofErr w:type="spellStart"/>
      <w:r w:rsidRPr="0061200E">
        <w:rPr>
          <w:color w:val="4F81BD" w:themeColor="accent1"/>
        </w:rPr>
        <w:t>SetMedicationListReviewed</w:t>
      </w:r>
      <w:proofErr w:type="spellEnd"/>
      <w:r>
        <w:rPr>
          <w:color w:val="4F81BD" w:themeColor="accent1"/>
        </w:rPr>
        <w:t xml:space="preserve"> 2.0 (Gammalt namn XX)</w:t>
      </w:r>
    </w:p>
    <w:p w14:paraId="118D1542" w14:textId="77777777" w:rsidR="0028759B" w:rsidRPr="0028759B" w:rsidRDefault="0028759B" w:rsidP="0028759B"/>
    <w:p w14:paraId="1918724F" w14:textId="77777777" w:rsidR="0039481C" w:rsidRDefault="0039481C" w:rsidP="0039481C"/>
    <w:p w14:paraId="59E603E9" w14:textId="77777777" w:rsidR="0039481C" w:rsidRDefault="0039481C" w:rsidP="0039481C">
      <w:pPr>
        <w:pStyle w:val="BodyText"/>
      </w:pPr>
      <w:r w:rsidRPr="007E3F3B">
        <w:rPr>
          <w:i/>
        </w:rPr>
        <w:t>Nedan redovisas kompatibilitet mellan konsument och producent för tjänstekontrakten som finns i flera versioner. Kompatibilitet avser här såväl format som semantik. För definition av kompatibilitet mellan format, se</w:t>
      </w:r>
      <w:r>
        <w:t xml:space="preserve"> </w:t>
      </w:r>
      <w:hyperlink r:id="rId11"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0C2908"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71EC670" w:rsidR="0039481C" w:rsidRPr="000C2908" w:rsidRDefault="0028759B" w:rsidP="0028759B">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Kontrakt1</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OK</w:t>
            </w:r>
          </w:p>
        </w:tc>
      </w:tr>
      <w:tr w:rsidR="0039481C" w:rsidRPr="000C2908"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C2908" w:rsidRDefault="0039481C" w:rsidP="0039481C">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1.1</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C2908" w:rsidRDefault="0039481C" w:rsidP="0039481C">
            <w:pPr>
              <w:spacing w:before="100" w:beforeAutospacing="1" w:after="100" w:afterAutospacing="1"/>
              <w:rPr>
                <w:rFonts w:eastAsia="Times New Roman" w:cs="Arial"/>
                <w:szCs w:val="20"/>
                <w:highlight w:val="yellow"/>
                <w:lang w:eastAsia="sv-SE"/>
              </w:rPr>
            </w:pPr>
            <w:proofErr w:type="gramStart"/>
            <w:r w:rsidRPr="000C2908">
              <w:rPr>
                <w:rFonts w:eastAsia="Times New Roman" w:cs="Arial"/>
                <w:szCs w:val="20"/>
                <w:highlight w:val="yellow"/>
                <w:lang w:eastAsia="sv-SE"/>
              </w:rPr>
              <w:t>Ej</w:t>
            </w:r>
            <w:proofErr w:type="gramEnd"/>
            <w:r w:rsidRPr="000C2908">
              <w:rPr>
                <w:rFonts w:eastAsia="Times New Roman" w:cs="Arial"/>
                <w:szCs w:val="20"/>
                <w:highlight w:val="yellow"/>
                <w:lang w:eastAsia="sv-SE"/>
              </w:rPr>
              <w:t xml:space="preserve"> kompatibel</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270858512"/>
      <w:r>
        <w:t>Utgångna tjänstekontrakt</w:t>
      </w:r>
      <w:bookmarkEnd w:id="27"/>
      <w:bookmarkEnd w:id="28"/>
    </w:p>
    <w:p w14:paraId="6577B3A2" w14:textId="10872627" w:rsidR="0039481C" w:rsidRPr="0028759B" w:rsidRDefault="003C5A08" w:rsidP="0028759B">
      <w:pPr>
        <w:rPr>
          <w:color w:val="4F81BD" w:themeColor="accent1"/>
        </w:rPr>
      </w:pPr>
      <w:commentRangeStart w:id="29"/>
      <w:proofErr w:type="spellStart"/>
      <w:r w:rsidRPr="003C5A08">
        <w:rPr>
          <w:color w:val="4F81BD" w:themeColor="accent1"/>
        </w:rPr>
        <w:t>GetInactivePrescriptions</w:t>
      </w:r>
      <w:proofErr w:type="spellEnd"/>
      <w:r>
        <w:rPr>
          <w:color w:val="4F81BD" w:themeColor="accent1"/>
        </w:rPr>
        <w:t>?</w:t>
      </w:r>
      <w:commentRangeEnd w:id="29"/>
      <w:r>
        <w:rPr>
          <w:rStyle w:val="CommentReference"/>
        </w:rPr>
        <w:commentReference w:id="29"/>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0" w:name="_Toc357754846"/>
      <w:bookmarkStart w:id="31" w:name="_Toc243452548"/>
      <w:bookmarkStart w:id="32" w:name="_Toc270858513"/>
      <w:r w:rsidRPr="0028759B">
        <w:t>Version tidigare</w:t>
      </w:r>
      <w:bookmarkEnd w:id="30"/>
      <w:bookmarkEnd w:id="31"/>
      <w:bookmarkEnd w:id="32"/>
    </w:p>
    <w:p w14:paraId="6088B1CD" w14:textId="6DBF89F9" w:rsidR="0039481C" w:rsidRPr="005A5B97" w:rsidRDefault="003C5A08" w:rsidP="0039481C">
      <w:pPr>
        <w:rPr>
          <w:color w:val="4F81BD" w:themeColor="accent1"/>
        </w:rPr>
      </w:pPr>
      <w:r>
        <w:rPr>
          <w:color w:val="4F81BD" w:themeColor="accent1"/>
        </w:rPr>
        <w:t>1.0</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3" w:name="_Toc357754847"/>
      <w:bookmarkStart w:id="34" w:name="_Toc243452549"/>
      <w:bookmarkStart w:id="35" w:name="_Toc270858514"/>
      <w:bookmarkEnd w:id="16"/>
      <w:r>
        <w:t>Tjänstedomänens arkitektur</w:t>
      </w:r>
      <w:bookmarkEnd w:id="33"/>
      <w:bookmarkEnd w:id="34"/>
      <w:bookmarkEnd w:id="35"/>
    </w:p>
    <w:p w14:paraId="0BF35B69" w14:textId="77777777" w:rsidR="0039481C" w:rsidRDefault="0039481C" w:rsidP="0039481C">
      <w:pPr>
        <w:rPr>
          <w:color w:val="4F81BD" w:themeColor="accent1"/>
        </w:rPr>
      </w:pPr>
      <w:r w:rsidRPr="0085644F">
        <w:rPr>
          <w:color w:val="4F81BD" w:themeColor="accent1"/>
        </w:rPr>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rPr>
          <w:color w:val="4F81BD" w:themeColor="accent1"/>
        </w:rPr>
        <w:t>nyttjas</w:t>
      </w:r>
      <w:proofErr w:type="gramEnd"/>
      <w:r w:rsidRPr="0085644F">
        <w:rPr>
          <w:color w:val="4F81BD" w:themeColor="accent1"/>
        </w:rPr>
        <w:t xml:space="preserve"> i de olika stegen. </w:t>
      </w:r>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6" w:name="_Toc357754848"/>
      <w:bookmarkStart w:id="37" w:name="_Toc243452550"/>
      <w:bookmarkStart w:id="38" w:name="_Toc270858515"/>
      <w:r>
        <w:t>Flöden</w:t>
      </w:r>
      <w:bookmarkEnd w:id="36"/>
      <w:bookmarkEnd w:id="37"/>
      <w:bookmarkEnd w:id="38"/>
    </w:p>
    <w:p w14:paraId="34AA4943" w14:textId="77777777" w:rsidR="0039481C" w:rsidRPr="0085644F" w:rsidRDefault="0039481C" w:rsidP="0039481C">
      <w:pPr>
        <w:pStyle w:val="Heading3"/>
        <w:rPr>
          <w:highlight w:val="yellow"/>
        </w:rPr>
      </w:pPr>
      <w:bookmarkStart w:id="39" w:name="_Toc243452551"/>
      <w:bookmarkStart w:id="40" w:name="_Toc270858516"/>
      <w:r w:rsidRPr="0085644F">
        <w:rPr>
          <w:highlight w:val="yellow"/>
        </w:rPr>
        <w:t>Flöde 1</w:t>
      </w:r>
      <w:bookmarkEnd w:id="39"/>
      <w:bookmarkEnd w:id="40"/>
    </w:p>
    <w:p w14:paraId="03C95BB2" w14:textId="77777777" w:rsidR="0039481C" w:rsidRPr="007B79AC" w:rsidRDefault="0039481C" w:rsidP="0039481C">
      <w:pPr>
        <w:rPr>
          <w:color w:val="4F81BD" w:themeColor="accent1"/>
        </w:rPr>
      </w:pPr>
      <w:r w:rsidRPr="007B79AC">
        <w:rPr>
          <w:color w:val="4F81BD" w:themeColor="accent1"/>
        </w:rPr>
        <w:t xml:space="preserve">Beskriv, gärna med diagram, hur aktuellt flöde ser ut. Se </w:t>
      </w:r>
      <w:r w:rsidRPr="007B79AC">
        <w:rPr>
          <w:b/>
          <w:color w:val="4F81BD" w:themeColor="accent1"/>
        </w:rPr>
        <w:t>Tjänstekontraktsbeskrivning – exempel.</w:t>
      </w:r>
    </w:p>
    <w:p w14:paraId="5ECF72A9" w14:textId="77777777" w:rsidR="0039481C" w:rsidRDefault="0039481C" w:rsidP="0039481C">
      <w:pPr>
        <w:pStyle w:val="Heading4"/>
      </w:pPr>
      <w:r>
        <w:t>Arbetsflöde</w:t>
      </w:r>
    </w:p>
    <w:p w14:paraId="576EA3AC" w14:textId="77777777" w:rsidR="0039481C" w:rsidRDefault="0039481C" w:rsidP="0039481C">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4A89D500" w14:textId="77777777" w:rsidR="0039481C" w:rsidRDefault="0039481C" w:rsidP="0039481C">
      <w:pPr>
        <w:pStyle w:val="Heading5"/>
      </w:pPr>
      <w:r w:rsidRPr="00E131FD">
        <w:t>Roller</w:t>
      </w:r>
    </w:p>
    <w:p w14:paraId="24BD40D6" w14:textId="77777777" w:rsidR="0039481C" w:rsidRPr="00E131FD" w:rsidRDefault="0039481C" w:rsidP="0039481C">
      <w:r>
        <w:rPr>
          <w:color w:val="4F81BD" w:themeColor="accent1"/>
        </w:rPr>
        <w:t xml:space="preserve">Beskriv ingående roller </w:t>
      </w:r>
    </w:p>
    <w:p w14:paraId="0B6D116F" w14:textId="77777777" w:rsidR="0039481C" w:rsidRDefault="0039481C" w:rsidP="0039481C">
      <w:pPr>
        <w:pStyle w:val="Heading4"/>
      </w:pPr>
      <w:r>
        <w:t>Sekvensdiagram</w:t>
      </w:r>
    </w:p>
    <w:p w14:paraId="724291EF" w14:textId="77777777" w:rsidR="0039481C" w:rsidRPr="007B79AC" w:rsidRDefault="0039481C" w:rsidP="0039481C">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7EE56A04" w14:textId="77777777" w:rsidR="0039481C" w:rsidRPr="006E7140" w:rsidRDefault="0039481C" w:rsidP="0039481C"/>
    <w:p w14:paraId="422126BF" w14:textId="77777777" w:rsidR="0039481C" w:rsidRDefault="0039481C" w:rsidP="0039481C">
      <w:pPr>
        <w:pStyle w:val="Heading3"/>
        <w:rPr>
          <w:highlight w:val="yellow"/>
        </w:rPr>
      </w:pPr>
      <w:bookmarkStart w:id="41" w:name="_Toc243452552"/>
      <w:bookmarkStart w:id="42" w:name="_Toc270858517"/>
      <w:r w:rsidRPr="007B79AC">
        <w:rPr>
          <w:highlight w:val="yellow"/>
        </w:rPr>
        <w:t xml:space="preserve">Flöde </w:t>
      </w:r>
      <w:r>
        <w:rPr>
          <w:highlight w:val="yellow"/>
        </w:rPr>
        <w:t>X</w:t>
      </w:r>
      <w:bookmarkEnd w:id="41"/>
      <w:bookmarkEnd w:id="42"/>
    </w:p>
    <w:p w14:paraId="0CD83AA4" w14:textId="77777777" w:rsidR="0039481C" w:rsidRDefault="0039481C" w:rsidP="0039481C">
      <w:pPr>
        <w:rPr>
          <w:color w:val="4F81BD" w:themeColor="accent1"/>
        </w:rPr>
      </w:pPr>
      <w:r w:rsidRPr="007B79AC">
        <w:rPr>
          <w:color w:val="4F81BD" w:themeColor="accent1"/>
        </w:rPr>
        <w:t>Beskriv samtliga flöden enligt ovan.</w:t>
      </w:r>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43" w:name="_Toc243452553"/>
      <w:bookmarkStart w:id="44" w:name="_Toc270858518"/>
      <w:r>
        <w:t>Obligatoriska kontrakt</w:t>
      </w:r>
      <w:bookmarkEnd w:id="43"/>
      <w:bookmarkEnd w:id="44"/>
    </w:p>
    <w:p w14:paraId="50C54DAB" w14:textId="77777777" w:rsidR="0039481C" w:rsidRPr="003727DE" w:rsidRDefault="0039481C" w:rsidP="0039481C">
      <w:pPr>
        <w:rPr>
          <w:color w:val="4F81BD" w:themeColor="accent1"/>
        </w:rPr>
      </w:pPr>
      <w:r w:rsidRPr="003727DE">
        <w:rPr>
          <w:color w:val="4F81BD" w:themeColor="accent1"/>
        </w:rPr>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390"/>
        <w:gridCol w:w="1120"/>
        <w:gridCol w:w="1134"/>
        <w:gridCol w:w="1134"/>
      </w:tblGrid>
      <w:tr w:rsidR="0039481C"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2</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397D8CC"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 xml:space="preserve">Flöde </w:t>
            </w:r>
            <w:r w:rsidRPr="000C2908">
              <w:rPr>
                <w:rFonts w:eastAsia="Times New Roman" w:cs="Arial"/>
                <w:b/>
                <w:szCs w:val="20"/>
                <w:highlight w:val="yellow"/>
                <w:lang w:eastAsia="sv-SE"/>
              </w:rPr>
              <w:t>n</w:t>
            </w:r>
          </w:p>
        </w:tc>
      </w:tr>
      <w:tr w:rsidR="0039481C"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DCC32E5" w:rsidR="0039481C" w:rsidRPr="000C2908" w:rsidRDefault="0028759B" w:rsidP="0028759B">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Kontrakt1</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F14A9"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r>
      <w:tr w:rsidR="0039481C" w:rsidRPr="000C2908" w14:paraId="6C44466E"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1F79A976" w:rsidR="0039481C" w:rsidRPr="000C2908" w:rsidRDefault="0028759B" w:rsidP="0039481C">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lastRenderedPageBreak/>
              <w:t>Kontrakt2</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1D549F"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r w:rsidR="0039481C" w:rsidRPr="000C2908" w14:paraId="1CA9604F"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ECEAB" w14:textId="1830BEAD" w:rsidR="0039481C" w:rsidRPr="000C2908" w:rsidRDefault="0028759B" w:rsidP="0039481C">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Kontrakt3</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45B2E64"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0F9BF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DFA428"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5" w:name="_Toc357754849"/>
      <w:bookmarkStart w:id="46" w:name="_Toc243452554"/>
      <w:bookmarkStart w:id="47" w:name="_Toc270858519"/>
      <w:r w:rsidRPr="000F72A4">
        <w:t>Adressering</w:t>
      </w:r>
      <w:bookmarkEnd w:id="45"/>
      <w:bookmarkEnd w:id="46"/>
      <w:bookmarkEnd w:id="47"/>
    </w:p>
    <w:p w14:paraId="757520CF" w14:textId="77777777" w:rsidR="0039481C" w:rsidRPr="00E6232A" w:rsidRDefault="0039481C" w:rsidP="0039481C">
      <w:pPr>
        <w:rPr>
          <w:color w:val="4F81BD" w:themeColor="accent1"/>
        </w:rPr>
      </w:pPr>
      <w:r w:rsidRPr="00E6232A">
        <w:rPr>
          <w:color w:val="4F81BD" w:themeColor="accent1"/>
        </w:rPr>
        <w:t>Beskriv specifika hänsyn vid adressering av producenter för denna domän.</w:t>
      </w:r>
    </w:p>
    <w:p w14:paraId="29788EDA" w14:textId="77777777" w:rsidR="0039481C" w:rsidRDefault="0039481C" w:rsidP="0039481C">
      <w:pPr>
        <w:rPr>
          <w:highlight w:val="yellow"/>
        </w:rPr>
      </w:pPr>
    </w:p>
    <w:p w14:paraId="110CF92C" w14:textId="77777777" w:rsidR="0039481C" w:rsidRPr="000F72A4" w:rsidRDefault="0039481C" w:rsidP="0039481C">
      <w:pPr>
        <w:pStyle w:val="Heading2"/>
      </w:pPr>
      <w:bookmarkStart w:id="48" w:name="_Toc357754850"/>
      <w:bookmarkStart w:id="49" w:name="_Toc243452555"/>
      <w:bookmarkStart w:id="50" w:name="_Toc270858520"/>
      <w:r w:rsidRPr="000F72A4">
        <w:t>Aggregering och engagemangsindex</w:t>
      </w:r>
      <w:bookmarkEnd w:id="48"/>
      <w:bookmarkEnd w:id="49"/>
      <w:bookmarkEnd w:id="50"/>
    </w:p>
    <w:p w14:paraId="39BFB466" w14:textId="3A317C71" w:rsidR="0039481C" w:rsidRDefault="00197F5D" w:rsidP="0039481C">
      <w:pPr>
        <w:rPr>
          <w:color w:val="4F81BD" w:themeColor="accent1"/>
        </w:rPr>
      </w:pPr>
      <w:r>
        <w:t xml:space="preserve">Inte applicerbart då domänen inte </w:t>
      </w:r>
      <w:proofErr w:type="gramStart"/>
      <w:r>
        <w:t>nyttjar</w:t>
      </w:r>
      <w:proofErr w:type="gramEnd"/>
      <w:r>
        <w:t xml:space="preserve"> stödtjänsterna aggregerade tjänster eller </w:t>
      </w:r>
      <w:proofErr w:type="spellStart"/>
      <w:r>
        <w:t>engagemangsindex</w:t>
      </w:r>
      <w:proofErr w:type="spellEnd"/>
      <w:r>
        <w:t>.</w:t>
      </w:r>
    </w:p>
    <w:p w14:paraId="0A78755D" w14:textId="77777777" w:rsidR="0039481C" w:rsidRDefault="0039481C" w:rsidP="0039481C">
      <w:pPr>
        <w:rPr>
          <w:color w:val="4F81BD" w:themeColor="accent1"/>
        </w:rPr>
      </w:pPr>
    </w:p>
    <w:p w14:paraId="4A3B2F20" w14:textId="77777777" w:rsidR="0039481C" w:rsidRPr="000F72A4" w:rsidRDefault="0039481C" w:rsidP="0039481C">
      <w:pPr>
        <w:pStyle w:val="Heading2"/>
      </w:pPr>
      <w:bookmarkStart w:id="51" w:name="_Toc357754851"/>
      <w:bookmarkStart w:id="52" w:name="_Toc243452556"/>
      <w:bookmarkStart w:id="53" w:name="_Toc270858521"/>
      <w:r w:rsidRPr="000F72A4">
        <w:t>Annat…</w:t>
      </w:r>
      <w:bookmarkEnd w:id="51"/>
      <w:bookmarkEnd w:id="52"/>
      <w:bookmarkEnd w:id="53"/>
    </w:p>
    <w:p w14:paraId="5B8BBD42" w14:textId="77777777" w:rsidR="0039481C" w:rsidRDefault="0039481C" w:rsidP="0039481C">
      <w:pPr>
        <w:pStyle w:val="Heading1"/>
      </w:pPr>
      <w:bookmarkStart w:id="54" w:name="_Toc224960921"/>
      <w:bookmarkStart w:id="55" w:name="_Toc357754852"/>
      <w:bookmarkStart w:id="56" w:name="_Toc243452557"/>
      <w:bookmarkStart w:id="57" w:name="_Toc270858522"/>
      <w:r>
        <w:t>Tjänstedomänens krav och regler</w:t>
      </w:r>
      <w:bookmarkEnd w:id="54"/>
      <w:bookmarkEnd w:id="55"/>
      <w:bookmarkEnd w:id="56"/>
      <w:bookmarkEnd w:id="57"/>
    </w:p>
    <w:p w14:paraId="1AE876A1" w14:textId="77777777" w:rsidR="0039481C" w:rsidRPr="00763D54" w:rsidRDefault="0039481C" w:rsidP="0039481C">
      <w:pPr>
        <w:rPr>
          <w:color w:val="4F81BD" w:themeColor="accent1"/>
          <w:highlight w:val="yellow"/>
        </w:rPr>
      </w:pPr>
      <w:r w:rsidRPr="00763D54">
        <w:rPr>
          <w:color w:val="4F81BD" w:themeColor="accent1"/>
          <w:highlight w:val="yellow"/>
        </w:rPr>
        <w:t xml:space="preserve">Beskriv behandlingsregler som är </w:t>
      </w:r>
      <w:r w:rsidRPr="00763D54">
        <w:rPr>
          <w:color w:val="31849B" w:themeColor="accent5" w:themeShade="BF"/>
          <w:highlight w:val="yellow"/>
        </w:rPr>
        <w:t>gem</w:t>
      </w:r>
      <w:r w:rsidRPr="00763D54">
        <w:rPr>
          <w:color w:val="4F81BD" w:themeColor="accent1"/>
          <w:highlight w:val="yellow"/>
        </w:rPr>
        <w:t xml:space="preserve">ensamma för tjänstekontrakten i domänen. Exempel nedan. </w:t>
      </w:r>
    </w:p>
    <w:p w14:paraId="631BB64F" w14:textId="77777777" w:rsidR="0039481C" w:rsidRPr="00763D54" w:rsidRDefault="0039481C" w:rsidP="0039481C">
      <w:pPr>
        <w:rPr>
          <w:highlight w:val="yellow"/>
        </w:rPr>
      </w:pPr>
      <w:r w:rsidRPr="00763D54">
        <w:rPr>
          <w:color w:val="4F81BD" w:themeColor="accent1"/>
          <w:highlight w:val="yellow"/>
        </w:rPr>
        <w:t>Följande krav skall beaktas då ett system agerar som en tjänstekonsument för tjänstedomänens ingående tjänster.</w:t>
      </w:r>
    </w:p>
    <w:p w14:paraId="392DDAE7" w14:textId="77777777" w:rsidR="0039481C" w:rsidRPr="00763D54" w:rsidRDefault="0039481C" w:rsidP="0039481C">
      <w:pPr>
        <w:rPr>
          <w:color w:val="4F81BD" w:themeColor="accent1"/>
          <w:highlight w:val="yellow"/>
        </w:rPr>
      </w:pPr>
      <w:r w:rsidRPr="00763D54">
        <w:rPr>
          <w:color w:val="4F81BD" w:themeColor="accent1"/>
          <w:highlight w:val="yellow"/>
        </w:rPr>
        <w:t>Detta kan t ex inbegripa:</w:t>
      </w:r>
    </w:p>
    <w:p w14:paraId="2F33A078" w14:textId="77777777"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Villkor för att få använda informationen…</w:t>
      </w:r>
    </w:p>
    <w:p w14:paraId="6A9FD92F" w14:textId="464FF064"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Omsändning</w:t>
      </w:r>
      <w:r w:rsidR="000F72A4" w:rsidRPr="00763D54">
        <w:rPr>
          <w:color w:val="4F81BD" w:themeColor="accent1"/>
          <w:highlight w:val="yellow"/>
        </w:rPr>
        <w:t>, inte för ofta…</w:t>
      </w:r>
    </w:p>
    <w:p w14:paraId="115BC5C1" w14:textId="77777777"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Autentisering av användare</w:t>
      </w:r>
    </w:p>
    <w:p w14:paraId="08BE4340" w14:textId="63A1BB2A"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Informationssäkerhet specifikt för konsumentapplikat</w:t>
      </w:r>
      <w:r w:rsidR="00A462B3" w:rsidRPr="00763D54">
        <w:rPr>
          <w:color w:val="4F81BD" w:themeColor="accent1"/>
          <w:highlight w:val="yellow"/>
        </w:rPr>
        <w:t>i</w:t>
      </w:r>
      <w:r w:rsidRPr="00763D54">
        <w:rPr>
          <w:color w:val="4F81BD" w:themeColor="accent1"/>
          <w:highlight w:val="yellow"/>
        </w:rPr>
        <w:t>oner</w:t>
      </w:r>
    </w:p>
    <w:p w14:paraId="0626A254"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w:t>
      </w:r>
    </w:p>
    <w:p w14:paraId="132E2D36" w14:textId="77777777" w:rsidR="0039481C" w:rsidRDefault="0039481C" w:rsidP="0039481C"/>
    <w:p w14:paraId="6D892909" w14:textId="77777777" w:rsidR="0039481C" w:rsidRPr="007E3F3B" w:rsidRDefault="0039481C" w:rsidP="0039481C">
      <w:pPr>
        <w:rPr>
          <w:i/>
        </w:rPr>
      </w:pPr>
      <w:r w:rsidRPr="007E3F3B">
        <w:rPr>
          <w:i/>
        </w:rP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8" w:name="_Toc357754853"/>
      <w:bookmarkStart w:id="59" w:name="_Toc243452558"/>
      <w:bookmarkStart w:id="60" w:name="_Toc270858523"/>
      <w:r>
        <w:t>Informationssäkerhet och juridik</w:t>
      </w:r>
      <w:bookmarkEnd w:id="58"/>
      <w:bookmarkEnd w:id="59"/>
      <w:bookmarkEnd w:id="60"/>
    </w:p>
    <w:p w14:paraId="57825D73" w14:textId="77777777" w:rsidR="0039481C" w:rsidRDefault="0039481C" w:rsidP="0039481C">
      <w:pPr>
        <w:rPr>
          <w:color w:val="4F81BD" w:themeColor="accent1"/>
        </w:rPr>
      </w:pPr>
      <w:r w:rsidRPr="00763D54">
        <w:rPr>
          <w:color w:val="4F81BD" w:themeColor="accent1"/>
          <w:highlight w:val="yellow"/>
        </w:rPr>
        <w:t>Se Tjänstekontraktsbeskrivning – exempel.</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61" w:name="_Toc243452559"/>
      <w:bookmarkStart w:id="62" w:name="_Toc270858524"/>
      <w:r>
        <w:t>Icke funktionella krav</w:t>
      </w:r>
      <w:bookmarkEnd w:id="61"/>
      <w:bookmarkEnd w:id="62"/>
    </w:p>
    <w:p w14:paraId="675C98C8" w14:textId="68A02B15" w:rsidR="0039481C" w:rsidRPr="00763D54" w:rsidRDefault="00A462B3" w:rsidP="0039481C">
      <w:pPr>
        <w:rPr>
          <w:color w:val="4F81BD" w:themeColor="accent1"/>
          <w:highlight w:val="yellow"/>
        </w:rPr>
      </w:pPr>
      <w:r w:rsidRPr="00763D54">
        <w:rPr>
          <w:color w:val="4F81BD" w:themeColor="accent1"/>
          <w:highlight w:val="yellow"/>
        </w:rPr>
        <w:t>Här skall de icke funktionella krav som verksamhe</w:t>
      </w:r>
      <w:r w:rsidR="0039481C" w:rsidRPr="00763D54">
        <w:rPr>
          <w:color w:val="4F81BD" w:themeColor="accent1"/>
          <w:highlight w:val="yellow"/>
        </w:rPr>
        <w:t>t</w:t>
      </w:r>
      <w:r w:rsidRPr="00763D54">
        <w:rPr>
          <w:color w:val="4F81BD" w:themeColor="accent1"/>
          <w:highlight w:val="yellow"/>
        </w:rPr>
        <w:t xml:space="preserve">en har och </w:t>
      </w:r>
      <w:r w:rsidR="0039481C" w:rsidRPr="00763D54">
        <w:rPr>
          <w:color w:val="4F81BD" w:themeColor="accent1"/>
          <w:highlight w:val="yellow"/>
        </w:rPr>
        <w:t>som gäller för aktu</w:t>
      </w:r>
      <w:r w:rsidRPr="00763D54">
        <w:rPr>
          <w:color w:val="4F81BD" w:themeColor="accent1"/>
          <w:highlight w:val="yellow"/>
        </w:rPr>
        <w:t>ell domän och/eller tjänstekont</w:t>
      </w:r>
      <w:r w:rsidR="0039481C" w:rsidRPr="00763D54">
        <w:rPr>
          <w:color w:val="4F81BD" w:themeColor="accent1"/>
          <w:highlight w:val="yellow"/>
        </w:rPr>
        <w:t>rakt beskrivas.</w:t>
      </w:r>
    </w:p>
    <w:p w14:paraId="665E204C" w14:textId="77777777" w:rsidR="0039481C" w:rsidRPr="005F7E0A" w:rsidRDefault="0039481C" w:rsidP="0039481C">
      <w:pPr>
        <w:rPr>
          <w:color w:val="4F81BD" w:themeColor="accent1"/>
        </w:rPr>
      </w:pPr>
      <w:r w:rsidRPr="00763D54">
        <w:rPr>
          <w:color w:val="4F81BD" w:themeColor="accent1"/>
          <w:highlight w:val="yellow"/>
        </w:rPr>
        <w:t xml:space="preserve">Kan lämpligen hämtas från tidigare dokumentation i mallen ”Icke funktionella </w:t>
      </w:r>
      <w:proofErr w:type="gramStart"/>
      <w:r w:rsidRPr="00763D54">
        <w:rPr>
          <w:color w:val="4F81BD" w:themeColor="accent1"/>
          <w:highlight w:val="yellow"/>
        </w:rPr>
        <w:t>krav”  http</w:t>
      </w:r>
      <w:proofErr w:type="gramEnd"/>
      <w:r w:rsidRPr="00763D54">
        <w:rPr>
          <w:color w:val="4F81BD" w:themeColor="accent1"/>
          <w:highlight w:val="yellow"/>
        </w:rPr>
        <w:t>://rivta.se/documents/ARK_0023</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3" w:name="_Toc243452560"/>
      <w:bookmarkStart w:id="64" w:name="_Toc270858525"/>
      <w:r>
        <w:t>SLA krav</w:t>
      </w:r>
      <w:bookmarkEnd w:id="63"/>
      <w:bookmarkEnd w:id="64"/>
    </w:p>
    <w:p w14:paraId="28A2D316" w14:textId="77777777" w:rsidR="0039481C" w:rsidRDefault="0039481C" w:rsidP="0039481C">
      <w:pPr>
        <w:rPr>
          <w:color w:val="4F81BD" w:themeColor="accent1"/>
        </w:rPr>
      </w:pPr>
      <w:r w:rsidRPr="00286484">
        <w:rPr>
          <w:color w:val="4F81BD" w:themeColor="accent1"/>
        </w:rPr>
        <w:t>SLA-krav är obligatoriskt att be</w:t>
      </w:r>
      <w:r>
        <w:rPr>
          <w:color w:val="4F81BD" w:themeColor="accent1"/>
        </w:rPr>
        <w:t>skriva.</w:t>
      </w:r>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lastRenderedPageBreak/>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77777777" w:rsidR="0039481C" w:rsidRPr="007C7B21" w:rsidRDefault="0039481C" w:rsidP="0039481C">
            <w:pPr>
              <w:rPr>
                <w:highlight w:val="yellow"/>
              </w:rPr>
            </w:pPr>
            <w:r w:rsidRPr="007C7B21">
              <w:rPr>
                <w:highlight w:val="yellow"/>
              </w:rPr>
              <w:t xml:space="preserve">&lt; 1 sekund för </w:t>
            </w:r>
            <w:proofErr w:type="gramStart"/>
            <w:r w:rsidRPr="007C7B21">
              <w:rPr>
                <w:highlight w:val="yellow"/>
              </w:rPr>
              <w:t>95%</w:t>
            </w:r>
            <w:proofErr w:type="gramEnd"/>
            <w:r w:rsidRPr="007C7B21">
              <w:rPr>
                <w:highlight w:val="yellow"/>
              </w:rPr>
              <w:t xml:space="preserve"> av alla anrop</w:t>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77777777" w:rsidR="0039481C" w:rsidRPr="007C7B21" w:rsidRDefault="0039481C" w:rsidP="0039481C">
            <w:pPr>
              <w:rPr>
                <w:highlight w:val="yellow"/>
              </w:rPr>
            </w:pPr>
            <w:r w:rsidRPr="007C7B21">
              <w:rPr>
                <w:highlight w:val="yellow"/>
              </w:rPr>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77777777" w:rsidR="0039481C" w:rsidRPr="007C7B21" w:rsidRDefault="0039481C" w:rsidP="0039481C">
            <w:pPr>
              <w:rPr>
                <w:highlight w:val="yellow"/>
              </w:rPr>
            </w:pPr>
            <w:r w:rsidRPr="007C7B21">
              <w:rPr>
                <w:highlight w:val="yellow"/>
              </w:rPr>
              <w:t>1 transaktion per sekund</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5FA12743" w14:textId="77777777" w:rsidR="0039481C" w:rsidRPr="007C7B21" w:rsidRDefault="0039481C" w:rsidP="0039481C">
            <w:pPr>
              <w:rPr>
                <w:highlight w:val="yellow"/>
              </w:rPr>
            </w:pPr>
            <w:r>
              <w:rPr>
                <w:highlight w:val="yellow"/>
              </w:rPr>
              <w:t>Ingen information får vara äldre än…</w:t>
            </w:r>
          </w:p>
        </w:tc>
        <w:tc>
          <w:tcPr>
            <w:tcW w:w="3266" w:type="dxa"/>
          </w:tcPr>
          <w:p w14:paraId="446C2C7A" w14:textId="77777777" w:rsidR="0039481C" w:rsidRDefault="0039481C" w:rsidP="0039481C"/>
        </w:tc>
      </w:tr>
      <w:tr w:rsidR="0039481C" w14:paraId="2402DAE2" w14:textId="77777777" w:rsidTr="000C2908">
        <w:tc>
          <w:tcPr>
            <w:tcW w:w="2268" w:type="dxa"/>
          </w:tcPr>
          <w:p w14:paraId="7CBF293D" w14:textId="77777777" w:rsidR="0039481C" w:rsidRPr="007C7B21" w:rsidRDefault="0039481C" w:rsidP="0039481C">
            <w:pPr>
              <w:rPr>
                <w:highlight w:val="yellow"/>
              </w:rPr>
            </w:pPr>
            <w:r w:rsidRPr="00D14337">
              <w:t>Återställningstid</w:t>
            </w:r>
          </w:p>
        </w:tc>
        <w:tc>
          <w:tcPr>
            <w:tcW w:w="4154" w:type="dxa"/>
          </w:tcPr>
          <w:p w14:paraId="4C9DF6C8" w14:textId="77777777" w:rsidR="0039481C" w:rsidRDefault="0039481C" w:rsidP="0039481C">
            <w:pPr>
              <w:tabs>
                <w:tab w:val="left" w:pos="2935"/>
              </w:tabs>
              <w:jc w:val="both"/>
              <w:rPr>
                <w:highlight w:val="yellow"/>
              </w:rPr>
            </w:pPr>
            <w:r>
              <w:rPr>
                <w:highlight w:val="yellow"/>
              </w:rPr>
              <w:t>1 dygn</w:t>
            </w:r>
          </w:p>
        </w:tc>
        <w:tc>
          <w:tcPr>
            <w:tcW w:w="3266" w:type="dxa"/>
          </w:tcPr>
          <w:p w14:paraId="6311269A" w14:textId="0F371F2C" w:rsidR="0039481C" w:rsidRDefault="0039481C" w:rsidP="0039481C">
            <w:r>
              <w:t>Vid kat</w:t>
            </w:r>
            <w:r w:rsidR="001F3085">
              <w:t>a</w:t>
            </w:r>
            <w:r>
              <w:t>strof, bortfall av hel hall</w:t>
            </w:r>
          </w:p>
        </w:tc>
      </w:tr>
      <w:tr w:rsidR="0039481C" w14:paraId="147A9F02" w14:textId="77777777" w:rsidTr="000C2908">
        <w:tc>
          <w:tcPr>
            <w:tcW w:w="2268" w:type="dxa"/>
          </w:tcPr>
          <w:p w14:paraId="1C93CA06" w14:textId="77777777" w:rsidR="0039481C" w:rsidRPr="007C7B21" w:rsidRDefault="0039481C" w:rsidP="0039481C">
            <w:pPr>
              <w:rPr>
                <w:highlight w:val="yellow"/>
              </w:rPr>
            </w:pPr>
            <w:r w:rsidRPr="007C7B21">
              <w:rPr>
                <w:highlight w:val="yellow"/>
              </w:rPr>
              <w:t>…</w:t>
            </w:r>
          </w:p>
        </w:tc>
        <w:tc>
          <w:tcPr>
            <w:tcW w:w="4154" w:type="dxa"/>
          </w:tcPr>
          <w:p w14:paraId="6CBA0B50" w14:textId="77777777" w:rsidR="0039481C" w:rsidRDefault="0039481C" w:rsidP="0039481C">
            <w:pPr>
              <w:rPr>
                <w:highlight w:val="yellow"/>
              </w:rPr>
            </w:pPr>
          </w:p>
        </w:tc>
        <w:tc>
          <w:tcPr>
            <w:tcW w:w="3266" w:type="dxa"/>
          </w:tcPr>
          <w:p w14:paraId="3850F2AD" w14:textId="77777777" w:rsidR="0039481C" w:rsidRDefault="0039481C" w:rsidP="0039481C"/>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5" w:name="_Toc243452561"/>
      <w:bookmarkStart w:id="66" w:name="_Toc270858526"/>
      <w:r>
        <w:t>Övriga krav</w:t>
      </w:r>
      <w:bookmarkEnd w:id="65"/>
      <w:bookmarkEnd w:id="66"/>
    </w:p>
    <w:p w14:paraId="6D523F2F" w14:textId="77777777" w:rsidR="0039481C" w:rsidRPr="007C5E55" w:rsidRDefault="0039481C" w:rsidP="0039481C"/>
    <w:p w14:paraId="074ED34E" w14:textId="77777777" w:rsidR="0039481C" w:rsidRDefault="0039481C" w:rsidP="0039481C">
      <w:pPr>
        <w:pStyle w:val="Heading2"/>
      </w:pPr>
      <w:bookmarkStart w:id="67" w:name="_Toc357754854"/>
      <w:bookmarkStart w:id="68" w:name="_Toc243452562"/>
      <w:bookmarkStart w:id="69" w:name="_Toc270858527"/>
      <w:bookmarkStart w:id="70" w:name="_Toc224960922"/>
      <w:bookmarkStart w:id="71" w:name="_Toc357754855"/>
      <w:bookmarkEnd w:id="13"/>
      <w:bookmarkEnd w:id="14"/>
      <w:bookmarkEnd w:id="15"/>
      <w:proofErr w:type="spellStart"/>
      <w:r>
        <w:t>Felhantering</w:t>
      </w:r>
      <w:bookmarkEnd w:id="67"/>
      <w:bookmarkEnd w:id="68"/>
      <w:bookmarkEnd w:id="69"/>
      <w:proofErr w:type="spellEnd"/>
    </w:p>
    <w:p w14:paraId="760D1A18" w14:textId="77777777" w:rsidR="0039481C" w:rsidRDefault="0039481C" w:rsidP="0039481C">
      <w:pPr>
        <w:rPr>
          <w:color w:val="4F81BD" w:themeColor="accent1"/>
        </w:rPr>
      </w:pPr>
      <w:r w:rsidRPr="007B79AC">
        <w:rPr>
          <w:color w:val="4F81BD" w:themeColor="accent1"/>
        </w:rPr>
        <w:t>Se Tjänstekontraktsbeskrivning – exempel</w:t>
      </w:r>
      <w:r>
        <w:rPr>
          <w:color w:val="4F81BD" w:themeColor="accent1"/>
        </w:rPr>
        <w:t>.</w:t>
      </w:r>
    </w:p>
    <w:p w14:paraId="6FAF04D9" w14:textId="77777777" w:rsidR="0039481C" w:rsidRDefault="0039481C" w:rsidP="0039481C">
      <w:pPr>
        <w:pStyle w:val="Heading3"/>
      </w:pPr>
      <w:bookmarkStart w:id="72" w:name="_Toc243452563"/>
      <w:bookmarkStart w:id="73" w:name="_Toc270858528"/>
      <w:r>
        <w:t>Krav på en tjänsteproducent</w:t>
      </w:r>
      <w:bookmarkEnd w:id="72"/>
      <w:bookmarkEnd w:id="73"/>
    </w:p>
    <w:p w14:paraId="2859FC09" w14:textId="77777777" w:rsidR="0039481C" w:rsidRDefault="0039481C" w:rsidP="0039481C">
      <w:pPr>
        <w:pStyle w:val="Heading4"/>
      </w:pPr>
      <w:r>
        <w:t xml:space="preserve">Logiska fel </w:t>
      </w:r>
    </w:p>
    <w:p w14:paraId="1F269AD8" w14:textId="548C71E5" w:rsidR="0039481C" w:rsidRDefault="0039481C" w:rsidP="0039481C">
      <w:pPr>
        <w:rPr>
          <w:color w:val="4F81BD" w:themeColor="accent1"/>
        </w:rPr>
      </w:pPr>
      <w:r w:rsidRPr="0097540F">
        <w:rPr>
          <w:color w:val="4F81BD" w:themeColor="accent1"/>
        </w:rPr>
        <w:t>Beskriv vilka felkoder som används samt hur de skall tolkas.</w:t>
      </w:r>
      <w:r>
        <w:rPr>
          <w:color w:val="4F81BD" w:themeColor="accent1"/>
        </w:rPr>
        <w:t xml:space="preserve"> </w:t>
      </w:r>
      <w:r w:rsidR="000D685C">
        <w:rPr>
          <w:color w:val="4F81BD" w:themeColor="accent1"/>
        </w:rPr>
        <w:t>Tänk speciellt på eventuella krav som ställs på konsumenters hantering. Om inte krav finns är tabell</w:t>
      </w:r>
      <w:r w:rsidR="00E1501B">
        <w:rPr>
          <w:color w:val="4F81BD" w:themeColor="accent1"/>
        </w:rPr>
        <w:t>en</w:t>
      </w:r>
      <w:r w:rsidR="000D685C">
        <w:rPr>
          <w:color w:val="4F81BD" w:themeColor="accent1"/>
        </w:rPr>
        <w:t xml:space="preserve"> nedan tom. </w:t>
      </w:r>
    </w:p>
    <w:p w14:paraId="270F2570"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0"/>
        <w:gridCol w:w="4138"/>
        <w:gridCol w:w="3250"/>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7C2539" w14:paraId="46128AC0" w14:textId="77777777" w:rsidTr="0039481C">
        <w:tc>
          <w:tcPr>
            <w:tcW w:w="2268" w:type="dxa"/>
          </w:tcPr>
          <w:p w14:paraId="52B4FADF" w14:textId="5061B932" w:rsidR="007C2539" w:rsidRPr="00763987" w:rsidRDefault="007C2539" w:rsidP="0039481C">
            <w:r>
              <w:t>VALIDATION_ERROR</w:t>
            </w:r>
          </w:p>
        </w:tc>
        <w:tc>
          <w:tcPr>
            <w:tcW w:w="4154" w:type="dxa"/>
          </w:tcPr>
          <w:p w14:paraId="040926D0" w14:textId="2E9D6A4C" w:rsidR="007C2539" w:rsidRPr="00763987" w:rsidRDefault="007C2539" w:rsidP="0039481C">
            <w:r>
              <w:t>VALIDATION_ERROR</w:t>
            </w:r>
          </w:p>
        </w:tc>
        <w:tc>
          <w:tcPr>
            <w:tcW w:w="3266" w:type="dxa"/>
          </w:tcPr>
          <w:p w14:paraId="6E22BF51" w14:textId="0F8106FF" w:rsidR="007C2539" w:rsidRPr="00862A31" w:rsidRDefault="007C2539" w:rsidP="0039481C">
            <w:pPr>
              <w:rPr>
                <w:highlight w:val="yellow"/>
              </w:rPr>
            </w:pPr>
            <w:r>
              <w:t xml:space="preserve">En eller flera </w:t>
            </w:r>
            <w:proofErr w:type="spellStart"/>
            <w:r>
              <w:t>inparametrar</w:t>
            </w:r>
            <w:proofErr w:type="spellEnd"/>
            <w:r>
              <w:t xml:space="preserve"> innehåller felaktiga värden. Angiven tjänst utfördes </w:t>
            </w:r>
            <w:proofErr w:type="gramStart"/>
            <w:r>
              <w:t>ej</w:t>
            </w:r>
            <w:proofErr w:type="gramEnd"/>
            <w:r>
              <w:t>.</w:t>
            </w:r>
          </w:p>
        </w:tc>
      </w:tr>
      <w:tr w:rsidR="0039481C" w14:paraId="6127AF52" w14:textId="77777777" w:rsidTr="0039481C">
        <w:tc>
          <w:tcPr>
            <w:tcW w:w="2268" w:type="dxa"/>
          </w:tcPr>
          <w:p w14:paraId="1833273A" w14:textId="500A9E03" w:rsidR="0039481C" w:rsidRPr="00862A31" w:rsidRDefault="00763987" w:rsidP="0039481C">
            <w:pPr>
              <w:rPr>
                <w:highlight w:val="yellow"/>
              </w:rPr>
            </w:pPr>
            <w:r w:rsidRPr="00763987">
              <w:t>ACCESS</w:t>
            </w:r>
            <w:r w:rsidR="007C2539">
              <w:t>_</w:t>
            </w:r>
            <w:r w:rsidRPr="00763987">
              <w:t>DENIED</w:t>
            </w:r>
          </w:p>
        </w:tc>
        <w:tc>
          <w:tcPr>
            <w:tcW w:w="4154" w:type="dxa"/>
          </w:tcPr>
          <w:p w14:paraId="7D748FEB" w14:textId="6803B33C" w:rsidR="0039481C" w:rsidRPr="00862A31" w:rsidRDefault="00763987" w:rsidP="0039481C">
            <w:pPr>
              <w:rPr>
                <w:highlight w:val="yellow"/>
              </w:rPr>
            </w:pPr>
            <w:r w:rsidRPr="00763987">
              <w:t>ACCESS</w:t>
            </w:r>
            <w:r w:rsidR="007C2539">
              <w:t>_</w:t>
            </w:r>
            <w:r w:rsidRPr="00763987">
              <w:t>DENIED</w:t>
            </w:r>
          </w:p>
        </w:tc>
        <w:tc>
          <w:tcPr>
            <w:tcW w:w="3266" w:type="dxa"/>
          </w:tcPr>
          <w:p w14:paraId="7BC21EE2" w14:textId="28B70F4C" w:rsidR="0039481C" w:rsidRPr="00862A31" w:rsidRDefault="007C2539" w:rsidP="0039481C">
            <w:pPr>
              <w:rPr>
                <w:highlight w:val="yellow"/>
              </w:rPr>
            </w:pPr>
            <w:r>
              <w:t xml:space="preserve">Behörighet saknas för att utföra begärd tjänst. Angiven tjänst utfördes </w:t>
            </w:r>
            <w:proofErr w:type="gramStart"/>
            <w:r>
              <w:t>ej</w:t>
            </w:r>
            <w:proofErr w:type="gramEnd"/>
            <w:r>
              <w:t>.</w:t>
            </w:r>
          </w:p>
        </w:tc>
      </w:tr>
      <w:tr w:rsidR="0039481C" w14:paraId="35E7B543" w14:textId="77777777" w:rsidTr="0039481C">
        <w:tc>
          <w:tcPr>
            <w:tcW w:w="2268" w:type="dxa"/>
          </w:tcPr>
          <w:p w14:paraId="4A7DDA4B" w14:textId="425CB3AE" w:rsidR="0039481C" w:rsidRPr="00862A31" w:rsidRDefault="00763987" w:rsidP="0039481C">
            <w:pPr>
              <w:rPr>
                <w:highlight w:val="yellow"/>
              </w:rPr>
            </w:pPr>
            <w:r w:rsidRPr="00763987">
              <w:t>NOT</w:t>
            </w:r>
            <w:r w:rsidR="007C2539">
              <w:t>_</w:t>
            </w:r>
            <w:r w:rsidRPr="00763987">
              <w:t>FOUND</w:t>
            </w:r>
          </w:p>
        </w:tc>
        <w:tc>
          <w:tcPr>
            <w:tcW w:w="4154" w:type="dxa"/>
          </w:tcPr>
          <w:p w14:paraId="592C529A" w14:textId="70FFF107" w:rsidR="0039481C" w:rsidRPr="00862A31" w:rsidRDefault="00763987" w:rsidP="0039481C">
            <w:pPr>
              <w:rPr>
                <w:highlight w:val="yellow"/>
              </w:rPr>
            </w:pPr>
            <w:r w:rsidRPr="00763987">
              <w:t>NOT</w:t>
            </w:r>
            <w:r w:rsidR="007C2539">
              <w:t>_</w:t>
            </w:r>
            <w:r w:rsidRPr="00763987">
              <w:t>FOUND</w:t>
            </w:r>
          </w:p>
        </w:tc>
        <w:tc>
          <w:tcPr>
            <w:tcW w:w="3266" w:type="dxa"/>
          </w:tcPr>
          <w:p w14:paraId="1469B23E" w14:textId="00EF1B55" w:rsidR="0039481C" w:rsidRPr="00862A31" w:rsidRDefault="007C2539" w:rsidP="0039481C">
            <w:pPr>
              <w:rPr>
                <w:highlight w:val="yellow"/>
              </w:rPr>
            </w:pPr>
            <w:r>
              <w:t xml:space="preserve">Angiven </w:t>
            </w:r>
            <w:proofErr w:type="spellStart"/>
            <w:r>
              <w:t>artifakt</w:t>
            </w:r>
            <w:proofErr w:type="spellEnd"/>
            <w:r>
              <w:t xml:space="preserve"> finns </w:t>
            </w:r>
            <w:proofErr w:type="gramStart"/>
            <w:r>
              <w:t>ej</w:t>
            </w:r>
            <w:proofErr w:type="gramEnd"/>
            <w:r>
              <w:t xml:space="preserve">. Angiven tjänst utfördes </w:t>
            </w:r>
            <w:proofErr w:type="gramStart"/>
            <w:r>
              <w:t>ej</w:t>
            </w:r>
            <w:proofErr w:type="gramEnd"/>
            <w:r>
              <w:t>.</w:t>
            </w:r>
          </w:p>
        </w:tc>
      </w:tr>
      <w:tr w:rsidR="00763987" w14:paraId="5E0E5275" w14:textId="77777777" w:rsidTr="0039481C">
        <w:tc>
          <w:tcPr>
            <w:tcW w:w="2268" w:type="dxa"/>
          </w:tcPr>
          <w:p w14:paraId="5450D72F" w14:textId="7965E4D6" w:rsidR="00763987" w:rsidRPr="00763987" w:rsidRDefault="00763987" w:rsidP="0039481C">
            <w:r w:rsidRPr="00763987">
              <w:t>ALREADY</w:t>
            </w:r>
            <w:r w:rsidR="007C2539">
              <w:t>_</w:t>
            </w:r>
            <w:r w:rsidRPr="00763987">
              <w:t>EXISTS</w:t>
            </w:r>
          </w:p>
        </w:tc>
        <w:tc>
          <w:tcPr>
            <w:tcW w:w="4154" w:type="dxa"/>
          </w:tcPr>
          <w:p w14:paraId="3C5C1ABD" w14:textId="25CE952D" w:rsidR="00763987" w:rsidRPr="00763987" w:rsidRDefault="00763987" w:rsidP="0039481C">
            <w:r w:rsidRPr="00763987">
              <w:t>ALREADY</w:t>
            </w:r>
            <w:r w:rsidR="007C2539">
              <w:t>_</w:t>
            </w:r>
            <w:r w:rsidRPr="00763987">
              <w:t>EXISTS</w:t>
            </w:r>
          </w:p>
        </w:tc>
        <w:tc>
          <w:tcPr>
            <w:tcW w:w="3266" w:type="dxa"/>
          </w:tcPr>
          <w:p w14:paraId="347A9762" w14:textId="1E4F52AD" w:rsidR="00763987" w:rsidRPr="00862A31" w:rsidRDefault="007C2539" w:rsidP="0039481C">
            <w:pPr>
              <w:rPr>
                <w:highlight w:val="yellow"/>
              </w:rPr>
            </w:pPr>
            <w:r>
              <w:t xml:space="preserve">Angiven </w:t>
            </w:r>
            <w:proofErr w:type="spellStart"/>
            <w:r>
              <w:t>artifakt</w:t>
            </w:r>
            <w:proofErr w:type="spellEnd"/>
            <w:r>
              <w:t xml:space="preserve"> finns redan. Angiven tjänst utfördes </w:t>
            </w:r>
            <w:proofErr w:type="gramStart"/>
            <w:r>
              <w:t>ej</w:t>
            </w:r>
            <w:proofErr w:type="gramEnd"/>
            <w:r>
              <w:t>.</w:t>
            </w:r>
          </w:p>
        </w:tc>
      </w:tr>
      <w:tr w:rsidR="00763987" w14:paraId="74EB2C21" w14:textId="77777777" w:rsidTr="0039481C">
        <w:tc>
          <w:tcPr>
            <w:tcW w:w="2268" w:type="dxa"/>
          </w:tcPr>
          <w:p w14:paraId="5C53DD64" w14:textId="5508E2A6" w:rsidR="00763987" w:rsidRPr="00763987" w:rsidRDefault="00763987" w:rsidP="0039481C">
            <w:r w:rsidRPr="00763987">
              <w:t>INVALID</w:t>
            </w:r>
            <w:r w:rsidR="007C2539">
              <w:t>_</w:t>
            </w:r>
            <w:r w:rsidRPr="00763987">
              <w:t>STATE</w:t>
            </w:r>
          </w:p>
        </w:tc>
        <w:tc>
          <w:tcPr>
            <w:tcW w:w="4154" w:type="dxa"/>
          </w:tcPr>
          <w:p w14:paraId="18613413" w14:textId="013DAE1A" w:rsidR="00763987" w:rsidRPr="00763987" w:rsidRDefault="00763987" w:rsidP="0039481C">
            <w:r w:rsidRPr="00763987">
              <w:t>INVALID</w:t>
            </w:r>
            <w:r w:rsidR="007C2539">
              <w:t>_</w:t>
            </w:r>
            <w:r w:rsidRPr="00763987">
              <w:t>STATE</w:t>
            </w:r>
          </w:p>
        </w:tc>
        <w:tc>
          <w:tcPr>
            <w:tcW w:w="3266" w:type="dxa"/>
          </w:tcPr>
          <w:p w14:paraId="64178236" w14:textId="09E42F99" w:rsidR="00763987" w:rsidRPr="00862A31" w:rsidRDefault="007C2539" w:rsidP="0039481C">
            <w:pPr>
              <w:rPr>
                <w:highlight w:val="yellow"/>
              </w:rPr>
            </w:pPr>
            <w:r>
              <w:t xml:space="preserve">Angiven tjänst utfördes </w:t>
            </w:r>
            <w:proofErr w:type="gramStart"/>
            <w:r>
              <w:t>ej</w:t>
            </w:r>
            <w:proofErr w:type="gramEnd"/>
            <w:r>
              <w:t xml:space="preserve"> då tjänsten eller </w:t>
            </w:r>
            <w:proofErr w:type="spellStart"/>
            <w:r>
              <w:t>artifakten</w:t>
            </w:r>
            <w:proofErr w:type="spellEnd"/>
            <w:r>
              <w:t xml:space="preserve"> var i ett felaktigt tillstånd.</w:t>
            </w:r>
            <w:bookmarkStart w:id="74" w:name="_GoBack"/>
            <w:bookmarkEnd w:id="74"/>
          </w:p>
        </w:tc>
      </w:tr>
    </w:tbl>
    <w:p w14:paraId="1521A2C9" w14:textId="77777777" w:rsidR="0039481C" w:rsidRDefault="0039481C" w:rsidP="0039481C">
      <w:pPr>
        <w:pStyle w:val="BodyText"/>
      </w:pPr>
    </w:p>
    <w:p w14:paraId="502BF947" w14:textId="77777777" w:rsidR="000D685C" w:rsidRDefault="000D685C" w:rsidP="0039481C">
      <w:pPr>
        <w:rPr>
          <w:color w:val="4F81BD" w:themeColor="accent1"/>
        </w:rPr>
      </w:pPr>
    </w:p>
    <w:p w14:paraId="72908150" w14:textId="77777777" w:rsidR="0039481C" w:rsidRPr="00E131FD" w:rsidRDefault="0039481C" w:rsidP="0039481C">
      <w:pPr>
        <w:pStyle w:val="Heading3"/>
      </w:pPr>
      <w:bookmarkStart w:id="75" w:name="_Toc243452564"/>
      <w:bookmarkStart w:id="76" w:name="_Toc270858529"/>
      <w:r>
        <w:lastRenderedPageBreak/>
        <w:t>Krav på en tjänstekonsument</w:t>
      </w:r>
      <w:bookmarkEnd w:id="75"/>
      <w:bookmarkEnd w:id="76"/>
    </w:p>
    <w:p w14:paraId="2CBDBDA5" w14:textId="77777777" w:rsidR="0039481C" w:rsidRDefault="0039481C" w:rsidP="0039481C">
      <w:pPr>
        <w:pStyle w:val="Heading1"/>
      </w:pPr>
      <w:bookmarkStart w:id="77" w:name="_Toc243452565"/>
      <w:bookmarkStart w:id="78" w:name="_Toc270858530"/>
      <w:r>
        <w:t xml:space="preserve">Tjänstedomänens </w:t>
      </w:r>
      <w:bookmarkEnd w:id="70"/>
      <w:r>
        <w:t>meddelandemodeller</w:t>
      </w:r>
      <w:bookmarkEnd w:id="71"/>
      <w:bookmarkEnd w:id="77"/>
      <w:bookmarkEnd w:id="78"/>
    </w:p>
    <w:p w14:paraId="062125DB" w14:textId="77777777" w:rsidR="0039481C" w:rsidRPr="007E3F3B" w:rsidRDefault="0039481C" w:rsidP="0039481C">
      <w:pPr>
        <w:rPr>
          <w:i/>
        </w:rPr>
      </w:pPr>
      <w:bookmarkStart w:id="79"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77777777" w:rsidR="0039481C" w:rsidRPr="007E3F3B" w:rsidRDefault="0039481C" w:rsidP="0039481C">
      <w:pPr>
        <w:pStyle w:val="Heading2"/>
        <w:rPr>
          <w:i/>
        </w:rPr>
      </w:pPr>
      <w:bookmarkStart w:id="80" w:name="_Toc357754856"/>
      <w:bookmarkStart w:id="81" w:name="_Toc243452566"/>
      <w:bookmarkStart w:id="82" w:name="_Toc270858531"/>
      <w:r w:rsidRPr="007E3F3B">
        <w:rPr>
          <w:i/>
        </w:rPr>
        <w:t>V-MIM</w:t>
      </w:r>
      <w:bookmarkEnd w:id="80"/>
      <w:bookmarkEnd w:id="81"/>
      <w:bookmarkEnd w:id="82"/>
      <w:r w:rsidRPr="007E3F3B">
        <w:rPr>
          <w:i/>
        </w:rPr>
        <w:t xml:space="preserve"> </w:t>
      </w:r>
    </w:p>
    <w:p w14:paraId="20DA5B5D" w14:textId="77777777" w:rsidR="0039481C" w:rsidRDefault="0039481C" w:rsidP="0039481C">
      <w:r w:rsidRPr="002B3D0D">
        <w:rPr>
          <w:color w:val="4F81BD" w:themeColor="accent1"/>
        </w:rPr>
        <w:t xml:space="preserve">En eller flera </w:t>
      </w:r>
      <w:r>
        <w:rPr>
          <w:color w:val="4F81BD" w:themeColor="accent1"/>
        </w:rPr>
        <w:t>meddelandeinformations</w:t>
      </w:r>
      <w:r w:rsidRPr="002B3D0D">
        <w:rPr>
          <w:color w:val="4F81BD" w:themeColor="accent1"/>
        </w:rPr>
        <w:t>modeller som beskriver information</w:t>
      </w:r>
      <w:r>
        <w:rPr>
          <w:color w:val="4F81BD" w:themeColor="accent1"/>
        </w:rPr>
        <w:t>en</w:t>
      </w:r>
      <w:r w:rsidRPr="002B3D0D">
        <w:rPr>
          <w:color w:val="4F81BD" w:themeColor="accent1"/>
        </w:rPr>
        <w:t xml:space="preserve"> som </w:t>
      </w:r>
      <w:r>
        <w:rPr>
          <w:color w:val="4F81BD" w:themeColor="accent1"/>
        </w:rPr>
        <w:t xml:space="preserve">används av tjänsterna i </w:t>
      </w:r>
      <w:r w:rsidRPr="002B3D0D">
        <w:rPr>
          <w:color w:val="4F81BD" w:themeColor="accent1"/>
        </w:rPr>
        <w:t>domänen.</w:t>
      </w:r>
      <w:r>
        <w:t xml:space="preserve">  </w:t>
      </w:r>
      <w:r w:rsidRPr="002E5AA2">
        <w:rPr>
          <w:color w:val="4F81BD" w:themeColor="accent1"/>
        </w:rPr>
        <w:t xml:space="preserve">Detta bör ske både i form av diagram </w:t>
      </w:r>
      <w:proofErr w:type="gramStart"/>
      <w:r w:rsidRPr="002E5AA2">
        <w:rPr>
          <w:color w:val="4F81BD" w:themeColor="accent1"/>
        </w:rPr>
        <w:t>och</w:t>
      </w:r>
      <w:proofErr w:type="gramEnd"/>
      <w:r w:rsidRPr="002E5AA2">
        <w:rPr>
          <w:color w:val="4F81BD" w:themeColor="accent1"/>
        </w:rPr>
        <w:t xml:space="preserve"> tabell som beskriver mappningen.</w:t>
      </w:r>
    </w:p>
    <w:p w14:paraId="73EFCD75" w14:textId="77777777" w:rsidR="0039481C" w:rsidRPr="00AA6E56" w:rsidRDefault="0039481C" w:rsidP="0039481C"/>
    <w:p w14:paraId="51A9F711" w14:textId="77777777" w:rsidR="0039481C" w:rsidRPr="002F2D14" w:rsidRDefault="0039481C" w:rsidP="0039481C">
      <w:pPr>
        <w:ind w:left="-851"/>
      </w:pPr>
    </w:p>
    <w:p w14:paraId="007820DF" w14:textId="77777777" w:rsidR="0039481C" w:rsidRDefault="0039481C" w:rsidP="0039481C">
      <w:r w:rsidRPr="002E5AA2">
        <w:rPr>
          <w:color w:val="4F81BD" w:themeColor="accent1"/>
        </w:rPr>
        <w:t>PLATS FÖR BILD MED DIAGRAM</w:t>
      </w:r>
    </w:p>
    <w:p w14:paraId="1B91A863" w14:textId="77777777" w:rsidR="0039481C" w:rsidRDefault="0039481C" w:rsidP="0039481C"/>
    <w:p w14:paraId="3DF5993C" w14:textId="77777777" w:rsidR="0039481C" w:rsidRPr="005F7E0A" w:rsidRDefault="0039481C" w:rsidP="0039481C">
      <w:pPr>
        <w:rPr>
          <w:color w:val="4F81BD" w:themeColor="accent1"/>
        </w:rPr>
      </w:pPr>
      <w:r w:rsidRPr="005F7E0A">
        <w:rPr>
          <w:color w:val="4F81BD" w:themeColor="accent1"/>
        </w:rPr>
        <w:t>De gröna kolumnerna från ifylld mall informationsspecifikation skall flyttas över till detta dokument.  http://rivta.se/documents/ARK_0026</w:t>
      </w:r>
    </w:p>
    <w:p w14:paraId="12046BC7" w14:textId="77777777" w:rsidR="0039481C" w:rsidRDefault="0039481C"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39481C" w:rsidRPr="000C2908" w14:paraId="3DA6BFED" w14:textId="77777777" w:rsidTr="000C2908">
        <w:tc>
          <w:tcPr>
            <w:tcW w:w="4040"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39481C" w:rsidRPr="000C2908" w14:paraId="4194BF16" w14:textId="77777777" w:rsidTr="000C2908">
        <w:tc>
          <w:tcPr>
            <w:tcW w:w="4040" w:type="dxa"/>
            <w:tcBorders>
              <w:top w:val="single" w:sz="8" w:space="0" w:color="4F81BD"/>
              <w:left w:val="single" w:sz="8" w:space="0" w:color="4F81BD"/>
              <w:bottom w:val="single" w:sz="8" w:space="0" w:color="4F81BD"/>
            </w:tcBorders>
            <w:shd w:val="clear" w:color="auto" w:fill="auto"/>
          </w:tcPr>
          <w:p w14:paraId="411DCECC" w14:textId="77777777" w:rsidR="0039481C" w:rsidRPr="000C2908" w:rsidRDefault="0039481C" w:rsidP="0039481C">
            <w:pPr>
              <w:tabs>
                <w:tab w:val="left" w:pos="1213"/>
              </w:tabs>
              <w:rPr>
                <w:b/>
                <w:bCs/>
                <w:szCs w:val="20"/>
                <w:highlight w:val="yellow"/>
              </w:rPr>
            </w:pPr>
            <w:r w:rsidRPr="000C2908">
              <w:rPr>
                <w:b/>
                <w:bCs/>
                <w:szCs w:val="20"/>
                <w:highlight w:val="yellow"/>
              </w:rPr>
              <w:t>Aktivitet</w:t>
            </w:r>
            <w:r w:rsidRPr="000C2908">
              <w:rPr>
                <w:b/>
                <w:bCs/>
                <w:szCs w:val="20"/>
                <w:highlight w:val="yellow"/>
              </w:rPr>
              <w:tab/>
            </w:r>
          </w:p>
        </w:tc>
        <w:tc>
          <w:tcPr>
            <w:tcW w:w="4041" w:type="dxa"/>
            <w:tcBorders>
              <w:top w:val="single" w:sz="8" w:space="0" w:color="4F81BD"/>
              <w:bottom w:val="single" w:sz="4" w:space="0" w:color="auto"/>
            </w:tcBorders>
            <w:shd w:val="clear" w:color="auto" w:fill="auto"/>
          </w:tcPr>
          <w:p w14:paraId="2F9350EF" w14:textId="77777777" w:rsidR="0039481C" w:rsidRPr="000C2908" w:rsidRDefault="0039481C" w:rsidP="0039481C">
            <w:pPr>
              <w:rPr>
                <w:szCs w:val="20"/>
                <w:highlight w:val="yellow"/>
              </w:rPr>
            </w:pPr>
            <w:r w:rsidRPr="000C2908">
              <w:rPr>
                <w:szCs w:val="20"/>
                <w:highlight w:val="yellow"/>
              </w:rPr>
              <w:t>Aktivitet</w:t>
            </w:r>
          </w:p>
        </w:tc>
      </w:tr>
      <w:tr w:rsidR="0039481C" w:rsidRPr="000C2908" w14:paraId="649E2CE2" w14:textId="77777777" w:rsidTr="000C2908">
        <w:tc>
          <w:tcPr>
            <w:tcW w:w="4040" w:type="dxa"/>
            <w:shd w:val="clear" w:color="auto" w:fill="auto"/>
          </w:tcPr>
          <w:p w14:paraId="027375CE" w14:textId="77777777" w:rsidR="0039481C" w:rsidRPr="000C2908" w:rsidRDefault="0039481C" w:rsidP="0039481C">
            <w:pPr>
              <w:rPr>
                <w:b/>
                <w:bCs/>
                <w:szCs w:val="20"/>
                <w:highlight w:val="yellow"/>
              </w:rPr>
            </w:pPr>
            <w:r w:rsidRPr="000C2908">
              <w:rPr>
                <w:b/>
                <w:bCs/>
                <w:szCs w:val="20"/>
                <w:highlight w:val="yellow"/>
              </w:rPr>
              <w:t>…</w:t>
            </w:r>
          </w:p>
        </w:tc>
        <w:tc>
          <w:tcPr>
            <w:tcW w:w="4041" w:type="dxa"/>
            <w:tcBorders>
              <w:top w:val="single" w:sz="4" w:space="0" w:color="auto"/>
            </w:tcBorders>
            <w:shd w:val="clear" w:color="auto" w:fill="auto"/>
          </w:tcPr>
          <w:p w14:paraId="227B05E7" w14:textId="77777777" w:rsidR="0039481C" w:rsidRPr="000C2908" w:rsidRDefault="0039481C" w:rsidP="0039481C">
            <w:pPr>
              <w:rPr>
                <w:szCs w:val="20"/>
                <w:highlight w:val="yellow"/>
              </w:rPr>
            </w:pPr>
            <w:r w:rsidRPr="000C2908">
              <w:rPr>
                <w:szCs w:val="20"/>
                <w:highlight w:val="yellow"/>
              </w:rPr>
              <w:t>…</w:t>
            </w:r>
          </w:p>
        </w:tc>
      </w:tr>
    </w:tbl>
    <w:p w14:paraId="232CD343" w14:textId="77777777" w:rsidR="0039481C" w:rsidRDefault="0039481C" w:rsidP="0039481C">
      <w:bookmarkStart w:id="83" w:name="_Toc176141590"/>
      <w:bookmarkStart w:id="84" w:name="_Toc176141594"/>
      <w:bookmarkStart w:id="85" w:name="_Toc182360207"/>
      <w:bookmarkStart w:id="86" w:name="_Toc182360366"/>
      <w:bookmarkStart w:id="87" w:name="_Toc182362292"/>
      <w:bookmarkEnd w:id="83"/>
      <w:bookmarkEnd w:id="84"/>
      <w:bookmarkEnd w:id="85"/>
      <w:bookmarkEnd w:id="86"/>
      <w:bookmarkEnd w:id="87"/>
    </w:p>
    <w:p w14:paraId="09B1802B" w14:textId="77777777" w:rsidR="0039481C" w:rsidRDefault="0039481C" w:rsidP="0039481C"/>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Heading2"/>
      </w:pPr>
      <w:bookmarkStart w:id="88" w:name="_Toc357754857"/>
      <w:bookmarkStart w:id="89" w:name="_Toc243452567"/>
      <w:bookmarkStart w:id="90" w:name="_Toc270858532"/>
      <w:r>
        <w:t>Formatregler</w:t>
      </w:r>
      <w:bookmarkEnd w:id="88"/>
      <w:bookmarkEnd w:id="89"/>
      <w:bookmarkEnd w:id="90"/>
    </w:p>
    <w:p w14:paraId="77B085D3" w14:textId="77777777" w:rsidR="0039481C" w:rsidRPr="001F7A58" w:rsidRDefault="0039481C" w:rsidP="0039481C">
      <w:pPr>
        <w:pStyle w:val="Heading3"/>
        <w:rPr>
          <w:highlight w:val="yellow"/>
        </w:rPr>
      </w:pPr>
      <w:bookmarkStart w:id="91" w:name="_Toc243452568"/>
      <w:bookmarkStart w:id="92" w:name="_Toc270858533"/>
      <w:r w:rsidRPr="001F7A58">
        <w:rPr>
          <w:highlight w:val="yellow"/>
        </w:rPr>
        <w:t>Regel 1</w:t>
      </w:r>
      <w:bookmarkEnd w:id="91"/>
      <w:bookmarkEnd w:id="92"/>
    </w:p>
    <w:p w14:paraId="4A0ADEFF" w14:textId="77777777" w:rsidR="0039481C" w:rsidRPr="001F7A58" w:rsidRDefault="0039481C" w:rsidP="0039481C">
      <w:pPr>
        <w:rPr>
          <w:color w:val="4F81BD" w:themeColor="accent1"/>
        </w:rPr>
      </w:pPr>
      <w:r w:rsidRPr="001F7A58">
        <w:rPr>
          <w:color w:val="4F81BD" w:themeColor="accent1"/>
        </w:rPr>
        <w:t>Beskriv denna regel</w:t>
      </w:r>
      <w:r>
        <w:rPr>
          <w:color w:val="4F81BD" w:themeColor="accent1"/>
        </w:rPr>
        <w:t xml:space="preserve"> som gäller för alla tjänster</w:t>
      </w:r>
      <w:r w:rsidRPr="001F7A58">
        <w:rPr>
          <w:color w:val="4F81BD" w:themeColor="accent1"/>
        </w:rPr>
        <w:t xml:space="preserve">. </w:t>
      </w:r>
      <w:r>
        <w:rPr>
          <w:color w:val="4F81BD" w:themeColor="accent1"/>
        </w:rPr>
        <w:t>(</w:t>
      </w:r>
      <w:r w:rsidRPr="001F7A58">
        <w:rPr>
          <w:color w:val="4F81BD" w:themeColor="accent1"/>
        </w:rPr>
        <w:t>Tjänstespecifika regler beskrivs i anslutning till respektive tjänst.</w:t>
      </w:r>
      <w:r>
        <w:rPr>
          <w:color w:val="4F81BD" w:themeColor="accent1"/>
        </w:rPr>
        <w:t>)</w:t>
      </w:r>
    </w:p>
    <w:p w14:paraId="1E19B37B" w14:textId="77777777" w:rsidR="0039481C" w:rsidRPr="002F2D14" w:rsidRDefault="0039481C" w:rsidP="0039481C"/>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Heading1"/>
      </w:pPr>
      <w:bookmarkStart w:id="93" w:name="_Toc357754858"/>
      <w:bookmarkStart w:id="94" w:name="_Toc243452569"/>
      <w:bookmarkStart w:id="95" w:name="_Toc270858534"/>
      <w:r>
        <w:lastRenderedPageBreak/>
        <w:t>Tjänstekontrakt</w:t>
      </w:r>
      <w:bookmarkEnd w:id="79"/>
      <w:bookmarkEnd w:id="93"/>
      <w:bookmarkEnd w:id="94"/>
      <w:bookmarkEnd w:id="95"/>
    </w:p>
    <w:p w14:paraId="1DDE93E0" w14:textId="77777777" w:rsidR="0039481C" w:rsidRPr="009B76BA" w:rsidRDefault="0039481C" w:rsidP="0039481C">
      <w:pPr>
        <w:pStyle w:val="Heading2"/>
        <w:rPr>
          <w:highlight w:val="yellow"/>
        </w:rPr>
      </w:pPr>
      <w:bookmarkStart w:id="96" w:name="_Toc357754859"/>
      <w:bookmarkStart w:id="97" w:name="_Toc243452570"/>
      <w:bookmarkStart w:id="98" w:name="_Toc270858535"/>
      <w:r w:rsidRPr="009B76BA">
        <w:rPr>
          <w:highlight w:val="yellow"/>
        </w:rPr>
        <w:t>NamnPåTjänstekontrakt1</w:t>
      </w:r>
      <w:bookmarkEnd w:id="96"/>
      <w:bookmarkEnd w:id="97"/>
      <w:bookmarkEnd w:id="98"/>
    </w:p>
    <w:p w14:paraId="7EDBB789" w14:textId="77777777" w:rsidR="0039481C" w:rsidRPr="00C83567" w:rsidRDefault="0039481C" w:rsidP="0039481C">
      <w:pPr>
        <w:rPr>
          <w:color w:val="4F81BD" w:themeColor="accent1"/>
        </w:rPr>
      </w:pPr>
      <w:r w:rsidRPr="00C83567">
        <w:rPr>
          <w:color w:val="4F81BD" w:themeColor="accent1"/>
        </w:rPr>
        <w:t>Kort beskrivning av kontraktets funktion.</w:t>
      </w:r>
    </w:p>
    <w:p w14:paraId="4E1D07B1" w14:textId="77777777" w:rsidR="0039481C" w:rsidRDefault="0039481C" w:rsidP="0039481C">
      <w:pPr>
        <w:pStyle w:val="Heading3"/>
      </w:pPr>
      <w:bookmarkStart w:id="99" w:name="_Toc243452571"/>
      <w:bookmarkStart w:id="100" w:name="_Toc270858536"/>
      <w:r>
        <w:t>Version</w:t>
      </w:r>
      <w:bookmarkEnd w:id="99"/>
      <w:bookmarkEnd w:id="100"/>
    </w:p>
    <w:p w14:paraId="4ABCF422" w14:textId="77777777" w:rsidR="0039481C" w:rsidRPr="00C83567" w:rsidRDefault="0039481C" w:rsidP="0039481C">
      <w:pPr>
        <w:rPr>
          <w:color w:val="4F81BD" w:themeColor="accent1"/>
        </w:rPr>
      </w:pPr>
      <w:r w:rsidRPr="00C83567">
        <w:rPr>
          <w:color w:val="4F81BD" w:themeColor="accent1"/>
        </w:rPr>
        <w:t xml:space="preserve">Versionen på detta kontrakt. </w:t>
      </w:r>
    </w:p>
    <w:p w14:paraId="4DEE863B" w14:textId="77777777" w:rsidR="0039481C" w:rsidRDefault="0039481C" w:rsidP="0039481C">
      <w:r w:rsidRPr="00C83567">
        <w:rPr>
          <w:highlight w:val="yellow"/>
        </w:rPr>
        <w:t>X.Y</w:t>
      </w:r>
    </w:p>
    <w:p w14:paraId="52A06305" w14:textId="77777777" w:rsidR="0039481C" w:rsidRPr="00C55071" w:rsidRDefault="0039481C" w:rsidP="0039481C"/>
    <w:p w14:paraId="6E038BA2" w14:textId="77777777" w:rsidR="0039481C" w:rsidRDefault="0039481C" w:rsidP="0039481C">
      <w:pPr>
        <w:pStyle w:val="Heading3"/>
      </w:pPr>
      <w:bookmarkStart w:id="101" w:name="_Toc243452572"/>
      <w:bookmarkStart w:id="102" w:name="_Toc270858537"/>
      <w:r>
        <w:t>Fältregler</w:t>
      </w:r>
      <w:bookmarkEnd w:id="101"/>
      <w:bookmarkEnd w:id="102"/>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889" w:type="dxa"/>
        <w:tblLayout w:type="fixed"/>
        <w:tblLook w:val="04A0" w:firstRow="1" w:lastRow="0" w:firstColumn="1" w:lastColumn="0" w:noHBand="0" w:noVBand="1"/>
      </w:tblPr>
      <w:tblGrid>
        <w:gridCol w:w="2660"/>
        <w:gridCol w:w="1417"/>
        <w:gridCol w:w="4111"/>
        <w:gridCol w:w="1701"/>
      </w:tblGrid>
      <w:tr w:rsidR="0039481C" w:rsidRPr="000C2908" w14:paraId="5C9D5C8B" w14:textId="77777777" w:rsidTr="000C2908">
        <w:trPr>
          <w:trHeight w:val="384"/>
        </w:trPr>
        <w:tc>
          <w:tcPr>
            <w:tcW w:w="2660" w:type="dxa"/>
            <w:shd w:val="clear" w:color="auto" w:fill="D9D9D9" w:themeFill="background1" w:themeFillShade="D9"/>
            <w:vAlign w:val="bottom"/>
          </w:tcPr>
          <w:p w14:paraId="02C4312C" w14:textId="77777777" w:rsidR="0039481C" w:rsidRPr="000C2908" w:rsidRDefault="0039481C" w:rsidP="0039481C">
            <w:pPr>
              <w:rPr>
                <w:b/>
              </w:rPr>
            </w:pPr>
            <w:r w:rsidRPr="000C2908">
              <w:rPr>
                <w:b/>
              </w:rPr>
              <w:t>Namn</w:t>
            </w:r>
          </w:p>
        </w:tc>
        <w:tc>
          <w:tcPr>
            <w:tcW w:w="1417" w:type="dxa"/>
            <w:shd w:val="clear" w:color="auto" w:fill="D9D9D9" w:themeFill="background1" w:themeFillShade="D9"/>
            <w:vAlign w:val="bottom"/>
          </w:tcPr>
          <w:p w14:paraId="3B9F0C06" w14:textId="77777777" w:rsidR="0039481C" w:rsidRPr="000C2908" w:rsidRDefault="0039481C" w:rsidP="0039481C">
            <w:pPr>
              <w:rPr>
                <w:b/>
              </w:rPr>
            </w:pPr>
            <w:r w:rsidRPr="000C2908">
              <w:rPr>
                <w:b/>
              </w:rPr>
              <w:t>Typ</w:t>
            </w:r>
          </w:p>
        </w:tc>
        <w:tc>
          <w:tcPr>
            <w:tcW w:w="4111" w:type="dxa"/>
            <w:shd w:val="clear" w:color="auto" w:fill="D9D9D9" w:themeFill="background1" w:themeFillShade="D9"/>
            <w:vAlign w:val="bottom"/>
          </w:tcPr>
          <w:p w14:paraId="5F9D0E02" w14:textId="77777777" w:rsidR="0039481C" w:rsidRPr="000C2908" w:rsidRDefault="0039481C" w:rsidP="0039481C">
            <w:pPr>
              <w:rPr>
                <w:b/>
              </w:rPr>
            </w:pPr>
            <w:r w:rsidRPr="000C2908">
              <w:rPr>
                <w:b/>
              </w:rPr>
              <w:t>Beskrivning</w:t>
            </w:r>
          </w:p>
        </w:tc>
        <w:tc>
          <w:tcPr>
            <w:tcW w:w="1701" w:type="dxa"/>
            <w:shd w:val="clear" w:color="auto" w:fill="D9D9D9" w:themeFill="background1" w:themeFillShade="D9"/>
            <w:vAlign w:val="bottom"/>
          </w:tcPr>
          <w:p w14:paraId="272F4CAD" w14:textId="77777777" w:rsidR="0039481C" w:rsidRPr="000C2908" w:rsidRDefault="0039481C" w:rsidP="000C2908">
            <w:pPr>
              <w:jc w:val="center"/>
              <w:rPr>
                <w:b/>
              </w:rPr>
            </w:pPr>
            <w:proofErr w:type="spellStart"/>
            <w:r w:rsidRPr="000C2908">
              <w:rPr>
                <w:b/>
              </w:rPr>
              <w:t>Kardinalitet</w:t>
            </w:r>
            <w:proofErr w:type="spellEnd"/>
          </w:p>
        </w:tc>
      </w:tr>
      <w:tr w:rsidR="0039481C" w:rsidRPr="000C2908" w14:paraId="426DE35B" w14:textId="77777777" w:rsidTr="000C2908">
        <w:tc>
          <w:tcPr>
            <w:tcW w:w="2660" w:type="dxa"/>
          </w:tcPr>
          <w:p w14:paraId="1BF41637" w14:textId="77777777" w:rsidR="0039481C" w:rsidRPr="000C2908" w:rsidRDefault="0039481C" w:rsidP="0039481C">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7E050E06"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22F7F86A"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77777777"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0C2908" w14:paraId="36FD36ED" w14:textId="77777777" w:rsidTr="000C2908">
        <w:tc>
          <w:tcPr>
            <w:tcW w:w="2660" w:type="dxa"/>
          </w:tcPr>
          <w:p w14:paraId="0CB7F28D" w14:textId="77777777" w:rsidR="0039481C" w:rsidRPr="000C2908" w:rsidRDefault="0039481C" w:rsidP="0039481C">
            <w:pPr>
              <w:pStyle w:val="TableParagraph"/>
              <w:spacing w:line="229" w:lineRule="exact"/>
              <w:ind w:left="102"/>
              <w:rPr>
                <w:rFonts w:ascii="Georgia" w:eastAsia="Times New Roman" w:hAnsi="Georgia" w:cs="Times New Roman"/>
                <w:sz w:val="20"/>
                <w:szCs w:val="20"/>
                <w:highlight w:val="yellow"/>
              </w:rPr>
            </w:pPr>
            <w:r w:rsidRPr="000C2908">
              <w:rPr>
                <w:rFonts w:ascii="Georgia" w:eastAsia="Times New Roman" w:hAnsi="Georgia" w:cs="Times New Roman"/>
                <w:spacing w:val="-1"/>
                <w:sz w:val="20"/>
                <w:szCs w:val="20"/>
                <w:highlight w:val="yellow"/>
              </w:rPr>
              <w:t>Element</w:t>
            </w:r>
          </w:p>
          <w:p w14:paraId="07E0D28F"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highlight w:val="yellow"/>
              </w:rPr>
            </w:pPr>
          </w:p>
        </w:tc>
        <w:tc>
          <w:tcPr>
            <w:tcW w:w="1417" w:type="dxa"/>
          </w:tcPr>
          <w:p w14:paraId="56FA686D"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highlight w:val="yellow"/>
              </w:rPr>
            </w:pPr>
            <w:r w:rsidRPr="000C2908">
              <w:rPr>
                <w:rFonts w:ascii="Georgia" w:eastAsia="Times New Roman" w:hAnsi="Georgia" w:cs="Times New Roman"/>
                <w:spacing w:val="-1"/>
                <w:sz w:val="20"/>
                <w:szCs w:val="20"/>
                <w:highlight w:val="yellow"/>
              </w:rPr>
              <w:t>Typ</w:t>
            </w:r>
          </w:p>
        </w:tc>
        <w:tc>
          <w:tcPr>
            <w:tcW w:w="4111" w:type="dxa"/>
          </w:tcPr>
          <w:p w14:paraId="5F850B71"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highlight w:val="yellow"/>
              </w:rPr>
            </w:pPr>
            <w:r w:rsidRPr="000C2908">
              <w:rPr>
                <w:rFonts w:ascii="Georgia" w:eastAsia="Times New Roman" w:hAnsi="Georgia" w:cs="Times New Roman"/>
                <w:spacing w:val="-1"/>
                <w:sz w:val="20"/>
                <w:szCs w:val="20"/>
                <w:highlight w:val="yellow"/>
              </w:rPr>
              <w:t>Beskrivning</w:t>
            </w:r>
          </w:p>
          <w:p w14:paraId="0E14D2D5"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highlight w:val="yellow"/>
              </w:rPr>
            </w:pPr>
          </w:p>
        </w:tc>
        <w:tc>
          <w:tcPr>
            <w:tcW w:w="1701" w:type="dxa"/>
          </w:tcPr>
          <w:p w14:paraId="4FE8F49E" w14:textId="77777777"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highlight w:val="yellow"/>
              </w:rPr>
            </w:pPr>
            <w:r w:rsidRPr="000C2908">
              <w:rPr>
                <w:rFonts w:ascii="Georgia" w:eastAsia="Times New Roman" w:hAnsi="Georgia" w:cs="Times New Roman"/>
                <w:spacing w:val="-1"/>
                <w:sz w:val="20"/>
                <w:szCs w:val="20"/>
                <w:highlight w:val="yellow"/>
              </w:rPr>
              <w:t>1</w:t>
            </w:r>
            <w:proofErr w:type="gramStart"/>
            <w:r w:rsidRPr="000C2908">
              <w:rPr>
                <w:rFonts w:ascii="Georgia" w:eastAsia="Times New Roman" w:hAnsi="Georgia" w:cs="Times New Roman"/>
                <w:spacing w:val="-1"/>
                <w:sz w:val="20"/>
                <w:szCs w:val="20"/>
                <w:highlight w:val="yellow"/>
              </w:rPr>
              <w:t>..</w:t>
            </w:r>
            <w:proofErr w:type="gramEnd"/>
            <w:r w:rsidRPr="000C2908">
              <w:rPr>
                <w:rFonts w:ascii="Georgia" w:eastAsia="Times New Roman" w:hAnsi="Georgia" w:cs="Times New Roman"/>
                <w:spacing w:val="-1"/>
                <w:sz w:val="20"/>
                <w:szCs w:val="20"/>
                <w:highlight w:val="yellow"/>
              </w:rPr>
              <w:t>1</w:t>
            </w:r>
          </w:p>
        </w:tc>
      </w:tr>
      <w:tr w:rsidR="0039481C" w:rsidRPr="000C2908" w14:paraId="30448DE2" w14:textId="77777777" w:rsidTr="000C2908">
        <w:tc>
          <w:tcPr>
            <w:tcW w:w="2660" w:type="dxa"/>
          </w:tcPr>
          <w:p w14:paraId="2B3100A9" w14:textId="77777777" w:rsidR="0039481C" w:rsidRPr="000C2908" w:rsidRDefault="0039481C" w:rsidP="0039481C">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Svar</w:t>
            </w:r>
          </w:p>
        </w:tc>
        <w:tc>
          <w:tcPr>
            <w:tcW w:w="1417" w:type="dxa"/>
          </w:tcPr>
          <w:p w14:paraId="11F30FB7"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34AE9B6D"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0C2908" w14:paraId="65072AD0" w14:textId="77777777" w:rsidTr="000C2908">
        <w:tc>
          <w:tcPr>
            <w:tcW w:w="2660" w:type="dxa"/>
          </w:tcPr>
          <w:p w14:paraId="5103E94C" w14:textId="77777777" w:rsidR="0039481C" w:rsidRPr="000C2908" w:rsidRDefault="0039481C" w:rsidP="0039481C">
            <w:pPr>
              <w:pStyle w:val="TableParagraph"/>
              <w:spacing w:line="229" w:lineRule="exact"/>
              <w:ind w:left="102"/>
              <w:rPr>
                <w:rFonts w:ascii="Georgia" w:eastAsia="Times New Roman" w:hAnsi="Georgia" w:cs="Times New Roman"/>
                <w:spacing w:val="-1"/>
                <w:sz w:val="20"/>
                <w:szCs w:val="20"/>
                <w:highlight w:val="yellow"/>
              </w:rPr>
            </w:pPr>
            <w:proofErr w:type="spellStart"/>
            <w:proofErr w:type="gramStart"/>
            <w:r w:rsidRPr="000C2908">
              <w:rPr>
                <w:rFonts w:ascii="Georgia" w:eastAsia="Times New Roman" w:hAnsi="Georgia" w:cs="Times New Roman"/>
                <w:spacing w:val="-1"/>
                <w:sz w:val="20"/>
                <w:szCs w:val="20"/>
                <w:highlight w:val="yellow"/>
              </w:rPr>
              <w:t>Svarselemet</w:t>
            </w:r>
            <w:proofErr w:type="spellEnd"/>
            <w:r w:rsidRPr="000C2908">
              <w:rPr>
                <w:rFonts w:ascii="Georgia" w:eastAsia="Times New Roman" w:hAnsi="Georgia" w:cs="Times New Roman"/>
                <w:spacing w:val="-1"/>
                <w:sz w:val="20"/>
                <w:szCs w:val="20"/>
                <w:highlight w:val="yellow"/>
              </w:rPr>
              <w:t xml:space="preserve">  *</w:t>
            </w:r>
            <w:proofErr w:type="gramEnd"/>
            <w:r w:rsidRPr="000C2908">
              <w:rPr>
                <w:rFonts w:ascii="Georgia" w:eastAsia="Times New Roman" w:hAnsi="Georgia" w:cs="Times New Roman"/>
                <w:spacing w:val="-1"/>
                <w:sz w:val="20"/>
                <w:szCs w:val="20"/>
                <w:highlight w:val="yellow"/>
              </w:rPr>
              <w:t>)</w:t>
            </w:r>
          </w:p>
        </w:tc>
        <w:tc>
          <w:tcPr>
            <w:tcW w:w="1417" w:type="dxa"/>
          </w:tcPr>
          <w:p w14:paraId="1E19EC6B"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highlight w:val="yellow"/>
              </w:rPr>
            </w:pPr>
            <w:r w:rsidRPr="000C2908">
              <w:rPr>
                <w:rFonts w:ascii="Georgia" w:eastAsia="Times New Roman" w:hAnsi="Georgia" w:cs="Times New Roman"/>
                <w:spacing w:val="-1"/>
                <w:sz w:val="20"/>
                <w:szCs w:val="20"/>
                <w:highlight w:val="yellow"/>
              </w:rPr>
              <w:t>Typ</w:t>
            </w:r>
          </w:p>
        </w:tc>
        <w:tc>
          <w:tcPr>
            <w:tcW w:w="4111" w:type="dxa"/>
          </w:tcPr>
          <w:p w14:paraId="638F763F"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highlight w:val="yellow"/>
              </w:rPr>
            </w:pPr>
            <w:r w:rsidRPr="000C2908">
              <w:rPr>
                <w:rFonts w:ascii="Georgia" w:eastAsia="Times New Roman" w:hAnsi="Georgia" w:cs="Times New Roman"/>
                <w:spacing w:val="-1"/>
                <w:sz w:val="20"/>
                <w:szCs w:val="20"/>
                <w:highlight w:val="yellow"/>
              </w:rPr>
              <w:t>Beskrivning</w:t>
            </w:r>
          </w:p>
        </w:tc>
        <w:tc>
          <w:tcPr>
            <w:tcW w:w="1701" w:type="dxa"/>
          </w:tcPr>
          <w:p w14:paraId="11B843A1" w14:textId="77777777"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highlight w:val="yellow"/>
              </w:rPr>
            </w:pPr>
            <w:r w:rsidRPr="000C2908">
              <w:rPr>
                <w:rFonts w:ascii="Georgia" w:eastAsia="Times New Roman" w:hAnsi="Georgia" w:cs="Times New Roman"/>
                <w:spacing w:val="-1"/>
                <w:sz w:val="20"/>
                <w:szCs w:val="20"/>
                <w:highlight w:val="yellow"/>
              </w:rPr>
              <w:t>1</w:t>
            </w:r>
          </w:p>
        </w:tc>
      </w:tr>
    </w:tbl>
    <w:p w14:paraId="5F0257A9" w14:textId="77777777" w:rsidR="0039481C" w:rsidRDefault="0039481C" w:rsidP="0039481C"/>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03" w:name="_Toc243452573"/>
      <w:bookmarkStart w:id="104" w:name="_Toc270858538"/>
      <w:r>
        <w:t>Övriga regler</w:t>
      </w:r>
      <w:bookmarkEnd w:id="103"/>
      <w:bookmarkEnd w:id="104"/>
    </w:p>
    <w:p w14:paraId="729614C2" w14:textId="77777777" w:rsidR="0039481C" w:rsidRPr="007E3F3B" w:rsidRDefault="0039481C" w:rsidP="0039481C">
      <w:pPr>
        <w:rPr>
          <w:i/>
        </w:rPr>
      </w:pPr>
      <w:r w:rsidRPr="007E3F3B">
        <w:rPr>
          <w:i/>
        </w:rPr>
        <w:t xml:space="preserve">Till denna informationsmängd finns regler som </w:t>
      </w:r>
      <w:proofErr w:type="gramStart"/>
      <w:r w:rsidRPr="007E3F3B">
        <w:rPr>
          <w:i/>
        </w:rPr>
        <w:t>ej</w:t>
      </w:r>
      <w:proofErr w:type="gramEnd"/>
      <w:r w:rsidRPr="007E3F3B">
        <w:rPr>
          <w:i/>
        </w:rPr>
        <w:t xml:space="preserve"> uttrycks i schemafilerna och tabellen ovan. Dessa återfinns nedan. </w:t>
      </w:r>
    </w:p>
    <w:p w14:paraId="02A7599B" w14:textId="77777777" w:rsidR="0039481C" w:rsidRPr="007E3F3B" w:rsidRDefault="0039481C" w:rsidP="0039481C">
      <w:pPr>
        <w:rPr>
          <w:i/>
          <w:sz w:val="22"/>
          <w:u w:val="single"/>
        </w:rPr>
      </w:pPr>
    </w:p>
    <w:p w14:paraId="69253DFD" w14:textId="77777777" w:rsidR="0039481C" w:rsidRPr="00C67971" w:rsidRDefault="0039481C" w:rsidP="0039481C">
      <w:pPr>
        <w:rPr>
          <w:sz w:val="22"/>
          <w:u w:val="single"/>
        </w:rPr>
      </w:pPr>
      <w:r w:rsidRPr="00C67971">
        <w:rPr>
          <w:sz w:val="22"/>
          <w:u w:val="single"/>
        </w:rPr>
        <w:t xml:space="preserve">Fält 1 - </w:t>
      </w:r>
      <w:r>
        <w:rPr>
          <w:sz w:val="22"/>
          <w:u w:val="single"/>
        </w:rPr>
        <w:t>Svarselement</w:t>
      </w:r>
    </w:p>
    <w:p w14:paraId="54C7F2F8" w14:textId="77777777" w:rsidR="0039481C" w:rsidRDefault="0039481C" w:rsidP="0039481C">
      <w:pPr>
        <w:rPr>
          <w:color w:val="4F81BD" w:themeColor="accent1"/>
        </w:rPr>
      </w:pPr>
      <w:r w:rsidRPr="003C2BD0">
        <w:rPr>
          <w:color w:val="4F81BD" w:themeColor="accent1"/>
        </w:rPr>
        <w:t>Beskrivning av regel för detta element.</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77777777" w:rsidR="0039481C" w:rsidRPr="00776D68" w:rsidRDefault="0039481C" w:rsidP="0039481C">
      <w:r>
        <w:rPr>
          <w:color w:val="4F81BD" w:themeColor="accent1"/>
        </w:rPr>
        <w:t xml:space="preserve">Här skall de verksamhatskrav som gäller för aktuellt </w:t>
      </w:r>
      <w:proofErr w:type="spellStart"/>
      <w:r>
        <w:rPr>
          <w:color w:val="4F81BD" w:themeColor="accent1"/>
        </w:rPr>
        <w:t>tjänstekonterakt</w:t>
      </w:r>
      <w:proofErr w:type="spellEnd"/>
      <w:r>
        <w:rPr>
          <w:color w:val="4F81BD" w:themeColor="accent1"/>
        </w:rPr>
        <w:t xml:space="preserve"> beskrivas.</w:t>
      </w:r>
    </w:p>
    <w:p w14:paraId="5A77D953" w14:textId="77777777" w:rsidR="0039481C" w:rsidRPr="00776D68" w:rsidRDefault="0039481C" w:rsidP="0039481C">
      <w:pPr>
        <w:pStyle w:val="Heading5"/>
      </w:pPr>
      <w:r w:rsidRPr="00776D68">
        <w:t>SLA-krav</w:t>
      </w:r>
    </w:p>
    <w:p w14:paraId="42D91A45" w14:textId="77777777" w:rsidR="0039481C" w:rsidRDefault="0039481C" w:rsidP="0039481C">
      <w:r w:rsidRPr="008B016A">
        <w:t>Följande SLA-krav gäller för producenter av detta tjänstekontrakt.</w:t>
      </w:r>
    </w:p>
    <w:p w14:paraId="1DD1B018" w14:textId="77777777" w:rsidR="0039481C" w:rsidRDefault="0039481C" w:rsidP="0039481C">
      <w:pPr>
        <w:rPr>
          <w:color w:val="4F81BD" w:themeColor="accent1"/>
        </w:rPr>
      </w:pPr>
      <w:r w:rsidRPr="00235AF3">
        <w:rPr>
          <w:color w:val="4F81BD" w:themeColor="accent1"/>
        </w:rPr>
        <w:t>Ange krav som avviker från de generella kraven som specificerats i kapitel 4.</w:t>
      </w:r>
    </w:p>
    <w:p w14:paraId="105D5932" w14:textId="77777777" w:rsidR="0039481C" w:rsidRPr="008B016A" w:rsidRDefault="0039481C" w:rsidP="0039481C"/>
    <w:p w14:paraId="683389C9" w14:textId="77777777" w:rsidR="0039481C" w:rsidRPr="00776D68" w:rsidRDefault="0039481C" w:rsidP="0039481C">
      <w:pPr>
        <w:pStyle w:val="Heading3"/>
      </w:pPr>
      <w:bookmarkStart w:id="105" w:name="_Toc243452574"/>
      <w:bookmarkStart w:id="106" w:name="_Toc270858539"/>
      <w:r w:rsidRPr="00776D68">
        <w:t>Annan information om kontraktet</w:t>
      </w:r>
      <w:bookmarkEnd w:id="105"/>
      <w:bookmarkEnd w:id="106"/>
    </w:p>
    <w:p w14:paraId="1C39CDD2" w14:textId="77777777" w:rsidR="0039481C" w:rsidRPr="005B0CFE" w:rsidRDefault="0039481C" w:rsidP="0039481C">
      <w:proofErr w:type="spellStart"/>
      <w:r w:rsidRPr="005B0CFE">
        <w:rPr>
          <w:highlight w:val="yellow"/>
        </w:rPr>
        <w:t>Abcde</w:t>
      </w:r>
      <w:proofErr w:type="spellEnd"/>
      <w:proofErr w:type="gramStart"/>
      <w:r w:rsidRPr="005B0CFE">
        <w:rPr>
          <w:highlight w:val="yellow"/>
        </w:rPr>
        <w:t>….</w:t>
      </w:r>
      <w:proofErr w:type="gramEnd"/>
    </w:p>
    <w:p w14:paraId="7099B70B" w14:textId="77777777" w:rsidR="0039481C" w:rsidRPr="000B492D" w:rsidRDefault="0039481C" w:rsidP="0039481C">
      <w:pPr>
        <w:rPr>
          <w:lang w:eastAsia="sv-SE"/>
        </w:rPr>
      </w:pPr>
    </w:p>
    <w:p w14:paraId="54102552" w14:textId="77777777" w:rsidR="0039481C" w:rsidRPr="00D14FF8" w:rsidRDefault="0039481C" w:rsidP="0039481C">
      <w:pPr>
        <w:pStyle w:val="Heading2"/>
        <w:rPr>
          <w:highlight w:val="yellow"/>
        </w:rPr>
      </w:pPr>
      <w:r>
        <w:br w:type="page"/>
      </w:r>
      <w:bookmarkStart w:id="107" w:name="_Toc357754860"/>
      <w:bookmarkStart w:id="108" w:name="_Toc243452575"/>
      <w:bookmarkStart w:id="109" w:name="_Toc270858540"/>
      <w:proofErr w:type="spellStart"/>
      <w:r w:rsidRPr="00D14FF8">
        <w:rPr>
          <w:highlight w:val="yellow"/>
        </w:rPr>
        <w:lastRenderedPageBreak/>
        <w:t>NamnPåTjänstekontraktX</w:t>
      </w:r>
      <w:bookmarkEnd w:id="107"/>
      <w:bookmarkEnd w:id="108"/>
      <w:bookmarkEnd w:id="109"/>
      <w:proofErr w:type="spellEnd"/>
      <w:r w:rsidRPr="00D14FF8">
        <w:rPr>
          <w:highlight w:val="yellow"/>
        </w:rPr>
        <w:t xml:space="preserve"> </w:t>
      </w:r>
    </w:p>
    <w:p w14:paraId="0A748C3D" w14:textId="77777777" w:rsidR="0039481C" w:rsidRPr="007C4FFA" w:rsidRDefault="0039481C" w:rsidP="0039481C">
      <w:pPr>
        <w:rPr>
          <w:color w:val="4F81BD" w:themeColor="accent1"/>
        </w:rPr>
      </w:pPr>
      <w:r w:rsidRPr="007C4FFA">
        <w:rPr>
          <w:color w:val="4F81BD" w:themeColor="accent1"/>
        </w:rPr>
        <w:t>Enligt struktur ovan.</w:t>
      </w:r>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12"/>
      <w:footerReference w:type="default" r:id="rId13"/>
      <w:headerReference w:type="first" r:id="rId14"/>
      <w:footerReference w:type="first" r:id="rId15"/>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Khaled Daham" w:date="2015-03-19T16:13:00Z" w:initials="KD">
    <w:p w14:paraId="74B433B7" w14:textId="565EF12D" w:rsidR="00763D54" w:rsidRDefault="00763D54">
      <w:pPr>
        <w:pStyle w:val="CommentText"/>
      </w:pPr>
      <w:r>
        <w:rPr>
          <w:rStyle w:val="CommentReference"/>
        </w:rPr>
        <w:annotationRef/>
      </w:r>
      <w:r>
        <w:t>Skall vi säga v2 fast det egentligen är v1, men med tanke på att NOD v2 är ganska annorlunda så kanske vi vill tydliggöra att det är skillnad?</w:t>
      </w:r>
    </w:p>
  </w:comment>
  <w:comment w:id="29" w:author="Khaled Daham" w:date="2015-03-20T10:45:00Z" w:initials="KD">
    <w:p w14:paraId="2BCF4E2E" w14:textId="04ED0634" w:rsidR="00763D54" w:rsidRDefault="00763D54">
      <w:pPr>
        <w:pStyle w:val="CommentText"/>
      </w:pPr>
      <w:r>
        <w:rPr>
          <w:rStyle w:val="CommentReference"/>
        </w:rPr>
        <w:annotationRef/>
      </w:r>
      <w:r>
        <w:t xml:space="preserve">Bör kanske lista alla kontrakt då alla har bytt namn och endast </w:t>
      </w:r>
      <w:proofErr w:type="spellStart"/>
      <w:r>
        <w:t>mappa</w:t>
      </w:r>
      <w:proofErr w:type="spellEnd"/>
      <w:r>
        <w:t xml:space="preserve"> på 2.1.3</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763D54" w:rsidRDefault="00763D54" w:rsidP="00C72B17">
      <w:pPr>
        <w:spacing w:line="240" w:lineRule="auto"/>
      </w:pPr>
      <w:r>
        <w:separator/>
      </w:r>
    </w:p>
  </w:endnote>
  <w:endnote w:type="continuationSeparator" w:id="0">
    <w:p w14:paraId="5E4DDE35" w14:textId="77777777" w:rsidR="00763D54" w:rsidRDefault="00763D5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763D54" w:rsidRDefault="00763D54"/>
  <w:p w14:paraId="1FC233E8" w14:textId="77777777" w:rsidR="00763D54" w:rsidRDefault="00763D54"/>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763D54" w:rsidRPr="004A7C1C" w14:paraId="3C5A492F" w14:textId="77777777" w:rsidTr="00095A0D">
      <w:trPr>
        <w:trHeight w:val="629"/>
      </w:trPr>
      <w:tc>
        <w:tcPr>
          <w:tcW w:w="1559" w:type="dxa"/>
        </w:tcPr>
        <w:p w14:paraId="784DFED4" w14:textId="77777777" w:rsidR="00763D54" w:rsidRPr="001304B6" w:rsidRDefault="00763D5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763D54" w:rsidRPr="001304B6" w:rsidRDefault="00763D5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763D54" w:rsidRPr="001304B6" w:rsidRDefault="00763D5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763D54" w:rsidRPr="001304B6" w:rsidRDefault="00763D5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763D54" w:rsidRPr="001304B6" w:rsidRDefault="00763D54"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763D54" w:rsidRPr="001304B6" w:rsidRDefault="00763D54"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763D54" w:rsidRPr="0091623E" w:rsidRDefault="00763D54"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763D54" w:rsidRPr="001304B6" w:rsidRDefault="00763D5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763D54" w:rsidRPr="001304B6" w:rsidRDefault="00763D5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763D54" w:rsidRPr="004A7C1C" w:rsidRDefault="00763D54" w:rsidP="001304B6">
          <w:pPr>
            <w:pStyle w:val="Footer"/>
          </w:pPr>
        </w:p>
      </w:tc>
      <w:tc>
        <w:tcPr>
          <w:tcW w:w="709" w:type="dxa"/>
        </w:tcPr>
        <w:p w14:paraId="6E332D35" w14:textId="77777777" w:rsidR="00763D54" w:rsidRPr="004A7C1C" w:rsidRDefault="00763D54"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7C2539">
            <w:rPr>
              <w:rStyle w:val="PageNumber"/>
              <w:noProof/>
            </w:rPr>
            <w:t>10</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7C2539">
            <w:rPr>
              <w:rStyle w:val="PageNumber"/>
              <w:noProof/>
            </w:rPr>
            <w:t>13</w:t>
          </w:r>
          <w:r w:rsidRPr="004A7C1C">
            <w:rPr>
              <w:rStyle w:val="PageNumber"/>
            </w:rPr>
            <w:fldChar w:fldCharType="end"/>
          </w:r>
        </w:p>
      </w:tc>
    </w:tr>
  </w:tbl>
  <w:p w14:paraId="6EB65E86" w14:textId="77777777" w:rsidR="00763D54" w:rsidRDefault="00763D54"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763D54" w:rsidRDefault="00763D54">
    <w:pPr>
      <w:pStyle w:val="Footer"/>
    </w:pPr>
  </w:p>
  <w:p w14:paraId="36E0CB75" w14:textId="77777777" w:rsidR="00763D54" w:rsidRDefault="00763D54">
    <w:pPr>
      <w:pStyle w:val="Footer"/>
    </w:pPr>
  </w:p>
  <w:p w14:paraId="68EA24B6" w14:textId="77777777" w:rsidR="00763D54" w:rsidRDefault="00763D54">
    <w:pPr>
      <w:pStyle w:val="Footer"/>
    </w:pPr>
  </w:p>
  <w:p w14:paraId="798F58D1" w14:textId="77777777" w:rsidR="00763D54" w:rsidRDefault="00763D54">
    <w:pPr>
      <w:pStyle w:val="Footer"/>
    </w:pPr>
  </w:p>
  <w:p w14:paraId="0B4F500D" w14:textId="77777777" w:rsidR="00763D54" w:rsidRDefault="00763D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763D54" w:rsidRDefault="00763D54" w:rsidP="00C72B17">
      <w:pPr>
        <w:spacing w:line="240" w:lineRule="auto"/>
      </w:pPr>
      <w:r>
        <w:separator/>
      </w:r>
    </w:p>
  </w:footnote>
  <w:footnote w:type="continuationSeparator" w:id="0">
    <w:p w14:paraId="61188C52" w14:textId="77777777" w:rsidR="00763D54" w:rsidRDefault="00763D54"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763D54" w:rsidRDefault="00763D54"/>
  <w:p w14:paraId="69BC34DE" w14:textId="77777777" w:rsidR="00763D54" w:rsidRDefault="00763D54"/>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763D54" w:rsidRPr="00333716" w14:paraId="38E1EC6E" w14:textId="77777777" w:rsidTr="000A531A">
      <w:trPr>
        <w:trHeight w:hRule="exact" w:val="539"/>
      </w:trPr>
      <w:tc>
        <w:tcPr>
          <w:tcW w:w="3168" w:type="dxa"/>
          <w:tcBorders>
            <w:top w:val="nil"/>
            <w:bottom w:val="nil"/>
          </w:tcBorders>
        </w:tcPr>
        <w:p w14:paraId="74451D16" w14:textId="77777777" w:rsidR="00763D54" w:rsidRPr="00095A0D" w:rsidRDefault="00763D54" w:rsidP="00095A0D">
          <w:pPr>
            <w:pStyle w:val="Footer"/>
            <w:rPr>
              <w:rFonts w:ascii="Arial" w:eastAsia="Times New Roman" w:hAnsi="Arial"/>
              <w:color w:val="00A9A7"/>
              <w:sz w:val="14"/>
              <w:szCs w:val="24"/>
              <w:lang w:eastAsia="en-GB"/>
            </w:rPr>
          </w:pPr>
          <w:bookmarkStart w:id="110" w:name="LDnr1"/>
          <w:bookmarkEnd w:id="110"/>
        </w:p>
        <w:p w14:paraId="1A79B92D" w14:textId="77777777" w:rsidR="00763D54" w:rsidRPr="00095A0D" w:rsidRDefault="00763D54"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763D54" w:rsidRDefault="00763D54"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color w:val="008000"/>
              <w:sz w:val="14"/>
              <w:szCs w:val="24"/>
              <w:lang w:eastAsia="en-GB"/>
            </w:rPr>
            <w:t>Dokumentnamn(</w:t>
          </w:r>
          <w:proofErr w:type="spellStart"/>
          <w:r w:rsidRPr="007D7250">
            <w:rPr>
              <w:rFonts w:ascii="Arial" w:eastAsia="Times New Roman" w:hAnsi="Arial"/>
              <w:color w:val="008000"/>
              <w:sz w:val="14"/>
              <w:szCs w:val="24"/>
              <w:lang w:eastAsia="en-GB"/>
            </w:rPr>
            <w:t>Title</w:t>
          </w:r>
          <w:proofErr w:type="spellEnd"/>
          <w:r w:rsidRPr="007D7250">
            <w:rPr>
              <w:rFonts w:ascii="Arial" w:eastAsia="Times New Roman" w:hAnsi="Arial"/>
              <w:color w:val="008000"/>
              <w:sz w:val="14"/>
              <w:szCs w:val="24"/>
              <w:lang w:eastAsia="en-GB"/>
            </w:rPr>
            <w:t>)</w:t>
          </w:r>
          <w:r w:rsidRPr="007D7250">
            <w:rPr>
              <w:rFonts w:ascii="Arial" w:eastAsia="Times New Roman" w:hAnsi="Arial"/>
              <w:color w:val="008000"/>
              <w:sz w:val="14"/>
              <w:szCs w:val="24"/>
              <w:lang w:eastAsia="en-GB"/>
            </w:rPr>
            <w:fldChar w:fldCharType="end"/>
          </w:r>
        </w:p>
        <w:p w14:paraId="015507E6" w14:textId="1AF07278" w:rsidR="00763D54" w:rsidRDefault="00763D54"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1.4</w:t>
          </w:r>
          <w:r w:rsidRPr="007D7250">
            <w:rPr>
              <w:rFonts w:ascii="Arial" w:eastAsia="Times New Roman" w:hAnsi="Arial"/>
              <w:color w:val="008000"/>
              <w:sz w:val="14"/>
              <w:szCs w:val="24"/>
              <w:lang w:eastAsia="en-GB"/>
            </w:rPr>
            <w:fldChar w:fldCharType="end"/>
          </w:r>
        </w:p>
        <w:p w14:paraId="361CB3A2" w14:textId="77777777" w:rsidR="00763D54" w:rsidRPr="00095A0D" w:rsidRDefault="00763D54"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763D54" w:rsidRDefault="00763D54"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763D54" w:rsidRPr="00095A0D" w:rsidRDefault="00763D54"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763D54" w:rsidRPr="00095A0D" w:rsidRDefault="00763D54"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763D54" w:rsidRPr="000A531A" w:rsidRDefault="00763D54"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08/09/14 09:37</w:t>
          </w:r>
          <w:r>
            <w:rPr>
              <w:rFonts w:ascii="Arial" w:eastAsia="Times New Roman" w:hAnsi="Arial"/>
              <w:color w:val="00A9A7"/>
              <w:sz w:val="14"/>
              <w:szCs w:val="24"/>
              <w:lang w:eastAsia="en-GB"/>
            </w:rPr>
            <w:fldChar w:fldCharType="end"/>
          </w:r>
        </w:p>
      </w:tc>
    </w:tr>
    <w:tr w:rsidR="00763D54"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763D54" w:rsidRPr="00095A0D" w:rsidRDefault="00763D54"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763D54" w:rsidRPr="00095A0D" w:rsidRDefault="00763D54" w:rsidP="00095A0D">
          <w:pPr>
            <w:pStyle w:val="Footer"/>
            <w:rPr>
              <w:rFonts w:ascii="Arial" w:eastAsia="Times New Roman" w:hAnsi="Arial"/>
              <w:color w:val="00A9A7"/>
              <w:sz w:val="14"/>
              <w:szCs w:val="24"/>
              <w:lang w:eastAsia="en-GB"/>
            </w:rPr>
          </w:pPr>
        </w:p>
      </w:tc>
    </w:tr>
  </w:tbl>
  <w:p w14:paraId="2AC110CF" w14:textId="77777777" w:rsidR="00763D54" w:rsidRDefault="00763D54" w:rsidP="008303EF">
    <w:pPr>
      <w:tabs>
        <w:tab w:val="left" w:pos="6237"/>
      </w:tabs>
    </w:pPr>
    <w:r>
      <w:t xml:space="preserve"> </w:t>
    </w:r>
    <w:bookmarkStart w:id="111" w:name="Dnr1"/>
    <w:bookmarkEnd w:id="11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763D54" w:rsidRDefault="00763D54" w:rsidP="00D774BC">
    <w:pPr>
      <w:tabs>
        <w:tab w:val="left" w:pos="6237"/>
      </w:tabs>
    </w:pPr>
  </w:p>
  <w:p w14:paraId="51103E17" w14:textId="77777777" w:rsidR="00763D54" w:rsidRDefault="00763D54" w:rsidP="00D774BC">
    <w:pPr>
      <w:tabs>
        <w:tab w:val="left" w:pos="6237"/>
      </w:tabs>
    </w:pPr>
  </w:p>
  <w:p w14:paraId="772AE06E" w14:textId="77777777" w:rsidR="00763D54" w:rsidRDefault="00763D54" w:rsidP="00D774BC">
    <w:pPr>
      <w:tabs>
        <w:tab w:val="left" w:pos="6237"/>
      </w:tabs>
    </w:pPr>
  </w:p>
  <w:p w14:paraId="42F0C144" w14:textId="77777777" w:rsidR="00763D54" w:rsidRDefault="00763D54"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12" w:name="LDnr"/>
    <w:bookmarkEnd w:id="112"/>
    <w:r>
      <w:t xml:space="preserve"> </w:t>
    </w:r>
    <w:bookmarkStart w:id="113" w:name="Dnr"/>
    <w:bookmarkEnd w:id="113"/>
  </w:p>
  <w:tbl>
    <w:tblPr>
      <w:tblW w:w="9180" w:type="dxa"/>
      <w:tblLayout w:type="fixed"/>
      <w:tblLook w:val="04A0" w:firstRow="1" w:lastRow="0" w:firstColumn="1" w:lastColumn="0" w:noHBand="0" w:noVBand="1"/>
    </w:tblPr>
    <w:tblGrid>
      <w:gridCol w:w="956"/>
      <w:gridCol w:w="1199"/>
      <w:gridCol w:w="4049"/>
      <w:gridCol w:w="2976"/>
    </w:tblGrid>
    <w:tr w:rsidR="00763D54" w:rsidRPr="0024387D" w14:paraId="6E3EED84" w14:textId="77777777" w:rsidTr="00364AE6">
      <w:tc>
        <w:tcPr>
          <w:tcW w:w="2155" w:type="dxa"/>
          <w:gridSpan w:val="2"/>
        </w:tcPr>
        <w:p w14:paraId="2933175C" w14:textId="77777777" w:rsidR="00763D54" w:rsidRPr="0024387D" w:rsidRDefault="00763D54" w:rsidP="002A2120">
          <w:pPr>
            <w:pStyle w:val="Header"/>
            <w:rPr>
              <w:rFonts w:cs="Georgia"/>
              <w:sz w:val="12"/>
              <w:szCs w:val="12"/>
            </w:rPr>
          </w:pPr>
        </w:p>
      </w:tc>
      <w:tc>
        <w:tcPr>
          <w:tcW w:w="4049" w:type="dxa"/>
        </w:tcPr>
        <w:p w14:paraId="2813ED1B" w14:textId="77777777" w:rsidR="00763D54" w:rsidRPr="0024387D" w:rsidRDefault="00763D54" w:rsidP="00DE4030">
          <w:pPr>
            <w:pStyle w:val="Header"/>
            <w:rPr>
              <w:rFonts w:cs="Georgia"/>
              <w:sz w:val="14"/>
              <w:szCs w:val="14"/>
            </w:rPr>
          </w:pPr>
        </w:p>
      </w:tc>
      <w:tc>
        <w:tcPr>
          <w:tcW w:w="2976" w:type="dxa"/>
        </w:tcPr>
        <w:p w14:paraId="1F7BDFA1" w14:textId="77777777" w:rsidR="00763D54" w:rsidRDefault="00763D54" w:rsidP="00DE4030">
          <w:r>
            <w:t xml:space="preserve"> </w:t>
          </w:r>
          <w:bookmarkStart w:id="114" w:name="slask"/>
          <w:bookmarkStart w:id="115" w:name="Addressee"/>
          <w:bookmarkEnd w:id="114"/>
          <w:bookmarkEnd w:id="115"/>
        </w:p>
      </w:tc>
    </w:tr>
    <w:tr w:rsidR="00763D54" w:rsidRPr="00F456CC" w14:paraId="7817C09A" w14:textId="77777777" w:rsidTr="00364AE6">
      <w:tc>
        <w:tcPr>
          <w:tcW w:w="956" w:type="dxa"/>
          <w:tcBorders>
            <w:right w:val="single" w:sz="4" w:space="0" w:color="auto"/>
          </w:tcBorders>
        </w:tcPr>
        <w:p w14:paraId="7F2ACC79" w14:textId="77777777" w:rsidR="00763D54" w:rsidRPr="00F456CC" w:rsidRDefault="00763D54" w:rsidP="00025527">
          <w:pPr>
            <w:pStyle w:val="Header"/>
            <w:rPr>
              <w:rFonts w:cs="Georgia"/>
              <w:sz w:val="12"/>
              <w:szCs w:val="12"/>
            </w:rPr>
          </w:pPr>
        </w:p>
      </w:tc>
      <w:tc>
        <w:tcPr>
          <w:tcW w:w="1199" w:type="dxa"/>
          <w:tcBorders>
            <w:left w:val="single" w:sz="4" w:space="0" w:color="auto"/>
          </w:tcBorders>
        </w:tcPr>
        <w:p w14:paraId="27F330F9" w14:textId="77777777" w:rsidR="00763D54" w:rsidRPr="00F456CC" w:rsidRDefault="00763D54" w:rsidP="00DE4030">
          <w:pPr>
            <w:pStyle w:val="Header"/>
            <w:rPr>
              <w:rFonts w:cs="Georgia"/>
              <w:sz w:val="12"/>
              <w:szCs w:val="12"/>
            </w:rPr>
          </w:pPr>
        </w:p>
      </w:tc>
      <w:tc>
        <w:tcPr>
          <w:tcW w:w="4049" w:type="dxa"/>
        </w:tcPr>
        <w:p w14:paraId="37AA9367" w14:textId="77777777" w:rsidR="00763D54" w:rsidRPr="002C11AF" w:rsidRDefault="00763D54" w:rsidP="00DE4030">
          <w:pPr>
            <w:pStyle w:val="Header"/>
            <w:rPr>
              <w:rFonts w:cs="Georgia"/>
              <w:sz w:val="12"/>
              <w:szCs w:val="12"/>
            </w:rPr>
          </w:pPr>
        </w:p>
      </w:tc>
      <w:tc>
        <w:tcPr>
          <w:tcW w:w="2976" w:type="dxa"/>
        </w:tcPr>
        <w:p w14:paraId="25E5B32E" w14:textId="77777777" w:rsidR="00763D54" w:rsidRPr="002C11AF" w:rsidRDefault="00763D54" w:rsidP="00DE4030">
          <w:pPr>
            <w:pStyle w:val="Header"/>
            <w:rPr>
              <w:rFonts w:cs="Georgia"/>
              <w:sz w:val="12"/>
              <w:szCs w:val="12"/>
            </w:rPr>
          </w:pPr>
        </w:p>
      </w:tc>
    </w:tr>
  </w:tbl>
  <w:p w14:paraId="4244CC6E" w14:textId="77777777" w:rsidR="00763D54" w:rsidRPr="003755FD" w:rsidRDefault="00763D54" w:rsidP="008866A6">
    <w:bookmarkStart w:id="116" w:name="Radera2"/>
    <w:bookmarkEnd w:id="116"/>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6"/>
  </w:num>
  <w:num w:numId="10">
    <w:abstractNumId w:val="15"/>
  </w:num>
  <w:num w:numId="11">
    <w:abstractNumId w:val="11"/>
  </w:num>
  <w:num w:numId="12">
    <w:abstractNumId w:val="25"/>
  </w:num>
  <w:num w:numId="13">
    <w:abstractNumId w:val="13"/>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531A"/>
    <w:rsid w:val="000A69BD"/>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91B2C"/>
    <w:rsid w:val="00197F5D"/>
    <w:rsid w:val="001B2C00"/>
    <w:rsid w:val="001C046C"/>
    <w:rsid w:val="001C1E6E"/>
    <w:rsid w:val="001F3085"/>
    <w:rsid w:val="002047F2"/>
    <w:rsid w:val="00212825"/>
    <w:rsid w:val="00224476"/>
    <w:rsid w:val="00226F03"/>
    <w:rsid w:val="0024387D"/>
    <w:rsid w:val="00246426"/>
    <w:rsid w:val="00267208"/>
    <w:rsid w:val="00277ADB"/>
    <w:rsid w:val="0028759B"/>
    <w:rsid w:val="0029087A"/>
    <w:rsid w:val="002A2120"/>
    <w:rsid w:val="002A59E4"/>
    <w:rsid w:val="002A77D2"/>
    <w:rsid w:val="002C11AF"/>
    <w:rsid w:val="002C54A4"/>
    <w:rsid w:val="002D5B10"/>
    <w:rsid w:val="002E6348"/>
    <w:rsid w:val="002F7E28"/>
    <w:rsid w:val="0030710D"/>
    <w:rsid w:val="00322A41"/>
    <w:rsid w:val="00325EBF"/>
    <w:rsid w:val="00337395"/>
    <w:rsid w:val="00362731"/>
    <w:rsid w:val="00364AE6"/>
    <w:rsid w:val="00364D31"/>
    <w:rsid w:val="003755FD"/>
    <w:rsid w:val="00390030"/>
    <w:rsid w:val="0039481C"/>
    <w:rsid w:val="00394F76"/>
    <w:rsid w:val="003975B7"/>
    <w:rsid w:val="003A1F89"/>
    <w:rsid w:val="003C2D14"/>
    <w:rsid w:val="003C5A08"/>
    <w:rsid w:val="003D21E1"/>
    <w:rsid w:val="003D6708"/>
    <w:rsid w:val="003F5F5D"/>
    <w:rsid w:val="00405057"/>
    <w:rsid w:val="00415214"/>
    <w:rsid w:val="00415791"/>
    <w:rsid w:val="004375C9"/>
    <w:rsid w:val="004433BE"/>
    <w:rsid w:val="00444C74"/>
    <w:rsid w:val="00460BEE"/>
    <w:rsid w:val="00482B99"/>
    <w:rsid w:val="00491FA2"/>
    <w:rsid w:val="0049416E"/>
    <w:rsid w:val="004B0B17"/>
    <w:rsid w:val="004B347C"/>
    <w:rsid w:val="004C2C46"/>
    <w:rsid w:val="004C349F"/>
    <w:rsid w:val="004E1130"/>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200E"/>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7704"/>
    <w:rsid w:val="00714301"/>
    <w:rsid w:val="0072035C"/>
    <w:rsid w:val="00720C12"/>
    <w:rsid w:val="007231DB"/>
    <w:rsid w:val="00727057"/>
    <w:rsid w:val="007306AD"/>
    <w:rsid w:val="00763987"/>
    <w:rsid w:val="00763D54"/>
    <w:rsid w:val="007804CB"/>
    <w:rsid w:val="007871FB"/>
    <w:rsid w:val="00793064"/>
    <w:rsid w:val="007A0162"/>
    <w:rsid w:val="007A2939"/>
    <w:rsid w:val="007A7932"/>
    <w:rsid w:val="007B025E"/>
    <w:rsid w:val="007B2DED"/>
    <w:rsid w:val="007C2539"/>
    <w:rsid w:val="007C2A05"/>
    <w:rsid w:val="007C34B3"/>
    <w:rsid w:val="007C7D7A"/>
    <w:rsid w:val="007D7250"/>
    <w:rsid w:val="007E3B73"/>
    <w:rsid w:val="007E3F3B"/>
    <w:rsid w:val="007E481B"/>
    <w:rsid w:val="007F0F3A"/>
    <w:rsid w:val="00805333"/>
    <w:rsid w:val="008055D7"/>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735C0"/>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462B3"/>
    <w:rsid w:val="00A50E40"/>
    <w:rsid w:val="00A64464"/>
    <w:rsid w:val="00A7347F"/>
    <w:rsid w:val="00A80E12"/>
    <w:rsid w:val="00A81BE1"/>
    <w:rsid w:val="00A8749F"/>
    <w:rsid w:val="00AA3E23"/>
    <w:rsid w:val="00AB63BF"/>
    <w:rsid w:val="00AD6D79"/>
    <w:rsid w:val="00AF1559"/>
    <w:rsid w:val="00AF3B49"/>
    <w:rsid w:val="00AF7B2A"/>
    <w:rsid w:val="00B10EEB"/>
    <w:rsid w:val="00B1310A"/>
    <w:rsid w:val="00B14DBA"/>
    <w:rsid w:val="00B212A3"/>
    <w:rsid w:val="00B6227B"/>
    <w:rsid w:val="00B72189"/>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C270E"/>
    <w:rsid w:val="00CC7016"/>
    <w:rsid w:val="00CC70DA"/>
    <w:rsid w:val="00CD766F"/>
    <w:rsid w:val="00CE0FA6"/>
    <w:rsid w:val="00CE1031"/>
    <w:rsid w:val="00CE7DFC"/>
    <w:rsid w:val="00CF4460"/>
    <w:rsid w:val="00CF47A0"/>
    <w:rsid w:val="00D037DF"/>
    <w:rsid w:val="00D21C11"/>
    <w:rsid w:val="00D53A9A"/>
    <w:rsid w:val="00D720D4"/>
    <w:rsid w:val="00D774BC"/>
    <w:rsid w:val="00D91240"/>
    <w:rsid w:val="00D93512"/>
    <w:rsid w:val="00DA1759"/>
    <w:rsid w:val="00DA5D2D"/>
    <w:rsid w:val="00DB56E2"/>
    <w:rsid w:val="00DC3968"/>
    <w:rsid w:val="00DE4030"/>
    <w:rsid w:val="00E1012B"/>
    <w:rsid w:val="00E127E3"/>
    <w:rsid w:val="00E12C4A"/>
    <w:rsid w:val="00E1501B"/>
    <w:rsid w:val="00E2294E"/>
    <w:rsid w:val="00E46C51"/>
    <w:rsid w:val="00E57C71"/>
    <w:rsid w:val="00E738E4"/>
    <w:rsid w:val="00E809F3"/>
    <w:rsid w:val="00E871DB"/>
    <w:rsid w:val="00E9789B"/>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DocumentMap">
    <w:name w:val="Document Map"/>
    <w:basedOn w:val="Normal"/>
    <w:link w:val="DocumentMapChar"/>
    <w:uiPriority w:val="99"/>
    <w:semiHidden/>
    <w:unhideWhenUsed/>
    <w:rsid w:val="00720C12"/>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0C12"/>
    <w:rPr>
      <w:rFonts w:ascii="Lucida Grande" w:hAnsi="Lucida Grande" w:cs="Lucida Grande"/>
      <w:sz w:val="24"/>
      <w:szCs w:val="24"/>
      <w:lang w:eastAsia="en-US"/>
    </w:rPr>
  </w:style>
  <w:style w:type="character" w:styleId="CommentReference">
    <w:name w:val="annotation reference"/>
    <w:basedOn w:val="DefaultParagraphFont"/>
    <w:uiPriority w:val="99"/>
    <w:semiHidden/>
    <w:unhideWhenUsed/>
    <w:rsid w:val="007A7932"/>
    <w:rPr>
      <w:sz w:val="18"/>
      <w:szCs w:val="18"/>
    </w:rPr>
  </w:style>
  <w:style w:type="paragraph" w:styleId="CommentText">
    <w:name w:val="annotation text"/>
    <w:basedOn w:val="Normal"/>
    <w:link w:val="CommentTextChar"/>
    <w:uiPriority w:val="99"/>
    <w:semiHidden/>
    <w:unhideWhenUsed/>
    <w:rsid w:val="007A7932"/>
    <w:pPr>
      <w:spacing w:line="240" w:lineRule="auto"/>
    </w:pPr>
    <w:rPr>
      <w:sz w:val="24"/>
      <w:szCs w:val="24"/>
    </w:rPr>
  </w:style>
  <w:style w:type="character" w:customStyle="1" w:styleId="CommentTextChar">
    <w:name w:val="Comment Text Char"/>
    <w:basedOn w:val="DefaultParagraphFont"/>
    <w:link w:val="CommentText"/>
    <w:uiPriority w:val="99"/>
    <w:semiHidden/>
    <w:rsid w:val="007A7932"/>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7A7932"/>
    <w:rPr>
      <w:b/>
      <w:bCs/>
      <w:sz w:val="20"/>
      <w:szCs w:val="20"/>
    </w:rPr>
  </w:style>
  <w:style w:type="character" w:customStyle="1" w:styleId="CommentSubjectChar">
    <w:name w:val="Comment Subject Char"/>
    <w:basedOn w:val="CommentTextChar"/>
    <w:link w:val="CommentSubject"/>
    <w:uiPriority w:val="99"/>
    <w:semiHidden/>
    <w:rsid w:val="007A7932"/>
    <w:rPr>
      <w:rFonts w:ascii="Georgia" w:hAnsi="Georgia"/>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DocumentMap">
    <w:name w:val="Document Map"/>
    <w:basedOn w:val="Normal"/>
    <w:link w:val="DocumentMapChar"/>
    <w:uiPriority w:val="99"/>
    <w:semiHidden/>
    <w:unhideWhenUsed/>
    <w:rsid w:val="00720C12"/>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0C12"/>
    <w:rPr>
      <w:rFonts w:ascii="Lucida Grande" w:hAnsi="Lucida Grande" w:cs="Lucida Grande"/>
      <w:sz w:val="24"/>
      <w:szCs w:val="24"/>
      <w:lang w:eastAsia="en-US"/>
    </w:rPr>
  </w:style>
  <w:style w:type="character" w:styleId="CommentReference">
    <w:name w:val="annotation reference"/>
    <w:basedOn w:val="DefaultParagraphFont"/>
    <w:uiPriority w:val="99"/>
    <w:semiHidden/>
    <w:unhideWhenUsed/>
    <w:rsid w:val="007A7932"/>
    <w:rPr>
      <w:sz w:val="18"/>
      <w:szCs w:val="18"/>
    </w:rPr>
  </w:style>
  <w:style w:type="paragraph" w:styleId="CommentText">
    <w:name w:val="annotation text"/>
    <w:basedOn w:val="Normal"/>
    <w:link w:val="CommentTextChar"/>
    <w:uiPriority w:val="99"/>
    <w:semiHidden/>
    <w:unhideWhenUsed/>
    <w:rsid w:val="007A7932"/>
    <w:pPr>
      <w:spacing w:line="240" w:lineRule="auto"/>
    </w:pPr>
    <w:rPr>
      <w:sz w:val="24"/>
      <w:szCs w:val="24"/>
    </w:rPr>
  </w:style>
  <w:style w:type="character" w:customStyle="1" w:styleId="CommentTextChar">
    <w:name w:val="Comment Text Char"/>
    <w:basedOn w:val="DefaultParagraphFont"/>
    <w:link w:val="CommentText"/>
    <w:uiPriority w:val="99"/>
    <w:semiHidden/>
    <w:rsid w:val="007A7932"/>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7A7932"/>
    <w:rPr>
      <w:b/>
      <w:bCs/>
      <w:sz w:val="20"/>
      <w:szCs w:val="20"/>
    </w:rPr>
  </w:style>
  <w:style w:type="character" w:customStyle="1" w:styleId="CommentSubjectChar">
    <w:name w:val="Comment Subject Char"/>
    <w:basedOn w:val="CommentTextChar"/>
    <w:link w:val="CommentSubject"/>
    <w:uiPriority w:val="99"/>
    <w:semiHidden/>
    <w:rsid w:val="007A7932"/>
    <w:rPr>
      <w:rFonts w:ascii="Georgia" w:hAnsi="Georgia"/>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ehis.se/images/uploads/dokumentarkiv/ARK_0001_Oversikt.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ivta.se/" TargetMode="External"/><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65261D-5586-3243-B580-B91CB8BF7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1093</TotalTime>
  <Pages>13</Pages>
  <Words>1818</Words>
  <Characters>12055</Characters>
  <Application>Microsoft Macintosh Word</Application>
  <DocSecurity>0</DocSecurity>
  <Lines>502</Lines>
  <Paragraphs>355</Paragraphs>
  <ScaleCrop>false</ScaleCrop>
  <HeadingPairs>
    <vt:vector size="2" baseType="variant">
      <vt:variant>
        <vt:lpstr>Title</vt:lpstr>
      </vt:variant>
      <vt:variant>
        <vt:i4>1</vt:i4>
      </vt:variant>
    </vt:vector>
  </HeadingPairs>
  <TitlesOfParts>
    <vt:vector size="1" baseType="lpstr">
      <vt:lpstr>clinicalprocess_activityprescription_prescribe</vt:lpstr>
    </vt:vector>
  </TitlesOfParts>
  <Manager/>
  <Company>Inera AB</Company>
  <LinksUpToDate>false</LinksUpToDate>
  <CharactersWithSpaces>13518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clinicalprocess_activityprescription_prescribe</dc:title>
  <dc:subject>Arkitektur</dc:subject>
  <dc:creator>Inera AR</dc:creator>
  <cp:keywords>TKB,Arkitektur, Krav </cp:keywords>
  <dc:description/>
  <cp:lastModifiedBy>Khaled Daham</cp:lastModifiedBy>
  <cp:revision>12</cp:revision>
  <dcterms:created xsi:type="dcterms:W3CDTF">2014-09-08T07:37:00Z</dcterms:created>
  <dcterms:modified xsi:type="dcterms:W3CDTF">2015-03-20T10:06:00Z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ordination</vt:lpwstr>
  </property>
  <property fmtid="{D5CDD505-2E9C-101B-9397-08002B2CF9AE}" pid="4" name="domain_2">
    <vt:lpwstr>activityprescription</vt:lpwstr>
  </property>
  <property fmtid="{D5CDD505-2E9C-101B-9397-08002B2CF9AE}" pid="5" name="domain_1">
    <vt:lpwstr>clinicalprocess</vt:lpwstr>
  </property>
  <property fmtid="{D5CDD505-2E9C-101B-9397-08002B2CF9AE}" pid="6" name="svenamn">
    <vt:lpwstr>vård- och omsorg kärnprocess: hantera aktiviteter:ordination</vt:lpwstr>
  </property>
  <property fmtid="{D5CDD505-2E9C-101B-9397-08002B2CF9AE}" pid="7" name="datumpubliserad">
    <vt:lpwstr>2015-03-17</vt:lpwstr>
  </property>
  <property fmtid="{D5CDD505-2E9C-101B-9397-08002B2CF9AE}" pid="8" name="domain_3">
    <vt:lpwstr>prescribe</vt:lpwstr>
  </property>
  <property fmtid="{D5CDD505-2E9C-101B-9397-08002B2CF9AE}" pid="9" name="version">
    <vt:lpwstr>2.0</vt:lpwstr>
  </property>
</Properties>
</file>