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698" w:rsidRPr="00146698" w:rsidRDefault="00146698" w:rsidP="00146698">
      <w:pPr>
        <w:pStyle w:val="Rubrik1"/>
      </w:pPr>
      <w:r>
        <w:t>Krav på GetCareContacts</w:t>
      </w:r>
    </w:p>
    <w:p w:rsidR="006949D2" w:rsidRDefault="00146698">
      <w:r>
        <w:t>Här presenteras den översiktliga kravbild som ställts på GetCareContacts vid utvecklande av version 3.0 av kontraktet.</w:t>
      </w:r>
    </w:p>
    <w:p w:rsidR="006949D2" w:rsidRDefault="006949D2"/>
    <w:p w:rsidR="006949D2" w:rsidRDefault="006949D2">
      <w:r>
        <w:t>IV = Infektionsverktyget</w:t>
      </w:r>
    </w:p>
    <w:p w:rsidR="006949D2" w:rsidRDefault="006949D2">
      <w:r>
        <w:t>NKRR = Nationell kvalitetsregisterrapportering</w:t>
      </w:r>
    </w:p>
    <w:p w:rsidR="006949D2" w:rsidRDefault="006949D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46698" w:rsidTr="00146698">
        <w:tc>
          <w:tcPr>
            <w:tcW w:w="3070" w:type="dxa"/>
            <w:vMerge w:val="restart"/>
            <w:shd w:val="clear" w:color="auto" w:fill="D9D9D9" w:themeFill="background1" w:themeFillShade="D9"/>
          </w:tcPr>
          <w:p w:rsidR="00146698" w:rsidRPr="00146698" w:rsidRDefault="00146698">
            <w:pPr>
              <w:rPr>
                <w:szCs w:val="20"/>
              </w:rPr>
            </w:pPr>
          </w:p>
          <w:p w:rsidR="00146698" w:rsidRPr="00146698" w:rsidRDefault="00146698">
            <w:pPr>
              <w:rPr>
                <w:b/>
                <w:szCs w:val="20"/>
              </w:rPr>
            </w:pPr>
            <w:r w:rsidRPr="00146698">
              <w:rPr>
                <w:b/>
                <w:szCs w:val="20"/>
              </w:rPr>
              <w:t>Behov</w:t>
            </w:r>
          </w:p>
        </w:tc>
        <w:tc>
          <w:tcPr>
            <w:tcW w:w="6142" w:type="dxa"/>
            <w:gridSpan w:val="2"/>
            <w:shd w:val="clear" w:color="auto" w:fill="D9D9D9" w:themeFill="background1" w:themeFillShade="D9"/>
          </w:tcPr>
          <w:p w:rsidR="00146698" w:rsidRPr="006949D2" w:rsidRDefault="00146698" w:rsidP="00146698">
            <w:pPr>
              <w:jc w:val="center"/>
              <w:rPr>
                <w:i/>
                <w:szCs w:val="20"/>
              </w:rPr>
            </w:pPr>
            <w:r w:rsidRPr="006949D2">
              <w:rPr>
                <w:i/>
                <w:szCs w:val="20"/>
              </w:rPr>
              <w:t>Kravställare</w:t>
            </w:r>
          </w:p>
        </w:tc>
      </w:tr>
      <w:tr w:rsidR="00146698" w:rsidTr="00146698">
        <w:tc>
          <w:tcPr>
            <w:tcW w:w="3070" w:type="dxa"/>
            <w:vMerge/>
            <w:shd w:val="clear" w:color="auto" w:fill="D9D9D9" w:themeFill="background1" w:themeFillShade="D9"/>
          </w:tcPr>
          <w:p w:rsidR="00146698" w:rsidRPr="00146698" w:rsidRDefault="00146698">
            <w:pPr>
              <w:rPr>
                <w:szCs w:val="20"/>
              </w:rPr>
            </w:pPr>
          </w:p>
        </w:tc>
        <w:tc>
          <w:tcPr>
            <w:tcW w:w="3071" w:type="dxa"/>
            <w:shd w:val="clear" w:color="auto" w:fill="D9D9D9" w:themeFill="background1" w:themeFillShade="D9"/>
          </w:tcPr>
          <w:p w:rsidR="00146698" w:rsidRPr="00146698" w:rsidRDefault="00146698" w:rsidP="00146698">
            <w:pPr>
              <w:jc w:val="center"/>
              <w:rPr>
                <w:b/>
                <w:szCs w:val="20"/>
              </w:rPr>
            </w:pPr>
            <w:r w:rsidRPr="00146698">
              <w:rPr>
                <w:b/>
                <w:szCs w:val="20"/>
              </w:rPr>
              <w:t>IV</w:t>
            </w:r>
          </w:p>
        </w:tc>
        <w:tc>
          <w:tcPr>
            <w:tcW w:w="3071" w:type="dxa"/>
            <w:shd w:val="clear" w:color="auto" w:fill="D9D9D9" w:themeFill="background1" w:themeFillShade="D9"/>
          </w:tcPr>
          <w:p w:rsidR="00146698" w:rsidRPr="00146698" w:rsidRDefault="00146698" w:rsidP="00146698">
            <w:pPr>
              <w:jc w:val="center"/>
              <w:rPr>
                <w:b/>
                <w:szCs w:val="20"/>
              </w:rPr>
            </w:pPr>
            <w:r w:rsidRPr="00146698">
              <w:rPr>
                <w:b/>
                <w:szCs w:val="20"/>
              </w:rPr>
              <w:t>NKRR</w:t>
            </w:r>
          </w:p>
        </w:tc>
      </w:tr>
      <w:tr w:rsidR="00146698" w:rsidTr="00146698">
        <w:tc>
          <w:tcPr>
            <w:tcW w:w="3070" w:type="dxa"/>
          </w:tcPr>
          <w:p w:rsidR="00146698" w:rsidRPr="00146698" w:rsidRDefault="00146698">
            <w:pPr>
              <w:rPr>
                <w:szCs w:val="20"/>
              </w:rPr>
            </w:pPr>
            <w:r w:rsidRPr="00146698">
              <w:rPr>
                <w:szCs w:val="20"/>
              </w:rPr>
              <w:t>Relationer</w:t>
            </w:r>
          </w:p>
        </w:tc>
        <w:tc>
          <w:tcPr>
            <w:tcW w:w="3071" w:type="dxa"/>
          </w:tcPr>
          <w:p w:rsidR="00146698" w:rsidRPr="00146698" w:rsidRDefault="00146698" w:rsidP="00146698">
            <w:pPr>
              <w:jc w:val="center"/>
              <w:rPr>
                <w:szCs w:val="20"/>
              </w:rPr>
            </w:pPr>
          </w:p>
        </w:tc>
        <w:tc>
          <w:tcPr>
            <w:tcW w:w="3071" w:type="dxa"/>
          </w:tcPr>
          <w:p w:rsidR="00146698" w:rsidRPr="00146698" w:rsidRDefault="00146698" w:rsidP="00146698">
            <w:pPr>
              <w:jc w:val="center"/>
              <w:rPr>
                <w:szCs w:val="20"/>
              </w:rPr>
            </w:pPr>
            <w:r w:rsidRPr="00146698">
              <w:rPr>
                <w:szCs w:val="20"/>
              </w:rPr>
              <w:t>X</w:t>
            </w:r>
          </w:p>
        </w:tc>
      </w:tr>
      <w:tr w:rsidR="00697E77" w:rsidTr="00B944B3">
        <w:tc>
          <w:tcPr>
            <w:tcW w:w="3070" w:type="dxa"/>
          </w:tcPr>
          <w:p w:rsidR="00697E77" w:rsidRPr="00146698" w:rsidRDefault="00697E77" w:rsidP="00B944B3">
            <w:pPr>
              <w:rPr>
                <w:szCs w:val="20"/>
              </w:rPr>
            </w:pPr>
            <w:r w:rsidRPr="00146698">
              <w:rPr>
                <w:szCs w:val="20"/>
              </w:rPr>
              <w:t>Lokala reservnummer</w:t>
            </w:r>
          </w:p>
        </w:tc>
        <w:tc>
          <w:tcPr>
            <w:tcW w:w="3071" w:type="dxa"/>
          </w:tcPr>
          <w:p w:rsidR="00697E77" w:rsidRPr="00146698" w:rsidRDefault="00697E77" w:rsidP="00B944B3">
            <w:pPr>
              <w:jc w:val="center"/>
              <w:rPr>
                <w:szCs w:val="20"/>
              </w:rPr>
            </w:pPr>
            <w:r w:rsidRPr="00146698">
              <w:rPr>
                <w:szCs w:val="20"/>
              </w:rPr>
              <w:t>X</w:t>
            </w:r>
          </w:p>
        </w:tc>
        <w:tc>
          <w:tcPr>
            <w:tcW w:w="3071" w:type="dxa"/>
          </w:tcPr>
          <w:p w:rsidR="00697E77" w:rsidRPr="00146698" w:rsidRDefault="00697E77" w:rsidP="00B944B3">
            <w:pPr>
              <w:jc w:val="center"/>
              <w:rPr>
                <w:szCs w:val="20"/>
              </w:rPr>
            </w:pPr>
          </w:p>
        </w:tc>
      </w:tr>
      <w:tr w:rsidR="00146698" w:rsidTr="00146698">
        <w:tc>
          <w:tcPr>
            <w:tcW w:w="3070" w:type="dxa"/>
          </w:tcPr>
          <w:p w:rsidR="00146698" w:rsidRPr="00146698" w:rsidRDefault="00146698" w:rsidP="00697E77">
            <w:pPr>
              <w:rPr>
                <w:szCs w:val="20"/>
              </w:rPr>
            </w:pPr>
            <w:r w:rsidRPr="00146698">
              <w:rPr>
                <w:szCs w:val="20"/>
              </w:rPr>
              <w:t>Födelse</w:t>
            </w:r>
            <w:r w:rsidR="00697E77">
              <w:rPr>
                <w:szCs w:val="20"/>
              </w:rPr>
              <w:t>datum</w:t>
            </w:r>
          </w:p>
        </w:tc>
        <w:tc>
          <w:tcPr>
            <w:tcW w:w="3071" w:type="dxa"/>
          </w:tcPr>
          <w:p w:rsidR="00146698" w:rsidRPr="00146698" w:rsidRDefault="00146698" w:rsidP="00146698">
            <w:pPr>
              <w:jc w:val="center"/>
              <w:rPr>
                <w:szCs w:val="20"/>
              </w:rPr>
            </w:pPr>
            <w:r w:rsidRPr="00146698">
              <w:rPr>
                <w:szCs w:val="20"/>
              </w:rPr>
              <w:t>X</w:t>
            </w:r>
          </w:p>
        </w:tc>
        <w:tc>
          <w:tcPr>
            <w:tcW w:w="3071" w:type="dxa"/>
          </w:tcPr>
          <w:p w:rsidR="00146698" w:rsidRPr="00146698" w:rsidRDefault="00146698" w:rsidP="00146698">
            <w:pPr>
              <w:jc w:val="center"/>
              <w:rPr>
                <w:szCs w:val="20"/>
              </w:rPr>
            </w:pPr>
          </w:p>
        </w:tc>
      </w:tr>
      <w:tr w:rsidR="00146698" w:rsidTr="00146698">
        <w:tc>
          <w:tcPr>
            <w:tcW w:w="3070" w:type="dxa"/>
          </w:tcPr>
          <w:p w:rsidR="00146698" w:rsidRPr="00146698" w:rsidRDefault="00146698">
            <w:pPr>
              <w:rPr>
                <w:szCs w:val="20"/>
              </w:rPr>
            </w:pPr>
            <w:r w:rsidRPr="00146698">
              <w:rPr>
                <w:szCs w:val="20"/>
              </w:rPr>
              <w:t>Kön</w:t>
            </w:r>
          </w:p>
        </w:tc>
        <w:tc>
          <w:tcPr>
            <w:tcW w:w="3071" w:type="dxa"/>
          </w:tcPr>
          <w:p w:rsidR="00146698" w:rsidRPr="00146698" w:rsidRDefault="00146698" w:rsidP="00146698">
            <w:pPr>
              <w:jc w:val="center"/>
              <w:rPr>
                <w:szCs w:val="20"/>
              </w:rPr>
            </w:pPr>
            <w:r w:rsidRPr="00146698">
              <w:rPr>
                <w:szCs w:val="20"/>
              </w:rPr>
              <w:t>X</w:t>
            </w:r>
          </w:p>
        </w:tc>
        <w:tc>
          <w:tcPr>
            <w:tcW w:w="3071" w:type="dxa"/>
          </w:tcPr>
          <w:p w:rsidR="00146698" w:rsidRPr="00146698" w:rsidRDefault="00146698" w:rsidP="00146698">
            <w:pPr>
              <w:jc w:val="center"/>
              <w:rPr>
                <w:szCs w:val="20"/>
              </w:rPr>
            </w:pPr>
          </w:p>
        </w:tc>
      </w:tr>
      <w:tr w:rsidR="00146698" w:rsidTr="00146698">
        <w:tc>
          <w:tcPr>
            <w:tcW w:w="3070" w:type="dxa"/>
          </w:tcPr>
          <w:p w:rsidR="00146698" w:rsidRPr="00146698" w:rsidRDefault="00146698">
            <w:pPr>
              <w:rPr>
                <w:szCs w:val="20"/>
              </w:rPr>
            </w:pPr>
            <w:r w:rsidRPr="00146698">
              <w:rPr>
                <w:szCs w:val="20"/>
              </w:rPr>
              <w:t>Vårdgivare som sökparameter</w:t>
            </w:r>
          </w:p>
        </w:tc>
        <w:tc>
          <w:tcPr>
            <w:tcW w:w="3071" w:type="dxa"/>
          </w:tcPr>
          <w:p w:rsidR="00146698" w:rsidRPr="00146698" w:rsidRDefault="00146698" w:rsidP="00146698">
            <w:pPr>
              <w:jc w:val="center"/>
              <w:rPr>
                <w:szCs w:val="20"/>
              </w:rPr>
            </w:pPr>
          </w:p>
        </w:tc>
        <w:tc>
          <w:tcPr>
            <w:tcW w:w="3071" w:type="dxa"/>
          </w:tcPr>
          <w:p w:rsidR="00146698" w:rsidRPr="00146698" w:rsidRDefault="00146698" w:rsidP="00146698">
            <w:pPr>
              <w:jc w:val="center"/>
              <w:rPr>
                <w:szCs w:val="20"/>
              </w:rPr>
            </w:pPr>
            <w:r w:rsidRPr="00146698">
              <w:rPr>
                <w:szCs w:val="20"/>
              </w:rPr>
              <w:t>X</w:t>
            </w:r>
          </w:p>
        </w:tc>
      </w:tr>
    </w:tbl>
    <w:p w:rsidR="00146698" w:rsidRDefault="00146698"/>
    <w:p w:rsidR="006949D2" w:rsidRDefault="006949D2"/>
    <w:p w:rsidR="006949D2" w:rsidRDefault="006949D2">
      <w:r>
        <w:t>Förklaringar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6949D2" w:rsidRPr="006949D2" w:rsidTr="006949D2">
        <w:tc>
          <w:tcPr>
            <w:tcW w:w="1951" w:type="dxa"/>
            <w:shd w:val="clear" w:color="auto" w:fill="D9D9D9" w:themeFill="background1" w:themeFillShade="D9"/>
          </w:tcPr>
          <w:p w:rsidR="006949D2" w:rsidRPr="006949D2" w:rsidRDefault="006949D2">
            <w:pPr>
              <w:rPr>
                <w:b/>
              </w:rPr>
            </w:pPr>
            <w:r w:rsidRPr="006949D2">
              <w:rPr>
                <w:b/>
              </w:rPr>
              <w:t>Uttryck</w:t>
            </w:r>
          </w:p>
        </w:tc>
        <w:tc>
          <w:tcPr>
            <w:tcW w:w="7261" w:type="dxa"/>
            <w:shd w:val="clear" w:color="auto" w:fill="D9D9D9" w:themeFill="background1" w:themeFillShade="D9"/>
          </w:tcPr>
          <w:p w:rsidR="006949D2" w:rsidRPr="006949D2" w:rsidRDefault="006949D2">
            <w:pPr>
              <w:rPr>
                <w:b/>
              </w:rPr>
            </w:pPr>
            <w:r w:rsidRPr="006949D2">
              <w:rPr>
                <w:b/>
              </w:rPr>
              <w:t>Förklaring</w:t>
            </w:r>
            <w:r>
              <w:rPr>
                <w:b/>
              </w:rPr>
              <w:t>/kommentar</w:t>
            </w:r>
          </w:p>
        </w:tc>
      </w:tr>
      <w:tr w:rsidR="006949D2" w:rsidTr="006949D2">
        <w:tc>
          <w:tcPr>
            <w:tcW w:w="1951" w:type="dxa"/>
          </w:tcPr>
          <w:p w:rsidR="006949D2" w:rsidRDefault="006949D2">
            <w:r>
              <w:t>Relationer</w:t>
            </w:r>
          </w:p>
        </w:tc>
        <w:tc>
          <w:tcPr>
            <w:tcW w:w="7261" w:type="dxa"/>
          </w:tcPr>
          <w:p w:rsidR="006949D2" w:rsidRDefault="006949D2" w:rsidP="006949D2">
            <w:r>
              <w:t>Behov av att kunna relatera till andra informationsmängder på ett generiskt sätt. En lösning på detta finns i de kontrakt som utvecklats av NKRR</w:t>
            </w:r>
            <w:r w:rsidR="00B47B33">
              <w:t>, exempelvis G</w:t>
            </w:r>
            <w:bookmarkStart w:id="0" w:name="_GoBack"/>
            <w:bookmarkEnd w:id="0"/>
            <w:r w:rsidR="00697E77">
              <w:t>etObservation i clinicalprocess.healthcond.basic.</w:t>
            </w:r>
          </w:p>
        </w:tc>
      </w:tr>
      <w:tr w:rsidR="00697E77" w:rsidTr="00B944B3">
        <w:tc>
          <w:tcPr>
            <w:tcW w:w="1951" w:type="dxa"/>
          </w:tcPr>
          <w:p w:rsidR="00697E77" w:rsidRDefault="00697E77" w:rsidP="00B944B3">
            <w:r>
              <w:t>Lokala reservnummer</w:t>
            </w:r>
          </w:p>
        </w:tc>
        <w:tc>
          <w:tcPr>
            <w:tcW w:w="7261" w:type="dxa"/>
          </w:tcPr>
          <w:p w:rsidR="00697E77" w:rsidRDefault="00697E77" w:rsidP="00B944B3">
            <w:r>
              <w:t xml:space="preserve">Behov av att kunna </w:t>
            </w:r>
            <w:r w:rsidR="003F28A0">
              <w:t>skicka med ett lokalt reservnummer som patientidentifikator.</w:t>
            </w:r>
          </w:p>
        </w:tc>
      </w:tr>
      <w:tr w:rsidR="006949D2" w:rsidTr="006949D2">
        <w:tc>
          <w:tcPr>
            <w:tcW w:w="1951" w:type="dxa"/>
          </w:tcPr>
          <w:p w:rsidR="006949D2" w:rsidRDefault="00697E77" w:rsidP="00697E77">
            <w:r>
              <w:t>Födelsedatum</w:t>
            </w:r>
          </w:p>
        </w:tc>
        <w:tc>
          <w:tcPr>
            <w:tcW w:w="7261" w:type="dxa"/>
          </w:tcPr>
          <w:p w:rsidR="006949D2" w:rsidRDefault="00697E77">
            <w:r>
              <w:t>Behov av att kunna ange patientens födelsedatum i de fall ett lokalt reservnummer används som patientidentifikator.</w:t>
            </w:r>
          </w:p>
        </w:tc>
      </w:tr>
      <w:tr w:rsidR="006949D2" w:rsidTr="006949D2">
        <w:tc>
          <w:tcPr>
            <w:tcW w:w="1951" w:type="dxa"/>
          </w:tcPr>
          <w:p w:rsidR="006949D2" w:rsidRDefault="006949D2">
            <w:r>
              <w:t>Kön</w:t>
            </w:r>
          </w:p>
        </w:tc>
        <w:tc>
          <w:tcPr>
            <w:tcW w:w="7261" w:type="dxa"/>
          </w:tcPr>
          <w:p w:rsidR="006949D2" w:rsidRDefault="00697E77">
            <w:r>
              <w:t xml:space="preserve">Behov av att kunna ange patientens kön i de </w:t>
            </w:r>
            <w:r>
              <w:t>fall ett lokalt reservnummer används som patientidentifikator.</w:t>
            </w:r>
          </w:p>
        </w:tc>
      </w:tr>
      <w:tr w:rsidR="006949D2" w:rsidTr="006949D2">
        <w:tc>
          <w:tcPr>
            <w:tcW w:w="1951" w:type="dxa"/>
          </w:tcPr>
          <w:p w:rsidR="006949D2" w:rsidRDefault="006949D2">
            <w:r>
              <w:t>Vårdgivare som sökparameter</w:t>
            </w:r>
          </w:p>
        </w:tc>
        <w:tc>
          <w:tcPr>
            <w:tcW w:w="7261" w:type="dxa"/>
          </w:tcPr>
          <w:p w:rsidR="006949D2" w:rsidRDefault="00697E77">
            <w:r>
              <w:t>Behov av att kunna söka på information på vårdgivarnivå, och inte enbart på vårdenhetsnivå.</w:t>
            </w:r>
          </w:p>
        </w:tc>
      </w:tr>
    </w:tbl>
    <w:p w:rsidR="006949D2" w:rsidRDefault="006949D2"/>
    <w:sectPr w:rsidR="00694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698"/>
    <w:rsid w:val="000020A4"/>
    <w:rsid w:val="00146698"/>
    <w:rsid w:val="003B09AF"/>
    <w:rsid w:val="003F28A0"/>
    <w:rsid w:val="006949D2"/>
    <w:rsid w:val="00697E77"/>
    <w:rsid w:val="00A3789A"/>
    <w:rsid w:val="00B47B33"/>
    <w:rsid w:val="00C7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9D2"/>
    <w:pPr>
      <w:spacing w:after="0"/>
    </w:pPr>
    <w:rPr>
      <w:rFonts w:ascii="Georgia" w:hAnsi="Georgia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146698"/>
    <w:pPr>
      <w:keepNext/>
      <w:keepLines/>
      <w:spacing w:before="360" w:after="120"/>
      <w:ind w:left="431"/>
      <w:outlineLvl w:val="0"/>
    </w:pPr>
    <w:rPr>
      <w:rFonts w:eastAsiaTheme="majorEastAsia" w:cstheme="majorBidi"/>
      <w:bCs/>
      <w:color w:val="000000" w:themeColor="text1"/>
      <w:sz w:val="30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146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146698"/>
    <w:rPr>
      <w:rFonts w:ascii="Georgia" w:eastAsiaTheme="majorEastAsia" w:hAnsi="Georgia" w:cstheme="majorBidi"/>
      <w:bCs/>
      <w:color w:val="000000" w:themeColor="text1"/>
      <w:sz w:val="3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9D2"/>
    <w:pPr>
      <w:spacing w:after="0"/>
    </w:pPr>
    <w:rPr>
      <w:rFonts w:ascii="Georgia" w:hAnsi="Georgia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146698"/>
    <w:pPr>
      <w:keepNext/>
      <w:keepLines/>
      <w:spacing w:before="360" w:after="120"/>
      <w:ind w:left="431"/>
      <w:outlineLvl w:val="0"/>
    </w:pPr>
    <w:rPr>
      <w:rFonts w:eastAsiaTheme="majorEastAsia" w:cstheme="majorBidi"/>
      <w:bCs/>
      <w:color w:val="000000" w:themeColor="text1"/>
      <w:sz w:val="30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146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146698"/>
    <w:rPr>
      <w:rFonts w:ascii="Georgia" w:eastAsiaTheme="majorEastAsia" w:hAnsi="Georgia" w:cstheme="majorBidi"/>
      <w:bCs/>
      <w:color w:val="000000" w:themeColor="text1"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170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Genfors</dc:creator>
  <cp:lastModifiedBy>Björn Genfors</cp:lastModifiedBy>
  <cp:revision>3</cp:revision>
  <dcterms:created xsi:type="dcterms:W3CDTF">2014-03-14T10:18:00Z</dcterms:created>
  <dcterms:modified xsi:type="dcterms:W3CDTF">2014-03-14T11:18:00Z</dcterms:modified>
</cp:coreProperties>
</file>