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F053A7">
              <w:rPr>
                <w:color w:val="008000"/>
                <w:sz w:val="32"/>
              </w:rPr>
              <w:t>RC_1</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F053A7">
              <w:rPr>
                <w:color w:val="008000"/>
                <w:sz w:val="28"/>
              </w:rPr>
              <w:t>2014-10-29</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4FD7053F" w14:textId="77777777" w:rsidR="00EF1E6C"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EF1E6C">
            <w:rPr>
              <w:noProof/>
            </w:rPr>
            <w:t>1</w:t>
          </w:r>
          <w:r w:rsidR="00EF1E6C">
            <w:rPr>
              <w:rFonts w:asciiTheme="minorHAnsi" w:eastAsiaTheme="minorEastAsia" w:hAnsiTheme="minorHAnsi" w:cstheme="minorBidi"/>
              <w:noProof/>
              <w:sz w:val="24"/>
              <w:szCs w:val="24"/>
              <w:lang w:val="en-US" w:eastAsia="ja-JP"/>
            </w:rPr>
            <w:tab/>
          </w:r>
          <w:r w:rsidR="00EF1E6C">
            <w:rPr>
              <w:noProof/>
            </w:rPr>
            <w:t>Inledning</w:t>
          </w:r>
          <w:r w:rsidR="00EF1E6C">
            <w:rPr>
              <w:noProof/>
            </w:rPr>
            <w:tab/>
          </w:r>
          <w:r w:rsidR="00EF1E6C">
            <w:rPr>
              <w:noProof/>
            </w:rPr>
            <w:fldChar w:fldCharType="begin"/>
          </w:r>
          <w:r w:rsidR="00EF1E6C">
            <w:rPr>
              <w:noProof/>
            </w:rPr>
            <w:instrText xml:space="preserve"> PAGEREF _Toc269462557 \h </w:instrText>
          </w:r>
          <w:r w:rsidR="00EF1E6C">
            <w:rPr>
              <w:noProof/>
            </w:rPr>
          </w:r>
          <w:r w:rsidR="00EF1E6C">
            <w:rPr>
              <w:noProof/>
            </w:rPr>
            <w:fldChar w:fldCharType="separate"/>
          </w:r>
          <w:r w:rsidR="00EF1E6C">
            <w:rPr>
              <w:noProof/>
            </w:rPr>
            <w:t>6</w:t>
          </w:r>
          <w:r w:rsidR="00EF1E6C">
            <w:rPr>
              <w:noProof/>
            </w:rPr>
            <w:fldChar w:fldCharType="end"/>
          </w:r>
        </w:p>
        <w:p w14:paraId="06F113B6" w14:textId="77777777" w:rsidR="00EF1E6C" w:rsidRDefault="00EF1E6C">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_Toc269462558 \h </w:instrText>
          </w:r>
          <w:r>
            <w:rPr>
              <w:noProof/>
            </w:rPr>
          </w:r>
          <w:r>
            <w:rPr>
              <w:noProof/>
            </w:rPr>
            <w:fldChar w:fldCharType="separate"/>
          </w:r>
          <w:r>
            <w:rPr>
              <w:noProof/>
            </w:rPr>
            <w:t>8</w:t>
          </w:r>
          <w:r>
            <w:rPr>
              <w:noProof/>
            </w:rPr>
            <w:fldChar w:fldCharType="end"/>
          </w:r>
        </w:p>
        <w:p w14:paraId="698DEE14" w14:textId="77777777" w:rsidR="00EF1E6C" w:rsidRDefault="00EF1E6C">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_Toc269462559 \h </w:instrText>
          </w:r>
          <w:r>
            <w:rPr>
              <w:noProof/>
            </w:rPr>
          </w:r>
          <w:r>
            <w:rPr>
              <w:noProof/>
            </w:rPr>
            <w:fldChar w:fldCharType="separate"/>
          </w:r>
          <w:r>
            <w:rPr>
              <w:noProof/>
            </w:rPr>
            <w:t>9</w:t>
          </w:r>
          <w:r>
            <w:rPr>
              <w:noProof/>
            </w:rPr>
            <w:fldChar w:fldCharType="end"/>
          </w:r>
        </w:p>
        <w:p w14:paraId="04F3619E" w14:textId="77777777" w:rsidR="00EF1E6C" w:rsidRDefault="00EF1E6C">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D43EC">
            <w:rPr>
              <w:b/>
              <w:noProof/>
              <w:color w:val="008000"/>
            </w:rPr>
            <w:t>1</w:t>
          </w:r>
          <w:r w:rsidRPr="004D43EC">
            <w:rPr>
              <w:noProof/>
              <w:color w:val="008000"/>
            </w:rPr>
            <w:t>.</w:t>
          </w:r>
          <w:r w:rsidRPr="004D43EC">
            <w:rPr>
              <w:b/>
              <w:noProof/>
              <w:color w:val="008000"/>
            </w:rPr>
            <w:t>0</w:t>
          </w:r>
          <w:r w:rsidRPr="004D43EC">
            <w:rPr>
              <w:noProof/>
              <w:color w:val="008000"/>
            </w:rPr>
            <w:t>.</w:t>
          </w:r>
          <w:r w:rsidRPr="004D43EC">
            <w:rPr>
              <w:b/>
              <w:noProof/>
              <w:color w:val="008000"/>
            </w:rPr>
            <w:t>1</w:t>
          </w:r>
          <w:r w:rsidRPr="004D43EC">
            <w:rPr>
              <w:noProof/>
              <w:color w:val="008000"/>
            </w:rPr>
            <w:t xml:space="preserve"> .</w:t>
          </w:r>
          <w:r w:rsidRPr="004D43EC">
            <w:rPr>
              <w:b/>
              <w:noProof/>
              <w:color w:val="76923C" w:themeColor="accent3" w:themeShade="BF"/>
            </w:rPr>
            <w:t>RC_2</w:t>
          </w:r>
          <w:r>
            <w:rPr>
              <w:noProof/>
            </w:rPr>
            <w:tab/>
          </w:r>
          <w:r>
            <w:rPr>
              <w:noProof/>
            </w:rPr>
            <w:fldChar w:fldCharType="begin"/>
          </w:r>
          <w:r>
            <w:rPr>
              <w:noProof/>
            </w:rPr>
            <w:instrText xml:space="preserve"> PAGEREF _Toc269462560 \h </w:instrText>
          </w:r>
          <w:r>
            <w:rPr>
              <w:noProof/>
            </w:rPr>
          </w:r>
          <w:r>
            <w:rPr>
              <w:noProof/>
            </w:rPr>
            <w:fldChar w:fldCharType="separate"/>
          </w:r>
          <w:r>
            <w:rPr>
              <w:noProof/>
            </w:rPr>
            <w:t>9</w:t>
          </w:r>
          <w:r>
            <w:rPr>
              <w:noProof/>
            </w:rPr>
            <w:fldChar w:fldCharType="end"/>
          </w:r>
        </w:p>
        <w:p w14:paraId="07F4908A" w14:textId="77777777" w:rsidR="00EF1E6C" w:rsidRDefault="00EF1E6C">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_Toc269462561 \h </w:instrText>
          </w:r>
          <w:r>
            <w:rPr>
              <w:noProof/>
            </w:rPr>
          </w:r>
          <w:r>
            <w:rPr>
              <w:noProof/>
            </w:rPr>
            <w:fldChar w:fldCharType="separate"/>
          </w:r>
          <w:r>
            <w:rPr>
              <w:noProof/>
            </w:rPr>
            <w:t>9</w:t>
          </w:r>
          <w:r>
            <w:rPr>
              <w:noProof/>
            </w:rPr>
            <w:fldChar w:fldCharType="end"/>
          </w:r>
        </w:p>
        <w:p w14:paraId="4C59C311"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_Toc269462562 \h </w:instrText>
          </w:r>
          <w:r>
            <w:rPr>
              <w:noProof/>
            </w:rPr>
          </w:r>
          <w:r>
            <w:rPr>
              <w:noProof/>
            </w:rPr>
            <w:fldChar w:fldCharType="separate"/>
          </w:r>
          <w:r>
            <w:rPr>
              <w:noProof/>
            </w:rPr>
            <w:t>9</w:t>
          </w:r>
          <w:r>
            <w:rPr>
              <w:noProof/>
            </w:rPr>
            <w:fldChar w:fldCharType="end"/>
          </w:r>
        </w:p>
        <w:p w14:paraId="2A9D4136"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_Toc269462563 \h </w:instrText>
          </w:r>
          <w:r>
            <w:rPr>
              <w:noProof/>
            </w:rPr>
          </w:r>
          <w:r>
            <w:rPr>
              <w:noProof/>
            </w:rPr>
            <w:fldChar w:fldCharType="separate"/>
          </w:r>
          <w:r>
            <w:rPr>
              <w:noProof/>
            </w:rPr>
            <w:t>9</w:t>
          </w:r>
          <w:r>
            <w:rPr>
              <w:noProof/>
            </w:rPr>
            <w:fldChar w:fldCharType="end"/>
          </w:r>
        </w:p>
        <w:p w14:paraId="6DDB8CE1"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_Toc269462564 \h </w:instrText>
          </w:r>
          <w:r>
            <w:rPr>
              <w:noProof/>
            </w:rPr>
          </w:r>
          <w:r>
            <w:rPr>
              <w:noProof/>
            </w:rPr>
            <w:fldChar w:fldCharType="separate"/>
          </w:r>
          <w:r>
            <w:rPr>
              <w:noProof/>
            </w:rPr>
            <w:t>9</w:t>
          </w:r>
          <w:r>
            <w:rPr>
              <w:noProof/>
            </w:rPr>
            <w:fldChar w:fldCharType="end"/>
          </w:r>
        </w:p>
        <w:p w14:paraId="1AB892E5"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_Toc269462565 \h </w:instrText>
          </w:r>
          <w:r>
            <w:rPr>
              <w:noProof/>
            </w:rPr>
          </w:r>
          <w:r>
            <w:rPr>
              <w:noProof/>
            </w:rPr>
            <w:fldChar w:fldCharType="separate"/>
          </w:r>
          <w:r>
            <w:rPr>
              <w:noProof/>
            </w:rPr>
            <w:t>9</w:t>
          </w:r>
          <w:r>
            <w:rPr>
              <w:noProof/>
            </w:rPr>
            <w:fldChar w:fldCharType="end"/>
          </w:r>
        </w:p>
        <w:p w14:paraId="35E8181C" w14:textId="77777777" w:rsidR="00EF1E6C" w:rsidRDefault="00EF1E6C">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_Toc269462566 \h </w:instrText>
          </w:r>
          <w:r>
            <w:rPr>
              <w:noProof/>
            </w:rPr>
          </w:r>
          <w:r>
            <w:rPr>
              <w:noProof/>
            </w:rPr>
            <w:fldChar w:fldCharType="separate"/>
          </w:r>
          <w:r>
            <w:rPr>
              <w:noProof/>
            </w:rPr>
            <w:t>10</w:t>
          </w:r>
          <w:r>
            <w:rPr>
              <w:noProof/>
            </w:rPr>
            <w:fldChar w:fldCharType="end"/>
          </w:r>
        </w:p>
        <w:p w14:paraId="23F1B780" w14:textId="77777777" w:rsidR="00EF1E6C" w:rsidRDefault="00EF1E6C">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_Toc269462567 \h </w:instrText>
          </w:r>
          <w:r>
            <w:rPr>
              <w:noProof/>
            </w:rPr>
          </w:r>
          <w:r>
            <w:rPr>
              <w:noProof/>
            </w:rPr>
            <w:fldChar w:fldCharType="separate"/>
          </w:r>
          <w:r>
            <w:rPr>
              <w:noProof/>
            </w:rPr>
            <w:t>10</w:t>
          </w:r>
          <w:r>
            <w:rPr>
              <w:noProof/>
            </w:rPr>
            <w:fldChar w:fldCharType="end"/>
          </w:r>
        </w:p>
        <w:p w14:paraId="0B196E5D" w14:textId="77777777" w:rsidR="00EF1E6C" w:rsidRDefault="00EF1E6C">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_Toc269462568 \h </w:instrText>
          </w:r>
          <w:r>
            <w:rPr>
              <w:noProof/>
            </w:rPr>
          </w:r>
          <w:r>
            <w:rPr>
              <w:noProof/>
            </w:rPr>
            <w:fldChar w:fldCharType="separate"/>
          </w:r>
          <w:r>
            <w:rPr>
              <w:noProof/>
            </w:rPr>
            <w:t>10</w:t>
          </w:r>
          <w:r>
            <w:rPr>
              <w:noProof/>
            </w:rPr>
            <w:fldChar w:fldCharType="end"/>
          </w:r>
        </w:p>
        <w:p w14:paraId="69AB967D"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_Toc269462569 \h </w:instrText>
          </w:r>
          <w:r>
            <w:rPr>
              <w:noProof/>
            </w:rPr>
          </w:r>
          <w:r>
            <w:rPr>
              <w:noProof/>
            </w:rPr>
            <w:fldChar w:fldCharType="separate"/>
          </w:r>
          <w:r>
            <w:rPr>
              <w:noProof/>
            </w:rPr>
            <w:t>12</w:t>
          </w:r>
          <w:r>
            <w:rPr>
              <w:noProof/>
            </w:rPr>
            <w:fldChar w:fldCharType="end"/>
          </w:r>
        </w:p>
        <w:p w14:paraId="76B915CB" w14:textId="77777777" w:rsidR="00EF1E6C" w:rsidRDefault="00EF1E6C">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_Toc269462570 \h </w:instrText>
          </w:r>
          <w:r>
            <w:rPr>
              <w:noProof/>
            </w:rPr>
          </w:r>
          <w:r>
            <w:rPr>
              <w:noProof/>
            </w:rPr>
            <w:fldChar w:fldCharType="separate"/>
          </w:r>
          <w:r>
            <w:rPr>
              <w:noProof/>
            </w:rPr>
            <w:t>12</w:t>
          </w:r>
          <w:r>
            <w:rPr>
              <w:noProof/>
            </w:rPr>
            <w:fldChar w:fldCharType="end"/>
          </w:r>
        </w:p>
        <w:p w14:paraId="35860B87" w14:textId="77777777" w:rsidR="00EF1E6C" w:rsidRDefault="00EF1E6C">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_Toc269462571 \h </w:instrText>
          </w:r>
          <w:r>
            <w:rPr>
              <w:noProof/>
            </w:rPr>
          </w:r>
          <w:r>
            <w:rPr>
              <w:noProof/>
            </w:rPr>
            <w:fldChar w:fldCharType="separate"/>
          </w:r>
          <w:r>
            <w:rPr>
              <w:noProof/>
            </w:rPr>
            <w:t>12</w:t>
          </w:r>
          <w:r>
            <w:rPr>
              <w:noProof/>
            </w:rPr>
            <w:fldChar w:fldCharType="end"/>
          </w:r>
        </w:p>
        <w:p w14:paraId="7274FA67" w14:textId="77777777" w:rsidR="00EF1E6C" w:rsidRDefault="00EF1E6C">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_Toc269462572 \h </w:instrText>
          </w:r>
          <w:r>
            <w:rPr>
              <w:noProof/>
            </w:rPr>
          </w:r>
          <w:r>
            <w:rPr>
              <w:noProof/>
            </w:rPr>
            <w:fldChar w:fldCharType="separate"/>
          </w:r>
          <w:r>
            <w:rPr>
              <w:noProof/>
            </w:rPr>
            <w:t>13</w:t>
          </w:r>
          <w:r>
            <w:rPr>
              <w:noProof/>
            </w:rPr>
            <w:fldChar w:fldCharType="end"/>
          </w:r>
        </w:p>
        <w:p w14:paraId="0CB742BF"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_Toc269462573 \h </w:instrText>
          </w:r>
          <w:r>
            <w:rPr>
              <w:noProof/>
            </w:rPr>
          </w:r>
          <w:r>
            <w:rPr>
              <w:noProof/>
            </w:rPr>
            <w:fldChar w:fldCharType="separate"/>
          </w:r>
          <w:r>
            <w:rPr>
              <w:noProof/>
            </w:rPr>
            <w:t>13</w:t>
          </w:r>
          <w:r>
            <w:rPr>
              <w:noProof/>
            </w:rPr>
            <w:fldChar w:fldCharType="end"/>
          </w:r>
        </w:p>
        <w:p w14:paraId="6D8860A4"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_Toc269462574 \h </w:instrText>
          </w:r>
          <w:r>
            <w:rPr>
              <w:noProof/>
            </w:rPr>
          </w:r>
          <w:r>
            <w:rPr>
              <w:noProof/>
            </w:rPr>
            <w:fldChar w:fldCharType="separate"/>
          </w:r>
          <w:r>
            <w:rPr>
              <w:noProof/>
            </w:rPr>
            <w:t>13</w:t>
          </w:r>
          <w:r>
            <w:rPr>
              <w:noProof/>
            </w:rPr>
            <w:fldChar w:fldCharType="end"/>
          </w:r>
        </w:p>
        <w:p w14:paraId="23F069D1" w14:textId="77777777" w:rsidR="00EF1E6C" w:rsidRDefault="00EF1E6C">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_Toc269462575 \h </w:instrText>
          </w:r>
          <w:r>
            <w:rPr>
              <w:noProof/>
            </w:rPr>
          </w:r>
          <w:r>
            <w:rPr>
              <w:noProof/>
            </w:rPr>
            <w:fldChar w:fldCharType="separate"/>
          </w:r>
          <w:r>
            <w:rPr>
              <w:noProof/>
            </w:rPr>
            <w:t>13</w:t>
          </w:r>
          <w:r>
            <w:rPr>
              <w:noProof/>
            </w:rPr>
            <w:fldChar w:fldCharType="end"/>
          </w:r>
        </w:p>
        <w:p w14:paraId="591842AD"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_Toc269462576 \h </w:instrText>
          </w:r>
          <w:r>
            <w:rPr>
              <w:noProof/>
            </w:rPr>
          </w:r>
          <w:r>
            <w:rPr>
              <w:noProof/>
            </w:rPr>
            <w:fldChar w:fldCharType="separate"/>
          </w:r>
          <w:r>
            <w:rPr>
              <w:noProof/>
            </w:rPr>
            <w:t>13</w:t>
          </w:r>
          <w:r>
            <w:rPr>
              <w:noProof/>
            </w:rPr>
            <w:fldChar w:fldCharType="end"/>
          </w:r>
        </w:p>
        <w:p w14:paraId="12C2D931" w14:textId="77777777" w:rsidR="00EF1E6C" w:rsidRDefault="00EF1E6C">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_Toc269462577 \h </w:instrText>
          </w:r>
          <w:r>
            <w:rPr>
              <w:noProof/>
            </w:rPr>
          </w:r>
          <w:r>
            <w:rPr>
              <w:noProof/>
            </w:rPr>
            <w:fldChar w:fldCharType="separate"/>
          </w:r>
          <w:r>
            <w:rPr>
              <w:noProof/>
            </w:rPr>
            <w:t>13</w:t>
          </w:r>
          <w:r>
            <w:rPr>
              <w:noProof/>
            </w:rPr>
            <w:fldChar w:fldCharType="end"/>
          </w:r>
        </w:p>
        <w:p w14:paraId="5812E752"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_Toc269462578 \h </w:instrText>
          </w:r>
          <w:r>
            <w:rPr>
              <w:noProof/>
            </w:rPr>
          </w:r>
          <w:r>
            <w:rPr>
              <w:noProof/>
            </w:rPr>
            <w:fldChar w:fldCharType="separate"/>
          </w:r>
          <w:r>
            <w:rPr>
              <w:noProof/>
            </w:rPr>
            <w:t>13</w:t>
          </w:r>
          <w:r>
            <w:rPr>
              <w:noProof/>
            </w:rPr>
            <w:fldChar w:fldCharType="end"/>
          </w:r>
        </w:p>
        <w:p w14:paraId="6841094E"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_Toc269462579 \h </w:instrText>
          </w:r>
          <w:r>
            <w:rPr>
              <w:noProof/>
            </w:rPr>
          </w:r>
          <w:r>
            <w:rPr>
              <w:noProof/>
            </w:rPr>
            <w:fldChar w:fldCharType="separate"/>
          </w:r>
          <w:r>
            <w:rPr>
              <w:noProof/>
            </w:rPr>
            <w:t>13</w:t>
          </w:r>
          <w:r>
            <w:rPr>
              <w:noProof/>
            </w:rPr>
            <w:fldChar w:fldCharType="end"/>
          </w:r>
        </w:p>
        <w:p w14:paraId="220EF158" w14:textId="77777777" w:rsidR="00EF1E6C" w:rsidRDefault="00EF1E6C">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_Toc269462580 \h </w:instrText>
          </w:r>
          <w:r>
            <w:rPr>
              <w:noProof/>
            </w:rPr>
          </w:r>
          <w:r>
            <w:rPr>
              <w:noProof/>
            </w:rPr>
            <w:fldChar w:fldCharType="separate"/>
          </w:r>
          <w:r>
            <w:rPr>
              <w:noProof/>
            </w:rPr>
            <w:t>14</w:t>
          </w:r>
          <w:r>
            <w:rPr>
              <w:noProof/>
            </w:rPr>
            <w:fldChar w:fldCharType="end"/>
          </w:r>
        </w:p>
        <w:p w14:paraId="324D880C" w14:textId="77777777" w:rsidR="00EF1E6C" w:rsidRDefault="00EF1E6C">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_Toc269462581 \h </w:instrText>
          </w:r>
          <w:r>
            <w:rPr>
              <w:noProof/>
            </w:rPr>
          </w:r>
          <w:r>
            <w:rPr>
              <w:noProof/>
            </w:rPr>
            <w:fldChar w:fldCharType="separate"/>
          </w:r>
          <w:r>
            <w:rPr>
              <w:noProof/>
            </w:rPr>
            <w:t>14</w:t>
          </w:r>
          <w:r>
            <w:rPr>
              <w:noProof/>
            </w:rPr>
            <w:fldChar w:fldCharType="end"/>
          </w:r>
        </w:p>
        <w:p w14:paraId="63690E59" w14:textId="77777777" w:rsidR="00EF1E6C" w:rsidRDefault="00EF1E6C">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_Toc269462582 \h </w:instrText>
          </w:r>
          <w:r>
            <w:rPr>
              <w:noProof/>
            </w:rPr>
          </w:r>
          <w:r>
            <w:rPr>
              <w:noProof/>
            </w:rPr>
            <w:fldChar w:fldCharType="separate"/>
          </w:r>
          <w:r>
            <w:rPr>
              <w:noProof/>
            </w:rPr>
            <w:t>14</w:t>
          </w:r>
          <w:r>
            <w:rPr>
              <w:noProof/>
            </w:rPr>
            <w:fldChar w:fldCharType="end"/>
          </w:r>
        </w:p>
        <w:p w14:paraId="50584BF1" w14:textId="77777777" w:rsidR="00EF1E6C" w:rsidRDefault="00EF1E6C">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_Toc269462583 \h </w:instrText>
          </w:r>
          <w:r>
            <w:rPr>
              <w:noProof/>
            </w:rPr>
          </w:r>
          <w:r>
            <w:rPr>
              <w:noProof/>
            </w:rPr>
            <w:fldChar w:fldCharType="separate"/>
          </w:r>
          <w:r>
            <w:rPr>
              <w:noProof/>
            </w:rPr>
            <w:t>16</w:t>
          </w:r>
          <w:r>
            <w:rPr>
              <w:noProof/>
            </w:rPr>
            <w:fldChar w:fldCharType="end"/>
          </w:r>
        </w:p>
        <w:p w14:paraId="66662DB2" w14:textId="77777777" w:rsidR="00EF1E6C" w:rsidRDefault="00EF1E6C">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D43EC">
            <w:rPr>
              <w:noProof/>
              <w:color w:val="000000"/>
            </w:rPr>
            <w:t>5.2.1</w:t>
          </w:r>
          <w:r>
            <w:rPr>
              <w:rFonts w:asciiTheme="minorHAnsi" w:eastAsiaTheme="minorEastAsia" w:hAnsiTheme="minorHAnsi" w:cstheme="minorBidi"/>
              <w:noProof/>
              <w:sz w:val="24"/>
              <w:szCs w:val="24"/>
              <w:lang w:val="en-US" w:eastAsia="ja-JP"/>
            </w:rPr>
            <w:tab/>
          </w:r>
          <w:r w:rsidRPr="004D43EC">
            <w:rPr>
              <w:noProof/>
              <w:color w:val="000000"/>
            </w:rPr>
            <w:t>HSAId</w:t>
          </w:r>
          <w:r>
            <w:rPr>
              <w:noProof/>
            </w:rPr>
            <w:tab/>
          </w:r>
          <w:r>
            <w:rPr>
              <w:noProof/>
            </w:rPr>
            <w:fldChar w:fldCharType="begin"/>
          </w:r>
          <w:r>
            <w:rPr>
              <w:noProof/>
            </w:rPr>
            <w:instrText xml:space="preserve"> PAGEREF _Toc269462584 \h </w:instrText>
          </w:r>
          <w:r>
            <w:rPr>
              <w:noProof/>
            </w:rPr>
          </w:r>
          <w:r>
            <w:rPr>
              <w:noProof/>
            </w:rPr>
            <w:fldChar w:fldCharType="separate"/>
          </w:r>
          <w:r>
            <w:rPr>
              <w:noProof/>
            </w:rPr>
            <w:t>16</w:t>
          </w:r>
          <w:r>
            <w:rPr>
              <w:noProof/>
            </w:rPr>
            <w:fldChar w:fldCharType="end"/>
          </w:r>
        </w:p>
        <w:p w14:paraId="78F3FB00" w14:textId="77777777" w:rsidR="00EF1E6C" w:rsidRDefault="00EF1E6C">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D43EC">
            <w:rPr>
              <w:noProof/>
              <w:color w:val="000000"/>
            </w:rPr>
            <w:t>5.2.2</w:t>
          </w:r>
          <w:r>
            <w:rPr>
              <w:rFonts w:asciiTheme="minorHAnsi" w:eastAsiaTheme="minorEastAsia" w:hAnsiTheme="minorHAnsi" w:cstheme="minorBidi"/>
              <w:noProof/>
              <w:sz w:val="24"/>
              <w:szCs w:val="24"/>
              <w:lang w:val="en-US" w:eastAsia="ja-JP"/>
            </w:rPr>
            <w:tab/>
          </w:r>
          <w:r w:rsidRPr="004D43EC">
            <w:rPr>
              <w:noProof/>
              <w:color w:val="000000"/>
            </w:rPr>
            <w:t>Datum</w:t>
          </w:r>
          <w:r>
            <w:rPr>
              <w:noProof/>
            </w:rPr>
            <w:tab/>
          </w:r>
          <w:r>
            <w:rPr>
              <w:noProof/>
            </w:rPr>
            <w:fldChar w:fldCharType="begin"/>
          </w:r>
          <w:r>
            <w:rPr>
              <w:noProof/>
            </w:rPr>
            <w:instrText xml:space="preserve"> PAGEREF _Toc269462585 \h </w:instrText>
          </w:r>
          <w:r>
            <w:rPr>
              <w:noProof/>
            </w:rPr>
          </w:r>
          <w:r>
            <w:rPr>
              <w:noProof/>
            </w:rPr>
            <w:fldChar w:fldCharType="separate"/>
          </w:r>
          <w:r>
            <w:rPr>
              <w:noProof/>
            </w:rPr>
            <w:t>16</w:t>
          </w:r>
          <w:r>
            <w:rPr>
              <w:noProof/>
            </w:rPr>
            <w:fldChar w:fldCharType="end"/>
          </w:r>
        </w:p>
        <w:p w14:paraId="42F11A13"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_Toc269462586 \h </w:instrText>
          </w:r>
          <w:r>
            <w:rPr>
              <w:noProof/>
            </w:rPr>
          </w:r>
          <w:r>
            <w:rPr>
              <w:noProof/>
            </w:rPr>
            <w:fldChar w:fldCharType="separate"/>
          </w:r>
          <w:r>
            <w:rPr>
              <w:noProof/>
            </w:rPr>
            <w:t>17</w:t>
          </w:r>
          <w:r>
            <w:rPr>
              <w:noProof/>
            </w:rPr>
            <w:fldChar w:fldCharType="end"/>
          </w:r>
        </w:p>
        <w:p w14:paraId="3682141C"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w:t>
          </w:r>
          <w:r>
            <w:rPr>
              <w:rFonts w:asciiTheme="minorHAnsi" w:eastAsiaTheme="minorEastAsia" w:hAnsiTheme="minorHAnsi" w:cstheme="minorBidi"/>
              <w:noProof/>
              <w:sz w:val="24"/>
              <w:szCs w:val="24"/>
              <w:lang w:val="en-US" w:eastAsia="ja-JP"/>
            </w:rPr>
            <w:tab/>
          </w:r>
          <w:r w:rsidRPr="004D43EC">
            <w:rPr>
              <w:noProof/>
              <w:color w:val="000000"/>
            </w:rPr>
            <w:t>GetAggregatedQualityReport</w:t>
          </w:r>
          <w:r>
            <w:rPr>
              <w:noProof/>
            </w:rPr>
            <w:tab/>
          </w:r>
          <w:r>
            <w:rPr>
              <w:noProof/>
            </w:rPr>
            <w:fldChar w:fldCharType="begin"/>
          </w:r>
          <w:r>
            <w:rPr>
              <w:noProof/>
            </w:rPr>
            <w:instrText xml:space="preserve"> PAGEREF _Toc269462587 \h </w:instrText>
          </w:r>
          <w:r>
            <w:rPr>
              <w:noProof/>
            </w:rPr>
          </w:r>
          <w:r>
            <w:rPr>
              <w:noProof/>
            </w:rPr>
            <w:fldChar w:fldCharType="separate"/>
          </w:r>
          <w:r>
            <w:rPr>
              <w:noProof/>
            </w:rPr>
            <w:t>17</w:t>
          </w:r>
          <w:r>
            <w:rPr>
              <w:noProof/>
            </w:rPr>
            <w:fldChar w:fldCharType="end"/>
          </w:r>
        </w:p>
        <w:p w14:paraId="374A3B68" w14:textId="77777777" w:rsidR="00EF1E6C" w:rsidRDefault="00EF1E6C">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6.1.1</w:t>
          </w:r>
          <w:r>
            <w:rPr>
              <w:rFonts w:asciiTheme="minorHAnsi" w:eastAsiaTheme="minorEastAsia" w:hAnsiTheme="minorHAnsi" w:cstheme="minorBidi"/>
              <w:noProof/>
              <w:sz w:val="24"/>
              <w:szCs w:val="24"/>
              <w:lang w:val="en-US" w:eastAsia="ja-JP"/>
            </w:rPr>
            <w:tab/>
          </w:r>
          <w:r w:rsidRPr="004D43EC">
            <w:rPr>
              <w:noProof/>
              <w:color w:val="000000"/>
            </w:rPr>
            <w:t>Version</w:t>
          </w:r>
          <w:r>
            <w:rPr>
              <w:noProof/>
            </w:rPr>
            <w:tab/>
          </w:r>
          <w:r>
            <w:rPr>
              <w:noProof/>
            </w:rPr>
            <w:fldChar w:fldCharType="begin"/>
          </w:r>
          <w:r>
            <w:rPr>
              <w:noProof/>
            </w:rPr>
            <w:instrText xml:space="preserve"> PAGEREF _Toc269462588 \h </w:instrText>
          </w:r>
          <w:r>
            <w:rPr>
              <w:noProof/>
            </w:rPr>
          </w:r>
          <w:r>
            <w:rPr>
              <w:noProof/>
            </w:rPr>
            <w:fldChar w:fldCharType="separate"/>
          </w:r>
          <w:r>
            <w:rPr>
              <w:noProof/>
            </w:rPr>
            <w:t>17</w:t>
          </w:r>
          <w:r>
            <w:rPr>
              <w:noProof/>
            </w:rPr>
            <w:fldChar w:fldCharType="end"/>
          </w:r>
        </w:p>
        <w:p w14:paraId="35D5D854" w14:textId="77777777" w:rsidR="00EF1E6C" w:rsidRDefault="00EF1E6C">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_Toc269462589 \h </w:instrText>
          </w:r>
          <w:r>
            <w:rPr>
              <w:noProof/>
            </w:rPr>
          </w:r>
          <w:r>
            <w:rPr>
              <w:noProof/>
            </w:rPr>
            <w:fldChar w:fldCharType="separate"/>
          </w:r>
          <w:r>
            <w:rPr>
              <w:noProof/>
            </w:rPr>
            <w:t>17</w:t>
          </w:r>
          <w:r>
            <w:rPr>
              <w:noProof/>
            </w:rPr>
            <w:fldChar w:fldCharType="end"/>
          </w:r>
        </w:p>
        <w:p w14:paraId="67D8D64B"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_Toc269462590 \h </w:instrText>
          </w:r>
          <w:r>
            <w:rPr>
              <w:noProof/>
            </w:rPr>
          </w:r>
          <w:r>
            <w:rPr>
              <w:noProof/>
            </w:rPr>
            <w:fldChar w:fldCharType="separate"/>
          </w:r>
          <w:r>
            <w:rPr>
              <w:noProof/>
            </w:rPr>
            <w:t>22</w:t>
          </w:r>
          <w:r>
            <w:rPr>
              <w:noProof/>
            </w:rPr>
            <w:fldChar w:fldCharType="end"/>
          </w:r>
        </w:p>
        <w:p w14:paraId="04A1FBE7" w14:textId="77777777" w:rsidR="00EF1E6C" w:rsidRDefault="00EF1E6C">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_Toc269462591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r w:rsidR="008161C9">
              <w:rPr>
                <w:rFonts w:ascii="georgia" w:hAnsi="georgia"/>
              </w:rPr>
              <w:t xml:space="preserve"> samt lagt till svensk beskrivning och kortnamn för domän. </w:t>
            </w:r>
          </w:p>
          <w:p w14:paraId="37932C87" w14:textId="77777777" w:rsidR="00F053A7"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p w14:paraId="1285EF4D" w14:textId="761650C3" w:rsidR="00A3038A" w:rsidRPr="00B16FDD" w:rsidRDefault="00A3038A" w:rsidP="00A3038A">
            <w:pPr>
              <w:pStyle w:val="TableText"/>
              <w:tabs>
                <w:tab w:val="right" w:pos="3176"/>
              </w:tabs>
              <w:rPr>
                <w:rFonts w:ascii="georgia" w:hAnsi="georgia"/>
              </w:rPr>
            </w:pPr>
            <w:r>
              <w:rPr>
                <w:rFonts w:ascii="georgia" w:hAnsi="georgia"/>
              </w:rPr>
              <w:t xml:space="preserve">Gjort </w:t>
            </w:r>
            <w:proofErr w:type="spellStart"/>
            <w:r>
              <w:rPr>
                <w:rFonts w:ascii="georgia" w:hAnsi="georgia"/>
              </w:rPr>
              <w:t>measureIdVersionDeprendent</w:t>
            </w:r>
            <w:proofErr w:type="spellEnd"/>
            <w:r>
              <w:rPr>
                <w:rFonts w:ascii="georgia" w:hAnsi="georgia"/>
              </w:rPr>
              <w:t xml:space="preserve"> valfri för att på sikt kunna fasa ut användningen av elementet. </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2F4353"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9462557"/>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AD5656" w:rsidRPr="00AC0D56" w:rsidRDefault="00AD5656"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AD5656" w:rsidRPr="00AC0D56" w:rsidRDefault="00AD5656"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AD5656" w:rsidRPr="00AC0D56" w:rsidRDefault="00AD5656"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AD5656" w:rsidRPr="00AC0D56" w:rsidRDefault="00AD5656"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AD5656" w:rsidRPr="00AC0D56" w:rsidRDefault="00AD5656"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AD5656" w:rsidRPr="00AC0D56" w:rsidRDefault="00AD5656"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AD5656" w:rsidRPr="00AC0D56" w:rsidRDefault="00AD5656"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Default="00624C79" w:rsidP="00624C79">
      <w:r w:rsidRPr="00624C79">
        <w:t>Där inte annat anges, baseras tjänstedomänens kontrakt på RIV – Informationsspecifikation Nationell Patientöversikt version 2.2.0.</w:t>
      </w:r>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5" w:name="_Toc270858505"/>
      <w:r w:rsidRPr="00A60A94">
        <w:rPr>
          <w:rFonts w:eastAsia="Calibri"/>
        </w:rPr>
        <w:t>Svenskt namn</w:t>
      </w:r>
      <w:bookmarkEnd w:id="5"/>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6" w:name="_Toc269462558"/>
      <w:r>
        <w:t>WEB beskrivning</w:t>
      </w:r>
      <w:bookmarkEnd w:id="6"/>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7" w:name="_Toc198086678"/>
      <w:bookmarkStart w:id="8" w:name="_Toc224960918"/>
      <w:bookmarkStart w:id="9" w:name="_Toc357754844"/>
      <w:bookmarkStart w:id="10" w:name="_Toc243452542"/>
      <w:bookmarkStart w:id="11" w:name="_Toc269462559"/>
      <w:bookmarkStart w:id="12" w:name="_Toc163300578"/>
      <w:bookmarkStart w:id="13" w:name="_Toc163300880"/>
      <w:bookmarkStart w:id="14" w:name="_Toc198366954"/>
      <w:r>
        <w:t>Versionsinformation</w:t>
      </w:r>
      <w:bookmarkEnd w:id="7"/>
      <w:bookmarkEnd w:id="8"/>
      <w:bookmarkEnd w:id="9"/>
      <w:bookmarkEnd w:id="10"/>
      <w:bookmarkEnd w:id="11"/>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5" w:name="_Toc357754845"/>
      <w:bookmarkStart w:id="16" w:name="_Toc243452543"/>
      <w:bookmarkStart w:id="17" w:name="_Toc269462560"/>
      <w:bookmarkStart w:id="18"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5"/>
      <w:bookmarkEnd w:id="1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2F4353" w:rsidRPr="002F4353">
        <w:rPr>
          <w:b/>
          <w:color w:val="76923C" w:themeColor="accent3" w:themeShade="BF"/>
        </w:rPr>
        <w:t>RC_1</w:t>
      </w:r>
      <w:bookmarkEnd w:id="17"/>
      <w:r w:rsidRPr="00862A31">
        <w:rPr>
          <w:color w:val="76923C" w:themeColor="accent3" w:themeShade="BF"/>
        </w:rPr>
        <w:fldChar w:fldCharType="end"/>
      </w:r>
    </w:p>
    <w:p w14:paraId="2619F25A" w14:textId="77777777" w:rsidR="0039481C" w:rsidRDefault="0039481C" w:rsidP="0039481C">
      <w:pPr>
        <w:pStyle w:val="Rubrik3"/>
      </w:pPr>
      <w:bookmarkStart w:id="19" w:name="_Toc243452544"/>
      <w:bookmarkStart w:id="20" w:name="_Toc269462561"/>
      <w:r>
        <w:t>Oförändrade tjänstekontrakt</w:t>
      </w:r>
      <w:bookmarkEnd w:id="19"/>
      <w:bookmarkEnd w:id="20"/>
    </w:p>
    <w:p w14:paraId="19D44E70" w14:textId="7751398F" w:rsidR="0039481C" w:rsidRPr="00E13F85" w:rsidRDefault="00E13F85" w:rsidP="0039481C">
      <w:pPr>
        <w:numPr>
          <w:ilvl w:val="0"/>
          <w:numId w:val="26"/>
        </w:numPr>
      </w:pPr>
      <w:r>
        <w:rPr>
          <w:color w:val="000000"/>
        </w:rPr>
        <w:t>I</w:t>
      </w:r>
      <w:r w:rsidRPr="005F2D3D">
        <w:rPr>
          <w:color w:val="000000"/>
        </w:rPr>
        <w:t>nga</w:t>
      </w:r>
      <w:r w:rsidR="002F4353">
        <w:rPr>
          <w:color w:val="000000"/>
        </w:rPr>
        <w:t>, då endast ett tjänstekontrakt ingår i domänen</w:t>
      </w:r>
    </w:p>
    <w:p w14:paraId="1AD9B50C" w14:textId="77777777" w:rsidR="00E13F85" w:rsidRDefault="00E13F85" w:rsidP="00E13F85"/>
    <w:p w14:paraId="00D1F070" w14:textId="77777777" w:rsidR="0039481C" w:rsidRDefault="0039481C" w:rsidP="0039481C">
      <w:pPr>
        <w:pStyle w:val="Rubrik3"/>
      </w:pPr>
      <w:bookmarkStart w:id="21" w:name="_Toc243452545"/>
      <w:bookmarkStart w:id="22" w:name="_Toc269462562"/>
      <w:r>
        <w:t>Nya tjänstekontrakt</w:t>
      </w:r>
      <w:bookmarkEnd w:id="21"/>
      <w:bookmarkEnd w:id="22"/>
    </w:p>
    <w:p w14:paraId="1101B2AF" w14:textId="77777777" w:rsidR="0039481C" w:rsidRDefault="0039481C" w:rsidP="0039481C">
      <w:r>
        <w:t>Följande nya tjänstekontrakt finns från och med denna version:</w:t>
      </w:r>
    </w:p>
    <w:p w14:paraId="65030334" w14:textId="1EA55174" w:rsidR="00E13F85" w:rsidRPr="005F2D3D" w:rsidRDefault="002F4353" w:rsidP="00E13F85">
      <w:pPr>
        <w:numPr>
          <w:ilvl w:val="0"/>
          <w:numId w:val="27"/>
        </w:numPr>
        <w:rPr>
          <w:color w:val="000000"/>
        </w:rPr>
      </w:pPr>
      <w:r>
        <w:rPr>
          <w:color w:val="000000"/>
        </w:rPr>
        <w:t xml:space="preserve">Inga nya </w:t>
      </w:r>
      <w:proofErr w:type="spellStart"/>
      <w:r>
        <w:rPr>
          <w:color w:val="000000"/>
        </w:rPr>
        <w:t>tjänstkontakt</w:t>
      </w:r>
      <w:proofErr w:type="spellEnd"/>
      <w:r>
        <w:rPr>
          <w:color w:val="000000"/>
        </w:rPr>
        <w:t xml:space="preserve"> har tillkommit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3" w:name="_Toc243452546"/>
      <w:bookmarkStart w:id="24" w:name="_Toc269462563"/>
      <w:r>
        <w:t>Förändrade tjänstekontrakt</w:t>
      </w:r>
      <w:bookmarkEnd w:id="23"/>
      <w:bookmarkEnd w:id="24"/>
    </w:p>
    <w:p w14:paraId="356122CC" w14:textId="77777777" w:rsidR="002F4353" w:rsidRPr="005F2D3D" w:rsidRDefault="002F4353" w:rsidP="002F4353">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5" w:name="_Toc243452547"/>
      <w:bookmarkStart w:id="26" w:name="_Toc269462564"/>
      <w:r>
        <w:t>Utgångna tjänstekontrakt</w:t>
      </w:r>
      <w:bookmarkEnd w:id="25"/>
      <w:bookmarkEnd w:id="26"/>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7" w:name="_Toc357754846"/>
      <w:bookmarkStart w:id="28" w:name="_Toc243452548"/>
      <w:bookmarkStart w:id="29" w:name="_Toc269462565"/>
      <w:r>
        <w:lastRenderedPageBreak/>
        <w:t xml:space="preserve">Version </w:t>
      </w:r>
      <w:r w:rsidRPr="00E13F85">
        <w:t>tidigare</w:t>
      </w:r>
      <w:bookmarkEnd w:id="27"/>
      <w:bookmarkEnd w:id="28"/>
      <w:bookmarkEnd w:id="29"/>
    </w:p>
    <w:p w14:paraId="3C0ECB98" w14:textId="77777777" w:rsidR="002F4353" w:rsidRPr="005F2D3D" w:rsidRDefault="002F4353" w:rsidP="002F4353">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0" w:name="_Toc357754847"/>
      <w:bookmarkStart w:id="31" w:name="_Toc243452549"/>
      <w:bookmarkStart w:id="32" w:name="_Toc269462566"/>
      <w:bookmarkEnd w:id="18"/>
      <w:r>
        <w:t>Tjänstedomänens arkitektur</w:t>
      </w:r>
      <w:bookmarkEnd w:id="30"/>
      <w:bookmarkEnd w:id="31"/>
      <w:bookmarkEnd w:id="32"/>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3" w:name="_Toc357754848"/>
      <w:bookmarkStart w:id="34" w:name="_Toc243452550"/>
      <w:bookmarkStart w:id="35" w:name="_Toc269462567"/>
      <w:r>
        <w:t>Flöden</w:t>
      </w:r>
      <w:bookmarkEnd w:id="33"/>
      <w:bookmarkEnd w:id="34"/>
      <w:bookmarkEnd w:id="35"/>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6" w:name="_Toc243452551"/>
      <w:bookmarkStart w:id="37" w:name="_Toc269462568"/>
      <w:r w:rsidRPr="00F700BD">
        <w:t>Flöde 1</w:t>
      </w:r>
      <w:bookmarkEnd w:id="36"/>
      <w:r w:rsidR="00E13F85" w:rsidRPr="00F700BD">
        <w:t>: Hämta indikatorrapport</w:t>
      </w:r>
      <w:bookmarkEnd w:id="37"/>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03C05F71" w:rsidR="00AD5656" w:rsidRPr="00DC17EC" w:rsidRDefault="00AD5656"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AD5656" w:rsidRPr="00DC17EC" w:rsidRDefault="00AD5656"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AD5656" w:rsidRPr="00DC17EC" w:rsidRDefault="00AD5656"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AD5656" w:rsidRPr="00DC17EC" w:rsidRDefault="00AD5656"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AD5656" w:rsidRPr="00DC17EC" w:rsidRDefault="00AD5656"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AD5656" w:rsidRPr="00DC17EC" w:rsidRDefault="00AD5656"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AD5656" w:rsidRDefault="00AD5656"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03C05F71" w:rsidR="00AD5656" w:rsidRPr="00DC17EC" w:rsidRDefault="00AD5656"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AD5656" w:rsidRPr="00DC17EC" w:rsidRDefault="00AD5656"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AD5656" w:rsidRPr="00DC17EC" w:rsidRDefault="00AD5656"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AD5656" w:rsidRPr="00DC17EC" w:rsidRDefault="00AD5656"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AD5656" w:rsidRPr="00DC17EC" w:rsidRDefault="00AD5656"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AD5656" w:rsidRPr="00DC17EC" w:rsidRDefault="00AD5656"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AD5656" w:rsidRDefault="00AD5656"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8" w:name="_Toc243452552"/>
      <w:bookmarkStart w:id="39" w:name="_Toc269462569"/>
      <w:r w:rsidRPr="00F700BD">
        <w:lastRenderedPageBreak/>
        <w:t xml:space="preserve">Flöde </w:t>
      </w:r>
      <w:bookmarkEnd w:id="38"/>
      <w:r w:rsidR="003C39C3" w:rsidRPr="00F700BD">
        <w:t>2: Administration, skapa en indikator</w:t>
      </w:r>
      <w:bookmarkEnd w:id="39"/>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AD5656" w:rsidRDefault="00AD5656"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AD5656" w:rsidRDefault="00AD5656"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W w:w="9140" w:type="dxa"/>
        <w:tblInd w:w="55" w:type="dxa"/>
        <w:tblCellMar>
          <w:left w:w="70" w:type="dxa"/>
          <w:right w:w="70" w:type="dxa"/>
        </w:tblCellMar>
        <w:tblLook w:val="04A0" w:firstRow="1" w:lastRow="0" w:firstColumn="1" w:lastColumn="0" w:noHBand="0" w:noVBand="1"/>
      </w:tblPr>
      <w:tblGrid>
        <w:gridCol w:w="2733"/>
        <w:gridCol w:w="1217"/>
        <w:gridCol w:w="5300"/>
      </w:tblGrid>
      <w:tr w:rsidR="006B1B72" w:rsidRPr="006B1B72" w14:paraId="79D3C63E" w14:textId="77777777" w:rsidTr="006B1B72">
        <w:trPr>
          <w:trHeight w:val="740"/>
        </w:trPr>
        <w:tc>
          <w:tcPr>
            <w:tcW w:w="2733" w:type="dxa"/>
            <w:tcBorders>
              <w:top w:val="nil"/>
              <w:left w:val="nil"/>
              <w:bottom w:val="single" w:sz="8" w:space="0" w:color="000000"/>
              <w:right w:val="single" w:sz="8" w:space="0" w:color="000000"/>
            </w:tcBorders>
            <w:shd w:val="clear" w:color="auto" w:fill="auto"/>
            <w:vAlign w:val="center"/>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217" w:type="dxa"/>
            <w:tcBorders>
              <w:top w:val="nil"/>
              <w:left w:val="nil"/>
              <w:bottom w:val="single" w:sz="8" w:space="0" w:color="000000"/>
              <w:right w:val="single" w:sz="8" w:space="0" w:color="000000"/>
            </w:tcBorders>
            <w:shd w:val="clear" w:color="auto" w:fill="auto"/>
            <w:vAlign w:val="center"/>
            <w:hideMark/>
          </w:tcPr>
          <w:p w14:paraId="44803560"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190" w:type="dxa"/>
            <w:tcBorders>
              <w:top w:val="nil"/>
              <w:left w:val="nil"/>
              <w:bottom w:val="single" w:sz="8" w:space="0" w:color="000000"/>
              <w:right w:val="single" w:sz="8" w:space="0" w:color="000000"/>
            </w:tcBorders>
            <w:shd w:val="clear" w:color="auto" w:fill="auto"/>
            <w:vAlign w:val="center"/>
            <w:hideMark/>
          </w:tcPr>
          <w:p w14:paraId="058C7E3E"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4C6941CB"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measureIdVersionIndependent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7D0DD99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176175B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r w:rsidR="006B1B72" w:rsidRPr="006B1B72" w14:paraId="45BDA519"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5E59FFF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3DBC84A9"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190" w:type="dxa"/>
            <w:tcBorders>
              <w:top w:val="nil"/>
              <w:left w:val="nil"/>
              <w:bottom w:val="single" w:sz="8" w:space="0" w:color="000000"/>
              <w:right w:val="single" w:sz="8" w:space="0" w:color="000000"/>
            </w:tcBorders>
            <w:shd w:val="clear" w:color="auto" w:fill="auto"/>
            <w:noWrap/>
            <w:vAlign w:val="center"/>
            <w:hideMark/>
          </w:tcPr>
          <w:p w14:paraId="043A2582" w14:textId="2015B1CC"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r w:rsidR="006B1B72" w:rsidRPr="006B1B72" w14:paraId="6921AF37"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177384C1"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45B89D54"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567888B7"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0" w:name="_Toc243452553"/>
      <w:bookmarkStart w:id="41" w:name="_Toc269462570"/>
      <w:r>
        <w:t>Obligatoriska kontrakt</w:t>
      </w:r>
      <w:bookmarkEnd w:id="40"/>
      <w:bookmarkEnd w:id="41"/>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703"/>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lastRenderedPageBreak/>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3E20B8CA" w:rsidR="00713027" w:rsidRPr="000C2908" w:rsidRDefault="002F4353" w:rsidP="0039481C">
            <w:pPr>
              <w:spacing w:before="100" w:beforeAutospacing="1" w:after="100" w:afterAutospacing="1"/>
              <w:jc w:val="center"/>
              <w:rPr>
                <w:rFonts w:eastAsia="Times New Roman" w:cs="Arial"/>
                <w:szCs w:val="20"/>
                <w:highlight w:val="yellow"/>
                <w:lang w:eastAsia="sv-SE"/>
              </w:rPr>
            </w:pPr>
            <w:r w:rsidRPr="00F700BD">
              <w:t>Hämta indikatorrapport</w:t>
            </w:r>
            <w:bookmarkStart w:id="42" w:name="_GoBack"/>
            <w:bookmarkEnd w:id="42"/>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3" w:name="_Toc357754849"/>
      <w:bookmarkStart w:id="44" w:name="_Toc243452554"/>
      <w:bookmarkStart w:id="45" w:name="_Toc269462571"/>
      <w:r w:rsidRPr="00713027">
        <w:t>Adressering</w:t>
      </w:r>
      <w:bookmarkEnd w:id="43"/>
      <w:bookmarkEnd w:id="44"/>
      <w:bookmarkEnd w:id="45"/>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110CF92C" w14:textId="77777777" w:rsidR="0039481C" w:rsidRPr="00713027" w:rsidRDefault="0039481C" w:rsidP="0039481C">
      <w:pPr>
        <w:pStyle w:val="Rubrik2"/>
      </w:pPr>
      <w:bookmarkStart w:id="46" w:name="_Toc357754850"/>
      <w:bookmarkStart w:id="47" w:name="_Toc243452555"/>
      <w:bookmarkStart w:id="48" w:name="_Toc269462572"/>
      <w:proofErr w:type="spellStart"/>
      <w:r w:rsidRPr="00713027">
        <w:t>Aggregering</w:t>
      </w:r>
      <w:proofErr w:type="spellEnd"/>
      <w:r w:rsidRPr="00713027">
        <w:t xml:space="preserve"> och engagemangsindex</w:t>
      </w:r>
      <w:bookmarkEnd w:id="46"/>
      <w:bookmarkEnd w:id="47"/>
      <w:bookmarkEnd w:id="48"/>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9" w:name="_Toc224960921"/>
      <w:bookmarkStart w:id="50" w:name="_Toc357754852"/>
      <w:bookmarkStart w:id="51" w:name="_Toc243452557"/>
      <w:bookmarkStart w:id="52" w:name="_Toc269462573"/>
      <w:r>
        <w:t>Tjänstedomänens krav och regler</w:t>
      </w:r>
      <w:bookmarkEnd w:id="49"/>
      <w:bookmarkEnd w:id="50"/>
      <w:bookmarkEnd w:id="51"/>
      <w:bookmarkEnd w:id="52"/>
    </w:p>
    <w:p w14:paraId="6A36E880" w14:textId="77777777" w:rsidR="0039481C" w:rsidRDefault="0039481C" w:rsidP="0039481C">
      <w:pPr>
        <w:pStyle w:val="Rubrik2"/>
      </w:pPr>
      <w:bookmarkStart w:id="53" w:name="_Toc357754853"/>
      <w:bookmarkStart w:id="54" w:name="_Toc243452558"/>
      <w:bookmarkStart w:id="55" w:name="_Toc269462574"/>
      <w:r>
        <w:t>Informationssäkerhet och juridik</w:t>
      </w:r>
      <w:bookmarkEnd w:id="53"/>
      <w:bookmarkEnd w:id="54"/>
      <w:bookmarkEnd w:id="55"/>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6" w:name="_Toc243452559"/>
      <w:bookmarkStart w:id="57" w:name="_Toc269462575"/>
      <w:r>
        <w:t>Icke funktionella krav</w:t>
      </w:r>
      <w:bookmarkEnd w:id="56"/>
      <w:bookmarkEnd w:id="57"/>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8" w:name="_Toc243452560"/>
      <w:bookmarkStart w:id="59" w:name="_Toc269462576"/>
      <w:r>
        <w:t>SLA krav</w:t>
      </w:r>
      <w:bookmarkEnd w:id="58"/>
      <w:bookmarkEnd w:id="59"/>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0" w:name="_Toc243452561"/>
      <w:bookmarkStart w:id="61" w:name="_Toc269462577"/>
      <w:r>
        <w:t>Övriga krav</w:t>
      </w:r>
      <w:bookmarkEnd w:id="60"/>
      <w:bookmarkEnd w:id="61"/>
    </w:p>
    <w:p w14:paraId="6D523F2F" w14:textId="77777777" w:rsidR="0039481C" w:rsidRPr="007C5E55" w:rsidRDefault="0039481C" w:rsidP="0039481C"/>
    <w:p w14:paraId="074ED34E" w14:textId="77777777" w:rsidR="0039481C" w:rsidRDefault="0039481C" w:rsidP="0039481C">
      <w:pPr>
        <w:pStyle w:val="Rubrik2"/>
      </w:pPr>
      <w:bookmarkStart w:id="62" w:name="_Toc357754854"/>
      <w:bookmarkStart w:id="63" w:name="_Toc243452562"/>
      <w:bookmarkStart w:id="64" w:name="_Toc269462578"/>
      <w:bookmarkStart w:id="65" w:name="_Toc224960922"/>
      <w:bookmarkStart w:id="66" w:name="_Toc357754855"/>
      <w:bookmarkEnd w:id="12"/>
      <w:bookmarkEnd w:id="13"/>
      <w:bookmarkEnd w:id="14"/>
      <w:proofErr w:type="spellStart"/>
      <w:r>
        <w:lastRenderedPageBreak/>
        <w:t>Felhantering</w:t>
      </w:r>
      <w:bookmarkEnd w:id="62"/>
      <w:bookmarkEnd w:id="63"/>
      <w:bookmarkEnd w:id="64"/>
      <w:proofErr w:type="spellEnd"/>
    </w:p>
    <w:p w14:paraId="0A41914F" w14:textId="77777777" w:rsidR="00713027" w:rsidRDefault="00713027" w:rsidP="00713027">
      <w:bookmarkStart w:id="67"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8" w:name="_Toc269462579"/>
      <w:r>
        <w:t>Krav på en tjänsteproducent</w:t>
      </w:r>
      <w:bookmarkEnd w:id="67"/>
      <w:bookmarkEnd w:id="68"/>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9" w:name="_Toc243452564"/>
      <w:bookmarkStart w:id="70" w:name="_Toc269462580"/>
      <w:r>
        <w:t>Krav på en tjänstekonsument</w:t>
      </w:r>
      <w:bookmarkEnd w:id="69"/>
      <w:bookmarkEnd w:id="70"/>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71" w:name="_Toc243452565"/>
      <w:bookmarkStart w:id="72" w:name="_Toc269462581"/>
      <w:r>
        <w:t xml:space="preserve">Tjänstedomänens </w:t>
      </w:r>
      <w:bookmarkEnd w:id="65"/>
      <w:r>
        <w:t>meddelandemodeller</w:t>
      </w:r>
      <w:bookmarkEnd w:id="66"/>
      <w:bookmarkEnd w:id="71"/>
      <w:bookmarkEnd w:id="72"/>
    </w:p>
    <w:p w14:paraId="062125DB" w14:textId="77777777" w:rsidR="0039481C" w:rsidRDefault="0039481C" w:rsidP="0039481C">
      <w:bookmarkStart w:id="73"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4" w:name="_Toc357754856"/>
      <w:bookmarkStart w:id="75" w:name="_Toc243452566"/>
      <w:bookmarkStart w:id="76" w:name="_Toc269462582"/>
      <w:r>
        <w:t>V-MIM</w:t>
      </w:r>
      <w:bookmarkEnd w:id="74"/>
      <w:bookmarkEnd w:id="75"/>
      <w:bookmarkEnd w:id="76"/>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7" w:name="_Toc176141590"/>
            <w:bookmarkStart w:id="78" w:name="_Toc176141594"/>
            <w:bookmarkStart w:id="79" w:name="_Toc182360207"/>
            <w:bookmarkStart w:id="80" w:name="_Toc182360366"/>
            <w:bookmarkStart w:id="81" w:name="_Toc182362292"/>
            <w:bookmarkEnd w:id="77"/>
            <w:bookmarkEnd w:id="78"/>
            <w:bookmarkEnd w:id="79"/>
            <w:bookmarkEnd w:id="80"/>
            <w:bookmarkEnd w:id="81"/>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367400">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367400">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367400">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367400">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367400">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367400">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367400">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367400">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367400">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367400">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367400">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367400">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367400">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367400">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367400">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367400">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367400">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367400">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367400">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367400">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367400">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2" w:name="_Toc357754857"/>
      <w:bookmarkStart w:id="83" w:name="_Toc243452567"/>
      <w:bookmarkStart w:id="84" w:name="_Toc269462583"/>
      <w:r>
        <w:t>Formatregler</w:t>
      </w:r>
      <w:bookmarkEnd w:id="82"/>
      <w:bookmarkEnd w:id="83"/>
      <w:bookmarkEnd w:id="84"/>
    </w:p>
    <w:p w14:paraId="73199282" w14:textId="77777777" w:rsidR="007253F5" w:rsidRPr="005F2D3D" w:rsidRDefault="007253F5" w:rsidP="007253F5">
      <w:pPr>
        <w:pStyle w:val="Rubrik3"/>
        <w:rPr>
          <w:color w:val="000000"/>
        </w:rPr>
      </w:pPr>
      <w:bookmarkStart w:id="85" w:name="_Toc261122975"/>
      <w:bookmarkStart w:id="86" w:name="_Toc269462584"/>
      <w:proofErr w:type="spellStart"/>
      <w:r w:rsidRPr="005F2D3D">
        <w:rPr>
          <w:color w:val="000000"/>
        </w:rPr>
        <w:t>HSAId</w:t>
      </w:r>
      <w:bookmarkEnd w:id="85"/>
      <w:bookmarkEnd w:id="86"/>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7" w:name="_Toc261122976"/>
      <w:bookmarkStart w:id="88" w:name="_Toc269462585"/>
      <w:r w:rsidRPr="005F2D3D">
        <w:rPr>
          <w:color w:val="000000"/>
        </w:rPr>
        <w:t>Datum</w:t>
      </w:r>
      <w:bookmarkEnd w:id="87"/>
      <w:bookmarkEnd w:id="88"/>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9" w:name="_Toc357754858"/>
      <w:bookmarkStart w:id="90" w:name="_Toc243452569"/>
      <w:bookmarkStart w:id="91" w:name="_Toc269462586"/>
      <w:r>
        <w:lastRenderedPageBreak/>
        <w:t>Tjänstekontrakt</w:t>
      </w:r>
      <w:bookmarkEnd w:id="73"/>
      <w:bookmarkEnd w:id="89"/>
      <w:bookmarkEnd w:id="90"/>
      <w:bookmarkEnd w:id="91"/>
    </w:p>
    <w:p w14:paraId="3A445899" w14:textId="77777777" w:rsidR="007253F5" w:rsidRPr="005F2D3D" w:rsidRDefault="007253F5" w:rsidP="007253F5">
      <w:pPr>
        <w:pStyle w:val="Rubrik2"/>
        <w:rPr>
          <w:color w:val="000000"/>
        </w:rPr>
      </w:pPr>
      <w:bookmarkStart w:id="92" w:name="_Toc261122978"/>
      <w:bookmarkStart w:id="93" w:name="_Toc269462587"/>
      <w:proofErr w:type="spellStart"/>
      <w:r w:rsidRPr="005F2D3D">
        <w:rPr>
          <w:color w:val="000000"/>
        </w:rPr>
        <w:t>GetAggregatedQualityReport</w:t>
      </w:r>
      <w:bookmarkEnd w:id="92"/>
      <w:bookmarkEnd w:id="93"/>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4" w:name="_Toc261122979"/>
      <w:bookmarkStart w:id="95" w:name="_Toc269462588"/>
      <w:r w:rsidRPr="005F2D3D">
        <w:rPr>
          <w:color w:val="000000"/>
        </w:rPr>
        <w:t>Version</w:t>
      </w:r>
      <w:bookmarkEnd w:id="94"/>
      <w:bookmarkEnd w:id="95"/>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6" w:name="_Toc243452572"/>
      <w:bookmarkStart w:id="97" w:name="_Toc269462589"/>
      <w:r>
        <w:t>Fältregler</w:t>
      </w:r>
      <w:bookmarkEnd w:id="96"/>
      <w:bookmarkEnd w:id="9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367400">
        <w:trPr>
          <w:trHeight w:val="240"/>
        </w:trPr>
        <w:tc>
          <w:tcPr>
            <w:tcW w:w="2594" w:type="dxa"/>
            <w:shd w:val="clear" w:color="auto" w:fill="auto"/>
            <w:hideMark/>
          </w:tcPr>
          <w:p w14:paraId="53D20E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367400">
        <w:trPr>
          <w:trHeight w:val="240"/>
        </w:trPr>
        <w:tc>
          <w:tcPr>
            <w:tcW w:w="2594" w:type="dxa"/>
            <w:shd w:val="clear" w:color="auto" w:fill="auto"/>
            <w:hideMark/>
          </w:tcPr>
          <w:p w14:paraId="2CEA3E0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367400">
        <w:trPr>
          <w:trHeight w:val="240"/>
        </w:trPr>
        <w:tc>
          <w:tcPr>
            <w:tcW w:w="2594" w:type="dxa"/>
            <w:shd w:val="clear" w:color="auto" w:fill="auto"/>
            <w:hideMark/>
          </w:tcPr>
          <w:p w14:paraId="6BE98B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367400">
        <w:trPr>
          <w:trHeight w:val="720"/>
        </w:trPr>
        <w:tc>
          <w:tcPr>
            <w:tcW w:w="2594" w:type="dxa"/>
            <w:shd w:val="clear" w:color="auto" w:fill="auto"/>
            <w:hideMark/>
          </w:tcPr>
          <w:p w14:paraId="62B6C7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367400">
        <w:trPr>
          <w:trHeight w:val="1440"/>
        </w:trPr>
        <w:tc>
          <w:tcPr>
            <w:tcW w:w="2594" w:type="dxa"/>
            <w:shd w:val="clear" w:color="auto" w:fill="auto"/>
            <w:hideMark/>
          </w:tcPr>
          <w:p w14:paraId="3099E0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0ADEF2B2"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w:t>
            </w:r>
            <w:r w:rsidR="00754815">
              <w:rPr>
                <w:rFonts w:ascii="Times New Roman" w:eastAsia="Times New Roman" w:hAnsi="Times New Roman"/>
                <w:color w:val="000000"/>
                <w:spacing w:val="-1"/>
                <w:sz w:val="20"/>
                <w:szCs w:val="20"/>
              </w:rPr>
              <w:t>mtas från indikatorbeskrivningskatalogen</w:t>
            </w:r>
            <w:r w:rsidRPr="005F2D3D">
              <w:rPr>
                <w:rFonts w:ascii="Times New Roman" w:eastAsia="Times New Roman" w:hAnsi="Times New Roman"/>
                <w:color w:val="000000"/>
                <w:spacing w:val="-1"/>
                <w:sz w:val="20"/>
                <w:szCs w:val="20"/>
              </w:rPr>
              <w:t xml:space="preserve"> för indikatorn i fråga.</w:t>
            </w:r>
          </w:p>
        </w:tc>
        <w:tc>
          <w:tcPr>
            <w:tcW w:w="1386" w:type="dxa"/>
            <w:shd w:val="clear" w:color="auto" w:fill="auto"/>
            <w:noWrap/>
            <w:hideMark/>
          </w:tcPr>
          <w:p w14:paraId="79BCC8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367400">
        <w:trPr>
          <w:trHeight w:val="480"/>
        </w:trPr>
        <w:tc>
          <w:tcPr>
            <w:tcW w:w="2594" w:type="dxa"/>
            <w:shd w:val="clear" w:color="auto" w:fill="auto"/>
            <w:hideMark/>
          </w:tcPr>
          <w:p w14:paraId="395C98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500E25CD" w:rsidR="007253F5" w:rsidRPr="005F2D3D" w:rsidRDefault="007253F5" w:rsidP="00754815">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r w:rsidR="00754815">
              <w:rPr>
                <w:rFonts w:ascii="Times New Roman" w:eastAsia="Times New Roman" w:hAnsi="Times New Roman"/>
                <w:color w:val="000000"/>
                <w:spacing w:val="-1"/>
                <w:sz w:val="20"/>
                <w:szCs w:val="20"/>
              </w:rPr>
              <w:t xml:space="preserve"> Aktuell version</w:t>
            </w:r>
            <w:r w:rsidR="00754815" w:rsidRPr="005F2D3D">
              <w:rPr>
                <w:rFonts w:ascii="Times New Roman" w:eastAsia="Times New Roman" w:hAnsi="Times New Roman"/>
                <w:color w:val="000000"/>
                <w:spacing w:val="-1"/>
                <w:sz w:val="20"/>
                <w:szCs w:val="20"/>
              </w:rPr>
              <w:t xml:space="preserve"> hämtas från indikatorbeskrivningen för indikatorn i fråga.</w:t>
            </w:r>
            <w:r w:rsidR="00754815">
              <w:rPr>
                <w:rFonts w:ascii="Times New Roman" w:eastAsia="Times New Roman" w:hAnsi="Times New Roman"/>
                <w:color w:val="000000"/>
                <w:spacing w:val="-1"/>
                <w:sz w:val="20"/>
                <w:szCs w:val="20"/>
              </w:rPr>
              <w:t xml:space="preserve"> Bara </w:t>
            </w:r>
            <w:proofErr w:type="spellStart"/>
            <w:r w:rsidR="00754815">
              <w:rPr>
                <w:rFonts w:ascii="Times New Roman" w:eastAsia="Times New Roman" w:hAnsi="Times New Roman"/>
                <w:color w:val="000000"/>
                <w:spacing w:val="-1"/>
                <w:sz w:val="20"/>
                <w:szCs w:val="20"/>
              </w:rPr>
              <w:t>MajorVersion</w:t>
            </w:r>
            <w:proofErr w:type="spellEnd"/>
            <w:r w:rsidR="00754815">
              <w:rPr>
                <w:rFonts w:ascii="Times New Roman" w:eastAsia="Times New Roman" w:hAnsi="Times New Roman"/>
                <w:color w:val="000000"/>
                <w:spacing w:val="-1"/>
                <w:sz w:val="20"/>
                <w:szCs w:val="20"/>
              </w:rPr>
              <w:t xml:space="preserve"> skall anges. </w:t>
            </w:r>
          </w:p>
        </w:tc>
        <w:tc>
          <w:tcPr>
            <w:tcW w:w="1386" w:type="dxa"/>
            <w:shd w:val="clear" w:color="auto" w:fill="auto"/>
            <w:noWrap/>
            <w:hideMark/>
          </w:tcPr>
          <w:p w14:paraId="20A2C2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367400">
        <w:trPr>
          <w:trHeight w:val="960"/>
        </w:trPr>
        <w:tc>
          <w:tcPr>
            <w:tcW w:w="2594" w:type="dxa"/>
            <w:shd w:val="clear" w:color="auto" w:fill="auto"/>
            <w:hideMark/>
          </w:tcPr>
          <w:p w14:paraId="74B7A7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38EA91A9" w:rsidR="007253F5" w:rsidRPr="005F2D3D" w:rsidRDefault="00754815" w:rsidP="00754815">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Detta ID är inte definierat i kvalitetsindikatorkatalogen och ska därför inte anges. Tillåts fortfarande anges av äldre producenter. </w:t>
            </w:r>
            <w:r w:rsidR="007253F5" w:rsidRPr="005F2D3D">
              <w:rPr>
                <w:rFonts w:ascii="Times New Roman" w:eastAsia="Times New Roman" w:hAnsi="Times New Roman"/>
                <w:color w:val="000000"/>
                <w:spacing w:val="-1"/>
                <w:sz w:val="20"/>
                <w:szCs w:val="20"/>
              </w:rPr>
              <w:t>Unikt id (</w:t>
            </w:r>
            <w:proofErr w:type="spellStart"/>
            <w:r w:rsidR="007253F5" w:rsidRPr="005F2D3D">
              <w:rPr>
                <w:rFonts w:ascii="Times New Roman" w:eastAsia="Times New Roman" w:hAnsi="Times New Roman"/>
                <w:color w:val="000000"/>
                <w:spacing w:val="-1"/>
                <w:sz w:val="20"/>
                <w:szCs w:val="20"/>
              </w:rPr>
              <w:t>UUID</w:t>
            </w:r>
            <w:proofErr w:type="spellEnd"/>
            <w:r w:rsidR="007253F5" w:rsidRPr="005F2D3D">
              <w:rPr>
                <w:rFonts w:ascii="Times New Roman" w:eastAsia="Times New Roman" w:hAnsi="Times New Roman"/>
                <w:color w:val="000000"/>
                <w:spacing w:val="-1"/>
                <w:sz w:val="20"/>
                <w:szCs w:val="20"/>
              </w:rPr>
              <w:t>) för denna version av Indikatorbeskrivningen. Sätts i ind</w:t>
            </w:r>
            <w:r w:rsidR="007253F5">
              <w:rPr>
                <w:rFonts w:ascii="Times New Roman" w:eastAsia="Times New Roman" w:hAnsi="Times New Roman"/>
                <w:color w:val="000000"/>
                <w:spacing w:val="-1"/>
                <w:sz w:val="20"/>
                <w:szCs w:val="20"/>
              </w:rPr>
              <w:t>ikatorbeskrivnings</w:t>
            </w:r>
            <w:r>
              <w:rPr>
                <w:rFonts w:ascii="Times New Roman" w:eastAsia="Times New Roman" w:hAnsi="Times New Roman"/>
                <w:color w:val="000000"/>
                <w:spacing w:val="-1"/>
                <w:sz w:val="20"/>
                <w:szCs w:val="20"/>
              </w:rPr>
              <w:t>katalogen</w:t>
            </w:r>
            <w:r w:rsidR="007253F5">
              <w:rPr>
                <w:rFonts w:ascii="Times New Roman" w:eastAsia="Times New Roman" w:hAnsi="Times New Roman"/>
                <w:color w:val="000000"/>
                <w:spacing w:val="-1"/>
                <w:sz w:val="20"/>
                <w:szCs w:val="20"/>
              </w:rPr>
              <w:t xml:space="preserve"> för indikatorn. Bara </w:t>
            </w:r>
            <w:proofErr w:type="spellStart"/>
            <w:r w:rsidR="007253F5">
              <w:rPr>
                <w:rFonts w:ascii="Times New Roman" w:eastAsia="Times New Roman" w:hAnsi="Times New Roman"/>
                <w:color w:val="000000"/>
                <w:spacing w:val="-1"/>
                <w:sz w:val="20"/>
                <w:szCs w:val="20"/>
              </w:rPr>
              <w:t>root</w:t>
            </w:r>
            <w:proofErr w:type="spellEnd"/>
            <w:r w:rsidR="007253F5">
              <w:rPr>
                <w:rFonts w:ascii="Times New Roman" w:eastAsia="Times New Roman" w:hAnsi="Times New Roman"/>
                <w:color w:val="000000"/>
                <w:spacing w:val="-1"/>
                <w:sz w:val="20"/>
                <w:szCs w:val="20"/>
              </w:rPr>
              <w:t xml:space="preserve">, </w:t>
            </w:r>
            <w:proofErr w:type="gramStart"/>
            <w:r w:rsidR="007253F5">
              <w:rPr>
                <w:rFonts w:ascii="Times New Roman" w:eastAsia="Times New Roman" w:hAnsi="Times New Roman"/>
                <w:color w:val="000000"/>
                <w:spacing w:val="-1"/>
                <w:sz w:val="20"/>
                <w:szCs w:val="20"/>
              </w:rPr>
              <w:t>ej</w:t>
            </w:r>
            <w:proofErr w:type="gramEnd"/>
            <w:r w:rsidR="007253F5">
              <w:rPr>
                <w:rFonts w:ascii="Times New Roman" w:eastAsia="Times New Roman" w:hAnsi="Times New Roman"/>
                <w:color w:val="000000"/>
                <w:spacing w:val="-1"/>
                <w:sz w:val="20"/>
                <w:szCs w:val="20"/>
              </w:rPr>
              <w:t xml:space="preserve"> exte</w:t>
            </w:r>
            <w:r w:rsidR="007253F5"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55D10FDF" w:rsidR="007253F5" w:rsidRPr="005F2D3D" w:rsidRDefault="0075481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sidR="007253F5" w:rsidRPr="005F2D3D">
              <w:rPr>
                <w:rFonts w:ascii="Times New Roman" w:eastAsia="Times New Roman" w:hAnsi="Times New Roman"/>
                <w:color w:val="000000"/>
                <w:spacing w:val="-1"/>
                <w:sz w:val="20"/>
                <w:szCs w:val="20"/>
              </w:rPr>
              <w:t>..</w:t>
            </w:r>
            <w:proofErr w:type="gramEnd"/>
            <w:r w:rsidR="007253F5" w:rsidRPr="005F2D3D">
              <w:rPr>
                <w:rFonts w:ascii="Times New Roman" w:eastAsia="Times New Roman" w:hAnsi="Times New Roman"/>
                <w:color w:val="000000"/>
                <w:spacing w:val="-1"/>
                <w:sz w:val="20"/>
                <w:szCs w:val="20"/>
              </w:rPr>
              <w:t>1</w:t>
            </w:r>
          </w:p>
        </w:tc>
      </w:tr>
      <w:tr w:rsidR="007253F5" w:rsidRPr="00A67930" w14:paraId="00B7786F" w14:textId="77777777" w:rsidTr="00367400">
        <w:trPr>
          <w:trHeight w:val="480"/>
        </w:trPr>
        <w:tc>
          <w:tcPr>
            <w:tcW w:w="2594" w:type="dxa"/>
            <w:shd w:val="clear" w:color="auto" w:fill="auto"/>
            <w:hideMark/>
          </w:tcPr>
          <w:p w14:paraId="57CD31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367400">
        <w:trPr>
          <w:trHeight w:val="240"/>
        </w:trPr>
        <w:tc>
          <w:tcPr>
            <w:tcW w:w="2594" w:type="dxa"/>
            <w:shd w:val="clear" w:color="auto" w:fill="auto"/>
            <w:hideMark/>
          </w:tcPr>
          <w:p w14:paraId="1993ED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367400">
        <w:trPr>
          <w:trHeight w:val="240"/>
        </w:trPr>
        <w:tc>
          <w:tcPr>
            <w:tcW w:w="2594" w:type="dxa"/>
            <w:shd w:val="clear" w:color="auto" w:fill="auto"/>
            <w:hideMark/>
          </w:tcPr>
          <w:p w14:paraId="75673B8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367400">
        <w:trPr>
          <w:trHeight w:val="720"/>
        </w:trPr>
        <w:tc>
          <w:tcPr>
            <w:tcW w:w="2594" w:type="dxa"/>
            <w:shd w:val="clear" w:color="auto" w:fill="auto"/>
            <w:hideMark/>
          </w:tcPr>
          <w:p w14:paraId="3C52E4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367400">
        <w:trPr>
          <w:trHeight w:val="720"/>
        </w:trPr>
        <w:tc>
          <w:tcPr>
            <w:tcW w:w="2594" w:type="dxa"/>
            <w:shd w:val="clear" w:color="auto" w:fill="auto"/>
            <w:hideMark/>
          </w:tcPr>
          <w:p w14:paraId="12FF7E9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367400">
        <w:trPr>
          <w:trHeight w:val="240"/>
        </w:trPr>
        <w:tc>
          <w:tcPr>
            <w:tcW w:w="2594" w:type="dxa"/>
            <w:shd w:val="clear" w:color="auto" w:fill="auto"/>
            <w:hideMark/>
          </w:tcPr>
          <w:p w14:paraId="6DCFEB7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367400">
        <w:trPr>
          <w:trHeight w:val="480"/>
        </w:trPr>
        <w:tc>
          <w:tcPr>
            <w:tcW w:w="2594" w:type="dxa"/>
            <w:shd w:val="clear" w:color="auto" w:fill="auto"/>
            <w:hideMark/>
          </w:tcPr>
          <w:p w14:paraId="3F9AB1D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367400">
        <w:trPr>
          <w:trHeight w:val="960"/>
        </w:trPr>
        <w:tc>
          <w:tcPr>
            <w:tcW w:w="2594" w:type="dxa"/>
            <w:shd w:val="clear" w:color="auto" w:fill="auto"/>
            <w:hideMark/>
          </w:tcPr>
          <w:p w14:paraId="6AFF08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367400">
        <w:trPr>
          <w:trHeight w:val="960"/>
        </w:trPr>
        <w:tc>
          <w:tcPr>
            <w:tcW w:w="2594" w:type="dxa"/>
            <w:shd w:val="clear" w:color="auto" w:fill="auto"/>
            <w:hideMark/>
          </w:tcPr>
          <w:p w14:paraId="3DA530C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367400">
        <w:trPr>
          <w:trHeight w:val="720"/>
        </w:trPr>
        <w:tc>
          <w:tcPr>
            <w:tcW w:w="2594" w:type="dxa"/>
            <w:shd w:val="clear" w:color="auto" w:fill="auto"/>
            <w:hideMark/>
          </w:tcPr>
          <w:p w14:paraId="65FADBB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367400">
        <w:trPr>
          <w:trHeight w:val="240"/>
        </w:trPr>
        <w:tc>
          <w:tcPr>
            <w:tcW w:w="2594" w:type="dxa"/>
            <w:shd w:val="clear" w:color="auto" w:fill="auto"/>
            <w:hideMark/>
          </w:tcPr>
          <w:p w14:paraId="47CFA5D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367400">
        <w:trPr>
          <w:trHeight w:val="240"/>
        </w:trPr>
        <w:tc>
          <w:tcPr>
            <w:tcW w:w="2594" w:type="dxa"/>
            <w:shd w:val="clear" w:color="auto" w:fill="auto"/>
            <w:hideMark/>
          </w:tcPr>
          <w:p w14:paraId="6C6DE1C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367400">
        <w:trPr>
          <w:trHeight w:val="480"/>
        </w:trPr>
        <w:tc>
          <w:tcPr>
            <w:tcW w:w="2594" w:type="dxa"/>
            <w:shd w:val="clear" w:color="auto" w:fill="auto"/>
            <w:hideMark/>
          </w:tcPr>
          <w:p w14:paraId="74658E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367400">
        <w:trPr>
          <w:trHeight w:val="480"/>
        </w:trPr>
        <w:tc>
          <w:tcPr>
            <w:tcW w:w="2594" w:type="dxa"/>
            <w:shd w:val="clear" w:color="auto" w:fill="auto"/>
            <w:hideMark/>
          </w:tcPr>
          <w:p w14:paraId="7D7B413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367400">
        <w:trPr>
          <w:trHeight w:val="960"/>
        </w:trPr>
        <w:tc>
          <w:tcPr>
            <w:tcW w:w="2594" w:type="dxa"/>
            <w:shd w:val="clear" w:color="auto" w:fill="auto"/>
            <w:hideMark/>
          </w:tcPr>
          <w:p w14:paraId="1B6837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367400">
        <w:trPr>
          <w:trHeight w:val="1200"/>
        </w:trPr>
        <w:tc>
          <w:tcPr>
            <w:tcW w:w="2594" w:type="dxa"/>
            <w:shd w:val="clear" w:color="auto" w:fill="auto"/>
            <w:hideMark/>
          </w:tcPr>
          <w:p w14:paraId="35EC37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367400">
        <w:trPr>
          <w:trHeight w:val="960"/>
        </w:trPr>
        <w:tc>
          <w:tcPr>
            <w:tcW w:w="2594" w:type="dxa"/>
            <w:shd w:val="clear" w:color="auto" w:fill="auto"/>
            <w:hideMark/>
          </w:tcPr>
          <w:p w14:paraId="5CC4AB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367400">
        <w:trPr>
          <w:trHeight w:val="480"/>
        </w:trPr>
        <w:tc>
          <w:tcPr>
            <w:tcW w:w="2594" w:type="dxa"/>
            <w:shd w:val="clear" w:color="auto" w:fill="auto"/>
            <w:hideMark/>
          </w:tcPr>
          <w:p w14:paraId="3B9A73B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367400">
        <w:trPr>
          <w:trHeight w:val="1440"/>
        </w:trPr>
        <w:tc>
          <w:tcPr>
            <w:tcW w:w="2594" w:type="dxa"/>
            <w:shd w:val="clear" w:color="auto" w:fill="auto"/>
            <w:hideMark/>
          </w:tcPr>
          <w:p w14:paraId="448C28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367400">
        <w:trPr>
          <w:trHeight w:val="960"/>
        </w:trPr>
        <w:tc>
          <w:tcPr>
            <w:tcW w:w="2594" w:type="dxa"/>
            <w:shd w:val="clear" w:color="auto" w:fill="auto"/>
            <w:hideMark/>
          </w:tcPr>
          <w:p w14:paraId="0B4A60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367400">
        <w:trPr>
          <w:trHeight w:val="720"/>
        </w:trPr>
        <w:tc>
          <w:tcPr>
            <w:tcW w:w="2594" w:type="dxa"/>
            <w:shd w:val="clear" w:color="auto" w:fill="auto"/>
            <w:hideMark/>
          </w:tcPr>
          <w:p w14:paraId="1728AB6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367400">
        <w:trPr>
          <w:trHeight w:val="240"/>
        </w:trPr>
        <w:tc>
          <w:tcPr>
            <w:tcW w:w="2594" w:type="dxa"/>
            <w:shd w:val="clear" w:color="auto" w:fill="auto"/>
            <w:hideMark/>
          </w:tcPr>
          <w:p w14:paraId="4326B59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367400">
        <w:trPr>
          <w:trHeight w:val="240"/>
        </w:trPr>
        <w:tc>
          <w:tcPr>
            <w:tcW w:w="2594" w:type="dxa"/>
            <w:shd w:val="clear" w:color="auto" w:fill="auto"/>
            <w:hideMark/>
          </w:tcPr>
          <w:p w14:paraId="65DE645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367400">
        <w:trPr>
          <w:trHeight w:val="480"/>
        </w:trPr>
        <w:tc>
          <w:tcPr>
            <w:tcW w:w="2594" w:type="dxa"/>
            <w:shd w:val="clear" w:color="auto" w:fill="auto"/>
            <w:hideMark/>
          </w:tcPr>
          <w:p w14:paraId="6D35F1B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367400">
        <w:trPr>
          <w:trHeight w:val="480"/>
        </w:trPr>
        <w:tc>
          <w:tcPr>
            <w:tcW w:w="2594" w:type="dxa"/>
            <w:shd w:val="clear" w:color="auto" w:fill="auto"/>
            <w:hideMark/>
          </w:tcPr>
          <w:p w14:paraId="6899644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367400">
        <w:trPr>
          <w:trHeight w:val="960"/>
        </w:trPr>
        <w:tc>
          <w:tcPr>
            <w:tcW w:w="2594" w:type="dxa"/>
            <w:shd w:val="clear" w:color="auto" w:fill="auto"/>
            <w:hideMark/>
          </w:tcPr>
          <w:p w14:paraId="50E619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367400">
        <w:trPr>
          <w:trHeight w:val="1200"/>
        </w:trPr>
        <w:tc>
          <w:tcPr>
            <w:tcW w:w="2594" w:type="dxa"/>
            <w:shd w:val="clear" w:color="auto" w:fill="auto"/>
            <w:hideMark/>
          </w:tcPr>
          <w:p w14:paraId="5F43448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367400">
        <w:trPr>
          <w:trHeight w:val="480"/>
        </w:trPr>
        <w:tc>
          <w:tcPr>
            <w:tcW w:w="2594" w:type="dxa"/>
            <w:shd w:val="clear" w:color="auto" w:fill="auto"/>
            <w:hideMark/>
          </w:tcPr>
          <w:p w14:paraId="7787ED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367400">
        <w:trPr>
          <w:trHeight w:val="240"/>
        </w:trPr>
        <w:tc>
          <w:tcPr>
            <w:tcW w:w="2594" w:type="dxa"/>
            <w:shd w:val="clear" w:color="auto" w:fill="auto"/>
            <w:hideMark/>
          </w:tcPr>
          <w:p w14:paraId="4802A1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367400">
        <w:trPr>
          <w:trHeight w:val="720"/>
        </w:trPr>
        <w:tc>
          <w:tcPr>
            <w:tcW w:w="2594" w:type="dxa"/>
            <w:shd w:val="clear" w:color="auto" w:fill="auto"/>
            <w:hideMark/>
          </w:tcPr>
          <w:p w14:paraId="4EBCA66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367400">
        <w:trPr>
          <w:trHeight w:val="240"/>
        </w:trPr>
        <w:tc>
          <w:tcPr>
            <w:tcW w:w="2594" w:type="dxa"/>
            <w:shd w:val="clear" w:color="auto" w:fill="auto"/>
            <w:hideMark/>
          </w:tcPr>
          <w:p w14:paraId="1BACAE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367400">
        <w:trPr>
          <w:trHeight w:val="240"/>
        </w:trPr>
        <w:tc>
          <w:tcPr>
            <w:tcW w:w="2594" w:type="dxa"/>
            <w:shd w:val="clear" w:color="auto" w:fill="auto"/>
            <w:hideMark/>
          </w:tcPr>
          <w:p w14:paraId="4DD3D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367400">
        <w:trPr>
          <w:trHeight w:val="480"/>
        </w:trPr>
        <w:tc>
          <w:tcPr>
            <w:tcW w:w="2594" w:type="dxa"/>
            <w:shd w:val="clear" w:color="auto" w:fill="auto"/>
            <w:hideMark/>
          </w:tcPr>
          <w:p w14:paraId="444DC3D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367400">
        <w:trPr>
          <w:trHeight w:val="480"/>
        </w:trPr>
        <w:tc>
          <w:tcPr>
            <w:tcW w:w="2594" w:type="dxa"/>
            <w:shd w:val="clear" w:color="auto" w:fill="auto"/>
            <w:hideMark/>
          </w:tcPr>
          <w:p w14:paraId="2F5401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367400">
        <w:trPr>
          <w:trHeight w:val="960"/>
        </w:trPr>
        <w:tc>
          <w:tcPr>
            <w:tcW w:w="2594" w:type="dxa"/>
            <w:shd w:val="clear" w:color="auto" w:fill="auto"/>
            <w:hideMark/>
          </w:tcPr>
          <w:p w14:paraId="595684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367400">
        <w:trPr>
          <w:trHeight w:val="1200"/>
        </w:trPr>
        <w:tc>
          <w:tcPr>
            <w:tcW w:w="2594" w:type="dxa"/>
            <w:shd w:val="clear" w:color="auto" w:fill="auto"/>
            <w:hideMark/>
          </w:tcPr>
          <w:p w14:paraId="1D0241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367400">
        <w:trPr>
          <w:trHeight w:val="960"/>
        </w:trPr>
        <w:tc>
          <w:tcPr>
            <w:tcW w:w="2594" w:type="dxa"/>
            <w:shd w:val="clear" w:color="auto" w:fill="auto"/>
          </w:tcPr>
          <w:p w14:paraId="026990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367400">
        <w:trPr>
          <w:trHeight w:val="960"/>
        </w:trPr>
        <w:tc>
          <w:tcPr>
            <w:tcW w:w="2594" w:type="dxa"/>
            <w:shd w:val="clear" w:color="auto" w:fill="auto"/>
          </w:tcPr>
          <w:p w14:paraId="2B710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reasonCode</w:t>
            </w:r>
            <w:proofErr w:type="spellEnd"/>
          </w:p>
        </w:tc>
        <w:tc>
          <w:tcPr>
            <w:tcW w:w="1909" w:type="dxa"/>
            <w:shd w:val="clear" w:color="auto" w:fill="auto"/>
            <w:noWrap/>
          </w:tcPr>
          <w:p w14:paraId="2B3E16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7253F5" w:rsidRPr="005F2D3D" w:rsidRDefault="007253F5" w:rsidP="00F053A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sidR="00F053A7">
              <w:rPr>
                <w:rFonts w:ascii="Times New Roman" w:eastAsia="Times New Roman" w:hAnsi="Times New Roman"/>
                <w:color w:val="000000"/>
                <w:spacing w:val="-1"/>
                <w:sz w:val="20"/>
                <w:szCs w:val="20"/>
              </w:rPr>
              <w:t>”</w:t>
            </w:r>
            <w:proofErr w:type="spellStart"/>
            <w:r w:rsidR="00F053A7">
              <w:rPr>
                <w:rFonts w:ascii="Times New Roman" w:eastAsia="Times New Roman" w:hAnsi="Times New Roman"/>
                <w:color w:val="000000"/>
                <w:spacing w:val="-1"/>
                <w:sz w:val="20"/>
                <w:szCs w:val="20"/>
              </w:rPr>
              <w:t>INV</w:t>
            </w:r>
            <w:proofErr w:type="spellEnd"/>
            <w:r w:rsidR="00F053A7">
              <w:rPr>
                <w:rFonts w:ascii="Times New Roman" w:eastAsia="Times New Roman" w:hAnsi="Times New Roman"/>
                <w:color w:val="000000"/>
                <w:spacing w:val="-1"/>
                <w:sz w:val="20"/>
                <w:szCs w:val="20"/>
              </w:rPr>
              <w:t xml:space="preserve">, vilket betyder att nämnaren eller </w:t>
            </w:r>
            <w:proofErr w:type="spellStart"/>
            <w:r w:rsidR="00F053A7">
              <w:rPr>
                <w:rFonts w:ascii="Times New Roman" w:eastAsia="Times New Roman" w:hAnsi="Times New Roman"/>
                <w:color w:val="000000"/>
                <w:spacing w:val="-1"/>
                <w:sz w:val="20"/>
                <w:szCs w:val="20"/>
              </w:rPr>
              <w:t>mätpopulationen</w:t>
            </w:r>
            <w:proofErr w:type="spellEnd"/>
            <w:r w:rsidR="00F053A7">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367400">
        <w:trPr>
          <w:trHeight w:val="960"/>
        </w:trPr>
        <w:tc>
          <w:tcPr>
            <w:tcW w:w="2594" w:type="dxa"/>
            <w:shd w:val="clear" w:color="auto" w:fill="auto"/>
            <w:hideMark/>
          </w:tcPr>
          <w:p w14:paraId="6B7E94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367400">
        <w:trPr>
          <w:trHeight w:val="720"/>
        </w:trPr>
        <w:tc>
          <w:tcPr>
            <w:tcW w:w="2594" w:type="dxa"/>
            <w:shd w:val="clear" w:color="auto" w:fill="auto"/>
            <w:hideMark/>
          </w:tcPr>
          <w:p w14:paraId="4BFCD41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367400">
        <w:trPr>
          <w:trHeight w:val="480"/>
        </w:trPr>
        <w:tc>
          <w:tcPr>
            <w:tcW w:w="2594" w:type="dxa"/>
            <w:shd w:val="clear" w:color="auto" w:fill="auto"/>
            <w:hideMark/>
          </w:tcPr>
          <w:p w14:paraId="43EEFA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367400">
        <w:trPr>
          <w:trHeight w:val="480"/>
        </w:trPr>
        <w:tc>
          <w:tcPr>
            <w:tcW w:w="2594" w:type="dxa"/>
            <w:shd w:val="clear" w:color="auto" w:fill="auto"/>
            <w:hideMark/>
          </w:tcPr>
          <w:p w14:paraId="25B293B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367400">
        <w:trPr>
          <w:trHeight w:val="720"/>
        </w:trPr>
        <w:tc>
          <w:tcPr>
            <w:tcW w:w="2594" w:type="dxa"/>
            <w:shd w:val="clear" w:color="auto" w:fill="auto"/>
            <w:hideMark/>
          </w:tcPr>
          <w:p w14:paraId="28A108E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367400">
        <w:trPr>
          <w:trHeight w:val="240"/>
        </w:trPr>
        <w:tc>
          <w:tcPr>
            <w:tcW w:w="2594" w:type="dxa"/>
            <w:shd w:val="clear" w:color="auto" w:fill="auto"/>
            <w:hideMark/>
          </w:tcPr>
          <w:p w14:paraId="0F5D3E9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8" w:name="_Toc243452573"/>
      <w:bookmarkStart w:id="99" w:name="_Toc269462590"/>
      <w:r>
        <w:t>Övriga regler</w:t>
      </w:r>
      <w:bookmarkEnd w:id="98"/>
      <w:bookmarkEnd w:id="99"/>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lastRenderedPageBreak/>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367400">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367400">
        <w:trPr>
          <w:trHeight w:val="240"/>
        </w:trPr>
        <w:tc>
          <w:tcPr>
            <w:tcW w:w="3529" w:type="dxa"/>
            <w:shd w:val="clear" w:color="auto" w:fill="auto"/>
            <w:hideMark/>
          </w:tcPr>
          <w:p w14:paraId="3D278C9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0" w:name="_Toc243452574"/>
      <w:bookmarkStart w:id="101" w:name="_Toc269462591"/>
      <w:r w:rsidRPr="00776D68">
        <w:t>Annan information om kontraktet</w:t>
      </w:r>
      <w:bookmarkEnd w:id="100"/>
      <w:bookmarkEnd w:id="101"/>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even" r:id="rId15"/>
      <w:headerReference w:type="default" r:id="rId16"/>
      <w:footerReference w:type="even"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AD5656" w:rsidRDefault="00AD5656" w:rsidP="00C72B17">
      <w:pPr>
        <w:spacing w:line="240" w:lineRule="auto"/>
      </w:pPr>
      <w:r>
        <w:separator/>
      </w:r>
    </w:p>
  </w:endnote>
  <w:endnote w:type="continuationSeparator" w:id="0">
    <w:p w14:paraId="5E4DDE35" w14:textId="77777777" w:rsidR="00AD5656" w:rsidRDefault="00AD565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8F3" w14:textId="77777777" w:rsidR="00AD5656" w:rsidRDefault="00AD5656">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AD5656" w:rsidRDefault="00AD5656"/>
  <w:p w14:paraId="1FC233E8" w14:textId="77777777" w:rsidR="00AD5656" w:rsidRDefault="00AD5656"/>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D5656" w:rsidRPr="004A7C1C" w14:paraId="3C5A492F" w14:textId="77777777" w:rsidTr="00095A0D">
      <w:trPr>
        <w:trHeight w:val="629"/>
      </w:trPr>
      <w:tc>
        <w:tcPr>
          <w:tcW w:w="1559" w:type="dxa"/>
        </w:tcPr>
        <w:p w14:paraId="784DFED4" w14:textId="77777777" w:rsidR="00AD5656" w:rsidRPr="001304B6" w:rsidRDefault="00AD5656"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AD5656" w:rsidRPr="0091623E" w:rsidRDefault="00AD5656"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D5656" w:rsidRPr="004A7C1C" w:rsidRDefault="00AD5656" w:rsidP="001304B6">
          <w:pPr>
            <w:pStyle w:val="Sidfot"/>
          </w:pPr>
        </w:p>
      </w:tc>
      <w:tc>
        <w:tcPr>
          <w:tcW w:w="709" w:type="dxa"/>
        </w:tcPr>
        <w:p w14:paraId="6E332D35" w14:textId="77777777" w:rsidR="00AD5656" w:rsidRPr="004A7C1C" w:rsidRDefault="00AD5656"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2F4353">
            <w:rPr>
              <w:rStyle w:val="Sidnummer"/>
              <w:noProof/>
            </w:rPr>
            <w:t>15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2F4353">
            <w:rPr>
              <w:rStyle w:val="Sidnummer"/>
              <w:noProof/>
            </w:rPr>
            <w:t>28</w:t>
          </w:r>
          <w:r w:rsidRPr="004A7C1C">
            <w:rPr>
              <w:rStyle w:val="Sidnummer"/>
            </w:rPr>
            <w:fldChar w:fldCharType="end"/>
          </w:r>
        </w:p>
      </w:tc>
    </w:tr>
  </w:tbl>
  <w:p w14:paraId="6EB65E86" w14:textId="77777777" w:rsidR="00AD5656" w:rsidRDefault="00AD5656"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AD5656" w:rsidRDefault="00AD5656">
    <w:pPr>
      <w:pStyle w:val="Sidfot"/>
    </w:pPr>
  </w:p>
  <w:p w14:paraId="36E0CB75" w14:textId="77777777" w:rsidR="00AD5656" w:rsidRDefault="00AD5656">
    <w:pPr>
      <w:pStyle w:val="Sidfot"/>
    </w:pPr>
  </w:p>
  <w:p w14:paraId="68EA24B6" w14:textId="77777777" w:rsidR="00AD5656" w:rsidRDefault="00AD5656">
    <w:pPr>
      <w:pStyle w:val="Sidfot"/>
    </w:pPr>
  </w:p>
  <w:p w14:paraId="798F58D1" w14:textId="77777777" w:rsidR="00AD5656" w:rsidRDefault="00AD5656">
    <w:pPr>
      <w:pStyle w:val="Sidfot"/>
    </w:pPr>
  </w:p>
  <w:p w14:paraId="0B4F500D" w14:textId="77777777" w:rsidR="00AD5656" w:rsidRDefault="00AD5656">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AD5656" w:rsidRDefault="00AD5656" w:rsidP="00C72B17">
      <w:pPr>
        <w:spacing w:line="240" w:lineRule="auto"/>
      </w:pPr>
      <w:r>
        <w:separator/>
      </w:r>
    </w:p>
  </w:footnote>
  <w:footnote w:type="continuationSeparator" w:id="0">
    <w:p w14:paraId="61188C52" w14:textId="77777777" w:rsidR="00AD5656" w:rsidRDefault="00AD565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5C82" w14:textId="77777777" w:rsidR="00AD5656" w:rsidRDefault="00AD5656">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AD5656" w:rsidRDefault="00AD5656"/>
  <w:p w14:paraId="69BC34DE" w14:textId="77777777" w:rsidR="00AD5656" w:rsidRDefault="00AD5656"/>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D5656" w:rsidRPr="00333716" w14:paraId="38E1EC6E" w14:textId="77777777" w:rsidTr="000A531A">
      <w:trPr>
        <w:trHeight w:hRule="exact" w:val="539"/>
      </w:trPr>
      <w:tc>
        <w:tcPr>
          <w:tcW w:w="3168" w:type="dxa"/>
          <w:tcBorders>
            <w:top w:val="nil"/>
            <w:bottom w:val="nil"/>
          </w:tcBorders>
        </w:tcPr>
        <w:p w14:paraId="74451D16" w14:textId="77777777" w:rsidR="00AD5656" w:rsidRPr="00095A0D" w:rsidRDefault="00AD5656" w:rsidP="00095A0D">
          <w:pPr>
            <w:pStyle w:val="Sidfot"/>
            <w:rPr>
              <w:rFonts w:ascii="Arial" w:eastAsia="Times New Roman" w:hAnsi="Arial"/>
              <w:color w:val="00A9A7"/>
              <w:sz w:val="14"/>
              <w:szCs w:val="24"/>
              <w:lang w:eastAsia="en-GB"/>
            </w:rPr>
          </w:pPr>
          <w:bookmarkStart w:id="102" w:name="LDnr1"/>
          <w:bookmarkEnd w:id="102"/>
        </w:p>
        <w:p w14:paraId="1A79B92D" w14:textId="77777777" w:rsidR="00AD5656" w:rsidRPr="00095A0D" w:rsidRDefault="00AD5656"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AD5656" w:rsidRDefault="00AD5656"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779143EE" w:rsidR="00AD5656"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AD5656" w:rsidRPr="00095A0D"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AD5656"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AD5656" w:rsidRPr="00095A0D"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AD5656" w:rsidRPr="00095A0D" w:rsidRDefault="00AD5656"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AD5656" w:rsidRPr="000A531A" w:rsidRDefault="00AD5656"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AD5656"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D5656" w:rsidRPr="00095A0D" w:rsidRDefault="00AD5656"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D5656" w:rsidRPr="00095A0D" w:rsidRDefault="00AD5656" w:rsidP="00095A0D">
          <w:pPr>
            <w:pStyle w:val="Sidfot"/>
            <w:rPr>
              <w:rFonts w:ascii="Arial" w:eastAsia="Times New Roman" w:hAnsi="Arial"/>
              <w:color w:val="00A9A7"/>
              <w:sz w:val="14"/>
              <w:szCs w:val="24"/>
              <w:lang w:eastAsia="en-GB"/>
            </w:rPr>
          </w:pPr>
        </w:p>
      </w:tc>
    </w:tr>
  </w:tbl>
  <w:p w14:paraId="2AC110CF" w14:textId="77777777" w:rsidR="00AD5656" w:rsidRDefault="00AD5656" w:rsidP="008303EF">
    <w:pPr>
      <w:tabs>
        <w:tab w:val="left" w:pos="6237"/>
      </w:tabs>
    </w:pPr>
    <w:r>
      <w:t xml:space="preserve"> </w:t>
    </w:r>
    <w:bookmarkStart w:id="103" w:name="Dnr1"/>
    <w:bookmarkEnd w:id="103"/>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AD5656" w:rsidRDefault="00AD5656" w:rsidP="00D774BC">
    <w:pPr>
      <w:tabs>
        <w:tab w:val="left" w:pos="6237"/>
      </w:tabs>
    </w:pPr>
  </w:p>
  <w:p w14:paraId="51103E17" w14:textId="77777777" w:rsidR="00AD5656" w:rsidRDefault="00AD5656" w:rsidP="00D774BC">
    <w:pPr>
      <w:tabs>
        <w:tab w:val="left" w:pos="6237"/>
      </w:tabs>
    </w:pPr>
  </w:p>
  <w:p w14:paraId="772AE06E" w14:textId="77777777" w:rsidR="00AD5656" w:rsidRDefault="00AD5656" w:rsidP="00D774BC">
    <w:pPr>
      <w:tabs>
        <w:tab w:val="left" w:pos="6237"/>
      </w:tabs>
    </w:pPr>
  </w:p>
  <w:p w14:paraId="42F0C144" w14:textId="77777777" w:rsidR="00AD5656" w:rsidRDefault="00AD5656"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4" w:name="LDnr"/>
    <w:bookmarkEnd w:id="104"/>
    <w:r>
      <w:t xml:space="preserve"> </w:t>
    </w:r>
    <w:bookmarkStart w:id="105" w:name="Dnr"/>
    <w:bookmarkEnd w:id="105"/>
  </w:p>
  <w:tbl>
    <w:tblPr>
      <w:tblW w:w="9180" w:type="dxa"/>
      <w:tblLayout w:type="fixed"/>
      <w:tblLook w:val="04A0" w:firstRow="1" w:lastRow="0" w:firstColumn="1" w:lastColumn="0" w:noHBand="0" w:noVBand="1"/>
    </w:tblPr>
    <w:tblGrid>
      <w:gridCol w:w="956"/>
      <w:gridCol w:w="1199"/>
      <w:gridCol w:w="4049"/>
      <w:gridCol w:w="2976"/>
    </w:tblGrid>
    <w:tr w:rsidR="00AD5656" w:rsidRPr="0024387D" w14:paraId="6E3EED84" w14:textId="77777777" w:rsidTr="00364AE6">
      <w:tc>
        <w:tcPr>
          <w:tcW w:w="2155" w:type="dxa"/>
          <w:gridSpan w:val="2"/>
        </w:tcPr>
        <w:p w14:paraId="2933175C" w14:textId="77777777" w:rsidR="00AD5656" w:rsidRPr="0024387D" w:rsidRDefault="00AD5656" w:rsidP="002A2120">
          <w:pPr>
            <w:pStyle w:val="Sidhuvud"/>
            <w:rPr>
              <w:rFonts w:cs="georgia"/>
              <w:sz w:val="12"/>
              <w:szCs w:val="12"/>
            </w:rPr>
          </w:pPr>
        </w:p>
      </w:tc>
      <w:tc>
        <w:tcPr>
          <w:tcW w:w="4049" w:type="dxa"/>
        </w:tcPr>
        <w:p w14:paraId="2813ED1B" w14:textId="77777777" w:rsidR="00AD5656" w:rsidRPr="0024387D" w:rsidRDefault="00AD5656" w:rsidP="00DE4030">
          <w:pPr>
            <w:pStyle w:val="Sidhuvud"/>
            <w:rPr>
              <w:rFonts w:cs="georgia"/>
              <w:sz w:val="14"/>
              <w:szCs w:val="14"/>
            </w:rPr>
          </w:pPr>
        </w:p>
      </w:tc>
      <w:tc>
        <w:tcPr>
          <w:tcW w:w="2976" w:type="dxa"/>
        </w:tcPr>
        <w:p w14:paraId="1F7BDFA1" w14:textId="77777777" w:rsidR="00AD5656" w:rsidRDefault="00AD5656" w:rsidP="00DE4030">
          <w:r>
            <w:t xml:space="preserve"> </w:t>
          </w:r>
          <w:bookmarkStart w:id="106" w:name="slask"/>
          <w:bookmarkStart w:id="107" w:name="Addressee"/>
          <w:bookmarkEnd w:id="106"/>
          <w:bookmarkEnd w:id="107"/>
        </w:p>
      </w:tc>
    </w:tr>
    <w:tr w:rsidR="00AD5656" w:rsidRPr="00F456CC" w14:paraId="7817C09A" w14:textId="77777777" w:rsidTr="00364AE6">
      <w:tc>
        <w:tcPr>
          <w:tcW w:w="956" w:type="dxa"/>
          <w:tcBorders>
            <w:right w:val="single" w:sz="4" w:space="0" w:color="auto"/>
          </w:tcBorders>
        </w:tcPr>
        <w:p w14:paraId="7F2ACC79" w14:textId="77777777" w:rsidR="00AD5656" w:rsidRPr="00F456CC" w:rsidRDefault="00AD5656" w:rsidP="00025527">
          <w:pPr>
            <w:pStyle w:val="Sidhuvud"/>
            <w:rPr>
              <w:rFonts w:cs="georgia"/>
              <w:sz w:val="12"/>
              <w:szCs w:val="12"/>
            </w:rPr>
          </w:pPr>
        </w:p>
      </w:tc>
      <w:tc>
        <w:tcPr>
          <w:tcW w:w="1199" w:type="dxa"/>
          <w:tcBorders>
            <w:left w:val="single" w:sz="4" w:space="0" w:color="auto"/>
          </w:tcBorders>
        </w:tcPr>
        <w:p w14:paraId="27F330F9" w14:textId="77777777" w:rsidR="00AD5656" w:rsidRPr="00F456CC" w:rsidRDefault="00AD5656" w:rsidP="00DE4030">
          <w:pPr>
            <w:pStyle w:val="Sidhuvud"/>
            <w:rPr>
              <w:rFonts w:cs="georgia"/>
              <w:sz w:val="12"/>
              <w:szCs w:val="12"/>
            </w:rPr>
          </w:pPr>
        </w:p>
      </w:tc>
      <w:tc>
        <w:tcPr>
          <w:tcW w:w="4049" w:type="dxa"/>
        </w:tcPr>
        <w:p w14:paraId="37AA9367" w14:textId="77777777" w:rsidR="00AD5656" w:rsidRPr="002C11AF" w:rsidRDefault="00AD5656" w:rsidP="00DE4030">
          <w:pPr>
            <w:pStyle w:val="Sidhuvud"/>
            <w:rPr>
              <w:rFonts w:cs="georgia"/>
              <w:sz w:val="12"/>
              <w:szCs w:val="12"/>
            </w:rPr>
          </w:pPr>
        </w:p>
      </w:tc>
      <w:tc>
        <w:tcPr>
          <w:tcW w:w="2976" w:type="dxa"/>
        </w:tcPr>
        <w:p w14:paraId="25E5B32E" w14:textId="77777777" w:rsidR="00AD5656" w:rsidRPr="002C11AF" w:rsidRDefault="00AD5656" w:rsidP="00DE4030">
          <w:pPr>
            <w:pStyle w:val="Sidhuvud"/>
            <w:rPr>
              <w:rFonts w:cs="georgia"/>
              <w:sz w:val="12"/>
              <w:szCs w:val="12"/>
            </w:rPr>
          </w:pPr>
        </w:p>
      </w:tc>
    </w:tr>
  </w:tbl>
  <w:p w14:paraId="4244CC6E" w14:textId="77777777" w:rsidR="00AD5656" w:rsidRPr="003755FD" w:rsidRDefault="00AD5656" w:rsidP="008866A6">
    <w:bookmarkStart w:id="108" w:name="Radera2"/>
    <w:bookmarkEnd w:id="10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2100"/>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4353"/>
    <w:rsid w:val="002F7E28"/>
    <w:rsid w:val="0030710D"/>
    <w:rsid w:val="00322A41"/>
    <w:rsid w:val="00325EBF"/>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B1B72"/>
    <w:rsid w:val="006E7C71"/>
    <w:rsid w:val="00702AFD"/>
    <w:rsid w:val="00707704"/>
    <w:rsid w:val="00713027"/>
    <w:rsid w:val="00714301"/>
    <w:rsid w:val="0072035C"/>
    <w:rsid w:val="007231DB"/>
    <w:rsid w:val="007253F5"/>
    <w:rsid w:val="00727057"/>
    <w:rsid w:val="007306AD"/>
    <w:rsid w:val="00754815"/>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61C9"/>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038A"/>
    <w:rsid w:val="00A35D2A"/>
    <w:rsid w:val="00A50E40"/>
    <w:rsid w:val="00A60A94"/>
    <w:rsid w:val="00A7347F"/>
    <w:rsid w:val="00A80E12"/>
    <w:rsid w:val="00A81BE1"/>
    <w:rsid w:val="00A8749F"/>
    <w:rsid w:val="00AA3E23"/>
    <w:rsid w:val="00AB63BF"/>
    <w:rsid w:val="00AD5656"/>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E6C"/>
    <w:rsid w:val="00F053A7"/>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B77F2-CBC1-0643-BEC1-BBAA3126F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44</TotalTime>
  <Pages>28</Pages>
  <Words>4162</Words>
  <Characters>33218</Characters>
  <Application>Microsoft Macintosh Word</Application>
  <DocSecurity>0</DocSecurity>
  <Lines>1444</Lines>
  <Paragraphs>889</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36491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14</cp:revision>
  <dcterms:created xsi:type="dcterms:W3CDTF">2014-07-10T09:11:00Z</dcterms:created>
  <dcterms:modified xsi:type="dcterms:W3CDTF">2014-10-29T11:11:00Z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2014-10-29</vt:lpwstr>
  </property>
  <property fmtid="{D5CDD505-2E9C-101B-9397-08002B2CF9AE}" pid="8" name="rc">
    <vt:lpwstr>RC_1</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