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419241">
      <w:pPr>
        <w:rPr>
          <w:rFonts w:hint="default" w:ascii="Calisto MT" w:hAnsi="Calisto MT" w:cs="Calisto MT"/>
          <w:b w:val="0"/>
          <w:bCs w:val="0"/>
          <w:sz w:val="28"/>
          <w:szCs w:val="28"/>
          <w:lang w:val="en-US"/>
        </w:rPr>
      </w:pPr>
      <w:bookmarkStart w:id="0" w:name="_top"/>
      <w:r>
        <w:rPr>
          <w:rFonts w:hint="default" w:ascii="Calisto MT" w:hAnsi="Calisto MT" w:cs="Calisto MT"/>
          <w:b w:val="0"/>
          <w:bCs w:val="0"/>
          <w:sz w:val="28"/>
          <w:szCs w:val="28"/>
          <w:lang w:val="en-US"/>
        </w:rPr>
        <w:t>Name:-</w:t>
      </w:r>
      <w:r>
        <w:rPr>
          <w:rFonts w:hint="default" w:ascii="Calisto MT" w:hAnsi="Calisto MT" w:cs="Calisto MT"/>
          <w:b/>
          <w:bCs/>
          <w:sz w:val="28"/>
          <w:szCs w:val="28"/>
          <w:lang w:val="en-US"/>
        </w:rPr>
        <w:t xml:space="preserve"> </w:t>
      </w:r>
      <w:bookmarkEnd w:id="0"/>
      <w:r>
        <w:rPr>
          <w:rFonts w:hint="default" w:ascii="Calisto MT" w:hAnsi="Calisto MT" w:cs="Calisto MT"/>
          <w:b w:val="0"/>
          <w:bCs w:val="0"/>
          <w:sz w:val="28"/>
          <w:szCs w:val="28"/>
          <w:lang w:val="en-US"/>
        </w:rPr>
        <w:t>Adnan Hasan</w:t>
      </w:r>
    </w:p>
    <w:p w14:paraId="4C6D928F">
      <w:pPr>
        <w:rPr>
          <w:rFonts w:hint="default" w:ascii="Calisto MT" w:hAnsi="Calisto MT" w:cs="Calisto MT"/>
          <w:b w:val="0"/>
          <w:bCs w:val="0"/>
          <w:sz w:val="28"/>
          <w:szCs w:val="28"/>
          <w:lang w:val="en-US"/>
        </w:rPr>
      </w:pPr>
      <w:r>
        <w:rPr>
          <w:rFonts w:hint="default" w:ascii="Calisto MT" w:hAnsi="Calisto MT" w:cs="Calisto MT"/>
          <w:b w:val="0"/>
          <w:bCs w:val="0"/>
          <w:sz w:val="28"/>
          <w:szCs w:val="28"/>
          <w:lang w:val="en-US"/>
        </w:rPr>
        <w:t>GitHub Link:-</w:t>
      </w:r>
    </w:p>
    <w:p w14:paraId="33F94FA2">
      <w:pPr>
        <w:rPr>
          <w:rStyle w:val="8"/>
          <w:rFonts w:hint="default" w:ascii="Calisto MT" w:hAnsi="Calisto MT" w:eastAsia="Segoe UI" w:cs="Calisto MT"/>
          <w:b/>
          <w:bCs/>
          <w:i w:val="0"/>
          <w:iCs w:val="0"/>
          <w:caps w:val="0"/>
          <w:color w:val="F0F6FC"/>
          <w:spacing w:val="0"/>
          <w:sz w:val="20"/>
          <w:szCs w:val="20"/>
          <w:u w:val="single"/>
          <w:shd w:val="clear" w:fill="0D1117"/>
          <w:lang w:val="en-US"/>
        </w:rPr>
      </w:pPr>
      <w:bookmarkStart w:id="1" w:name="_GoBack"/>
      <w:bookmarkEnd w:id="1"/>
      <w:r>
        <w:rPr>
          <w:rFonts w:hint="default" w:ascii="Calisto MT" w:hAnsi="Calisto MT"/>
          <w:b w:val="0"/>
          <w:bCs w:val="0"/>
          <w:sz w:val="28"/>
          <w:szCs w:val="28"/>
          <w:lang w:val="en-US"/>
        </w:rPr>
        <w:fldChar w:fldCharType="begin"/>
      </w:r>
      <w:r>
        <w:rPr>
          <w:rFonts w:hint="default" w:ascii="Calisto MT" w:hAnsi="Calisto MT"/>
          <w:b w:val="0"/>
          <w:bCs w:val="0"/>
          <w:sz w:val="28"/>
          <w:szCs w:val="28"/>
          <w:lang w:val="en-US"/>
        </w:rPr>
        <w:instrText xml:space="preserve"> HYPERLINK \l "_top" </w:instrText>
      </w:r>
      <w:r>
        <w:rPr>
          <w:rFonts w:hint="default" w:ascii="Calisto MT" w:hAnsi="Calisto MT"/>
          <w:b w:val="0"/>
          <w:bCs w:val="0"/>
          <w:sz w:val="28"/>
          <w:szCs w:val="28"/>
          <w:lang w:val="en-US"/>
        </w:rPr>
        <w:fldChar w:fldCharType="separate"/>
      </w:r>
      <w:r>
        <w:rPr>
          <w:rStyle w:val="5"/>
          <w:rFonts w:hint="default" w:ascii="Calisto MT" w:hAnsi="Calisto MT"/>
          <w:b w:val="0"/>
          <w:bCs w:val="0"/>
          <w:sz w:val="28"/>
          <w:szCs w:val="28"/>
          <w:lang w:val="en-US"/>
        </w:rPr>
        <w:t>https://github.com/adnan-984/Cognizant_6364530_Adnan</w:t>
      </w:r>
      <w:r>
        <w:rPr>
          <w:rStyle w:val="5"/>
          <w:rFonts w:hint="default" w:ascii="Calisto MT" w:hAnsi="Calisto MT" w:cs="Calisto MT"/>
          <w:b w:val="0"/>
          <w:bCs w:val="0"/>
          <w:sz w:val="28"/>
          <w:szCs w:val="28"/>
          <w:lang w:val="en-US"/>
        </w:rPr>
        <w:br w:type="textWrapping"/>
      </w:r>
      <w:r>
        <w:rPr>
          <w:rFonts w:hint="default" w:ascii="Calisto MT" w:hAnsi="Calisto MT"/>
          <w:b w:val="0"/>
          <w:bCs w:val="0"/>
          <w:sz w:val="28"/>
          <w:szCs w:val="28"/>
          <w:lang w:val="en-US"/>
        </w:rPr>
        <w:fldChar w:fldCharType="end"/>
      </w:r>
      <w:r>
        <w:rPr>
          <w:rFonts w:hint="default" w:ascii="Calisto MT" w:hAnsi="Calisto MT" w:cs="Calisto MT"/>
          <w:b/>
          <w:bCs/>
          <w:sz w:val="28"/>
          <w:szCs w:val="28"/>
          <w:lang w:val="en-US"/>
        </w:rPr>
        <w:br w:type="textWrapping"/>
      </w:r>
      <w:r>
        <w:rPr>
          <w:rFonts w:hint="default" w:ascii="Calisto MT" w:hAnsi="Calisto MT" w:cs="Calisto MT"/>
          <w:b w:val="0"/>
          <w:bCs w:val="0"/>
          <w:sz w:val="28"/>
          <w:szCs w:val="28"/>
          <w:lang w:val="en-US"/>
        </w:rPr>
        <w:t>CognizantDotNet</w:t>
      </w:r>
      <w:r>
        <w:rPr>
          <w:rFonts w:hint="default" w:ascii="Calisto MT" w:hAnsi="Calisto MT" w:cs="Calisto MT"/>
          <w:b w:val="0"/>
          <w:bCs w:val="0"/>
          <w:sz w:val="28"/>
          <w:szCs w:val="28"/>
          <w:lang w:val="en-US"/>
        </w:rPr>
        <w:br w:type="textWrapping"/>
      </w:r>
    </w:p>
    <w:p w14:paraId="6563F461">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w:t>
      </w:r>
    </w:p>
    <w:p w14:paraId="106DD217">
      <w:pPr>
        <w:spacing w:after="0" w:line="240" w:lineRule="auto"/>
        <w:rPr>
          <w:rFonts w:ascii="Times New Roman" w:hAnsi="Times New Roman" w:eastAsia="Times New Roman" w:cs="Times New Roman"/>
          <w:b/>
          <w:bCs/>
          <w:sz w:val="28"/>
          <w:szCs w:val="28"/>
        </w:rPr>
      </w:pPr>
      <w:r>
        <w:rPr>
          <w:rFonts w:hint="default"/>
        </w:rPr>
        <w:t xml:space="preserve"> </w:t>
      </w:r>
      <w:r>
        <w:rPr>
          <w:rFonts w:hint="default"/>
        </w:rPr>
        <w:br w:type="textWrapping"/>
      </w:r>
      <w:r>
        <w:rPr>
          <w:rFonts w:hint="default" w:ascii="Times New Roman" w:hAnsi="Times New Roman" w:cs="Times New Roman"/>
          <w:b/>
          <w:bCs/>
          <w:sz w:val="28"/>
          <w:szCs w:val="28"/>
          <w:u w:val="single"/>
        </w:rPr>
        <w:t>NUnit</w:t>
      </w:r>
      <w:r>
        <w:rPr>
          <w:rFonts w:hint="default" w:ascii="Times New Roman" w:hAnsi="Times New Roman" w:cs="Times New Roman"/>
          <w:b/>
          <w:bCs/>
          <w:sz w:val="28"/>
          <w:szCs w:val="28"/>
          <w:u w:val="single"/>
        </w:rPr>
        <w:br w:type="textWrapping"/>
      </w:r>
      <w:r>
        <w:rPr>
          <w:rFonts w:hint="default" w:ascii="Times New Roman" w:hAnsi="Times New Roman" w:cs="Times New Roman"/>
          <w:b/>
          <w:bCs/>
          <w:sz w:val="28"/>
          <w:szCs w:val="28"/>
          <w:u w:val="single"/>
        </w:rPr>
        <w:br w:type="textWrapping"/>
      </w:r>
      <w:r>
        <w:rPr>
          <w:rFonts w:hint="default" w:ascii="Times New Roman" w:hAnsi="Times New Roman" w:cs="Times New Roman"/>
          <w:b/>
          <w:bCs/>
          <w:sz w:val="28"/>
          <w:szCs w:val="28"/>
          <w:u w:val="single"/>
          <w:lang w:val="en-US"/>
        </w:rPr>
        <w:t xml:space="preserve">Exercise 1: </w:t>
      </w:r>
      <w:r>
        <w:rPr>
          <w:rFonts w:hint="default" w:ascii="Times New Roman" w:hAnsi="Times New Roman" w:cs="Times New Roman"/>
          <w:b/>
          <w:bCs/>
          <w:sz w:val="28"/>
          <w:szCs w:val="28"/>
          <w:u w:val="single"/>
          <w:lang w:val="en-US"/>
        </w:rPr>
        <w:br w:type="textWrapping"/>
      </w:r>
      <w:r>
        <w:rPr>
          <w:rFonts w:hint="default" w:ascii="Times New Roman" w:hAnsi="Times New Roman" w:cs="Times New Roman"/>
          <w:b/>
          <w:bCs/>
          <w:sz w:val="28"/>
          <w:szCs w:val="28"/>
          <w:u w:val="single"/>
          <w:lang w:val="en-US"/>
        </w:rPr>
        <w:br w:type="textWrapping"/>
      </w:r>
      <w:r>
        <w:rPr>
          <w:rFonts w:ascii="Arial" w:hAnsi="Arial" w:eastAsia="Times New Roman" w:cs="Arial"/>
          <w:b/>
          <w:bCs/>
          <w:color w:val="222222"/>
          <w:sz w:val="28"/>
          <w:szCs w:val="28"/>
        </w:rPr>
        <w:t>Objectives</w:t>
      </w:r>
    </w:p>
    <w:p w14:paraId="1DDE9703">
      <w:pPr>
        <w:keepNext w:val="0"/>
        <w:keepLines w:val="0"/>
        <w:widowControl/>
        <w:numPr>
          <w:ilvl w:val="0"/>
          <w:numId w:val="1"/>
        </w:numPr>
        <w:suppressLineNumbers w:val="0"/>
        <w:spacing w:before="0" w:beforeAutospacing="1" w:after="0" w:afterAutospacing="1"/>
        <w:ind w:left="1440" w:hanging="360"/>
      </w:pPr>
      <w:r>
        <w:rPr>
          <w:rFonts w:ascii="Arial" w:hAnsi="Arial" w:eastAsia="Times New Roman" w:cs="Arial"/>
          <w:color w:val="222222"/>
          <w:sz w:val="24"/>
          <w:szCs w:val="24"/>
        </w:rPr>
        <w:t>Explain the meaning of Unit testing and its difference on comparison with Functional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p>
    <w:p w14:paraId="123F81C6">
      <w:pPr>
        <w:pStyle w:val="7"/>
        <w:keepNext w:val="0"/>
        <w:keepLines w:val="0"/>
        <w:widowControl/>
        <w:suppressLineNumbers w:val="0"/>
        <w:ind w:left="720"/>
      </w:pPr>
      <w:r>
        <w:rPr>
          <w:rStyle w:val="8"/>
        </w:rPr>
        <w:t>Unit Testing</w:t>
      </w:r>
      <w:r>
        <w:t xml:space="preserve"> means testing the </w:t>
      </w:r>
      <w:r>
        <w:rPr>
          <w:rStyle w:val="8"/>
        </w:rPr>
        <w:t>smallest unit of code</w:t>
      </w:r>
      <w:r>
        <w:t>, like a method or function, to make sure it works as expected.</w:t>
      </w:r>
    </w:p>
    <w:p w14:paraId="44142B73">
      <w:pPr>
        <w:pStyle w:val="7"/>
        <w:keepNext w:val="0"/>
        <w:keepLines w:val="0"/>
        <w:widowControl/>
        <w:suppressLineNumbers w:val="0"/>
        <w:ind w:left="720"/>
      </w:pPr>
      <w:r>
        <w:t xml:space="preserve">In unit testing, we often </w:t>
      </w:r>
      <w:r>
        <w:rPr>
          <w:rStyle w:val="8"/>
          <w:b w:val="0"/>
          <w:bCs w:val="0"/>
        </w:rPr>
        <w:t>mock dependencies</w:t>
      </w:r>
      <w:r>
        <w:t xml:space="preserve"> (like databases or services) so that we only test that small piece of logic in isolation.</w:t>
      </w:r>
    </w:p>
    <w:p w14:paraId="1C404BF2">
      <w:pPr>
        <w:pStyle w:val="7"/>
        <w:keepNext w:val="0"/>
        <w:keepLines w:val="0"/>
        <w:widowControl/>
        <w:suppressLineNumbers w:val="0"/>
        <w:ind w:left="720"/>
      </w:pPr>
      <w:r>
        <w:rPr>
          <w:rStyle w:val="8"/>
        </w:rPr>
        <w:t>Functional Testing</w:t>
      </w:r>
      <w:r>
        <w:t xml:space="preserve"> means testing a complete feature or function of the application to see if it meets the requirements.</w:t>
      </w:r>
    </w:p>
    <w:p w14:paraId="60AB85F8">
      <w:pPr>
        <w:pStyle w:val="7"/>
        <w:keepNext w:val="0"/>
        <w:keepLines w:val="0"/>
        <w:widowControl/>
        <w:suppressLineNumbers w:val="0"/>
        <w:ind w:left="720"/>
        <w:rPr>
          <w:rFonts w:ascii="Arial" w:hAnsi="Arial" w:eastAsia="Times New Roman" w:cs="Arial"/>
          <w:color w:val="222222"/>
          <w:sz w:val="24"/>
          <w:szCs w:val="24"/>
        </w:rPr>
      </w:pPr>
      <w:r>
        <w:t>Functional testing checks the software from the</w:t>
      </w:r>
      <w:r>
        <w:rPr>
          <w:b w:val="0"/>
          <w:bCs w:val="0"/>
        </w:rPr>
        <w:t xml:space="preserve"> </w:t>
      </w:r>
      <w:r>
        <w:rPr>
          <w:rStyle w:val="8"/>
          <w:b w:val="0"/>
          <w:bCs w:val="0"/>
        </w:rPr>
        <w:t>user’s point of view</w:t>
      </w:r>
      <w:r>
        <w:t>, without focusing on the internal code.</w:t>
      </w:r>
    </w:p>
    <w:p w14:paraId="2592931D">
      <w:pPr>
        <w:pStyle w:val="7"/>
        <w:keepNext w:val="0"/>
        <w:keepLines w:val="0"/>
        <w:widowControl/>
        <w:suppressLineNumbers w:val="0"/>
        <w:ind w:left="720" w:leftChars="0" w:firstLine="720" w:firstLineChars="0"/>
        <w:rPr>
          <w:rFonts w:hint="default" w:ascii="Times New Roman" w:hAnsi="Times New Roman" w:cs="Times New Roman"/>
          <w:lang w:val="en-US"/>
        </w:rPr>
      </w:pPr>
      <w:r>
        <w:rPr>
          <w:rFonts w:ascii="Arial" w:hAnsi="Arial" w:eastAsia="Times New Roman" w:cs="Arial"/>
          <w:color w:val="222222"/>
          <w:sz w:val="24"/>
          <w:szCs w:val="24"/>
        </w:rPr>
        <w:t>Smallest unit to test mocking dependencies</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Ans:-</w:t>
      </w:r>
      <w:r>
        <w:rPr>
          <w:rFonts w:hint="default" w:ascii="Times New Roman" w:hAnsi="Times New Roman" w:eastAsia="Times New Roman" w:cs="Times New Roman"/>
          <w:color w:val="222222"/>
          <w:sz w:val="24"/>
          <w:szCs w:val="24"/>
          <w:lang w:val="en-US"/>
        </w:rPr>
        <w:t xml:space="preserve"> </w:t>
      </w:r>
      <w:r>
        <w:rPr>
          <w:rFonts w:hint="default" w:ascii="Times New Roman" w:hAnsi="Times New Roman" w:cs="Times New Roman"/>
        </w:rPr>
        <w:t xml:space="preserve">In </w:t>
      </w:r>
      <w:r>
        <w:rPr>
          <w:rStyle w:val="8"/>
          <w:rFonts w:hint="default" w:ascii="Times New Roman" w:hAnsi="Times New Roman" w:cs="Times New Roman"/>
        </w:rPr>
        <w:t>Unit Testing</w:t>
      </w:r>
      <w:r>
        <w:rPr>
          <w:rFonts w:hint="default" w:ascii="Times New Roman" w:hAnsi="Times New Roman" w:cs="Times New Roman"/>
        </w:rPr>
        <w:t xml:space="preserve">, we test the </w:t>
      </w:r>
      <w:r>
        <w:rPr>
          <w:rStyle w:val="8"/>
          <w:rFonts w:hint="default" w:ascii="Times New Roman" w:hAnsi="Times New Roman" w:cs="Times New Roman"/>
        </w:rPr>
        <w:t>smallest part of the code</w:t>
      </w:r>
      <w:r>
        <w:rPr>
          <w:rFonts w:hint="default" w:ascii="Times New Roman" w:hAnsi="Times New Roman" w:cs="Times New Roman"/>
        </w:rPr>
        <w:t xml:space="preserve"> </w:t>
      </w:r>
      <w:r>
        <w:rPr>
          <w:rFonts w:hint="default" w:ascii="Times New Roman" w:hAnsi="Times New Roman" w:cs="Times New Roman"/>
          <w:lang w:val="en-US"/>
        </w:rPr>
        <w:t>,</w:t>
      </w:r>
      <w:r>
        <w:rPr>
          <w:rFonts w:hint="default" w:ascii="Times New Roman" w:hAnsi="Times New Roman" w:cs="Times New Roman"/>
        </w:rPr>
        <w:t xml:space="preserve">usually a </w:t>
      </w:r>
      <w:r>
        <w:rPr>
          <w:rStyle w:val="8"/>
          <w:rFonts w:hint="default" w:ascii="Times New Roman" w:hAnsi="Times New Roman" w:cs="Times New Roman"/>
          <w:b w:val="0"/>
          <w:bCs w:val="0"/>
        </w:rPr>
        <w:t>method or function</w:t>
      </w:r>
      <w:r>
        <w:rPr>
          <w:rFonts w:hint="default" w:ascii="Times New Roman" w:hAnsi="Times New Roman" w:cs="Times New Roman"/>
        </w:rPr>
        <w:t xml:space="preserve">.Sometimes, that method depends on </w:t>
      </w:r>
      <w:r>
        <w:rPr>
          <w:rStyle w:val="8"/>
          <w:rFonts w:hint="default" w:ascii="Times New Roman" w:hAnsi="Times New Roman" w:cs="Times New Roman"/>
          <w:b w:val="0"/>
          <w:bCs w:val="0"/>
        </w:rPr>
        <w:t>other classes</w:t>
      </w:r>
      <w:r>
        <w:rPr>
          <w:rStyle w:val="8"/>
          <w:rFonts w:hint="default" w:ascii="Times New Roman" w:hAnsi="Times New Roman" w:cs="Times New Roman"/>
          <w:b w:val="0"/>
          <w:bCs w:val="0"/>
          <w:lang w:val="en-US"/>
        </w:rPr>
        <w:t>.</w:t>
      </w:r>
      <w:r>
        <w:rPr>
          <w:rStyle w:val="8"/>
          <w:rFonts w:hint="default" w:ascii="Times New Roman" w:hAnsi="Times New Roman" w:cs="Times New Roman"/>
          <w:b w:val="0"/>
          <w:bCs w:val="0"/>
          <w:lang w:val="en-US"/>
        </w:rPr>
        <w:br w:type="textWrapping"/>
      </w:r>
      <w:r>
        <w:rPr>
          <w:rFonts w:hint="default" w:ascii="Times New Roman" w:hAnsi="Times New Roman" w:eastAsia="SimSun" w:cs="Times New Roman"/>
          <w:sz w:val="24"/>
          <w:szCs w:val="24"/>
        </w:rPr>
        <w:t xml:space="preserve">Instead of using the real database or service, we use a </w:t>
      </w:r>
      <w:r>
        <w:rPr>
          <w:rStyle w:val="8"/>
          <w:rFonts w:hint="default" w:ascii="Times New Roman" w:hAnsi="Times New Roman" w:eastAsia="SimSun" w:cs="Times New Roman"/>
          <w:b w:val="0"/>
          <w:bCs w:val="0"/>
          <w:sz w:val="24"/>
          <w:szCs w:val="24"/>
        </w:rPr>
        <w:t>mock</w:t>
      </w:r>
      <w:r>
        <w:rPr>
          <w:rStyle w:val="8"/>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sz w:val="24"/>
          <w:szCs w:val="24"/>
        </w:rPr>
        <w:t>so that we can test the method</w:t>
      </w:r>
      <w:r>
        <w:rPr>
          <w:rFonts w:hint="default" w:ascii="Times New Roman" w:hAnsi="Times New Roman" w:eastAsia="SimSun" w:cs="Times New Roman"/>
          <w:b w:val="0"/>
          <w:bCs w:val="0"/>
          <w:sz w:val="24"/>
          <w:szCs w:val="24"/>
        </w:rPr>
        <w:t xml:space="preserve"> </w:t>
      </w:r>
      <w:r>
        <w:rPr>
          <w:rStyle w:val="8"/>
          <w:rFonts w:hint="default" w:ascii="Times New Roman" w:hAnsi="Times New Roman" w:eastAsia="SimSun" w:cs="Times New Roman"/>
          <w:b w:val="0"/>
          <w:bCs w:val="0"/>
          <w:sz w:val="24"/>
          <w:szCs w:val="24"/>
        </w:rPr>
        <w:t>independently</w:t>
      </w:r>
      <w:r>
        <w:rPr>
          <w:rFonts w:hint="default" w:ascii="Times New Roman" w:hAnsi="Times New Roman" w:eastAsia="SimSun" w:cs="Times New Roman"/>
          <w:b w:val="0"/>
          <w:bCs w:val="0"/>
          <w:sz w:val="24"/>
          <w:szCs w:val="24"/>
        </w:rPr>
        <w:t>.</w:t>
      </w:r>
    </w:p>
    <w:p w14:paraId="781885E9">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List various types of testing</w:t>
      </w:r>
    </w:p>
    <w:p w14:paraId="02B8C551">
      <w:pPr>
        <w:keepNext w:val="0"/>
        <w:keepLines w:val="0"/>
        <w:widowControl/>
        <w:numPr>
          <w:ilvl w:val="0"/>
          <w:numId w:val="3"/>
        </w:numPr>
        <w:suppressLineNumbers w:val="0"/>
        <w:spacing w:before="0" w:beforeAutospacing="1" w:after="0" w:afterAutospacing="1"/>
        <w:ind w:left="1440" w:hanging="360"/>
      </w:pPr>
      <w:r>
        <w:rPr>
          <w:rFonts w:ascii="Arial" w:hAnsi="Arial" w:eastAsia="Times New Roman" w:cs="Arial"/>
          <w:color w:val="222222"/>
          <w:sz w:val="24"/>
          <w:szCs w:val="24"/>
        </w:rPr>
        <w:t>Unit testing, Functional testing, Automated testing, Performance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p>
    <w:p w14:paraId="3F8EDB3D">
      <w:pPr>
        <w:pStyle w:val="7"/>
        <w:keepNext w:val="0"/>
        <w:keepLines w:val="0"/>
        <w:widowControl/>
        <w:suppressLineNumbers w:val="0"/>
        <w:ind w:left="720"/>
        <w:rPr>
          <w:rFonts w:hint="default"/>
          <w:lang w:val="en-US"/>
        </w:rPr>
      </w:pPr>
      <w:r>
        <w:rPr>
          <w:rStyle w:val="8"/>
        </w:rPr>
        <w:br w:type="textWrapping"/>
      </w:r>
      <w:r>
        <w:rPr>
          <w:rStyle w:val="8"/>
        </w:rPr>
        <w:t>Unit Testin</w:t>
      </w:r>
      <w:r>
        <w:rPr>
          <w:rStyle w:val="8"/>
          <w:rFonts w:hint="default"/>
          <w:lang w:val="en-US"/>
        </w:rPr>
        <w:t>g</w:t>
      </w:r>
    </w:p>
    <w:p w14:paraId="6E6004CB">
      <w:pPr>
        <w:pStyle w:val="7"/>
        <w:keepNext w:val="0"/>
        <w:keepLines w:val="0"/>
        <w:widowControl/>
        <w:suppressLineNumbers w:val="0"/>
        <w:ind w:left="1440"/>
      </w:pPr>
      <w:r>
        <w:t>Tests the smallest part of the application (like a function or method).</w:t>
      </w:r>
    </w:p>
    <w:p w14:paraId="72621563">
      <w:pPr>
        <w:pStyle w:val="7"/>
        <w:keepNext w:val="0"/>
        <w:keepLines w:val="0"/>
        <w:widowControl/>
        <w:suppressLineNumbers w:val="0"/>
        <w:ind w:left="1440"/>
      </w:pPr>
      <w:r>
        <w:t>Done by developers.</w:t>
      </w:r>
    </w:p>
    <w:p w14:paraId="366F125C">
      <w:pPr>
        <w:pStyle w:val="7"/>
        <w:keepNext w:val="0"/>
        <w:keepLines w:val="0"/>
        <w:widowControl/>
        <w:suppressLineNumbers w:val="0"/>
        <w:ind w:left="1440"/>
      </w:pPr>
      <w:r>
        <w:t>Example: Testing a calculator's addition method.</w:t>
      </w:r>
    </w:p>
    <w:p w14:paraId="3D86BC38">
      <w:pPr>
        <w:pStyle w:val="7"/>
        <w:keepNext w:val="0"/>
        <w:keepLines w:val="0"/>
        <w:widowControl/>
        <w:suppressLineNumbers w:val="0"/>
        <w:ind w:left="720"/>
      </w:pPr>
      <w:r>
        <w:rPr>
          <w:rStyle w:val="8"/>
        </w:rPr>
        <w:t>Functional Testing</w:t>
      </w:r>
    </w:p>
    <w:p w14:paraId="13DF3684">
      <w:pPr>
        <w:pStyle w:val="7"/>
        <w:keepNext w:val="0"/>
        <w:keepLines w:val="0"/>
        <w:widowControl/>
        <w:suppressLineNumbers w:val="0"/>
        <w:ind w:left="1440"/>
      </w:pPr>
      <w:r>
        <w:t>Tests the complete functionality of the software based on requirements.</w:t>
      </w:r>
    </w:p>
    <w:p w14:paraId="5AF0846B">
      <w:pPr>
        <w:pStyle w:val="7"/>
        <w:keepNext w:val="0"/>
        <w:keepLines w:val="0"/>
        <w:widowControl/>
        <w:suppressLineNumbers w:val="0"/>
        <w:ind w:left="1440"/>
      </w:pPr>
      <w:r>
        <w:t>Checks what the system</w:t>
      </w:r>
      <w:r>
        <w:rPr>
          <w:b w:val="0"/>
          <w:bCs w:val="0"/>
        </w:rPr>
        <w:t xml:space="preserve"> </w:t>
      </w:r>
      <w:r>
        <w:rPr>
          <w:rStyle w:val="8"/>
          <w:b w:val="0"/>
          <w:bCs w:val="0"/>
        </w:rPr>
        <w:t>does</w:t>
      </w:r>
      <w:r>
        <w:t>, not how.</w:t>
      </w:r>
    </w:p>
    <w:p w14:paraId="6CACF88D">
      <w:pPr>
        <w:pStyle w:val="7"/>
        <w:keepNext w:val="0"/>
        <w:keepLines w:val="0"/>
        <w:widowControl/>
        <w:suppressLineNumbers w:val="0"/>
        <w:ind w:left="1440"/>
      </w:pPr>
      <w:r>
        <w:t>Example: Testing if login works with valid credentials.</w:t>
      </w:r>
    </w:p>
    <w:p w14:paraId="3538ACEA">
      <w:pPr>
        <w:pStyle w:val="7"/>
        <w:keepNext w:val="0"/>
        <w:keepLines w:val="0"/>
        <w:widowControl/>
        <w:suppressLineNumbers w:val="0"/>
        <w:ind w:left="720"/>
      </w:pPr>
      <w:r>
        <w:rPr>
          <w:rStyle w:val="8"/>
        </w:rPr>
        <w:t>Automated Testing</w:t>
      </w:r>
    </w:p>
    <w:p w14:paraId="5962152C">
      <w:pPr>
        <w:pStyle w:val="7"/>
        <w:keepNext w:val="0"/>
        <w:keepLines w:val="0"/>
        <w:widowControl/>
        <w:suppressLineNumbers w:val="0"/>
        <w:ind w:left="1440"/>
      </w:pPr>
      <w:r>
        <w:t>Tests are written and executed by tools automatically.</w:t>
      </w:r>
    </w:p>
    <w:p w14:paraId="29B0209C">
      <w:pPr>
        <w:pStyle w:val="7"/>
        <w:keepNext w:val="0"/>
        <w:keepLines w:val="0"/>
        <w:widowControl/>
        <w:suppressLineNumbers w:val="0"/>
        <w:ind w:left="1440"/>
      </w:pPr>
      <w:r>
        <w:t>Saves time and effort in repetitive testing.</w:t>
      </w:r>
    </w:p>
    <w:p w14:paraId="2AD3FB75">
      <w:pPr>
        <w:pStyle w:val="7"/>
        <w:keepNext w:val="0"/>
        <w:keepLines w:val="0"/>
        <w:widowControl/>
        <w:suppressLineNumbers w:val="0"/>
        <w:ind w:left="1440"/>
      </w:pPr>
      <w:r>
        <w:t>Tools: Selenium, NUnit, JUnit, etc.</w:t>
      </w:r>
    </w:p>
    <w:p w14:paraId="23810580">
      <w:pPr>
        <w:pStyle w:val="7"/>
        <w:keepNext w:val="0"/>
        <w:keepLines w:val="0"/>
        <w:widowControl/>
        <w:suppressLineNumbers w:val="0"/>
        <w:ind w:left="720"/>
      </w:pPr>
      <w:r>
        <w:rPr>
          <w:rStyle w:val="8"/>
        </w:rPr>
        <w:t>Performance Testing</w:t>
      </w:r>
    </w:p>
    <w:p w14:paraId="2A02DA2D">
      <w:pPr>
        <w:pStyle w:val="7"/>
        <w:keepNext w:val="0"/>
        <w:keepLines w:val="0"/>
        <w:widowControl/>
        <w:suppressLineNumbers w:val="0"/>
        <w:ind w:left="1440"/>
      </w:pPr>
      <w:r>
        <w:t>Checks how fast or stable the system is under load.</w:t>
      </w:r>
    </w:p>
    <w:p w14:paraId="520E22B6">
      <w:pPr>
        <w:pStyle w:val="7"/>
        <w:keepNext w:val="0"/>
        <w:keepLines w:val="0"/>
        <w:widowControl/>
        <w:suppressLineNumbers w:val="0"/>
        <w:ind w:left="1440"/>
      </w:pPr>
      <w:r>
        <w:t>Helps identify bottlenecks.</w:t>
      </w:r>
    </w:p>
    <w:p w14:paraId="331534F2">
      <w:pPr>
        <w:pStyle w:val="7"/>
        <w:keepNext w:val="0"/>
        <w:keepLines w:val="0"/>
        <w:widowControl/>
        <w:suppressLineNumbers w:val="0"/>
        <w:ind w:left="1440"/>
        <w:rPr>
          <w:rFonts w:ascii="Arial" w:hAnsi="Arial" w:eastAsia="Times New Roman" w:cs="Arial"/>
          <w:color w:val="222222"/>
          <w:sz w:val="24"/>
          <w:szCs w:val="24"/>
        </w:rPr>
      </w:pPr>
      <w:r>
        <w:t>Types: Load testing, stress testing.</w:t>
      </w:r>
    </w:p>
    <w:p w14:paraId="1111DC25">
      <w:pPr>
        <w:pStyle w:val="7"/>
        <w:keepNext w:val="0"/>
        <w:keepLines w:val="0"/>
        <w:widowControl/>
        <w:suppressLineNumbers w:val="0"/>
        <w:rPr>
          <w:rFonts w:ascii="Arial" w:hAnsi="Arial" w:eastAsia="Times New Roman" w:cs="Arial"/>
          <w:color w:val="222222"/>
          <w:sz w:val="24"/>
          <w:szCs w:val="24"/>
        </w:rPr>
      </w:pPr>
      <w:r>
        <w:rPr>
          <w:rFonts w:ascii="Arial" w:hAnsi="Arial" w:eastAsia="Times New Roman" w:cs="Arial"/>
          <w:color w:val="222222"/>
          <w:sz w:val="24"/>
          <w:szCs w:val="24"/>
        </w:rPr>
        <w:t>Understand the benefit of automated testing</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r>
        <w:t>Automated testing helps test the software quickly without doing it manually every time. It saves time and effort, especially when we have to test the same features again and again. It also reduces human errors and improves the quality of the software. Automated tests can run anytime, even at night, which helps in faster development and delivery. Over time, it becomes more cost-effective and supports continuous integration and deployment.</w:t>
      </w:r>
      <w:r>
        <w:br w:type="textWrapping"/>
      </w:r>
      <w:r>
        <w:br w:type="textWrapping"/>
      </w:r>
      <w:r>
        <w:br w:type="textWrapping"/>
      </w:r>
      <w:r>
        <w:br w:type="textWrapping"/>
      </w:r>
    </w:p>
    <w:p w14:paraId="4E41677F">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what is loosly coupled &amp; testable design</w:t>
      </w:r>
      <w:r>
        <w:rPr>
          <w:rFonts w:ascii="Arial" w:hAnsi="Arial" w:eastAsia="Times New Roman" w:cs="Arial"/>
          <w:color w:val="222222"/>
          <w:sz w:val="24"/>
          <w:szCs w:val="24"/>
        </w:rPr>
        <w:br w:type="textWrapping"/>
      </w:r>
    </w:p>
    <w:p w14:paraId="3F176BF2">
      <w:pPr>
        <w:numPr>
          <w:ilvl w:val="0"/>
          <w:numId w:val="0"/>
        </w:numPr>
        <w:shd w:val="clear" w:color="auto" w:fill="FFFFFF"/>
        <w:spacing w:before="100" w:beforeAutospacing="1" w:after="100" w:afterAutospacing="1" w:line="240" w:lineRule="auto"/>
        <w:ind w:left="360" w:leftChars="0"/>
        <w:rPr>
          <w:rFonts w:hint="default" w:ascii="Times New Roman" w:hAnsi="Times New Roman" w:eastAsia="Times New Roman" w:cs="Times New Roman"/>
          <w:color w:val="222222"/>
          <w:sz w:val="24"/>
          <w:szCs w:val="24"/>
          <w:lang w:val="en-US"/>
        </w:rPr>
      </w:pPr>
      <w:r>
        <w:rPr>
          <w:rFonts w:hint="default" w:ascii="Arial" w:hAnsi="Arial" w:eastAsia="Times New Roman" w:cs="Arial"/>
          <w:color w:val="222222"/>
          <w:sz w:val="24"/>
          <w:szCs w:val="24"/>
          <w:lang w:val="en-US"/>
        </w:rPr>
        <w:t>Ans:-</w:t>
      </w:r>
      <w:r>
        <w:rPr>
          <w:rFonts w:hint="default" w:ascii="Times New Roman" w:hAnsi="Times New Roman" w:eastAsia="Times New Roman" w:cs="Times New Roman"/>
          <w:color w:val="222222"/>
          <w:sz w:val="24"/>
          <w:szCs w:val="24"/>
          <w:lang w:val="en-US"/>
        </w:rPr>
        <w:t xml:space="preserve"> </w:t>
      </w:r>
      <w:r>
        <w:rPr>
          <w:rFonts w:hint="default" w:ascii="Times New Roman" w:hAnsi="Times New Roman" w:eastAsia="SimSun" w:cs="Times New Roman"/>
          <w:sz w:val="24"/>
          <w:szCs w:val="24"/>
        </w:rPr>
        <w:t xml:space="preserve">A </w:t>
      </w:r>
      <w:r>
        <w:rPr>
          <w:rStyle w:val="8"/>
          <w:rFonts w:hint="default" w:ascii="Times New Roman" w:hAnsi="Times New Roman" w:eastAsia="SimSun" w:cs="Times New Roman"/>
          <w:sz w:val="24"/>
          <w:szCs w:val="24"/>
        </w:rPr>
        <w:t>loosely coupled</w:t>
      </w:r>
      <w:r>
        <w:rPr>
          <w:rFonts w:hint="default" w:ascii="Times New Roman" w:hAnsi="Times New Roman" w:eastAsia="SimSun" w:cs="Times New Roman"/>
          <w:sz w:val="24"/>
          <w:szCs w:val="24"/>
        </w:rPr>
        <w:t xml:space="preserve"> design means that different parts of the code are independent and not tightly connected. This makes it easier to </w:t>
      </w:r>
      <w:r>
        <w:rPr>
          <w:rStyle w:val="8"/>
          <w:rFonts w:hint="default" w:ascii="Times New Roman" w:hAnsi="Times New Roman" w:eastAsia="SimSun" w:cs="Times New Roman"/>
          <w:sz w:val="24"/>
          <w:szCs w:val="24"/>
        </w:rPr>
        <w:t>test, maintain, and reuse</w:t>
      </w:r>
      <w:r>
        <w:rPr>
          <w:rFonts w:hint="default" w:ascii="Times New Roman" w:hAnsi="Times New Roman" w:eastAsia="SimSun" w:cs="Times New Roman"/>
          <w:sz w:val="24"/>
          <w:szCs w:val="24"/>
        </w:rPr>
        <w:t xml:space="preserve"> the code. In a </w:t>
      </w:r>
      <w:r>
        <w:rPr>
          <w:rStyle w:val="8"/>
          <w:rFonts w:hint="default" w:ascii="Times New Roman" w:hAnsi="Times New Roman" w:eastAsia="SimSun" w:cs="Times New Roman"/>
          <w:sz w:val="24"/>
          <w:szCs w:val="24"/>
        </w:rPr>
        <w:t>testable design</w:t>
      </w:r>
      <w:r>
        <w:rPr>
          <w:rFonts w:hint="default" w:ascii="Times New Roman" w:hAnsi="Times New Roman" w:eastAsia="SimSun" w:cs="Times New Roman"/>
          <w:sz w:val="24"/>
          <w:szCs w:val="24"/>
        </w:rPr>
        <w:t xml:space="preserve">, we avoid hardcoding dependencies inside a class. Instead, we pass them from outside (like using constructor injection or interfaces). This allows us to </w:t>
      </w:r>
      <w:r>
        <w:rPr>
          <w:rStyle w:val="8"/>
          <w:rFonts w:hint="default" w:ascii="Times New Roman" w:hAnsi="Times New Roman" w:eastAsia="SimSun" w:cs="Times New Roman"/>
          <w:sz w:val="24"/>
          <w:szCs w:val="24"/>
        </w:rPr>
        <w:t>mock or replace dependencies</w:t>
      </w:r>
      <w:r>
        <w:rPr>
          <w:rFonts w:hint="default" w:ascii="Times New Roman" w:hAnsi="Times New Roman" w:eastAsia="SimSun" w:cs="Times New Roman"/>
          <w:sz w:val="24"/>
          <w:szCs w:val="24"/>
        </w:rPr>
        <w:t xml:space="preserve"> during testing.</w:t>
      </w:r>
    </w:p>
    <w:p w14:paraId="5F38019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t>Write code that is NOT dependent on the class for data.</w:t>
      </w:r>
      <w:r>
        <w:rPr>
          <w:rFonts w:hint="default" w:ascii="Times New Roman" w:hAnsi="Times New Roman" w:eastAsia="Times New Roman" w:cs="Times New Roman"/>
          <w:color w:val="222222"/>
          <w:sz w:val="24"/>
          <w:szCs w:val="24"/>
        </w:rPr>
        <w:br w:type="textWrapping"/>
      </w:r>
    </w:p>
    <w:p w14:paraId="7EB41F0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Ans:- public interface IPaymentService</w:t>
      </w:r>
    </w:p>
    <w:p w14:paraId="3B2415D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6FF16B7">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void MakePayment();</w:t>
      </w:r>
    </w:p>
    <w:p w14:paraId="6D98BEEA">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BE7F99E">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p>
    <w:p w14:paraId="2A16527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public class PaymentService : IPaymentService</w:t>
      </w:r>
    </w:p>
    <w:p w14:paraId="661E3F7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3C7D85C2">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void MakePayment()</w:t>
      </w:r>
    </w:p>
    <w:p w14:paraId="20AB714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23003C5E">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Console.WriteLine("Payment done.");</w:t>
      </w:r>
    </w:p>
    <w:p w14:paraId="40E10748">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36C18024">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5AECF527">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public class OrderService</w:t>
      </w:r>
    </w:p>
    <w:p w14:paraId="259ADAC3">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0983A598">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private IPaymentService _payment;</w:t>
      </w:r>
    </w:p>
    <w:p w14:paraId="73A1C44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p>
    <w:p w14:paraId="5EF289E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OrderService(IPaymentService payment) </w:t>
      </w:r>
    </w:p>
    <w:p w14:paraId="374229F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729F56F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_payment = payment;</w:t>
      </w:r>
    </w:p>
    <w:p w14:paraId="73D0AC8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03BE2CFA">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void ProcessOrder()</w:t>
      </w:r>
    </w:p>
    <w:p w14:paraId="048D109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74ACA09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_payment.MakePayment();</w:t>
      </w:r>
    </w:p>
    <w:p w14:paraId="512D6F3B">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2C44F236">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lang w:val="en-US"/>
        </w:rPr>
        <w:t>}</w:t>
      </w:r>
    </w:p>
    <w:p w14:paraId="1D086B2D">
      <w:pPr>
        <w:numPr>
          <w:ilvl w:val="0"/>
          <w:numId w:val="0"/>
        </w:numPr>
        <w:shd w:val="clear" w:color="auto" w:fill="FFFFFF"/>
        <w:spacing w:before="100" w:beforeAutospacing="1" w:after="100" w:afterAutospacing="1" w:line="240" w:lineRule="auto"/>
        <w:ind w:left="1080" w:leftChars="0"/>
        <w:rPr>
          <w:rFonts w:ascii="Arial" w:hAnsi="Arial" w:eastAsia="Times New Roman" w:cs="Arial"/>
          <w:color w:val="222222"/>
          <w:sz w:val="24"/>
          <w:szCs w:val="24"/>
        </w:rPr>
      </w:pPr>
    </w:p>
    <w:p w14:paraId="64F1F031">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Write your first testing program to validate a calculator addition operation</w:t>
      </w:r>
    </w:p>
    <w:p w14:paraId="62F9A082">
      <w:pPr>
        <w:numPr>
          <w:ilvl w:val="1"/>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TestFixture, Test</w:t>
      </w:r>
      <w:r>
        <w:rPr>
          <w:rFonts w:ascii="Arial" w:hAnsi="Arial" w:eastAsia="Times New Roman" w:cs="Arial"/>
          <w:color w:val="222222"/>
          <w:sz w:val="24"/>
          <w:szCs w:val="24"/>
        </w:rPr>
        <w:br w:type="textWrapping"/>
      </w:r>
    </w:p>
    <w:p w14:paraId="525A72A0">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Arial" w:hAnsi="Arial" w:eastAsia="Times New Roman" w:cs="Arial"/>
          <w:color w:val="222222"/>
          <w:sz w:val="24"/>
          <w:szCs w:val="24"/>
          <w:lang w:val="en-US"/>
        </w:rPr>
        <w:t>Ans:-</w:t>
      </w:r>
      <w:r>
        <w:rPr>
          <w:rFonts w:hint="default" w:ascii="Arial" w:hAnsi="Arial" w:eastAsia="Times New Roman" w:cs="Arial"/>
          <w:b/>
          <w:bCs/>
          <w:color w:val="222222"/>
          <w:sz w:val="24"/>
          <w:szCs w:val="24"/>
          <w:lang w:val="en-US"/>
        </w:rPr>
        <w:t xml:space="preserve"> </w:t>
      </w:r>
      <w:r>
        <w:rPr>
          <w:rFonts w:hint="default" w:ascii="Times New Roman" w:hAnsi="Times New Roman" w:eastAsia="Times New Roman" w:cs="Times New Roman"/>
          <w:b/>
          <w:bCs/>
          <w:color w:val="222222"/>
          <w:sz w:val="24"/>
          <w:szCs w:val="24"/>
          <w:lang w:val="en-US"/>
        </w:rPr>
        <w:t>Calculator Class</w:t>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t>public class Calculator</w:t>
      </w:r>
    </w:p>
    <w:p w14:paraId="744D04F7">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w:t>
      </w:r>
    </w:p>
    <w:p w14:paraId="69E3EED0">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public double Addition(double a, double b)</w:t>
      </w:r>
    </w:p>
    <w:p w14:paraId="0FAB4D1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35DF8F5B">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return a + b;</w:t>
      </w:r>
    </w:p>
    <w:p w14:paraId="2BED804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 xml:space="preserve">    }</w:t>
      </w:r>
    </w:p>
    <w:p w14:paraId="1D73F953">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Times New Roman" w:cs="Times New Roman"/>
          <w:color w:val="222222"/>
          <w:sz w:val="24"/>
          <w:szCs w:val="24"/>
          <w:lang w:val="en-US"/>
        </w:rPr>
        <w:t>}</w:t>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Times New Roman" w:cs="Times New Roman"/>
          <w:color w:val="222222"/>
          <w:sz w:val="24"/>
          <w:szCs w:val="24"/>
          <w:lang w:val="en-US"/>
        </w:rPr>
        <w:br w:type="textWrapping"/>
      </w:r>
      <w:r>
        <w:rPr>
          <w:rFonts w:hint="default" w:ascii="Times New Roman" w:hAnsi="Times New Roman" w:eastAsia="SimSun" w:cs="Times New Roman"/>
          <w:b/>
          <w:bCs/>
          <w:sz w:val="24"/>
          <w:szCs w:val="24"/>
        </w:rPr>
        <w:t>Unit Test using NUnit</w:t>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b/>
          <w:bCs/>
          <w:sz w:val="24"/>
          <w:szCs w:val="24"/>
        </w:rPr>
        <w:t>using NUnit.Framework</w:t>
      </w:r>
    </w:p>
    <w:p w14:paraId="3B021CDB">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p>
    <w:p w14:paraId="5C91828B">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namespace CalcLibraryTests</w:t>
      </w:r>
    </w:p>
    <w:p w14:paraId="0670B43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296DA49F">
      <w:pPr>
        <w:numPr>
          <w:ilvl w:val="0"/>
          <w:numId w:val="0"/>
        </w:numPr>
        <w:shd w:val="clear" w:color="auto" w:fill="FFFFFF"/>
        <w:spacing w:before="100" w:beforeAutospacing="1" w:after="100" w:afterAutospacing="1" w:line="240" w:lineRule="auto"/>
        <w:ind w:left="1080" w:leftChars="0" w:firstLine="48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[TestFixture] </w:t>
      </w:r>
    </w:p>
    <w:p w14:paraId="7D4B1EC5">
      <w:pPr>
        <w:numPr>
          <w:ilvl w:val="0"/>
          <w:numId w:val="0"/>
        </w:numPr>
        <w:shd w:val="clear" w:color="auto" w:fill="FFFFFF"/>
        <w:spacing w:before="100" w:beforeAutospacing="1" w:after="100" w:afterAutospacing="1" w:line="240" w:lineRule="auto"/>
        <w:ind w:left="1080" w:leftChars="0" w:firstLine="48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public class CalculatorTests</w:t>
      </w:r>
    </w:p>
    <w:p w14:paraId="49906AE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B4F5A1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[Test] </w:t>
      </w:r>
    </w:p>
    <w:p w14:paraId="195B43A1">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void TestAddition()</w:t>
      </w:r>
    </w:p>
    <w:p w14:paraId="23ECF393">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6CA06D6">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Calculator calc = new Calculator();</w:t>
      </w:r>
    </w:p>
    <w:p w14:paraId="5ABC01CA">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double result = calc.Addition(5, 3);</w:t>
      </w:r>
    </w:p>
    <w:p w14:paraId="4E4C113D">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Assert.AreEqual(8, result);</w:t>
      </w:r>
    </w:p>
    <w:p w14:paraId="7AD7F81C">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FC6FAA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67B5F09">
      <w:pPr>
        <w:numPr>
          <w:ilvl w:val="0"/>
          <w:numId w:val="0"/>
        </w:numPr>
        <w:shd w:val="clear" w:color="auto" w:fill="FFFFFF"/>
        <w:spacing w:before="100" w:beforeAutospacing="1" w:after="100" w:afterAutospacing="1" w:line="24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39D0CBB4">
      <w:pPr>
        <w:numPr>
          <w:ilvl w:val="0"/>
          <w:numId w:val="0"/>
        </w:numPr>
        <w:shd w:val="clear" w:color="auto" w:fill="FFFFFF"/>
        <w:spacing w:before="100" w:beforeAutospacing="1" w:after="100" w:afterAutospacing="1" w:line="240" w:lineRule="auto"/>
        <w:ind w:left="1080" w:leftChars="0"/>
        <w:rPr>
          <w:rFonts w:hint="default" w:ascii="Arial" w:hAnsi="Arial" w:eastAsia="Times New Roman"/>
          <w:color w:val="222222"/>
          <w:sz w:val="24"/>
          <w:szCs w:val="24"/>
          <w:lang w:val="en-US"/>
        </w:rPr>
      </w:pPr>
    </w:p>
    <w:p w14:paraId="171BBDE1">
      <w:pPr>
        <w:numPr>
          <w:ilvl w:val="0"/>
          <w:numId w:val="0"/>
        </w:numPr>
        <w:shd w:val="clear" w:color="auto" w:fill="FFFFFF"/>
        <w:spacing w:before="100" w:beforeAutospacing="1" w:after="100" w:afterAutospacing="1" w:line="240" w:lineRule="auto"/>
        <w:ind w:left="1080" w:leftChars="0"/>
        <w:rPr>
          <w:rFonts w:hint="default" w:ascii="Arial" w:hAnsi="Arial" w:eastAsia="Times New Roman" w:cs="Arial"/>
          <w:color w:val="222222"/>
          <w:sz w:val="24"/>
          <w:szCs w:val="24"/>
          <w:lang w:val="en-US"/>
        </w:rPr>
      </w:pPr>
    </w:p>
    <w:p w14:paraId="4B20D3AA">
      <w:pPr>
        <w:pStyle w:val="2"/>
        <w:keepNext w:val="0"/>
        <w:keepLines w:val="0"/>
        <w:widowControl/>
        <w:suppressLineNumbers w:val="0"/>
        <w:rPr>
          <w:rFonts w:hint="default" w:ascii="Times New Roman" w:hAnsi="Times New Roman" w:cs="Times New Roman"/>
        </w:rPr>
      </w:pPr>
      <w:r>
        <w:rPr>
          <w:rFonts w:ascii="Arial" w:hAnsi="Arial" w:eastAsia="Times New Roman" w:cs="Arial"/>
          <w:color w:val="222222"/>
          <w:sz w:val="24"/>
          <w:szCs w:val="24"/>
        </w:rPr>
        <w:t>Understand the need of [SetUp], [TearDown] &amp; [Ignore] attributes.</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 xml:space="preserve">Ans:- </w:t>
      </w:r>
      <w:r>
        <w:rPr>
          <w:rStyle w:val="6"/>
          <w:rFonts w:hint="default" w:ascii="Times New Roman" w:hAnsi="Times New Roman" w:cs="Times New Roman"/>
        </w:rPr>
        <w:t>[SetUp]</w:t>
      </w:r>
    </w:p>
    <w:p w14:paraId="70E08384">
      <w:pPr>
        <w:pStyle w:val="7"/>
        <w:keepNext w:val="0"/>
        <w:keepLines w:val="0"/>
        <w:widowControl/>
        <w:suppressLineNumbers w:val="0"/>
        <w:ind w:left="720"/>
        <w:rPr>
          <w:rFonts w:hint="default" w:ascii="Times New Roman" w:hAnsi="Times New Roman" w:cs="Times New Roman"/>
          <w:b w:val="0"/>
          <w:bCs w:val="0"/>
        </w:rPr>
      </w:pPr>
      <w:r>
        <w:rPr>
          <w:rFonts w:hint="default" w:ascii="Times New Roman" w:hAnsi="Times New Roman" w:cs="Times New Roman"/>
        </w:rPr>
        <w:t>This method run</w:t>
      </w:r>
      <w:r>
        <w:rPr>
          <w:rFonts w:hint="default" w:ascii="Times New Roman" w:hAnsi="Times New Roman" w:cs="Times New Roman"/>
          <w:b w:val="0"/>
          <w:bCs w:val="0"/>
        </w:rPr>
        <w:t xml:space="preserve">s </w:t>
      </w:r>
      <w:r>
        <w:rPr>
          <w:rStyle w:val="8"/>
          <w:rFonts w:hint="default" w:ascii="Times New Roman" w:hAnsi="Times New Roman" w:cs="Times New Roman"/>
          <w:b w:val="0"/>
          <w:bCs w:val="0"/>
        </w:rPr>
        <w:t>before every test</w:t>
      </w:r>
      <w:r>
        <w:rPr>
          <w:rFonts w:hint="default" w:ascii="Times New Roman" w:hAnsi="Times New Roman" w:cs="Times New Roman"/>
          <w:b w:val="0"/>
          <w:bCs w:val="0"/>
        </w:rPr>
        <w:t>.</w:t>
      </w:r>
    </w:p>
    <w:p w14:paraId="40071CF1">
      <w:pPr>
        <w:pStyle w:val="2"/>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b w:val="0"/>
          <w:bCs w:val="0"/>
        </w:rPr>
        <w:t>Used to initialize objects or set common pre-conditions.</w:t>
      </w:r>
      <w:r>
        <w:rPr>
          <w:rFonts w:hint="default" w:ascii="Times New Roman" w:hAnsi="Times New Roman" w:cs="Times New Roman"/>
          <w:b w:val="0"/>
          <w:bCs w:val="0"/>
        </w:rPr>
        <w:br w:type="textWrapping"/>
      </w:r>
      <w:r>
        <w:rPr>
          <w:rFonts w:hint="default" w:ascii="Times New Roman" w:hAnsi="Times New Roman" w:cs="Times New Roman"/>
          <w:b w:val="0"/>
          <w:bCs w:val="0"/>
        </w:rPr>
        <w:br w:type="textWrapping"/>
      </w:r>
      <w:r>
        <w:rPr>
          <w:rFonts w:hint="default" w:ascii="Times New Roman" w:hAnsi="Times New Roman" w:cs="Times New Roman"/>
          <w:lang w:val="en-US"/>
        </w:rPr>
        <w:tab/>
      </w:r>
      <w:r>
        <w:rPr>
          <w:rStyle w:val="6"/>
          <w:rFonts w:hint="default" w:ascii="Times New Roman" w:hAnsi="Times New Roman" w:cs="Times New Roman"/>
        </w:rPr>
        <w:t>[TearDown]</w:t>
      </w:r>
    </w:p>
    <w:p w14:paraId="18DC7885">
      <w:pPr>
        <w:pStyle w:val="7"/>
        <w:keepNext w:val="0"/>
        <w:keepLines w:val="0"/>
        <w:widowControl/>
        <w:suppressLineNumbers w:val="0"/>
        <w:ind w:left="720"/>
        <w:rPr>
          <w:rFonts w:hint="default" w:ascii="Times New Roman" w:hAnsi="Times New Roman" w:cs="Times New Roman"/>
          <w:b w:val="0"/>
          <w:bCs w:val="0"/>
        </w:rPr>
      </w:pPr>
      <w:r>
        <w:rPr>
          <w:rFonts w:hint="default" w:ascii="Times New Roman" w:hAnsi="Times New Roman" w:cs="Times New Roman"/>
        </w:rPr>
        <w:t xml:space="preserve">This method runs </w:t>
      </w:r>
      <w:r>
        <w:rPr>
          <w:rStyle w:val="8"/>
          <w:rFonts w:hint="default" w:ascii="Times New Roman" w:hAnsi="Times New Roman" w:cs="Times New Roman"/>
          <w:b w:val="0"/>
          <w:bCs w:val="0"/>
        </w:rPr>
        <w:t>after every test</w:t>
      </w:r>
      <w:r>
        <w:rPr>
          <w:rFonts w:hint="default" w:ascii="Times New Roman" w:hAnsi="Times New Roman" w:cs="Times New Roman"/>
          <w:b w:val="0"/>
          <w:bCs w:val="0"/>
        </w:rPr>
        <w:t>.</w:t>
      </w:r>
    </w:p>
    <w:p w14:paraId="7061C71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Used to clean up, dispose objects, or reset data.</w:t>
      </w:r>
    </w:p>
    <w:p w14:paraId="7D0503B6">
      <w:pPr>
        <w:pStyle w:val="2"/>
        <w:keepNext w:val="0"/>
        <w:keepLines w:val="0"/>
        <w:widowControl/>
        <w:suppressLineNumbers w:val="0"/>
        <w:ind w:firstLine="720" w:firstLineChars="0"/>
        <w:rPr>
          <w:rFonts w:hint="default" w:ascii="Times New Roman" w:hAnsi="Times New Roman" w:cs="Times New Roman"/>
        </w:rPr>
      </w:pPr>
      <w:r>
        <w:rPr>
          <w:rStyle w:val="6"/>
          <w:rFonts w:hint="default" w:ascii="Times New Roman" w:hAnsi="Times New Roman" w:cs="Times New Roman"/>
        </w:rPr>
        <w:t>[Ignore]</w:t>
      </w:r>
    </w:p>
    <w:p w14:paraId="0280563B">
      <w:pPr>
        <w:pStyle w:val="7"/>
        <w:keepNext w:val="0"/>
        <w:keepLines w:val="0"/>
        <w:widowControl/>
        <w:suppressLineNumbers w:val="0"/>
        <w:ind w:left="720"/>
        <w:rPr>
          <w:rFonts w:hint="default" w:ascii="Times New Roman" w:hAnsi="Times New Roman" w:eastAsia="Times New Roman" w:cs="Times New Roman"/>
          <w:color w:val="222222"/>
          <w:sz w:val="24"/>
          <w:szCs w:val="24"/>
        </w:rPr>
      </w:pPr>
      <w:r>
        <w:rPr>
          <w:rFonts w:hint="default" w:ascii="Times New Roman" w:hAnsi="Times New Roman" w:cs="Times New Roman"/>
        </w:rPr>
        <w:t>This is used to</w:t>
      </w:r>
      <w:r>
        <w:rPr>
          <w:rFonts w:hint="default" w:ascii="Times New Roman" w:hAnsi="Times New Roman" w:cs="Times New Roman"/>
          <w:b w:val="0"/>
          <w:bCs w:val="0"/>
        </w:rPr>
        <w:t xml:space="preserve"> </w:t>
      </w:r>
      <w:r>
        <w:rPr>
          <w:rStyle w:val="8"/>
          <w:rFonts w:hint="default" w:ascii="Times New Roman" w:hAnsi="Times New Roman" w:cs="Times New Roman"/>
          <w:b w:val="0"/>
          <w:bCs w:val="0"/>
        </w:rPr>
        <w:t>skip a test</w:t>
      </w:r>
      <w:r>
        <w:rPr>
          <w:rFonts w:hint="default" w:ascii="Times New Roman" w:hAnsi="Times New Roman" w:cs="Times New Roman"/>
        </w:rPr>
        <w:t xml:space="preserve"> temporarily (maybe under development or failing due to known reason).</w:t>
      </w:r>
    </w:p>
    <w:p w14:paraId="00DDC471">
      <w:pPr>
        <w:numPr>
          <w:ilvl w:val="0"/>
          <w:numId w:val="2"/>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the benefit of writing parameterised test cases.</w:t>
      </w:r>
    </w:p>
    <w:p w14:paraId="05DA72E7">
      <w:pPr>
        <w:pStyle w:val="7"/>
        <w:keepNext w:val="0"/>
        <w:keepLines w:val="0"/>
        <w:widowControl/>
        <w:suppressLineNumbers w:val="0"/>
        <w:rPr>
          <w:rFonts w:ascii="Arial" w:hAnsi="Arial" w:eastAsia="Times New Roman" w:cs="Arial"/>
          <w:color w:val="222222"/>
          <w:sz w:val="24"/>
          <w:szCs w:val="24"/>
        </w:rPr>
      </w:pPr>
      <w:r>
        <w:rPr>
          <w:rFonts w:ascii="Arial" w:hAnsi="Arial" w:eastAsia="Times New Roman" w:cs="Arial"/>
          <w:color w:val="222222"/>
          <w:sz w:val="24"/>
          <w:szCs w:val="24"/>
        </w:rPr>
        <w:t>TestCase</w:t>
      </w:r>
      <w:r>
        <w:rPr>
          <w:rFonts w:ascii="Arial" w:hAnsi="Arial" w:eastAsia="Times New Roman" w:cs="Arial"/>
          <w:color w:val="222222"/>
          <w:sz w:val="24"/>
          <w:szCs w:val="24"/>
        </w:rPr>
        <w:br w:type="textWrapping"/>
      </w:r>
      <w:r>
        <w:rPr>
          <w:rFonts w:ascii="Arial" w:hAnsi="Arial" w:eastAsia="Times New Roman" w:cs="Arial"/>
          <w:color w:val="222222"/>
          <w:sz w:val="24"/>
          <w:szCs w:val="24"/>
        </w:rPr>
        <w:br w:type="textWrapping"/>
      </w:r>
      <w:r>
        <w:rPr>
          <w:rFonts w:hint="default" w:ascii="Arial" w:hAnsi="Arial" w:eastAsia="Times New Roman" w:cs="Arial"/>
          <w:color w:val="222222"/>
          <w:sz w:val="24"/>
          <w:szCs w:val="24"/>
          <w:lang w:val="en-US"/>
        </w:rPr>
        <w:t>Ans:-</w:t>
      </w:r>
      <w:r>
        <w:rPr>
          <w:rFonts w:hint="default" w:ascii="Arial" w:hAnsi="Arial" w:eastAsia="Times New Roman" w:cs="Arial"/>
          <w:b w:val="0"/>
          <w:bCs w:val="0"/>
          <w:color w:val="222222"/>
          <w:sz w:val="24"/>
          <w:szCs w:val="24"/>
          <w:lang w:val="en-US"/>
        </w:rPr>
        <w:t xml:space="preserve"> </w:t>
      </w:r>
      <w:r>
        <w:rPr>
          <w:rStyle w:val="8"/>
          <w:b w:val="0"/>
          <w:bCs w:val="0"/>
        </w:rPr>
        <w:t>Parameterized test cases</w:t>
      </w:r>
      <w:r>
        <w:rPr>
          <w:b w:val="0"/>
          <w:bCs w:val="0"/>
        </w:rPr>
        <w:t xml:space="preserve"> allow you to test </w:t>
      </w:r>
      <w:r>
        <w:rPr>
          <w:rStyle w:val="8"/>
          <w:b w:val="0"/>
          <w:bCs w:val="0"/>
        </w:rPr>
        <w:t>multiple sets of inputs</w:t>
      </w:r>
      <w:r>
        <w:rPr>
          <w:b w:val="0"/>
          <w:bCs w:val="0"/>
        </w:rPr>
        <w:t xml:space="preserve"> and </w:t>
      </w:r>
      <w:r>
        <w:rPr>
          <w:rStyle w:val="8"/>
          <w:b w:val="0"/>
          <w:bCs w:val="0"/>
        </w:rPr>
        <w:t>expected outputs</w:t>
      </w:r>
      <w:r>
        <w:rPr>
          <w:b w:val="0"/>
          <w:bCs w:val="0"/>
        </w:rPr>
        <w:t xml:space="preserve"> using a </w:t>
      </w:r>
      <w:r>
        <w:rPr>
          <w:rStyle w:val="8"/>
          <w:b w:val="0"/>
          <w:bCs w:val="0"/>
        </w:rPr>
        <w:t>single test method</w:t>
      </w:r>
      <w:r>
        <w:rPr>
          <w:b w:val="0"/>
          <w:bCs w:val="0"/>
        </w:rPr>
        <w:t>.</w:t>
      </w:r>
      <w:r>
        <w:rPr>
          <w:b w:val="0"/>
          <w:bCs w:val="0"/>
        </w:rPr>
        <w:br w:type="textWrapping"/>
      </w:r>
      <w:r>
        <w:rPr>
          <w:b w:val="0"/>
          <w:bCs w:val="0"/>
        </w:rPr>
        <w:t xml:space="preserve">This makes your test code </w:t>
      </w:r>
      <w:r>
        <w:rPr>
          <w:rStyle w:val="8"/>
          <w:b w:val="0"/>
          <w:bCs w:val="0"/>
        </w:rPr>
        <w:t>cleaner</w:t>
      </w:r>
      <w:r>
        <w:rPr>
          <w:b w:val="0"/>
          <w:bCs w:val="0"/>
        </w:rPr>
        <w:t xml:space="preserve">, </w:t>
      </w:r>
      <w:r>
        <w:rPr>
          <w:rStyle w:val="8"/>
          <w:b w:val="0"/>
          <w:bCs w:val="0"/>
        </w:rPr>
        <w:t>shorter</w:t>
      </w:r>
      <w:r>
        <w:rPr>
          <w:b w:val="0"/>
          <w:bCs w:val="0"/>
        </w:rPr>
        <w:t xml:space="preserve">, and </w:t>
      </w:r>
      <w:r>
        <w:rPr>
          <w:rStyle w:val="8"/>
          <w:b w:val="0"/>
          <w:bCs w:val="0"/>
        </w:rPr>
        <w:t>easier to manage</w:t>
      </w:r>
      <w:r>
        <w:rPr>
          <w:b w:val="0"/>
          <w:bCs w:val="0"/>
        </w:rPr>
        <w:t>.</w:t>
      </w:r>
    </w:p>
    <w:p w14:paraId="63E00A09">
      <w:pPr>
        <w:spacing w:beforeLines="0" w:afterLines="0"/>
        <w:jc w:val="left"/>
        <w:rPr>
          <w:rFonts w:hint="default" w:ascii="Cascadia Mono" w:hAnsi="Cascadia Mono" w:eastAsia="Cascadia Mono"/>
          <w:color w:val="000000"/>
          <w:sz w:val="19"/>
          <w:szCs w:val="24"/>
          <w:highlight w:val="white"/>
        </w:rPr>
      </w:pPr>
      <w:r>
        <w:rPr>
          <w:rFonts w:hint="default" w:ascii="Times New Roman" w:hAnsi="Times New Roman" w:cs="Times New Roman"/>
          <w:b/>
          <w:bCs/>
          <w:u w:val="single"/>
        </w:rPr>
        <w:br w:type="textWrapping"/>
      </w:r>
      <w:r>
        <w:rPr>
          <w:rFonts w:hint="default" w:ascii="Times New Roman" w:hAnsi="Times New Roman" w:cs="Times New Roman"/>
          <w:b/>
          <w:bCs/>
          <w:u w:val="single"/>
        </w:rPr>
        <w:br w:type="textWrapping"/>
      </w:r>
      <w:r>
        <w:rPr>
          <w:rFonts w:hint="default" w:ascii="Times New Roman" w:hAnsi="Times New Roman" w:eastAsia="SimSun" w:cs="Times New Roman"/>
          <w:b/>
          <w:bCs/>
          <w:sz w:val="28"/>
          <w:szCs w:val="28"/>
          <w:u w:val="single"/>
        </w:rPr>
        <w:t>Calculator.cs</w:t>
      </w:r>
      <w:r>
        <w:rPr>
          <w:rFonts w:hint="default" w:ascii="Times New Roman" w:hAnsi="Times New Roman" w:cs="Times New Roman"/>
          <w:b/>
          <w:bCs/>
          <w:u w:val="single"/>
        </w:rPr>
        <w:br w:type="textWrapping"/>
      </w:r>
      <w:r>
        <w:rPr>
          <w:rFonts w:hint="default" w:ascii="Times New Roman" w:hAnsi="Times New Roman" w:cs="Times New Roman"/>
          <w:b/>
          <w:bCs/>
          <w:u w:val="single"/>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4830DBEF">
      <w:pPr>
        <w:spacing w:beforeLines="0" w:afterLines="0"/>
        <w:jc w:val="left"/>
        <w:rPr>
          <w:rFonts w:hint="default" w:ascii="Cascadia Mono" w:hAnsi="Cascadia Mono" w:eastAsia="Cascadia Mono"/>
          <w:color w:val="000000"/>
          <w:sz w:val="19"/>
          <w:szCs w:val="24"/>
          <w:highlight w:val="white"/>
        </w:rPr>
      </w:pPr>
    </w:p>
    <w:p w14:paraId="28E145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w:t>
      </w:r>
    </w:p>
    <w:p w14:paraId="317C27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AD705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IMathLibrary</w:t>
      </w:r>
    </w:p>
    <w:p w14:paraId="551739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F915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20C80E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Subtraction(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524CF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Multiplication(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BF753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Division(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1D29B8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5DC05B">
      <w:pPr>
        <w:spacing w:beforeLines="0" w:afterLines="0"/>
        <w:jc w:val="left"/>
        <w:rPr>
          <w:rFonts w:hint="default" w:ascii="Cascadia Mono" w:hAnsi="Cascadia Mono" w:eastAsia="Cascadia Mono"/>
          <w:color w:val="000000"/>
          <w:sz w:val="19"/>
          <w:szCs w:val="24"/>
          <w:highlight w:val="white"/>
        </w:rPr>
      </w:pPr>
    </w:p>
    <w:p w14:paraId="46EC78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IMathLibrary</w:t>
      </w:r>
    </w:p>
    <w:p w14:paraId="520F08FC">
      <w:pPr>
        <w:spacing w:beforeLines="0" w:afterLines="0"/>
        <w:jc w:val="left"/>
        <w:rPr>
          <w:rFonts w:hint="default" w:ascii="Cascadia Mono" w:hAnsi="Cascadia Mono" w:eastAsia="Cascadia Mono"/>
          <w:color w:val="000000"/>
          <w:sz w:val="19"/>
          <w:szCs w:val="24"/>
          <w:highlight w:val="white"/>
        </w:rPr>
      </w:pPr>
    </w:p>
    <w:p w14:paraId="0D31EC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02F5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0;</w:t>
      </w:r>
    </w:p>
    <w:p w14:paraId="7B0B7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5934E3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6AF3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60C6F2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228DFF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330078">
      <w:pPr>
        <w:spacing w:beforeLines="0" w:afterLines="0"/>
        <w:jc w:val="left"/>
        <w:rPr>
          <w:rFonts w:hint="default" w:ascii="Cascadia Mono" w:hAnsi="Cascadia Mono" w:eastAsia="Cascadia Mono"/>
          <w:color w:val="000000"/>
          <w:sz w:val="19"/>
          <w:szCs w:val="24"/>
          <w:highlight w:val="white"/>
        </w:rPr>
      </w:pPr>
    </w:p>
    <w:p w14:paraId="2553D7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Subtraction(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79EC16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EFF0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793E4F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1AC2F4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4E42C3">
      <w:pPr>
        <w:spacing w:beforeLines="0" w:afterLines="0"/>
        <w:jc w:val="left"/>
        <w:rPr>
          <w:rFonts w:hint="default" w:ascii="Cascadia Mono" w:hAnsi="Cascadia Mono" w:eastAsia="Cascadia Mono"/>
          <w:color w:val="000000"/>
          <w:sz w:val="19"/>
          <w:szCs w:val="24"/>
          <w:highlight w:val="white"/>
        </w:rPr>
      </w:pPr>
    </w:p>
    <w:p w14:paraId="50BD62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Multiplication(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37BCE5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9471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49AAA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598D13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100C43">
      <w:pPr>
        <w:spacing w:beforeLines="0" w:afterLines="0"/>
        <w:jc w:val="left"/>
        <w:rPr>
          <w:rFonts w:hint="default" w:ascii="Cascadia Mono" w:hAnsi="Cascadia Mono" w:eastAsia="Cascadia Mono"/>
          <w:color w:val="000000"/>
          <w:sz w:val="19"/>
          <w:szCs w:val="24"/>
          <w:highlight w:val="white"/>
        </w:rPr>
      </w:pPr>
    </w:p>
    <w:p w14:paraId="637F5D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Division(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w:t>
      </w:r>
    </w:p>
    <w:p w14:paraId="55BEEC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1BBE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 == 0)</w:t>
      </w:r>
    </w:p>
    <w:p w14:paraId="1364B9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"Second Parameter Can't be Zero"</w:t>
      </w:r>
      <w:r>
        <w:rPr>
          <w:rFonts w:hint="default" w:ascii="Cascadia Mono" w:hAnsi="Cascadia Mono" w:eastAsia="Cascadia Mono"/>
          <w:color w:val="000000"/>
          <w:sz w:val="19"/>
          <w:szCs w:val="24"/>
          <w:highlight w:val="white"/>
        </w:rPr>
        <w:t>);</w:t>
      </w:r>
    </w:p>
    <w:p w14:paraId="753E44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3B8118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7647B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A6064">
      <w:pPr>
        <w:spacing w:beforeLines="0" w:afterLines="0"/>
        <w:jc w:val="left"/>
        <w:rPr>
          <w:rFonts w:hint="default" w:ascii="Cascadia Mono" w:hAnsi="Cascadia Mono" w:eastAsia="Cascadia Mono"/>
          <w:color w:val="000000"/>
          <w:sz w:val="19"/>
          <w:szCs w:val="24"/>
          <w:highlight w:val="white"/>
        </w:rPr>
      </w:pPr>
    </w:p>
    <w:p w14:paraId="36F743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AllClear()</w:t>
      </w:r>
    </w:p>
    <w:p w14:paraId="6F156C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D9D1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0;</w:t>
      </w:r>
    </w:p>
    <w:p w14:paraId="18C0C1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9980E2">
      <w:pPr>
        <w:spacing w:beforeLines="0" w:afterLines="0"/>
        <w:jc w:val="left"/>
        <w:rPr>
          <w:rFonts w:hint="default" w:ascii="Cascadia Mono" w:hAnsi="Cascadia Mono" w:eastAsia="Cascadia Mono"/>
          <w:color w:val="000000"/>
          <w:sz w:val="19"/>
          <w:szCs w:val="24"/>
          <w:highlight w:val="white"/>
        </w:rPr>
      </w:pPr>
    </w:p>
    <w:p w14:paraId="00BF7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GetResult</w:t>
      </w:r>
    </w:p>
    <w:p w14:paraId="4AE754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F436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 }            </w:t>
      </w:r>
    </w:p>
    <w:p w14:paraId="08C570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0ED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A559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D0A52AD">
      <w:pPr>
        <w:spacing w:beforeLines="0" w:afterLines="0"/>
        <w:jc w:val="left"/>
        <w:rPr>
          <w:rFonts w:hint="default" w:ascii="Cascadia Mono" w:hAnsi="Cascadia Mono" w:eastAsia="Cascadia Mono"/>
          <w:color w:val="000000"/>
          <w:sz w:val="19"/>
          <w:szCs w:val="24"/>
          <w:highlight w:val="white"/>
        </w:rPr>
      </w:pPr>
      <w:r>
        <w:br w:type="textWrapping"/>
      </w:r>
      <w:r>
        <w:rPr>
          <w:rFonts w:hint="default" w:ascii="Times New Roman" w:hAnsi="Times New Roman" w:eastAsia="SimSun" w:cs="Times New Roman"/>
          <w:b/>
          <w:bCs/>
          <w:sz w:val="28"/>
          <w:szCs w:val="28"/>
          <w:u w:val="single"/>
        </w:rPr>
        <w:t>CalculatorTests.cs</w:t>
      </w:r>
      <w:r>
        <w:rPr>
          <w:rFonts w:hint="default" w:ascii="Times New Roman" w:hAnsi="Times New Roman" w:eastAsia="SimSun" w:cs="Times New Roman"/>
          <w:b/>
          <w:bCs/>
          <w:sz w:val="28"/>
          <w:szCs w:val="28"/>
          <w:u w:val="single"/>
        </w:rPr>
        <w:br w:type="textWrapping"/>
      </w:r>
      <w:r>
        <w:rPr>
          <w:rFonts w:hint="default" w:ascii="Times New Roman" w:hAnsi="Times New Roman" w:eastAsia="SimSun" w:cs="Times New Roman"/>
          <w:b/>
          <w:bCs/>
          <w:sz w:val="28"/>
          <w:szCs w:val="28"/>
          <w:u w:val="single"/>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1B5346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2734AC04">
      <w:pPr>
        <w:spacing w:beforeLines="0" w:afterLines="0"/>
        <w:jc w:val="left"/>
        <w:rPr>
          <w:rFonts w:hint="default" w:ascii="Cascadia Mono" w:hAnsi="Cascadia Mono" w:eastAsia="Cascadia Mono"/>
          <w:color w:val="000000"/>
          <w:sz w:val="19"/>
          <w:szCs w:val="24"/>
          <w:highlight w:val="white"/>
        </w:rPr>
      </w:pPr>
    </w:p>
    <w:p w14:paraId="5626A2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CalcLibraryTests</w:t>
      </w:r>
    </w:p>
    <w:p w14:paraId="57004B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D52E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62EE6D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7B26A7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3D73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calc;</w:t>
      </w:r>
    </w:p>
    <w:p w14:paraId="7964141D">
      <w:pPr>
        <w:spacing w:beforeLines="0" w:afterLines="0"/>
        <w:jc w:val="left"/>
        <w:rPr>
          <w:rFonts w:hint="default" w:ascii="Cascadia Mono" w:hAnsi="Cascadia Mono" w:eastAsia="Cascadia Mono"/>
          <w:color w:val="000000"/>
          <w:sz w:val="19"/>
          <w:szCs w:val="24"/>
          <w:highlight w:val="white"/>
        </w:rPr>
      </w:pPr>
    </w:p>
    <w:p w14:paraId="55AAEA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5F314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7C577F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40C1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w:t>
      </w:r>
    </w:p>
    <w:p w14:paraId="302F6D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5B6885">
      <w:pPr>
        <w:spacing w:beforeLines="0" w:afterLines="0"/>
        <w:jc w:val="left"/>
        <w:rPr>
          <w:rFonts w:hint="default" w:ascii="Cascadia Mono" w:hAnsi="Cascadia Mono" w:eastAsia="Cascadia Mono"/>
          <w:color w:val="000000"/>
          <w:sz w:val="19"/>
          <w:szCs w:val="24"/>
          <w:highlight w:val="white"/>
        </w:rPr>
      </w:pPr>
    </w:p>
    <w:p w14:paraId="138B79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273DA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Teardown()</w:t>
      </w:r>
    </w:p>
    <w:p w14:paraId="55440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8D9F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449B14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4C0ECD">
      <w:pPr>
        <w:spacing w:beforeLines="0" w:afterLines="0"/>
        <w:jc w:val="left"/>
        <w:rPr>
          <w:rFonts w:hint="default" w:ascii="Cascadia Mono" w:hAnsi="Cascadia Mono" w:eastAsia="Cascadia Mono"/>
          <w:color w:val="000000"/>
          <w:sz w:val="19"/>
          <w:szCs w:val="24"/>
          <w:highlight w:val="white"/>
        </w:rPr>
      </w:pPr>
    </w:p>
    <w:p w14:paraId="5EACF9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0DC7B2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(5.0, 3.0, 8.0)]</w:t>
      </w:r>
    </w:p>
    <w:p w14:paraId="08B790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(10.5, 4.5, 15.0)]</w:t>
      </w:r>
    </w:p>
    <w:p w14:paraId="017149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-2.0, -3.0)]</w:t>
      </w:r>
    </w:p>
    <w:p w14:paraId="0ACC10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TestAddition(</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3402F6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CA8A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calc.Addition(a, b);</w:t>
      </w:r>
    </w:p>
    <w:p w14:paraId="6CB71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68ACB0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06F1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EBC4D6">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br w:type="textWrapping"/>
      </w:r>
      <w:r>
        <w:rPr>
          <w:rFonts w:hint="default" w:ascii="Cascadia Mono" w:hAnsi="Cascadia Mono" w:eastAsia="Cascadia Mono"/>
          <w:color w:val="000000"/>
          <w:sz w:val="19"/>
          <w:szCs w:val="24"/>
          <w:highlight w:val="white"/>
        </w:rPr>
        <w:br w:type="textWrapping"/>
      </w:r>
      <w:r>
        <w:drawing>
          <wp:inline distT="0" distB="0" distL="114300" distR="114300">
            <wp:extent cx="6369685" cy="15201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69685" cy="1520190"/>
                    </a:xfrm>
                    <a:prstGeom prst="rect">
                      <a:avLst/>
                    </a:prstGeom>
                    <a:noFill/>
                    <a:ln>
                      <a:noFill/>
                    </a:ln>
                  </pic:spPr>
                </pic:pic>
              </a:graphicData>
            </a:graphic>
          </wp:inline>
        </w:drawing>
      </w:r>
    </w:p>
    <w:p w14:paraId="3D138CCB">
      <w:r>
        <w:drawing>
          <wp:inline distT="0" distB="0" distL="114300" distR="114300">
            <wp:extent cx="5273675" cy="2656205"/>
            <wp:effectExtent l="0" t="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675" cy="26562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006A5"/>
    <w:multiLevelType w:val="multilevel"/>
    <w:tmpl w:val="16A006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9604F19"/>
    <w:multiLevelType w:val="multilevel"/>
    <w:tmpl w:val="39604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0DF47E"/>
    <w:multiLevelType w:val="multilevel"/>
    <w:tmpl w:val="530DF4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F95AC0"/>
    <w:rsid w:val="37DA1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2025-06-27T20:05:00Z</dcterms:created>
  <dc:creator>ritesh kumar Sahoo</dc:creator>
  <cp:lastModifiedBy>Adnan Hasan</cp:lastModifiedBy>
  <dcterms:modified xsi:type="dcterms:W3CDTF">2025-07-07T06:53:09Z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208B917C14C541308F269FD46B410325_11</vt:lpwstr>
  </property>
</Properties>
</file>