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B1A1F" w14:textId="04273582" w:rsidR="0021173C" w:rsidRDefault="0039487F" w:rsidP="007A3C42">
      <w:pPr>
        <w:spacing w:line="240" w:lineRule="auto"/>
        <w:rPr>
          <w:rFonts w:ascii="Times New Roman" w:hAnsi="Times New Roman" w:cs="Times New Roman"/>
          <w:b/>
          <w:sz w:val="24"/>
          <w:szCs w:val="24"/>
        </w:rPr>
      </w:pPr>
      <w:r>
        <w:tab/>
      </w:r>
      <w:r>
        <w:tab/>
      </w:r>
      <w:r>
        <w:tab/>
      </w:r>
      <w:r>
        <w:tab/>
      </w:r>
      <w:r w:rsidRPr="0039487F">
        <w:rPr>
          <w:b/>
        </w:rPr>
        <w:tab/>
      </w:r>
      <w:r w:rsidRPr="0039487F">
        <w:rPr>
          <w:rFonts w:ascii="Times New Roman" w:hAnsi="Times New Roman" w:cs="Times New Roman"/>
          <w:b/>
          <w:sz w:val="24"/>
          <w:szCs w:val="24"/>
        </w:rPr>
        <w:t>Experiment No. 1</w:t>
      </w:r>
    </w:p>
    <w:p w14:paraId="3955E3EA" w14:textId="77777777" w:rsidR="0039487F" w:rsidRDefault="0039487F" w:rsidP="007A3C42">
      <w:pPr>
        <w:spacing w:line="240" w:lineRule="auto"/>
        <w:rPr>
          <w:rFonts w:ascii="Times New Roman" w:hAnsi="Times New Roman" w:cs="Times New Roman"/>
          <w:sz w:val="24"/>
          <w:szCs w:val="24"/>
        </w:rPr>
      </w:pPr>
      <w:r w:rsidRPr="0039487F">
        <w:rPr>
          <w:rFonts w:ascii="Times New Roman" w:hAnsi="Times New Roman" w:cs="Times New Roman"/>
          <w:sz w:val="24"/>
          <w:szCs w:val="24"/>
          <w:u w:val="single"/>
        </w:rPr>
        <w:t>Aim</w:t>
      </w:r>
      <w:r>
        <w:rPr>
          <w:rFonts w:ascii="Times New Roman" w:hAnsi="Times New Roman" w:cs="Times New Roman"/>
          <w:sz w:val="24"/>
          <w:szCs w:val="24"/>
        </w:rPr>
        <w:t>: C</w:t>
      </w:r>
      <w:r w:rsidRPr="0039487F">
        <w:rPr>
          <w:rFonts w:ascii="Times New Roman" w:hAnsi="Times New Roman" w:cs="Times New Roman"/>
          <w:sz w:val="24"/>
          <w:szCs w:val="24"/>
        </w:rPr>
        <w:t>ase study on bu</w:t>
      </w:r>
      <w:r>
        <w:rPr>
          <w:rFonts w:ascii="Times New Roman" w:hAnsi="Times New Roman" w:cs="Times New Roman"/>
          <w:sz w:val="24"/>
          <w:szCs w:val="24"/>
        </w:rPr>
        <w:t>ilding Data warehouse/Data Mart.</w:t>
      </w:r>
    </w:p>
    <w:p w14:paraId="2F155AE1" w14:textId="7FA52073" w:rsidR="0039487F" w:rsidRDefault="0039487F" w:rsidP="007A3C42">
      <w:pPr>
        <w:spacing w:line="240" w:lineRule="auto"/>
        <w:rPr>
          <w:rFonts w:ascii="Times New Roman" w:hAnsi="Times New Roman" w:cs="Times New Roman"/>
          <w:sz w:val="24"/>
          <w:szCs w:val="24"/>
        </w:rPr>
      </w:pPr>
      <w:r w:rsidRPr="0039487F">
        <w:rPr>
          <w:rFonts w:ascii="Times New Roman" w:hAnsi="Times New Roman" w:cs="Times New Roman"/>
          <w:sz w:val="24"/>
          <w:szCs w:val="24"/>
          <w:u w:val="single"/>
        </w:rPr>
        <w:t>Problem Statement</w:t>
      </w:r>
      <w:r>
        <w:rPr>
          <w:rFonts w:ascii="Times New Roman" w:hAnsi="Times New Roman" w:cs="Times New Roman"/>
          <w:sz w:val="24"/>
          <w:szCs w:val="24"/>
        </w:rPr>
        <w:t xml:space="preserve">: </w:t>
      </w:r>
      <w:r w:rsidR="0056269E">
        <w:rPr>
          <w:rFonts w:ascii="Times New Roman" w:hAnsi="Times New Roman" w:cs="Times New Roman"/>
          <w:sz w:val="24"/>
          <w:szCs w:val="24"/>
        </w:rPr>
        <w:t>Case</w:t>
      </w:r>
      <w:r w:rsidR="0010688E">
        <w:rPr>
          <w:rFonts w:ascii="Times New Roman" w:hAnsi="Times New Roman" w:cs="Times New Roman"/>
          <w:sz w:val="24"/>
          <w:szCs w:val="24"/>
        </w:rPr>
        <w:t xml:space="preserve"> study </w:t>
      </w:r>
      <w:r w:rsidR="00F76A0E">
        <w:rPr>
          <w:rFonts w:ascii="Times New Roman" w:hAnsi="Times New Roman" w:cs="Times New Roman"/>
          <w:sz w:val="24"/>
          <w:szCs w:val="24"/>
        </w:rPr>
        <w:t>on</w:t>
      </w:r>
      <w:r w:rsidR="00C137FD">
        <w:rPr>
          <w:rFonts w:ascii="Times New Roman" w:hAnsi="Times New Roman" w:cs="Times New Roman"/>
          <w:sz w:val="24"/>
          <w:szCs w:val="24"/>
        </w:rPr>
        <w:t xml:space="preserve"> </w:t>
      </w:r>
      <w:r w:rsidR="005076F2">
        <w:rPr>
          <w:rFonts w:ascii="Times New Roman" w:hAnsi="Times New Roman" w:cs="Times New Roman"/>
          <w:sz w:val="24"/>
          <w:szCs w:val="24"/>
        </w:rPr>
        <w:t>Electronic sales</w:t>
      </w:r>
      <w:r w:rsidR="005777D7">
        <w:rPr>
          <w:rFonts w:ascii="Times New Roman" w:hAnsi="Times New Roman" w:cs="Times New Roman"/>
          <w:sz w:val="24"/>
          <w:szCs w:val="24"/>
        </w:rPr>
        <w:t xml:space="preserve"> data w</w:t>
      </w:r>
      <w:r w:rsidR="00FA475B">
        <w:rPr>
          <w:rFonts w:ascii="Times New Roman" w:hAnsi="Times New Roman" w:cs="Times New Roman"/>
          <w:sz w:val="24"/>
          <w:szCs w:val="24"/>
        </w:rPr>
        <w:t>arehouse</w:t>
      </w:r>
      <w:r w:rsidR="00C137FD">
        <w:rPr>
          <w:rFonts w:ascii="Times New Roman" w:hAnsi="Times New Roman" w:cs="Times New Roman"/>
          <w:sz w:val="24"/>
          <w:szCs w:val="24"/>
        </w:rPr>
        <w:t xml:space="preserve"> and designing star and snow flake schema for it</w:t>
      </w:r>
      <w:r w:rsidR="00FA475B">
        <w:rPr>
          <w:rFonts w:ascii="Times New Roman" w:hAnsi="Times New Roman" w:cs="Times New Roman"/>
          <w:sz w:val="24"/>
          <w:szCs w:val="24"/>
        </w:rPr>
        <w:t>.</w:t>
      </w:r>
    </w:p>
    <w:p w14:paraId="1DB741F3" w14:textId="0932C6E7" w:rsidR="0010688E" w:rsidRDefault="0010688E" w:rsidP="007A3C42">
      <w:pPr>
        <w:spacing w:line="240" w:lineRule="auto"/>
        <w:rPr>
          <w:rFonts w:ascii="Times New Roman" w:hAnsi="Times New Roman" w:cs="Times New Roman"/>
          <w:sz w:val="24"/>
          <w:szCs w:val="24"/>
        </w:rPr>
      </w:pPr>
      <w:r w:rsidRPr="0010688E">
        <w:rPr>
          <w:rFonts w:ascii="Times New Roman" w:hAnsi="Times New Roman" w:cs="Times New Roman"/>
          <w:sz w:val="24"/>
          <w:szCs w:val="24"/>
          <w:u w:val="single"/>
        </w:rPr>
        <w:t>Theory</w:t>
      </w:r>
      <w:r>
        <w:rPr>
          <w:rFonts w:ascii="Times New Roman" w:hAnsi="Times New Roman" w:cs="Times New Roman"/>
          <w:sz w:val="24"/>
          <w:szCs w:val="24"/>
        </w:rPr>
        <w:t>:</w:t>
      </w:r>
    </w:p>
    <w:p w14:paraId="614C3F88" w14:textId="6D1CF967" w:rsidR="00FA475B" w:rsidRPr="00C93DBD" w:rsidRDefault="00FA475B"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 xml:space="preserve">What is an </w:t>
      </w:r>
      <w:r w:rsidR="00ED6E7C">
        <w:rPr>
          <w:rFonts w:ascii="Times New Roman" w:hAnsi="Times New Roman" w:cs="Times New Roman"/>
          <w:b/>
          <w:sz w:val="24"/>
          <w:szCs w:val="24"/>
        </w:rPr>
        <w:t>electronic sales</w:t>
      </w:r>
      <w:r w:rsidRPr="00C93DBD">
        <w:rPr>
          <w:rFonts w:ascii="Times New Roman" w:hAnsi="Times New Roman" w:cs="Times New Roman"/>
          <w:b/>
          <w:sz w:val="24"/>
          <w:szCs w:val="24"/>
        </w:rPr>
        <w:t xml:space="preserve"> data warehouse?</w:t>
      </w:r>
    </w:p>
    <w:p w14:paraId="452E1D6C" w14:textId="77777777" w:rsidR="00FA475B" w:rsidRDefault="00FA475B" w:rsidP="007A3C42">
      <w:pPr>
        <w:spacing w:line="240" w:lineRule="auto"/>
        <w:rPr>
          <w:rFonts w:ascii="Times New Roman" w:hAnsi="Times New Roman" w:cs="Times New Roman"/>
          <w:sz w:val="24"/>
          <w:szCs w:val="24"/>
        </w:rPr>
      </w:pPr>
      <w:r>
        <w:rPr>
          <w:rFonts w:ascii="Times New Roman" w:hAnsi="Times New Roman" w:cs="Times New Roman"/>
          <w:sz w:val="24"/>
          <w:szCs w:val="24"/>
        </w:rPr>
        <w:t>=&gt;</w:t>
      </w:r>
      <w:r w:rsidRPr="00FA475B">
        <w:rPr>
          <w:rFonts w:ascii="Times New Roman" w:hAnsi="Times New Roman" w:cs="Times New Roman"/>
          <w:sz w:val="24"/>
          <w:szCs w:val="24"/>
        </w:rPr>
        <w:t>A data warehouse, in this context, is a cloud-based system for gathering, organizing, and storing information about your customers. The name has a brick-and-mortar feel, but it’s a modern concept. “Warehouse” is an apt term. A data warehouse creates a single digital place for you to review your information. You can then use that warehouse to run analytics, reports, and measure what’s going on throughout the entire company.</w:t>
      </w:r>
    </w:p>
    <w:p w14:paraId="152B89FC" w14:textId="77777777"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u w:val="single"/>
        </w:rPr>
        <w:t>Few key benefits of data warehouse</w:t>
      </w:r>
      <w:r>
        <w:rPr>
          <w:rFonts w:ascii="Times New Roman" w:hAnsi="Times New Roman" w:cs="Times New Roman"/>
          <w:sz w:val="24"/>
          <w:szCs w:val="24"/>
        </w:rPr>
        <w:t>:</w:t>
      </w:r>
    </w:p>
    <w:p w14:paraId="4259428B" w14:textId="77777777" w:rsidR="00FA475B" w:rsidRPr="00C93DBD" w:rsidRDefault="00FA475B"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Faster time to insights</w:t>
      </w:r>
    </w:p>
    <w:p w14:paraId="2F9D1813" w14:textId="0ADFDE6A"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rPr>
        <w:t xml:space="preserve">Data analysis always requires data gathering first. If you already have a system in place to collect and store all relevant data, you can </w:t>
      </w:r>
      <w:r w:rsidR="00C93DBD">
        <w:rPr>
          <w:rFonts w:ascii="Times New Roman" w:hAnsi="Times New Roman" w:cs="Times New Roman"/>
          <w:sz w:val="24"/>
          <w:szCs w:val="24"/>
        </w:rPr>
        <w:t>run analysis whenever you like.</w:t>
      </w:r>
    </w:p>
    <w:p w14:paraId="38B1595C" w14:textId="77777777" w:rsidR="00FA475B" w:rsidRPr="00C93DBD" w:rsidRDefault="00FA475B"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Reducing the silo effect</w:t>
      </w:r>
    </w:p>
    <w:p w14:paraId="06BDEAB4" w14:textId="77777777"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rPr>
        <w:t>You may have incoming data from places like Shopify, Google Analytics, and Klaviyo. Data may still be sitting on paid advertising networks like Facebook, Google, and Taboola. The problem? You can’t get a sense of the bigger picture, because that data</w:t>
      </w:r>
      <w:r w:rsidR="0019497F">
        <w:rPr>
          <w:rFonts w:ascii="Times New Roman" w:hAnsi="Times New Roman" w:cs="Times New Roman"/>
          <w:sz w:val="24"/>
          <w:szCs w:val="24"/>
        </w:rPr>
        <w:t xml:space="preserve"> is stuck within those systems.</w:t>
      </w:r>
    </w:p>
    <w:p w14:paraId="727A1244" w14:textId="60AB72DC"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rPr>
        <w:t xml:space="preserve">Whenever you try to measure your data across multiple channels, things get messy. Your siloed data might be useful, but if you can only see a fraction of the big picture at </w:t>
      </w:r>
      <w:r w:rsidR="00C93DBD" w:rsidRPr="00FA475B">
        <w:rPr>
          <w:rFonts w:ascii="Times New Roman" w:hAnsi="Times New Roman" w:cs="Times New Roman"/>
          <w:sz w:val="24"/>
          <w:szCs w:val="24"/>
        </w:rPr>
        <w:t>once that</w:t>
      </w:r>
      <w:r w:rsidRPr="00FA475B">
        <w:rPr>
          <w:rFonts w:ascii="Times New Roman" w:hAnsi="Times New Roman" w:cs="Times New Roman"/>
          <w:sz w:val="24"/>
          <w:szCs w:val="24"/>
        </w:rPr>
        <w:t xml:space="preserve"> data will by definition only be partly useful to you. A data warehouse reduces the pains of the silo effect and helps yo</w:t>
      </w:r>
      <w:r w:rsidR="00C93DBD">
        <w:rPr>
          <w:rFonts w:ascii="Times New Roman" w:hAnsi="Times New Roman" w:cs="Times New Roman"/>
          <w:sz w:val="24"/>
          <w:szCs w:val="24"/>
        </w:rPr>
        <w:t>u visualize big-picture trends.</w:t>
      </w:r>
    </w:p>
    <w:p w14:paraId="501BB835" w14:textId="77777777" w:rsidR="00FA475B" w:rsidRPr="00C93DBD" w:rsidRDefault="00FA475B"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Full ownership of data</w:t>
      </w:r>
    </w:p>
    <w:p w14:paraId="5276ACAF" w14:textId="77777777"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rPr>
        <w:t>When you silo your data, you lack a single source of truth for business insights. Even worse: unless you warehouse your own data, you’re at the mercy of the data retention policy of every platform you’re on. If they decide to ditch your data and you don’t alrea</w:t>
      </w:r>
      <w:r w:rsidR="0019497F">
        <w:rPr>
          <w:rFonts w:ascii="Times New Roman" w:hAnsi="Times New Roman" w:cs="Times New Roman"/>
          <w:sz w:val="24"/>
          <w:szCs w:val="24"/>
        </w:rPr>
        <w:t>dy have it, you’re out of luck.</w:t>
      </w:r>
    </w:p>
    <w:p w14:paraId="2E39CC86" w14:textId="72533565" w:rsidR="00FA475B" w:rsidRPr="00FA475B" w:rsidRDefault="00FA475B" w:rsidP="007A3C42">
      <w:pPr>
        <w:spacing w:line="240" w:lineRule="auto"/>
        <w:rPr>
          <w:rFonts w:ascii="Times New Roman" w:hAnsi="Times New Roman" w:cs="Times New Roman"/>
          <w:sz w:val="24"/>
          <w:szCs w:val="24"/>
        </w:rPr>
      </w:pPr>
      <w:r w:rsidRPr="00FA475B">
        <w:rPr>
          <w:rFonts w:ascii="Times New Roman" w:hAnsi="Times New Roman" w:cs="Times New Roman"/>
          <w:sz w:val="24"/>
          <w:szCs w:val="24"/>
        </w:rPr>
        <w:t>With data warehousing, you can migrate that data into your own reference source. If you ever want to refer to it for predictive models (like for personalized product recommendations), all the historical data</w:t>
      </w:r>
      <w:r w:rsidR="00C93DBD">
        <w:rPr>
          <w:rFonts w:ascii="Times New Roman" w:hAnsi="Times New Roman" w:cs="Times New Roman"/>
          <w:sz w:val="24"/>
          <w:szCs w:val="24"/>
        </w:rPr>
        <w:t xml:space="preserve"> you need is ready and waiting.</w:t>
      </w:r>
    </w:p>
    <w:p w14:paraId="05C7A76F" w14:textId="1FEE76F1" w:rsidR="00C93DBD" w:rsidRPr="00C93DBD" w:rsidRDefault="00C93DBD"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 xml:space="preserve">What can you do with an </w:t>
      </w:r>
      <w:r w:rsidR="005076F2">
        <w:rPr>
          <w:rFonts w:ascii="Times New Roman" w:hAnsi="Times New Roman" w:cs="Times New Roman"/>
          <w:b/>
          <w:sz w:val="24"/>
          <w:szCs w:val="24"/>
        </w:rPr>
        <w:t>electronic sale</w:t>
      </w:r>
      <w:r w:rsidR="00080067">
        <w:rPr>
          <w:rFonts w:ascii="Times New Roman" w:hAnsi="Times New Roman" w:cs="Times New Roman"/>
          <w:b/>
          <w:sz w:val="24"/>
          <w:szCs w:val="24"/>
        </w:rPr>
        <w:t>s</w:t>
      </w:r>
      <w:r w:rsidRPr="00C93DBD">
        <w:rPr>
          <w:rFonts w:ascii="Times New Roman" w:hAnsi="Times New Roman" w:cs="Times New Roman"/>
          <w:b/>
          <w:sz w:val="24"/>
          <w:szCs w:val="24"/>
        </w:rPr>
        <w:t xml:space="preserve"> data warehouse?</w:t>
      </w:r>
    </w:p>
    <w:p w14:paraId="5A16B7C7" w14:textId="7F27673A"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So far, so good. Data warehouse management sounds great. But what do you do with the data? What kinds of returns should you expect on your investment? L</w:t>
      </w:r>
      <w:r>
        <w:rPr>
          <w:rFonts w:ascii="Times New Roman" w:hAnsi="Times New Roman" w:cs="Times New Roman"/>
          <w:sz w:val="24"/>
          <w:szCs w:val="24"/>
        </w:rPr>
        <w:t>et’s explore the possibilities.</w:t>
      </w:r>
    </w:p>
    <w:p w14:paraId="3495434E" w14:textId="51B33BE3" w:rsidR="00C93DBD" w:rsidRPr="00C93DBD" w:rsidRDefault="00C93DBD"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Attribution mode</w:t>
      </w:r>
      <w:r w:rsidR="005076F2">
        <w:rPr>
          <w:rFonts w:ascii="Times New Roman" w:hAnsi="Times New Roman" w:cs="Times New Roman"/>
          <w:b/>
          <w:sz w:val="24"/>
          <w:szCs w:val="24"/>
        </w:rPr>
        <w:t>l</w:t>
      </w:r>
      <w:r w:rsidRPr="00C93DBD">
        <w:rPr>
          <w:rFonts w:ascii="Times New Roman" w:hAnsi="Times New Roman" w:cs="Times New Roman"/>
          <w:b/>
          <w:sz w:val="24"/>
          <w:szCs w:val="24"/>
        </w:rPr>
        <w:t>ling</w:t>
      </w:r>
    </w:p>
    <w:p w14:paraId="5D43E465" w14:textId="77777777"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An attribution model means you “tag” your incoming revenue with its appropriate source. You set the rules here. You assign partial or full credit of a sale to individual touchpoints in your sales pipeline.</w:t>
      </w:r>
    </w:p>
    <w:p w14:paraId="72544232" w14:textId="7EC7B3AA"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lastRenderedPageBreak/>
        <w:t>As a result, you’ll have a clearer measurement of internal</w:t>
      </w:r>
      <w:r>
        <w:rPr>
          <w:rFonts w:ascii="Times New Roman" w:hAnsi="Times New Roman" w:cs="Times New Roman"/>
          <w:sz w:val="24"/>
          <w:szCs w:val="24"/>
        </w:rPr>
        <w:t xml:space="preserve"> Return of investment</w:t>
      </w:r>
      <w:r w:rsidRPr="00C93DBD">
        <w:rPr>
          <w:rFonts w:ascii="Times New Roman" w:hAnsi="Times New Roman" w:cs="Times New Roman"/>
          <w:sz w:val="24"/>
          <w:szCs w:val="24"/>
        </w:rPr>
        <w:t xml:space="preserve"> </w:t>
      </w:r>
      <w:r>
        <w:rPr>
          <w:rFonts w:ascii="Times New Roman" w:hAnsi="Times New Roman" w:cs="Times New Roman"/>
          <w:sz w:val="24"/>
          <w:szCs w:val="24"/>
        </w:rPr>
        <w:t>(</w:t>
      </w:r>
      <w:r w:rsidRPr="00C93DBD">
        <w:rPr>
          <w:rFonts w:ascii="Times New Roman" w:hAnsi="Times New Roman" w:cs="Times New Roman"/>
          <w:sz w:val="24"/>
          <w:szCs w:val="24"/>
        </w:rPr>
        <w:t>ROI</w:t>
      </w:r>
      <w:r>
        <w:rPr>
          <w:rFonts w:ascii="Times New Roman" w:hAnsi="Times New Roman" w:cs="Times New Roman"/>
          <w:sz w:val="24"/>
          <w:szCs w:val="24"/>
        </w:rPr>
        <w:t>)</w:t>
      </w:r>
      <w:r w:rsidRPr="00C93DBD">
        <w:rPr>
          <w:rFonts w:ascii="Times New Roman" w:hAnsi="Times New Roman" w:cs="Times New Roman"/>
          <w:sz w:val="24"/>
          <w:szCs w:val="24"/>
        </w:rPr>
        <w:t>. Who’s making the sales? Which channels are providing the best results? For mostly offline brick-and-mortar retail, it’s nearly impossible to pull this off. But in an ecommerce data warehouse environment,</w:t>
      </w:r>
      <w:r>
        <w:rPr>
          <w:rFonts w:ascii="Times New Roman" w:hAnsi="Times New Roman" w:cs="Times New Roman"/>
          <w:sz w:val="24"/>
          <w:szCs w:val="24"/>
        </w:rPr>
        <w:t xml:space="preserve"> these insights are invaluable.</w:t>
      </w:r>
    </w:p>
    <w:p w14:paraId="257C6C4E" w14:textId="77777777" w:rsidR="00C93DBD" w:rsidRPr="00C93DBD" w:rsidRDefault="00C93DBD" w:rsidP="007A3C42">
      <w:pPr>
        <w:spacing w:line="240" w:lineRule="auto"/>
        <w:rPr>
          <w:rFonts w:ascii="Times New Roman" w:hAnsi="Times New Roman" w:cs="Times New Roman"/>
          <w:b/>
          <w:sz w:val="24"/>
          <w:szCs w:val="24"/>
        </w:rPr>
      </w:pPr>
      <w:r w:rsidRPr="00C93DBD">
        <w:rPr>
          <w:rFonts w:ascii="Times New Roman" w:hAnsi="Times New Roman" w:cs="Times New Roman"/>
          <w:b/>
          <w:sz w:val="24"/>
          <w:szCs w:val="24"/>
        </w:rPr>
        <w:t>Predictive analytics</w:t>
      </w:r>
    </w:p>
    <w:p w14:paraId="734B9C05" w14:textId="7F584D14"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 xml:space="preserve">In </w:t>
      </w:r>
      <w:r w:rsidR="008134C2">
        <w:rPr>
          <w:rFonts w:ascii="Times New Roman" w:hAnsi="Times New Roman" w:cs="Times New Roman"/>
          <w:sz w:val="24"/>
          <w:szCs w:val="24"/>
        </w:rPr>
        <w:t>electronic sales</w:t>
      </w:r>
      <w:r w:rsidRPr="00C93DBD">
        <w:rPr>
          <w:rFonts w:ascii="Times New Roman" w:hAnsi="Times New Roman" w:cs="Times New Roman"/>
          <w:sz w:val="24"/>
          <w:szCs w:val="24"/>
        </w:rPr>
        <w:t>, your predictive analytics aren’t just for guessing at next-quarter sales. They help you build real, practical product and content recommendati</w:t>
      </w:r>
      <w:r>
        <w:rPr>
          <w:rFonts w:ascii="Times New Roman" w:hAnsi="Times New Roman" w:cs="Times New Roman"/>
          <w:sz w:val="24"/>
          <w:szCs w:val="24"/>
        </w:rPr>
        <w:t>ons for your customer segments.</w:t>
      </w:r>
    </w:p>
    <w:p w14:paraId="35919383" w14:textId="4AA35DBF"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 xml:space="preserve">A 2015 Forrester study found that predictive “lead scoring” was one of the top use cases here. With lead scoring, you can leverage data to predict which leads are most likely to convert into customers. This creates immediate leverage in marketing: you know who to market to, where to put your money, </w:t>
      </w:r>
      <w:r w:rsidR="007A3C42">
        <w:rPr>
          <w:rFonts w:ascii="Times New Roman" w:hAnsi="Times New Roman" w:cs="Times New Roman"/>
          <w:sz w:val="24"/>
          <w:szCs w:val="24"/>
        </w:rPr>
        <w:t>and what kind of ROI to expect.</w:t>
      </w:r>
    </w:p>
    <w:p w14:paraId="7EA34042" w14:textId="3836630E"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Or, take another example: Netflix. When</w:t>
      </w:r>
      <w:r>
        <w:rPr>
          <w:rFonts w:ascii="Times New Roman" w:hAnsi="Times New Roman" w:cs="Times New Roman"/>
          <w:sz w:val="24"/>
          <w:szCs w:val="24"/>
        </w:rPr>
        <w:t xml:space="preserve"> the streaming company created </w:t>
      </w:r>
      <w:r w:rsidRPr="00C93DBD">
        <w:rPr>
          <w:rFonts w:ascii="Times New Roman" w:hAnsi="Times New Roman" w:cs="Times New Roman"/>
          <w:sz w:val="24"/>
          <w:szCs w:val="24"/>
        </w:rPr>
        <w:t>“House of Cards,” it wasn’t throwing darts at the wall. It used predictive analytics via historical data to determine the kind of show customers had already demonstrated they wanted. Netflix then simply</w:t>
      </w:r>
      <w:r w:rsidR="007A3C42">
        <w:rPr>
          <w:rFonts w:ascii="Times New Roman" w:hAnsi="Times New Roman" w:cs="Times New Roman"/>
          <w:sz w:val="24"/>
          <w:szCs w:val="24"/>
        </w:rPr>
        <w:t xml:space="preserve"> went about creating that show.</w:t>
      </w:r>
    </w:p>
    <w:p w14:paraId="57E51F02" w14:textId="77777777" w:rsidR="00C93DBD" w:rsidRPr="007A3C42" w:rsidRDefault="00C93DBD" w:rsidP="007A3C42">
      <w:pPr>
        <w:spacing w:line="240" w:lineRule="auto"/>
        <w:rPr>
          <w:rFonts w:ascii="Times New Roman" w:hAnsi="Times New Roman" w:cs="Times New Roman"/>
          <w:b/>
          <w:sz w:val="24"/>
          <w:szCs w:val="24"/>
        </w:rPr>
      </w:pPr>
      <w:r w:rsidRPr="007A3C42">
        <w:rPr>
          <w:rFonts w:ascii="Times New Roman" w:hAnsi="Times New Roman" w:cs="Times New Roman"/>
          <w:b/>
          <w:sz w:val="24"/>
          <w:szCs w:val="24"/>
        </w:rPr>
        <w:t>Customer segmentation</w:t>
      </w:r>
    </w:p>
    <w:p w14:paraId="2FD12047" w14:textId="21115198"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 xml:space="preserve">It’s a simple fact of economics, as defined by the Pareto principle: a small portion of your customers are likely to have the greatest impact on your bottom line. Customer segmentation is all about identifying that impact </w:t>
      </w:r>
      <w:r w:rsidR="007A3C42">
        <w:rPr>
          <w:rFonts w:ascii="Times New Roman" w:hAnsi="Times New Roman" w:cs="Times New Roman"/>
          <w:sz w:val="24"/>
          <w:szCs w:val="24"/>
        </w:rPr>
        <w:t>and using it to your advantage.</w:t>
      </w:r>
    </w:p>
    <w:p w14:paraId="3DF3EE33" w14:textId="43AB4F90"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 xml:space="preserve">Typically, customer segmentation has focused on traditional variables, like customer demographics. But an ecommerce data warehouse opens all sorts of possibilities. You can identify and differentiate customers by products purchased, how likely they are to open your emails, and their </w:t>
      </w:r>
      <w:r w:rsidR="00F937F6" w:rsidRPr="00C93DBD">
        <w:rPr>
          <w:rFonts w:ascii="Times New Roman" w:hAnsi="Times New Roman" w:cs="Times New Roman"/>
          <w:sz w:val="24"/>
          <w:szCs w:val="24"/>
        </w:rPr>
        <w:t>behaviour</w:t>
      </w:r>
      <w:bookmarkStart w:id="0" w:name="_GoBack"/>
      <w:bookmarkEnd w:id="0"/>
      <w:r w:rsidRPr="00C93DBD">
        <w:rPr>
          <w:rFonts w:ascii="Times New Roman" w:hAnsi="Times New Roman" w:cs="Times New Roman"/>
          <w:sz w:val="24"/>
          <w:szCs w:val="24"/>
        </w:rPr>
        <w:t xml:space="preserve"> upon a previous visit. Some ecommerce outlets even offer weather-specific recomm</w:t>
      </w:r>
      <w:r w:rsidR="007A3C42">
        <w:rPr>
          <w:rFonts w:ascii="Times New Roman" w:hAnsi="Times New Roman" w:cs="Times New Roman"/>
          <w:sz w:val="24"/>
          <w:szCs w:val="24"/>
        </w:rPr>
        <w:t>endations based on geolocation.</w:t>
      </w:r>
    </w:p>
    <w:p w14:paraId="5205E1C9" w14:textId="77777777" w:rsidR="00C93DBD" w:rsidRPr="007A3C42" w:rsidRDefault="00C93DBD" w:rsidP="007A3C42">
      <w:pPr>
        <w:spacing w:line="240" w:lineRule="auto"/>
        <w:rPr>
          <w:rFonts w:ascii="Times New Roman" w:hAnsi="Times New Roman" w:cs="Times New Roman"/>
          <w:b/>
          <w:sz w:val="24"/>
          <w:szCs w:val="24"/>
        </w:rPr>
      </w:pPr>
      <w:r w:rsidRPr="007A3C42">
        <w:rPr>
          <w:rFonts w:ascii="Times New Roman" w:hAnsi="Times New Roman" w:cs="Times New Roman"/>
          <w:b/>
          <w:sz w:val="24"/>
          <w:szCs w:val="24"/>
        </w:rPr>
        <w:t>Optimizing paid ads and marketing spend on campaigns</w:t>
      </w:r>
    </w:p>
    <w:p w14:paraId="75D63BCB" w14:textId="20670BBC" w:rsidR="00C93DBD" w:rsidRPr="00C93DBD"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Once you have a more accurate view of your customer segments, you’ll have more precise targets for your paid ads. And with your pipelines transferring data into your data warehouse, every new advertising campaign doubles as a fresh learni</w:t>
      </w:r>
      <w:r w:rsidR="007A3C42">
        <w:rPr>
          <w:rFonts w:ascii="Times New Roman" w:hAnsi="Times New Roman" w:cs="Times New Roman"/>
          <w:sz w:val="24"/>
          <w:szCs w:val="24"/>
        </w:rPr>
        <w:t>ng experience.</w:t>
      </w:r>
    </w:p>
    <w:p w14:paraId="6B16DE23" w14:textId="681B6AE5" w:rsidR="00FA475B" w:rsidRDefault="00C93DBD" w:rsidP="007A3C42">
      <w:pPr>
        <w:spacing w:line="240" w:lineRule="auto"/>
        <w:rPr>
          <w:rFonts w:ascii="Times New Roman" w:hAnsi="Times New Roman" w:cs="Times New Roman"/>
          <w:sz w:val="24"/>
          <w:szCs w:val="24"/>
        </w:rPr>
      </w:pPr>
      <w:r w:rsidRPr="00C93DBD">
        <w:rPr>
          <w:rFonts w:ascii="Times New Roman" w:hAnsi="Times New Roman" w:cs="Times New Roman"/>
          <w:sz w:val="24"/>
          <w:szCs w:val="24"/>
        </w:rPr>
        <w:t xml:space="preserve">For example, A/B split testing lets you target different variables in your campaigns. This includes ad channel selection, high-level messaging, audience targeting, and even the specific copy you use in the ads. Properly </w:t>
      </w:r>
      <w:r w:rsidR="007A3C42" w:rsidRPr="00C93DBD">
        <w:rPr>
          <w:rFonts w:ascii="Times New Roman" w:hAnsi="Times New Roman" w:cs="Times New Roman"/>
          <w:sz w:val="24"/>
          <w:szCs w:val="24"/>
        </w:rPr>
        <w:t>channelled</w:t>
      </w:r>
      <w:r w:rsidRPr="00C93DBD">
        <w:rPr>
          <w:rFonts w:ascii="Times New Roman" w:hAnsi="Times New Roman" w:cs="Times New Roman"/>
          <w:sz w:val="24"/>
          <w:szCs w:val="24"/>
        </w:rPr>
        <w:t xml:space="preserve"> into your data warehouse, you’ll have the results of every campaign ready for comparison. What works and what doesn’t work? Now, you’ll know</w:t>
      </w:r>
      <w:r w:rsidR="007A3C42">
        <w:rPr>
          <w:rFonts w:ascii="Times New Roman" w:hAnsi="Times New Roman" w:cs="Times New Roman"/>
          <w:sz w:val="24"/>
          <w:szCs w:val="24"/>
        </w:rPr>
        <w:t>.</w:t>
      </w:r>
    </w:p>
    <w:p w14:paraId="78C80ABD" w14:textId="77777777" w:rsidR="005076F2" w:rsidRDefault="005076F2" w:rsidP="00C93DBD">
      <w:pPr>
        <w:spacing w:line="240" w:lineRule="auto"/>
        <w:rPr>
          <w:rFonts w:ascii="Times New Roman" w:hAnsi="Times New Roman" w:cs="Times New Roman"/>
          <w:sz w:val="24"/>
          <w:szCs w:val="24"/>
          <w:u w:val="single"/>
        </w:rPr>
      </w:pPr>
    </w:p>
    <w:p w14:paraId="1DEC072C" w14:textId="77777777" w:rsidR="005076F2" w:rsidRDefault="005076F2" w:rsidP="00C93DBD">
      <w:pPr>
        <w:spacing w:line="240" w:lineRule="auto"/>
        <w:rPr>
          <w:rFonts w:ascii="Times New Roman" w:hAnsi="Times New Roman" w:cs="Times New Roman"/>
          <w:sz w:val="24"/>
          <w:szCs w:val="24"/>
          <w:u w:val="single"/>
        </w:rPr>
      </w:pPr>
    </w:p>
    <w:p w14:paraId="6BA3F160" w14:textId="77777777" w:rsidR="005076F2" w:rsidRDefault="005076F2" w:rsidP="00C93DBD">
      <w:pPr>
        <w:spacing w:line="240" w:lineRule="auto"/>
        <w:rPr>
          <w:rFonts w:ascii="Times New Roman" w:hAnsi="Times New Roman" w:cs="Times New Roman"/>
          <w:sz w:val="24"/>
          <w:szCs w:val="24"/>
          <w:u w:val="single"/>
        </w:rPr>
      </w:pPr>
    </w:p>
    <w:p w14:paraId="6802487F" w14:textId="77777777" w:rsidR="005076F2" w:rsidRDefault="005076F2" w:rsidP="00C93DBD">
      <w:pPr>
        <w:spacing w:line="240" w:lineRule="auto"/>
        <w:rPr>
          <w:rFonts w:ascii="Times New Roman" w:hAnsi="Times New Roman" w:cs="Times New Roman"/>
          <w:sz w:val="24"/>
          <w:szCs w:val="24"/>
          <w:u w:val="single"/>
        </w:rPr>
      </w:pPr>
    </w:p>
    <w:p w14:paraId="343F3647" w14:textId="77777777" w:rsidR="005076F2" w:rsidRDefault="005076F2" w:rsidP="00C93DBD">
      <w:pPr>
        <w:spacing w:line="240" w:lineRule="auto"/>
        <w:rPr>
          <w:rFonts w:ascii="Times New Roman" w:hAnsi="Times New Roman" w:cs="Times New Roman"/>
          <w:sz w:val="24"/>
          <w:szCs w:val="24"/>
          <w:u w:val="single"/>
        </w:rPr>
      </w:pPr>
    </w:p>
    <w:p w14:paraId="15C6B441" w14:textId="77777777" w:rsidR="005076F2" w:rsidRDefault="005076F2" w:rsidP="00C93DBD">
      <w:pPr>
        <w:spacing w:line="240" w:lineRule="auto"/>
        <w:rPr>
          <w:rFonts w:ascii="Times New Roman" w:hAnsi="Times New Roman" w:cs="Times New Roman"/>
          <w:sz w:val="24"/>
          <w:szCs w:val="24"/>
          <w:u w:val="single"/>
        </w:rPr>
      </w:pPr>
    </w:p>
    <w:p w14:paraId="2AEF68DA" w14:textId="1D350327" w:rsidR="007A3C42" w:rsidRDefault="007A3C42" w:rsidP="00C93DBD">
      <w:pPr>
        <w:spacing w:line="240" w:lineRule="auto"/>
        <w:rPr>
          <w:rFonts w:ascii="Times New Roman" w:hAnsi="Times New Roman" w:cs="Times New Roman"/>
          <w:sz w:val="24"/>
          <w:szCs w:val="24"/>
        </w:rPr>
      </w:pPr>
      <w:r w:rsidRPr="007A3C42">
        <w:rPr>
          <w:rFonts w:ascii="Times New Roman" w:hAnsi="Times New Roman" w:cs="Times New Roman"/>
          <w:sz w:val="24"/>
          <w:szCs w:val="24"/>
          <w:u w:val="single"/>
        </w:rPr>
        <w:lastRenderedPageBreak/>
        <w:t>Design Dimensional Mode</w:t>
      </w:r>
      <w:r w:rsidR="00C137FD">
        <w:rPr>
          <w:rFonts w:ascii="Times New Roman" w:hAnsi="Times New Roman" w:cs="Times New Roman"/>
          <w:sz w:val="24"/>
          <w:szCs w:val="24"/>
          <w:u w:val="single"/>
        </w:rPr>
        <w:t>l</w:t>
      </w:r>
      <w:r w:rsidRPr="007A3C42">
        <w:rPr>
          <w:rFonts w:ascii="Times New Roman" w:hAnsi="Times New Roman" w:cs="Times New Roman"/>
          <w:sz w:val="24"/>
          <w:szCs w:val="24"/>
          <w:u w:val="single"/>
        </w:rPr>
        <w:t>ling</w:t>
      </w:r>
      <w:r>
        <w:rPr>
          <w:rFonts w:ascii="Times New Roman" w:hAnsi="Times New Roman" w:cs="Times New Roman"/>
          <w:sz w:val="24"/>
          <w:szCs w:val="24"/>
        </w:rPr>
        <w:t xml:space="preserve">: </w:t>
      </w:r>
    </w:p>
    <w:p w14:paraId="77476B0A" w14:textId="63809E03" w:rsidR="00C137FD" w:rsidRDefault="00C137FD" w:rsidP="00C93DBD">
      <w:pPr>
        <w:spacing w:line="240" w:lineRule="auto"/>
        <w:rPr>
          <w:rFonts w:ascii="Times New Roman" w:hAnsi="Times New Roman" w:cs="Times New Roman"/>
          <w:sz w:val="24"/>
          <w:szCs w:val="24"/>
        </w:rPr>
      </w:pPr>
      <w:r w:rsidRPr="00C137FD">
        <w:rPr>
          <w:rFonts w:ascii="Times New Roman" w:hAnsi="Times New Roman" w:cs="Times New Roman"/>
          <w:sz w:val="24"/>
          <w:szCs w:val="24"/>
          <w:u w:val="single"/>
        </w:rPr>
        <w:t>Star Schema</w:t>
      </w:r>
      <w:r>
        <w:rPr>
          <w:rFonts w:ascii="Times New Roman" w:hAnsi="Times New Roman" w:cs="Times New Roman"/>
          <w:sz w:val="24"/>
          <w:szCs w:val="24"/>
        </w:rPr>
        <w:t xml:space="preserve">: </w:t>
      </w:r>
      <w:r w:rsidRPr="00C137FD">
        <w:rPr>
          <w:rFonts w:ascii="Times New Roman" w:hAnsi="Times New Roman" w:cs="Times New Roman"/>
          <w:sz w:val="24"/>
          <w:szCs w:val="24"/>
        </w:rPr>
        <w:t>Star Schema in data warehous</w:t>
      </w:r>
      <w:r>
        <w:rPr>
          <w:rFonts w:ascii="Times New Roman" w:hAnsi="Times New Roman" w:cs="Times New Roman"/>
          <w:sz w:val="24"/>
          <w:szCs w:val="24"/>
        </w:rPr>
        <w:t>e, in which the cent</w:t>
      </w:r>
      <w:r w:rsidRPr="00C137FD">
        <w:rPr>
          <w:rFonts w:ascii="Times New Roman" w:hAnsi="Times New Roman" w:cs="Times New Roman"/>
          <w:sz w:val="24"/>
          <w:szCs w:val="24"/>
        </w:rPr>
        <w:t>r</w:t>
      </w:r>
      <w:r>
        <w:rPr>
          <w:rFonts w:ascii="Times New Roman" w:hAnsi="Times New Roman" w:cs="Times New Roman"/>
          <w:sz w:val="24"/>
          <w:szCs w:val="24"/>
        </w:rPr>
        <w:t>e</w:t>
      </w:r>
      <w:r w:rsidRPr="00C137FD">
        <w:rPr>
          <w:rFonts w:ascii="Times New Roman" w:hAnsi="Times New Roman" w:cs="Times New Roman"/>
          <w:sz w:val="24"/>
          <w:szCs w:val="24"/>
        </w:rPr>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14:paraId="18A309D7" w14:textId="1011D85B" w:rsidR="00C137FD" w:rsidRDefault="00EA365F" w:rsidP="00C93DBD">
      <w:pPr>
        <w:spacing w:line="240" w:lineRule="auto"/>
        <w:rPr>
          <w:rFonts w:ascii="Times New Roman" w:hAnsi="Times New Roman" w:cs="Times New Roman"/>
          <w:sz w:val="24"/>
          <w:szCs w:val="24"/>
        </w:rPr>
      </w:pPr>
      <w:r w:rsidRPr="00EA365F">
        <w:rPr>
          <w:rFonts w:ascii="Times New Roman" w:hAnsi="Times New Roman" w:cs="Times New Roman"/>
          <w:noProof/>
          <w:sz w:val="24"/>
          <w:szCs w:val="24"/>
          <w:lang w:eastAsia="en-IN"/>
        </w:rPr>
        <w:drawing>
          <wp:inline distT="0" distB="0" distL="0" distR="0" wp14:anchorId="24D0781B" wp14:editId="498C8360">
            <wp:extent cx="6631516" cy="6156960"/>
            <wp:effectExtent l="0" t="0" r="0" b="0"/>
            <wp:docPr id="1" name="Picture 1" descr="C:\Users\adnan\Downloads\Star Sc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ownloads\Star Schema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815" cy="6163737"/>
                    </a:xfrm>
                    <a:prstGeom prst="rect">
                      <a:avLst/>
                    </a:prstGeom>
                    <a:noFill/>
                    <a:ln>
                      <a:noFill/>
                    </a:ln>
                  </pic:spPr>
                </pic:pic>
              </a:graphicData>
            </a:graphic>
          </wp:inline>
        </w:drawing>
      </w:r>
    </w:p>
    <w:p w14:paraId="17A5E085" w14:textId="0F74A8B3" w:rsidR="00E37EC9" w:rsidRDefault="00E37EC9" w:rsidP="00C93DBD">
      <w:pPr>
        <w:spacing w:line="240" w:lineRule="auto"/>
        <w:rPr>
          <w:rFonts w:ascii="Times New Roman" w:hAnsi="Times New Roman" w:cs="Times New Roman"/>
          <w:sz w:val="24"/>
          <w:szCs w:val="24"/>
        </w:rPr>
      </w:pPr>
    </w:p>
    <w:p w14:paraId="09788331" w14:textId="3A434596" w:rsidR="00E37EC9" w:rsidRDefault="005076F2" w:rsidP="00C93DBD">
      <w:pPr>
        <w:spacing w:line="240" w:lineRule="auto"/>
        <w:rPr>
          <w:rFonts w:ascii="Times New Roman" w:hAnsi="Times New Roman" w:cs="Times New Roman"/>
          <w:noProof/>
          <w:sz w:val="24"/>
          <w:szCs w:val="24"/>
          <w:u w:val="single"/>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0010688E">
        <w:rPr>
          <w:rFonts w:ascii="Times New Roman" w:hAnsi="Times New Roman" w:cs="Times New Roman"/>
          <w:noProof/>
          <w:sz w:val="24"/>
          <w:szCs w:val="24"/>
          <w:lang w:eastAsia="en-IN"/>
        </w:rPr>
        <w:tab/>
      </w:r>
      <w:r w:rsidRPr="005076F2">
        <w:rPr>
          <w:rFonts w:ascii="Times New Roman" w:hAnsi="Times New Roman" w:cs="Times New Roman"/>
          <w:noProof/>
          <w:sz w:val="24"/>
          <w:szCs w:val="24"/>
          <w:u w:val="single"/>
          <w:lang w:eastAsia="en-IN"/>
        </w:rPr>
        <w:t>St</w:t>
      </w:r>
      <w:r>
        <w:rPr>
          <w:rFonts w:ascii="Times New Roman" w:hAnsi="Times New Roman" w:cs="Times New Roman"/>
          <w:noProof/>
          <w:sz w:val="24"/>
          <w:szCs w:val="24"/>
          <w:u w:val="single"/>
          <w:lang w:eastAsia="en-IN"/>
        </w:rPr>
        <w:t xml:space="preserve">ar Schema </w:t>
      </w:r>
      <w:r w:rsidR="00ED6E7C">
        <w:rPr>
          <w:rFonts w:ascii="Times New Roman" w:hAnsi="Times New Roman" w:cs="Times New Roman"/>
          <w:noProof/>
          <w:sz w:val="24"/>
          <w:szCs w:val="24"/>
          <w:u w:val="single"/>
          <w:lang w:eastAsia="en-IN"/>
        </w:rPr>
        <w:t>of</w:t>
      </w:r>
      <w:r>
        <w:rPr>
          <w:rFonts w:ascii="Times New Roman" w:hAnsi="Times New Roman" w:cs="Times New Roman"/>
          <w:noProof/>
          <w:sz w:val="24"/>
          <w:szCs w:val="24"/>
          <w:u w:val="single"/>
          <w:lang w:eastAsia="en-IN"/>
        </w:rPr>
        <w:t xml:space="preserve"> Electronic Sales</w:t>
      </w:r>
    </w:p>
    <w:p w14:paraId="41D16C13" w14:textId="3DB8F34D" w:rsidR="0010688E" w:rsidRDefault="0010688E" w:rsidP="00C93DBD">
      <w:pPr>
        <w:spacing w:line="240" w:lineRule="auto"/>
        <w:rPr>
          <w:rFonts w:ascii="Times New Roman" w:hAnsi="Times New Roman" w:cs="Times New Roman"/>
          <w:noProof/>
          <w:sz w:val="24"/>
          <w:szCs w:val="24"/>
          <w:u w:val="single"/>
          <w:lang w:eastAsia="en-IN"/>
        </w:rPr>
      </w:pPr>
    </w:p>
    <w:p w14:paraId="7B5AB646" w14:textId="57872474" w:rsidR="0010688E" w:rsidRDefault="0010688E" w:rsidP="00C93DBD">
      <w:pPr>
        <w:spacing w:line="240" w:lineRule="auto"/>
        <w:rPr>
          <w:rFonts w:ascii="Times New Roman" w:hAnsi="Times New Roman" w:cs="Times New Roman"/>
          <w:noProof/>
          <w:sz w:val="24"/>
          <w:szCs w:val="24"/>
          <w:u w:val="single"/>
          <w:lang w:eastAsia="en-IN"/>
        </w:rPr>
      </w:pPr>
    </w:p>
    <w:p w14:paraId="768E658E" w14:textId="331639D6" w:rsidR="0010688E" w:rsidRDefault="0010688E" w:rsidP="00C93DBD">
      <w:pPr>
        <w:spacing w:line="240" w:lineRule="auto"/>
        <w:rPr>
          <w:rFonts w:ascii="Times New Roman" w:hAnsi="Times New Roman" w:cs="Times New Roman"/>
          <w:noProof/>
          <w:sz w:val="24"/>
          <w:szCs w:val="24"/>
          <w:u w:val="single"/>
          <w:lang w:eastAsia="en-IN"/>
        </w:rPr>
      </w:pPr>
    </w:p>
    <w:p w14:paraId="76B5A2FA" w14:textId="48B5ADE1" w:rsidR="0010688E" w:rsidRDefault="0010688E" w:rsidP="00C93DBD">
      <w:pPr>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u w:val="single"/>
          <w:lang w:eastAsia="en-IN"/>
        </w:rPr>
        <w:lastRenderedPageBreak/>
        <w:t>Snow Flake Schema:</w:t>
      </w:r>
      <w:r>
        <w:rPr>
          <w:rFonts w:ascii="Times New Roman" w:hAnsi="Times New Roman" w:cs="Times New Roman"/>
          <w:noProof/>
          <w:sz w:val="24"/>
          <w:szCs w:val="24"/>
          <w:lang w:eastAsia="en-IN"/>
        </w:rPr>
        <w:t xml:space="preserve"> </w:t>
      </w:r>
      <w:r w:rsidRPr="0010688E">
        <w:rPr>
          <w:rFonts w:ascii="Times New Roman" w:hAnsi="Times New Roman" w:cs="Times New Roman"/>
          <w:noProof/>
          <w:sz w:val="24"/>
          <w:szCs w:val="24"/>
          <w:lang w:eastAsia="en-IN"/>
        </w:rPr>
        <w:t>Snowflake Schema in data warehouse is a logical arrangement of tables in a multidimensional database such that the ER diagram resembles a snowflake shape. A Snowflake Schema is an extension of a Star Schema, and it adds additional dimensions. The dimension tables are normalized which splits data into additional tables.</w:t>
      </w:r>
    </w:p>
    <w:p w14:paraId="7CDC6A33" w14:textId="620EC74B" w:rsidR="0010688E" w:rsidRDefault="0010688E" w:rsidP="00C93DBD">
      <w:pPr>
        <w:spacing w:line="240" w:lineRule="auto"/>
        <w:rPr>
          <w:rFonts w:ascii="Times New Roman" w:hAnsi="Times New Roman" w:cs="Times New Roman"/>
          <w:noProof/>
          <w:sz w:val="24"/>
          <w:szCs w:val="24"/>
          <w:lang w:eastAsia="en-IN"/>
        </w:rPr>
      </w:pPr>
    </w:p>
    <w:p w14:paraId="212F9358" w14:textId="2653C538" w:rsidR="0010688E" w:rsidRDefault="0010688E" w:rsidP="00C93DBD">
      <w:pPr>
        <w:spacing w:line="240" w:lineRule="auto"/>
        <w:rPr>
          <w:rFonts w:ascii="Times New Roman" w:hAnsi="Times New Roman" w:cs="Times New Roman"/>
          <w:noProof/>
          <w:sz w:val="24"/>
          <w:szCs w:val="24"/>
          <w:u w:val="single"/>
          <w:lang w:eastAsia="en-IN"/>
        </w:rPr>
      </w:pPr>
      <w:r w:rsidRPr="0010688E">
        <w:rPr>
          <w:rFonts w:ascii="Times New Roman" w:hAnsi="Times New Roman" w:cs="Times New Roman"/>
          <w:noProof/>
          <w:sz w:val="24"/>
          <w:szCs w:val="24"/>
          <w:u w:val="single"/>
          <w:lang w:eastAsia="en-IN"/>
        </w:rPr>
        <w:drawing>
          <wp:inline distT="0" distB="0" distL="0" distR="0" wp14:anchorId="289AA64C" wp14:editId="3BF38536">
            <wp:extent cx="6621780" cy="5867400"/>
            <wp:effectExtent l="0" t="0" r="7620" b="0"/>
            <wp:docPr id="3" name="Picture 3" descr="C:\Users\adnan\Downloads\Star&amp;SnowFlake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Downloads\Star&amp;SnowFlake Sche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844" cy="5876317"/>
                    </a:xfrm>
                    <a:prstGeom prst="rect">
                      <a:avLst/>
                    </a:prstGeom>
                    <a:noFill/>
                    <a:ln>
                      <a:noFill/>
                    </a:ln>
                  </pic:spPr>
                </pic:pic>
              </a:graphicData>
            </a:graphic>
          </wp:inline>
        </w:drawing>
      </w:r>
    </w:p>
    <w:p w14:paraId="76C1BAB9" w14:textId="5EF8577D" w:rsidR="0010688E" w:rsidRDefault="0010688E" w:rsidP="00C93DBD">
      <w:pPr>
        <w:spacing w:line="240" w:lineRule="auto"/>
        <w:rPr>
          <w:rFonts w:ascii="Times New Roman" w:hAnsi="Times New Roman" w:cs="Times New Roman"/>
          <w:noProof/>
          <w:sz w:val="24"/>
          <w:szCs w:val="24"/>
          <w:u w:val="single"/>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10688E">
        <w:rPr>
          <w:rFonts w:ascii="Times New Roman" w:hAnsi="Times New Roman" w:cs="Times New Roman"/>
          <w:noProof/>
          <w:sz w:val="24"/>
          <w:szCs w:val="24"/>
          <w:u w:val="single"/>
          <w:lang w:eastAsia="en-IN"/>
        </w:rPr>
        <w:t>Snow Flake Schema of Electronic Sales</w:t>
      </w:r>
    </w:p>
    <w:p w14:paraId="78413E7C" w14:textId="3D9E15F0" w:rsidR="0010688E" w:rsidRDefault="0010688E" w:rsidP="00C93DBD">
      <w:pPr>
        <w:spacing w:line="240" w:lineRule="auto"/>
        <w:rPr>
          <w:rFonts w:ascii="Times New Roman" w:hAnsi="Times New Roman" w:cs="Times New Roman"/>
          <w:noProof/>
          <w:sz w:val="24"/>
          <w:szCs w:val="24"/>
          <w:u w:val="single"/>
          <w:lang w:eastAsia="en-IN"/>
        </w:rPr>
      </w:pPr>
    </w:p>
    <w:p w14:paraId="2DF60AB7" w14:textId="3C2C355A" w:rsidR="0010688E" w:rsidRPr="0010688E" w:rsidRDefault="0010688E" w:rsidP="00C93DBD">
      <w:pPr>
        <w:spacing w:line="240" w:lineRule="auto"/>
        <w:rPr>
          <w:rFonts w:ascii="Times New Roman" w:hAnsi="Times New Roman" w:cs="Times New Roman"/>
          <w:noProof/>
          <w:sz w:val="24"/>
          <w:szCs w:val="24"/>
          <w:u w:val="single"/>
          <w:lang w:eastAsia="en-IN"/>
        </w:rPr>
      </w:pPr>
      <w:r>
        <w:rPr>
          <w:rFonts w:ascii="Times New Roman" w:hAnsi="Times New Roman" w:cs="Times New Roman"/>
          <w:noProof/>
          <w:sz w:val="24"/>
          <w:szCs w:val="24"/>
          <w:u w:val="single"/>
          <w:lang w:eastAsia="en-IN"/>
        </w:rPr>
        <w:t>Conclusion</w:t>
      </w:r>
      <w:r w:rsidRPr="0010688E">
        <w:rPr>
          <w:rFonts w:ascii="Times New Roman" w:hAnsi="Times New Roman" w:cs="Times New Roman"/>
          <w:noProof/>
          <w:sz w:val="24"/>
          <w:szCs w:val="24"/>
          <w:lang w:eastAsia="en-IN"/>
        </w:rPr>
        <w:t>:</w:t>
      </w:r>
      <w:r>
        <w:rPr>
          <w:rFonts w:ascii="Times New Roman" w:hAnsi="Times New Roman" w:cs="Times New Roman"/>
          <w:noProof/>
          <w:sz w:val="24"/>
          <w:szCs w:val="24"/>
          <w:lang w:eastAsia="en-IN"/>
        </w:rPr>
        <w:t xml:space="preserve"> </w:t>
      </w:r>
      <w:r w:rsidR="0056269E">
        <w:rPr>
          <w:rFonts w:ascii="Times New Roman" w:hAnsi="Times New Roman" w:cs="Times New Roman"/>
          <w:noProof/>
          <w:sz w:val="24"/>
          <w:szCs w:val="24"/>
          <w:lang w:eastAsia="en-IN"/>
        </w:rPr>
        <w:t>We have successfully</w:t>
      </w:r>
      <w:r w:rsidR="00F76A0E">
        <w:rPr>
          <w:rFonts w:ascii="Times New Roman" w:hAnsi="Times New Roman" w:cs="Times New Roman"/>
          <w:noProof/>
          <w:sz w:val="24"/>
          <w:szCs w:val="24"/>
          <w:lang w:eastAsia="en-IN"/>
        </w:rPr>
        <w:t xml:space="preserve"> done case study on </w:t>
      </w:r>
      <w:r w:rsidR="0056269E">
        <w:rPr>
          <w:rFonts w:ascii="Times New Roman" w:hAnsi="Times New Roman" w:cs="Times New Roman"/>
          <w:noProof/>
          <w:sz w:val="24"/>
          <w:szCs w:val="24"/>
          <w:lang w:eastAsia="en-IN"/>
        </w:rPr>
        <w:t>Electronic sales data warehouse and designed star and snow flake schema for it.</w:t>
      </w:r>
    </w:p>
    <w:sectPr w:rsidR="0010688E" w:rsidRPr="001068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53741" w14:textId="77777777" w:rsidR="00B35477" w:rsidRDefault="00B35477" w:rsidP="00B35477">
      <w:pPr>
        <w:spacing w:after="0" w:line="240" w:lineRule="auto"/>
      </w:pPr>
      <w:r>
        <w:separator/>
      </w:r>
    </w:p>
  </w:endnote>
  <w:endnote w:type="continuationSeparator" w:id="0">
    <w:p w14:paraId="3C18C173" w14:textId="77777777" w:rsidR="00B35477" w:rsidRDefault="00B35477" w:rsidP="00B3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BBCBB" w14:textId="77777777" w:rsidR="00B35477" w:rsidRDefault="00B35477" w:rsidP="00B35477">
      <w:pPr>
        <w:spacing w:after="0" w:line="240" w:lineRule="auto"/>
      </w:pPr>
      <w:r>
        <w:separator/>
      </w:r>
    </w:p>
  </w:footnote>
  <w:footnote w:type="continuationSeparator" w:id="0">
    <w:p w14:paraId="4A115B68" w14:textId="77777777" w:rsidR="00B35477" w:rsidRDefault="00B35477" w:rsidP="00B35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481D4" w14:textId="0C23666C" w:rsidR="00B35477" w:rsidRDefault="00B35477">
    <w:pPr>
      <w:pStyle w:val="Header"/>
    </w:pPr>
    <w:r>
      <w:ptab w:relativeTo="margin" w:alignment="center" w:leader="none"/>
    </w:r>
    <w:r>
      <w:ptab w:relativeTo="margin" w:alignment="right" w:leader="none"/>
    </w:r>
    <w:r>
      <w:t>68_Adnan 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83"/>
    <w:rsid w:val="0005687C"/>
    <w:rsid w:val="00080067"/>
    <w:rsid w:val="0010688E"/>
    <w:rsid w:val="0019497F"/>
    <w:rsid w:val="0021173C"/>
    <w:rsid w:val="0039487F"/>
    <w:rsid w:val="005076F2"/>
    <w:rsid w:val="0056269E"/>
    <w:rsid w:val="005777D7"/>
    <w:rsid w:val="007A3C42"/>
    <w:rsid w:val="008134C2"/>
    <w:rsid w:val="00B35477"/>
    <w:rsid w:val="00C137FD"/>
    <w:rsid w:val="00C93DBD"/>
    <w:rsid w:val="00CF4183"/>
    <w:rsid w:val="00E37EC9"/>
    <w:rsid w:val="00EA365F"/>
    <w:rsid w:val="00ED6E7C"/>
    <w:rsid w:val="00F76A0E"/>
    <w:rsid w:val="00F937F6"/>
    <w:rsid w:val="00FA4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2156"/>
  <w15:chartTrackingRefBased/>
  <w15:docId w15:val="{300279F2-980A-4248-A4EF-62E94231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77"/>
  </w:style>
  <w:style w:type="paragraph" w:styleId="Footer">
    <w:name w:val="footer"/>
    <w:basedOn w:val="Normal"/>
    <w:link w:val="FooterChar"/>
    <w:uiPriority w:val="99"/>
    <w:unhideWhenUsed/>
    <w:rsid w:val="00B35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3549">
      <w:bodyDiv w:val="1"/>
      <w:marLeft w:val="0"/>
      <w:marRight w:val="0"/>
      <w:marTop w:val="0"/>
      <w:marBottom w:val="0"/>
      <w:divBdr>
        <w:top w:val="none" w:sz="0" w:space="0" w:color="auto"/>
        <w:left w:val="none" w:sz="0" w:space="0" w:color="auto"/>
        <w:bottom w:val="none" w:sz="0" w:space="0" w:color="auto"/>
        <w:right w:val="none" w:sz="0" w:space="0" w:color="auto"/>
      </w:divBdr>
    </w:div>
    <w:div w:id="494302334">
      <w:bodyDiv w:val="1"/>
      <w:marLeft w:val="0"/>
      <w:marRight w:val="0"/>
      <w:marTop w:val="0"/>
      <w:marBottom w:val="0"/>
      <w:divBdr>
        <w:top w:val="none" w:sz="0" w:space="0" w:color="auto"/>
        <w:left w:val="none" w:sz="0" w:space="0" w:color="auto"/>
        <w:bottom w:val="none" w:sz="0" w:space="0" w:color="auto"/>
        <w:right w:val="none" w:sz="0" w:space="0" w:color="auto"/>
      </w:divBdr>
    </w:div>
    <w:div w:id="1071931031">
      <w:bodyDiv w:val="1"/>
      <w:marLeft w:val="0"/>
      <w:marRight w:val="0"/>
      <w:marTop w:val="0"/>
      <w:marBottom w:val="0"/>
      <w:divBdr>
        <w:top w:val="none" w:sz="0" w:space="0" w:color="auto"/>
        <w:left w:val="none" w:sz="0" w:space="0" w:color="auto"/>
        <w:bottom w:val="none" w:sz="0" w:space="0" w:color="auto"/>
        <w:right w:val="none" w:sz="0" w:space="0" w:color="auto"/>
      </w:divBdr>
    </w:div>
    <w:div w:id="11353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14</cp:revision>
  <cp:lastPrinted>2021-08-28T14:34:00Z</cp:lastPrinted>
  <dcterms:created xsi:type="dcterms:W3CDTF">2021-08-28T12:17:00Z</dcterms:created>
  <dcterms:modified xsi:type="dcterms:W3CDTF">2021-08-28T14:36:00Z</dcterms:modified>
</cp:coreProperties>
</file>