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54F5" w14:textId="77777777" w:rsidR="00585055" w:rsidRDefault="00876D44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NO-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</w:p>
    <w:p w14:paraId="53B0FA05" w14:textId="77777777" w:rsidR="00585055" w:rsidRDefault="00876D44">
      <w:pPr>
        <w:pStyle w:val="BodyText"/>
        <w:spacing w:before="160"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Storage.</w:t>
      </w:r>
    </w:p>
    <w:p w14:paraId="47746270" w14:textId="77777777" w:rsidR="00585055" w:rsidRDefault="00585055">
      <w:pPr>
        <w:pStyle w:val="BodyText"/>
        <w:spacing w:before="3"/>
        <w:ind w:left="0"/>
        <w:rPr>
          <w:sz w:val="16"/>
        </w:rPr>
      </w:pPr>
    </w:p>
    <w:p w14:paraId="56F14D9C" w14:textId="77777777" w:rsidR="00585055" w:rsidRDefault="00876D44">
      <w:pPr>
        <w:spacing w:before="90"/>
        <w:ind w:left="101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REQUIRED: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 w14:paraId="023B3B3C" w14:textId="77777777" w:rsidR="00585055" w:rsidRDefault="00585055">
      <w:pPr>
        <w:pStyle w:val="BodyText"/>
        <w:spacing w:before="2"/>
        <w:ind w:left="0"/>
        <w:rPr>
          <w:sz w:val="16"/>
        </w:rPr>
      </w:pPr>
    </w:p>
    <w:p w14:paraId="355C0CF1" w14:textId="77777777" w:rsidR="00585055" w:rsidRDefault="00876D44">
      <w:pPr>
        <w:spacing w:before="90"/>
        <w:ind w:left="101"/>
        <w:rPr>
          <w:b/>
          <w:sz w:val="24"/>
        </w:rPr>
      </w:pPr>
      <w:r>
        <w:rPr>
          <w:b/>
          <w:sz w:val="24"/>
          <w:u w:val="thick"/>
        </w:rPr>
        <w:t>THEORY:</w:t>
      </w:r>
    </w:p>
    <w:p w14:paraId="27695079" w14:textId="77777777" w:rsidR="00585055" w:rsidRDefault="00876D44">
      <w:pPr>
        <w:ind w:left="101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cleaning?</w:t>
      </w:r>
    </w:p>
    <w:p w14:paraId="0E40F10D" w14:textId="77777777" w:rsidR="00585055" w:rsidRDefault="00876D44">
      <w:pPr>
        <w:pStyle w:val="BodyText"/>
        <w:spacing w:before="161"/>
        <w:ind w:right="119"/>
        <w:jc w:val="both"/>
      </w:pPr>
      <w:r>
        <w:t xml:space="preserve">Data cleaning is the process of fixing or removing incorrect, corrupted, </w:t>
      </w:r>
      <w:r>
        <w:t>incorrectly formatted, duplicate, or</w:t>
      </w:r>
      <w:r>
        <w:rPr>
          <w:spacing w:val="1"/>
        </w:rPr>
        <w:t xml:space="preserve"> </w:t>
      </w:r>
      <w:r>
        <w:t>incomplete data within a dataset. When combining multiple data sources, there are many opportunities for</w:t>
      </w:r>
      <w:r>
        <w:rPr>
          <w:spacing w:val="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duplicated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mislabeled.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incorrect,</w:t>
      </w:r>
      <w:r>
        <w:rPr>
          <w:spacing w:val="-8"/>
        </w:rPr>
        <w:t xml:space="preserve"> </w:t>
      </w:r>
      <w:r>
        <w:t>outcomes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unreliable,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58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correct.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prescribe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because the processes will vary from dataset to dataset. But it is crucial to establish a template for your data</w:t>
      </w:r>
      <w:r>
        <w:rPr>
          <w:spacing w:val="-58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process so you</w:t>
      </w:r>
      <w:r>
        <w:rPr>
          <w:spacing w:val="2"/>
        </w:rPr>
        <w:t xml:space="preserve"> </w:t>
      </w:r>
      <w:r>
        <w:t>kn</w:t>
      </w:r>
      <w:r>
        <w:t>ow you are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it the</w:t>
      </w:r>
      <w:r>
        <w:rPr>
          <w:spacing w:val="-1"/>
        </w:rPr>
        <w:t xml:space="preserve"> </w:t>
      </w:r>
      <w:r>
        <w:t>right way every time.</w:t>
      </w:r>
    </w:p>
    <w:p w14:paraId="6C6C30F3" w14:textId="77777777" w:rsidR="00585055" w:rsidRDefault="00876D44">
      <w:pPr>
        <w:pStyle w:val="BodyText"/>
        <w:spacing w:before="158"/>
        <w:ind w:right="120"/>
        <w:jc w:val="both"/>
      </w:pPr>
      <w:r>
        <w:t>While the techniques used for data cleaning may vary according to the types of data your company stores,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follow these</w:t>
      </w:r>
      <w:r>
        <w:rPr>
          <w:spacing w:val="-2"/>
        </w:rPr>
        <w:t xml:space="preserve"> </w:t>
      </w:r>
      <w:r>
        <w:t>basic steps to map out</w:t>
      </w:r>
      <w:r>
        <w:rPr>
          <w:spacing w:val="-1"/>
        </w:rPr>
        <w:t xml:space="preserve"> </w:t>
      </w:r>
      <w:r>
        <w:t>a framework for your organization.</w:t>
      </w:r>
    </w:p>
    <w:p w14:paraId="0D9EC115" w14:textId="77777777" w:rsidR="00585055" w:rsidRDefault="00876D44">
      <w:pPr>
        <w:pStyle w:val="Heading1"/>
        <w:spacing w:before="16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irrelevant</w:t>
      </w:r>
      <w:r>
        <w:rPr>
          <w:spacing w:val="-1"/>
        </w:rPr>
        <w:t xml:space="preserve"> </w:t>
      </w:r>
      <w:r>
        <w:t>observations</w:t>
      </w:r>
    </w:p>
    <w:p w14:paraId="1E61FE33" w14:textId="77777777" w:rsidR="00585055" w:rsidRDefault="00876D44">
      <w:pPr>
        <w:pStyle w:val="BodyText"/>
        <w:spacing w:before="158"/>
        <w:ind w:right="122"/>
        <w:jc w:val="both"/>
      </w:pPr>
      <w:r>
        <w:t>Remove</w:t>
      </w:r>
      <w:r>
        <w:rPr>
          <w:spacing w:val="1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irrelevant</w:t>
      </w:r>
      <w:r>
        <w:rPr>
          <w:spacing w:val="1"/>
        </w:rPr>
        <w:t xml:space="preserve"> </w:t>
      </w:r>
      <w:r>
        <w:t>observations.</w:t>
      </w:r>
    </w:p>
    <w:p w14:paraId="3061AD84" w14:textId="77777777" w:rsidR="00585055" w:rsidRDefault="00876D44">
      <w:pPr>
        <w:pStyle w:val="Heading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structural</w:t>
      </w:r>
      <w:r>
        <w:rPr>
          <w:spacing w:val="-2"/>
        </w:rPr>
        <w:t xml:space="preserve"> </w:t>
      </w:r>
      <w:r>
        <w:t>errors</w:t>
      </w:r>
    </w:p>
    <w:p w14:paraId="2E4A6344" w14:textId="77777777" w:rsidR="00585055" w:rsidRDefault="00876D44">
      <w:pPr>
        <w:pStyle w:val="BodyText"/>
        <w:spacing w:before="161"/>
        <w:ind w:right="128"/>
        <w:jc w:val="both"/>
      </w:pPr>
      <w:r>
        <w:t>Structural errors are when you measure or transfer data and notice strange namin</w:t>
      </w:r>
      <w:r>
        <w:t>g conventions, typos, or</w:t>
      </w:r>
      <w:r>
        <w:rPr>
          <w:spacing w:val="1"/>
        </w:rPr>
        <w:t xml:space="preserve"> </w:t>
      </w:r>
      <w:r>
        <w:t>incorrect</w:t>
      </w:r>
      <w:r>
        <w:rPr>
          <w:spacing w:val="-1"/>
        </w:rPr>
        <w:t xml:space="preserve"> </w:t>
      </w:r>
      <w:r>
        <w:t>capitalization.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inconsistencies can cause</w:t>
      </w:r>
      <w:r>
        <w:rPr>
          <w:spacing w:val="-2"/>
        </w:rPr>
        <w:t xml:space="preserve"> </w:t>
      </w:r>
      <w:r>
        <w:t>mislabeled categories or</w:t>
      </w:r>
      <w:r>
        <w:rPr>
          <w:spacing w:val="-1"/>
        </w:rPr>
        <w:t xml:space="preserve"> </w:t>
      </w:r>
      <w:r>
        <w:t>classes.</w:t>
      </w:r>
    </w:p>
    <w:p w14:paraId="76CEF806" w14:textId="77777777" w:rsidR="00585055" w:rsidRDefault="00876D44">
      <w:pPr>
        <w:pStyle w:val="Heading1"/>
        <w:spacing w:before="158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outliers</w:t>
      </w:r>
    </w:p>
    <w:p w14:paraId="7D0DF397" w14:textId="77777777" w:rsidR="00585055" w:rsidRDefault="00876D44">
      <w:pPr>
        <w:pStyle w:val="BodyText"/>
        <w:spacing w:before="161"/>
        <w:ind w:right="116"/>
        <w:jc w:val="both"/>
      </w:pPr>
      <w:r>
        <w:t>Often,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one-off</w:t>
      </w:r>
      <w:r>
        <w:rPr>
          <w:spacing w:val="-5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where, 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glance,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analyzing. If you have a legitimate reason to remove an outlier, like improper data-entry, doing so will help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 you are</w:t>
      </w:r>
      <w:r>
        <w:rPr>
          <w:spacing w:val="-1"/>
        </w:rPr>
        <w:t xml:space="preserve"> </w:t>
      </w:r>
      <w:r>
        <w:t>working with.</w:t>
      </w:r>
    </w:p>
    <w:p w14:paraId="1B46D9F9" w14:textId="77777777" w:rsidR="00585055" w:rsidRDefault="00876D44">
      <w:pPr>
        <w:pStyle w:val="Heading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</w:t>
      </w:r>
    </w:p>
    <w:p w14:paraId="0824F183" w14:textId="77777777" w:rsidR="00585055" w:rsidRDefault="00876D44">
      <w:pPr>
        <w:pStyle w:val="BodyText"/>
        <w:spacing w:before="159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 of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 deal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missing </w:t>
      </w:r>
      <w:r>
        <w:t>data.</w:t>
      </w:r>
      <w:r>
        <w:rPr>
          <w:spacing w:val="-1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is optimal,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both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considered.</w:t>
      </w:r>
    </w:p>
    <w:p w14:paraId="0C51F015" w14:textId="77777777" w:rsidR="00585055" w:rsidRDefault="00876D44">
      <w:pPr>
        <w:pStyle w:val="ListParagraph"/>
        <w:numPr>
          <w:ilvl w:val="0"/>
          <w:numId w:val="1"/>
        </w:numPr>
        <w:tabs>
          <w:tab w:val="left" w:pos="943"/>
        </w:tabs>
        <w:ind w:right="122"/>
        <w:rPr>
          <w:sz w:val="24"/>
        </w:rPr>
      </w:pPr>
      <w:r>
        <w:rPr>
          <w:sz w:val="24"/>
        </w:rPr>
        <w:t>As a first option, you can drop observations that have missing values, but doing this will drop or</w:t>
      </w:r>
      <w:r>
        <w:rPr>
          <w:spacing w:val="1"/>
          <w:sz w:val="24"/>
        </w:rPr>
        <w:t xml:space="preserve"> </w:t>
      </w:r>
      <w:r>
        <w:rPr>
          <w:sz w:val="24"/>
        </w:rPr>
        <w:t>lose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 so be mindful of this before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remove it.</w:t>
      </w:r>
    </w:p>
    <w:p w14:paraId="3E73FFAA" w14:textId="77777777" w:rsidR="00585055" w:rsidRDefault="00876D44">
      <w:pPr>
        <w:pStyle w:val="ListParagraph"/>
        <w:numPr>
          <w:ilvl w:val="0"/>
          <w:numId w:val="1"/>
        </w:numPr>
        <w:tabs>
          <w:tab w:val="left" w:pos="943"/>
        </w:tabs>
        <w:ind w:right="121"/>
        <w:rPr>
          <w:sz w:val="24"/>
        </w:rPr>
      </w:pPr>
      <w:r>
        <w:rPr>
          <w:sz w:val="24"/>
        </w:rPr>
        <w:t xml:space="preserve">As a second option, you can input </w:t>
      </w:r>
      <w:r>
        <w:rPr>
          <w:sz w:val="24"/>
        </w:rPr>
        <w:t>missing values based on other observations; again, there is an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 to lose integrity of the data because you may be operating from assumptions and not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observations.</w:t>
      </w:r>
    </w:p>
    <w:p w14:paraId="0323F2C8" w14:textId="77777777" w:rsidR="00585055" w:rsidRDefault="00876D44">
      <w:pPr>
        <w:pStyle w:val="ListParagraph"/>
        <w:numPr>
          <w:ilvl w:val="0"/>
          <w:numId w:val="1"/>
        </w:numPr>
        <w:tabs>
          <w:tab w:val="left" w:pos="941"/>
          <w:tab w:val="left" w:pos="943"/>
        </w:tabs>
        <w:spacing w:before="158"/>
        <w:ind w:hanging="421"/>
        <w:jc w:val="left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option, you</w:t>
      </w:r>
      <w:r>
        <w:rPr>
          <w:spacing w:val="-1"/>
          <w:sz w:val="24"/>
        </w:rPr>
        <w:t xml:space="preserve"> </w:t>
      </w:r>
      <w:r>
        <w:rPr>
          <w:sz w:val="24"/>
        </w:rPr>
        <w:t>might alter</w:t>
      </w:r>
      <w:r>
        <w:rPr>
          <w:spacing w:val="-3"/>
          <w:sz w:val="24"/>
        </w:rPr>
        <w:t xml:space="preserve"> </w:t>
      </w:r>
      <w:r>
        <w:rPr>
          <w:sz w:val="24"/>
        </w:rPr>
        <w:t>the way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 n</w:t>
      </w:r>
      <w:r>
        <w:rPr>
          <w:sz w:val="24"/>
        </w:rPr>
        <w:t>avigate</w:t>
      </w:r>
      <w:r>
        <w:rPr>
          <w:spacing w:val="-2"/>
          <w:sz w:val="24"/>
        </w:rPr>
        <w:t xml:space="preserve"> </w:t>
      </w:r>
      <w:r>
        <w:rPr>
          <w:sz w:val="24"/>
        </w:rPr>
        <w:t>null values.</w:t>
      </w:r>
    </w:p>
    <w:p w14:paraId="152583DA" w14:textId="77777777" w:rsidR="00585055" w:rsidRDefault="00876D44">
      <w:pPr>
        <w:pStyle w:val="Heading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QA</w:t>
      </w:r>
    </w:p>
    <w:p w14:paraId="5B400794" w14:textId="77777777" w:rsidR="00585055" w:rsidRDefault="00876D44">
      <w:pPr>
        <w:pStyle w:val="BodyText"/>
        <w:spacing w:before="161"/>
        <w:ind w:right="128"/>
        <w:jc w:val="both"/>
      </w:pPr>
      <w:r>
        <w:t>At the end of the data cleaning process, you should be able to answer these questions as a part of basic</w:t>
      </w:r>
      <w:r>
        <w:rPr>
          <w:spacing w:val="1"/>
        </w:rPr>
        <w:t xml:space="preserve"> </w:t>
      </w:r>
      <w:r>
        <w:t>validation</w:t>
      </w:r>
    </w:p>
    <w:p w14:paraId="426FB140" w14:textId="77777777" w:rsidR="00585055" w:rsidRDefault="00876D44">
      <w:pPr>
        <w:pStyle w:val="BodyText"/>
        <w:spacing w:before="161"/>
        <w:ind w:right="128"/>
        <w:jc w:val="both"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studied Data</w:t>
      </w:r>
      <w:r>
        <w:rPr>
          <w:spacing w:val="-1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Storage.</w:t>
      </w:r>
    </w:p>
    <w:p w14:paraId="51EFC116" w14:textId="77777777" w:rsidR="00585055" w:rsidRDefault="00585055">
      <w:pPr>
        <w:sectPr w:rsidR="00585055">
          <w:pgSz w:w="11906" w:h="16838"/>
          <w:pgMar w:top="720" w:right="600" w:bottom="280" w:left="760" w:header="0" w:footer="0" w:gutter="0"/>
          <w:cols w:space="720"/>
          <w:formProt w:val="0"/>
        </w:sectPr>
      </w:pPr>
    </w:p>
    <w:p w14:paraId="75CF44DA" w14:textId="77777777" w:rsidR="00585055" w:rsidRDefault="00585055">
      <w:pPr>
        <w:pStyle w:val="BodyText"/>
      </w:pPr>
    </w:p>
    <w:sectPr w:rsidR="00585055">
      <w:type w:val="continuous"/>
      <w:pgSz w:w="11906" w:h="16838"/>
      <w:pgMar w:top="720" w:right="600" w:bottom="280" w:left="76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D56"/>
    <w:multiLevelType w:val="multilevel"/>
    <w:tmpl w:val="EFD0B3A2"/>
    <w:lvl w:ilvl="0">
      <w:numFmt w:val="bullet"/>
      <w:lvlText w:val=""/>
      <w:lvlJc w:val="left"/>
      <w:pPr>
        <w:tabs>
          <w:tab w:val="num" w:pos="0"/>
        </w:tabs>
        <w:ind w:left="942" w:hanging="420"/>
      </w:pPr>
      <w:rPr>
        <w:rFonts w:ascii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0" w:hanging="4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61" w:hanging="4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1" w:hanging="4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4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43" w:hanging="4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03" w:hanging="4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64" w:hanging="4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25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78815126"/>
    <w:multiLevelType w:val="multilevel"/>
    <w:tmpl w:val="A5866E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55"/>
    <w:rsid w:val="00585055"/>
    <w:rsid w:val="00876D44"/>
    <w:rsid w:val="00F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723D"/>
  <w15:docId w15:val="{AEBB0887-60B6-4B6E-AEF9-BA641F06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4"/>
      <w:ind w:left="3710" w:right="372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1"/>
      <w:ind w:left="942" w:hanging="4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dc:description/>
  <cp:lastModifiedBy>adnan ali</cp:lastModifiedBy>
  <cp:revision>4</cp:revision>
  <cp:lastPrinted>2023-04-12T08:28:00Z</cp:lastPrinted>
  <dcterms:created xsi:type="dcterms:W3CDTF">2023-04-12T08:28:00Z</dcterms:created>
  <dcterms:modified xsi:type="dcterms:W3CDTF">2023-04-12T08:28:00Z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