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NO.5</w:t>
      </w:r>
    </w:p>
    <w:p>
      <w:pPr>
        <w:pStyle w:val="TextBody"/>
        <w:spacing w:before="160" w:after="0"/>
        <w:rPr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Develop Content</w:t>
      </w:r>
      <w:r>
        <w:rPr>
          <w:spacing w:val="-1"/>
        </w:rPr>
        <w:t xml:space="preserve"> </w:t>
      </w:r>
      <w:r>
        <w:rPr/>
        <w:t>based</w:t>
      </w:r>
      <w:r>
        <w:rPr>
          <w:spacing w:val="-1"/>
        </w:rPr>
        <w:t xml:space="preserve"> </w:t>
      </w:r>
      <w:r>
        <w:rPr/>
        <w:t>social media analytics</w:t>
      </w:r>
      <w:r>
        <w:rPr>
          <w:spacing w:val="-1"/>
        </w:rPr>
        <w:t xml:space="preserve"> </w:t>
      </w:r>
      <w:r>
        <w:rPr/>
        <w:t>model for</w:t>
      </w:r>
      <w:r>
        <w:rPr>
          <w:spacing w:val="-2"/>
        </w:rPr>
        <w:t xml:space="preserve"> </w:t>
      </w:r>
      <w:r>
        <w:rPr/>
        <w:t>business.</w:t>
      </w:r>
    </w:p>
    <w:p>
      <w:pPr>
        <w:pStyle w:val="TextBody"/>
        <w:spacing w:before="3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1" w:right="0" w:hanging="0"/>
        <w:jc w:val="left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  <w:r>
        <w:rPr>
          <w:b/>
          <w:sz w:val="24"/>
        </w:rPr>
        <w:t xml:space="preserve">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>
      <w:pPr>
        <w:pStyle w:val="TextBody"/>
        <w:spacing w:before="2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1" w:right="0" w:hanging="0"/>
        <w:jc w:val="left"/>
        <w:rPr>
          <w:b/>
          <w:b/>
          <w:sz w:val="24"/>
        </w:rPr>
      </w:pPr>
      <w:r>
        <w:rPr>
          <w:b/>
          <w:sz w:val="24"/>
          <w:u w:val="thick"/>
        </w:rPr>
        <w:t>THEORY:</w:t>
      </w:r>
    </w:p>
    <w:p>
      <w:pPr>
        <w:pStyle w:val="Normal"/>
        <w:spacing w:before="0" w:after="0"/>
        <w:ind w:left="101" w:right="0" w:hanging="0"/>
        <w:jc w:val="both"/>
        <w:rPr>
          <w:b/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Topic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Analysis?</w:t>
      </w:r>
    </w:p>
    <w:p>
      <w:pPr>
        <w:pStyle w:val="TextBody"/>
        <w:spacing w:before="161" w:after="0"/>
        <w:ind w:left="101" w:right="116" w:hanging="0"/>
        <w:jc w:val="both"/>
        <w:rPr/>
      </w:pPr>
      <w:r>
        <w:rPr/>
        <w:t>Topic</w:t>
      </w:r>
      <w:r>
        <w:rPr>
          <w:spacing w:val="61"/>
        </w:rPr>
        <w:t xml:space="preserve"> </w:t>
      </w:r>
      <w:r>
        <w:rPr/>
        <w:t>analysis</w:t>
      </w:r>
      <w:r>
        <w:rPr>
          <w:spacing w:val="61"/>
        </w:rPr>
        <w:t xml:space="preserve"> </w:t>
      </w:r>
      <w:r>
        <w:rPr/>
        <w:t>(also</w:t>
      </w:r>
      <w:r>
        <w:rPr>
          <w:spacing w:val="61"/>
        </w:rPr>
        <w:t xml:space="preserve"> </w:t>
      </w:r>
      <w:r>
        <w:rPr/>
        <w:t>called</w:t>
      </w:r>
      <w:r>
        <w:rPr>
          <w:spacing w:val="61"/>
        </w:rPr>
        <w:t xml:space="preserve"> </w:t>
      </w:r>
      <w:r>
        <w:rPr/>
        <w:t>topic</w:t>
      </w:r>
      <w:r>
        <w:rPr>
          <w:spacing w:val="61"/>
        </w:rPr>
        <w:t xml:space="preserve"> </w:t>
      </w:r>
      <w:r>
        <w:rPr/>
        <w:t>detection,</w:t>
      </w:r>
      <w:r>
        <w:rPr>
          <w:spacing w:val="61"/>
        </w:rPr>
        <w:t xml:space="preserve"> </w:t>
      </w:r>
      <w:r>
        <w:rPr/>
        <w:t>topic</w:t>
      </w:r>
      <w:r>
        <w:rPr>
          <w:spacing w:val="61"/>
        </w:rPr>
        <w:t xml:space="preserve"> </w:t>
      </w:r>
      <w:r>
        <w:rPr/>
        <w:t>modeling,</w:t>
      </w:r>
      <w:r>
        <w:rPr>
          <w:spacing w:val="61"/>
        </w:rPr>
        <w:t xml:space="preserve"> </w:t>
      </w:r>
      <w:r>
        <w:rPr/>
        <w:t>or</w:t>
      </w:r>
      <w:r>
        <w:rPr>
          <w:spacing w:val="61"/>
        </w:rPr>
        <w:t xml:space="preserve"> </w:t>
      </w:r>
      <w:r>
        <w:rPr/>
        <w:t>topic</w:t>
      </w:r>
      <w:r>
        <w:rPr>
          <w:spacing w:val="61"/>
        </w:rPr>
        <w:t xml:space="preserve"> </w:t>
      </w:r>
      <w:r>
        <w:rPr/>
        <w:t>extraction)</w:t>
      </w:r>
      <w:r>
        <w:rPr>
          <w:spacing w:val="61"/>
        </w:rPr>
        <w:t xml:space="preserve"> </w:t>
      </w:r>
      <w:r>
        <w:rPr/>
        <w:t xml:space="preserve">is   a </w:t>
      </w:r>
      <w:hyperlink r:id="rId2">
        <w:r>
          <w:rPr/>
          <w:t>machine</w:t>
        </w:r>
      </w:hyperlink>
      <w:r>
        <w:rPr>
          <w:spacing w:val="1"/>
        </w:rPr>
        <w:t xml:space="preserve"> </w:t>
      </w:r>
      <w:hyperlink r:id="rId3">
        <w:r>
          <w:rPr/>
          <w:t xml:space="preserve">learning </w:t>
        </w:r>
      </w:hyperlink>
      <w:r>
        <w:rPr/>
        <w:t>technique that organizes and understands large collections of text data, by assigning “tags” or</w:t>
      </w:r>
      <w:r>
        <w:rPr>
          <w:spacing w:val="1"/>
        </w:rPr>
        <w:t xml:space="preserve"> </w:t>
      </w:r>
      <w:r>
        <w:rPr/>
        <w:t>categories</w:t>
      </w:r>
      <w:r>
        <w:rPr>
          <w:spacing w:val="1"/>
        </w:rPr>
        <w:t xml:space="preserve"> </w:t>
      </w:r>
      <w:r>
        <w:rPr/>
        <w:t>according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individual</w:t>
      </w:r>
      <w:r>
        <w:rPr>
          <w:spacing w:val="1"/>
        </w:rPr>
        <w:t xml:space="preserve"> </w:t>
      </w:r>
      <w:r>
        <w:rPr/>
        <w:t>text’s</w:t>
      </w:r>
      <w:r>
        <w:rPr>
          <w:spacing w:val="1"/>
        </w:rPr>
        <w:t xml:space="preserve"> </w:t>
      </w:r>
      <w:r>
        <w:rPr/>
        <w:t>topic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theme.Topic</w:t>
      </w:r>
      <w:r>
        <w:rPr>
          <w:spacing w:val="1"/>
        </w:rPr>
        <w:t xml:space="preserve"> </w:t>
      </w:r>
      <w:r>
        <w:rPr/>
        <w:t>analysis</w:t>
      </w:r>
      <w:r>
        <w:rPr>
          <w:spacing w:val="1"/>
        </w:rPr>
        <w:t xml:space="preserve"> </w:t>
      </w:r>
      <w:r>
        <w:rPr/>
        <w:t>uses</w:t>
      </w:r>
      <w:r>
        <w:rPr>
          <w:spacing w:val="1"/>
        </w:rPr>
        <w:t xml:space="preserve"> </w:t>
      </w:r>
      <w:r>
        <w:rPr/>
        <w:t>natural</w:t>
      </w:r>
      <w:r>
        <w:rPr>
          <w:spacing w:val="1"/>
        </w:rPr>
        <w:t xml:space="preserve"> </w:t>
      </w:r>
      <w:r>
        <w:rPr/>
        <w:t>language</w:t>
      </w:r>
      <w:r>
        <w:rPr>
          <w:spacing w:val="1"/>
        </w:rPr>
        <w:t xml:space="preserve"> </w:t>
      </w:r>
      <w:r>
        <w:rPr/>
        <w:t>processing (NLP) to break down human language so</w:t>
      </w:r>
      <w:r>
        <w:rPr>
          <w:spacing w:val="1"/>
        </w:rPr>
        <w:t xml:space="preserve"> </w:t>
      </w:r>
      <w:r>
        <w:rPr/>
        <w:t>that you can find patterns and unlock semantic</w:t>
      </w:r>
      <w:r>
        <w:rPr>
          <w:spacing w:val="1"/>
        </w:rPr>
        <w:t xml:space="preserve"> </w:t>
      </w:r>
      <w:r>
        <w:rPr/>
        <w:t>structures within texts to extract insights and help make data-driven decisions. The two most common</w:t>
      </w:r>
      <w:r>
        <w:rPr>
          <w:spacing w:val="1"/>
        </w:rPr>
        <w:t xml:space="preserve"> </w:t>
      </w:r>
      <w:r>
        <w:rPr/>
        <w:t>approaches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topic</w:t>
      </w:r>
      <w:r>
        <w:rPr>
          <w:spacing w:val="1"/>
        </w:rPr>
        <w:t xml:space="preserve"> </w:t>
      </w:r>
      <w:r>
        <w:rPr/>
        <w:t>analysis</w:t>
      </w:r>
      <w:r>
        <w:rPr>
          <w:spacing w:val="2"/>
        </w:rPr>
        <w:t xml:space="preserve"> </w:t>
      </w:r>
      <w:r>
        <w:rPr/>
        <w:t>with machine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are</w:t>
      </w:r>
      <w:r>
        <w:rPr>
          <w:spacing w:val="24"/>
        </w:rPr>
        <w:t xml:space="preserve"> </w:t>
      </w:r>
      <w:r>
        <w:rPr/>
        <w:t>NLP</w:t>
      </w:r>
      <w:r>
        <w:rPr>
          <w:spacing w:val="2"/>
        </w:rPr>
        <w:t xml:space="preserve"> </w:t>
      </w:r>
      <w:r>
        <w:rPr/>
        <w:t>topic</w:t>
      </w:r>
      <w:r>
        <w:rPr>
          <w:spacing w:val="1"/>
        </w:rPr>
        <w:t xml:space="preserve"> </w:t>
      </w:r>
      <w:r>
        <w:rPr/>
        <w:t>modeling</w:t>
      </w:r>
      <w:r>
        <w:rPr>
          <w:spacing w:val="16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NLP topic classification.</w:t>
      </w:r>
    </w:p>
    <w:p>
      <w:pPr>
        <w:pStyle w:val="Heading1"/>
        <w:spacing w:before="158" w:after="0"/>
        <w:ind w:left="101" w:right="0" w:hanging="0"/>
        <w:jc w:val="both"/>
        <w:rPr/>
      </w:pPr>
      <w:r>
        <w:rPr/>
        <w:t>What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Trend</w:t>
      </w:r>
      <w:r>
        <w:rPr>
          <w:spacing w:val="11"/>
        </w:rPr>
        <w:t xml:space="preserve"> </w:t>
      </w:r>
      <w:r>
        <w:rPr/>
        <w:t>Analysis?</w:t>
      </w:r>
    </w:p>
    <w:p>
      <w:pPr>
        <w:pStyle w:val="TextBody"/>
        <w:spacing w:before="162" w:after="0"/>
        <w:ind w:left="101" w:right="125" w:hanging="0"/>
        <w:jc w:val="both"/>
        <w:rPr/>
      </w:pPr>
      <w:r>
        <w:rPr/>
        <w:t>Trend</w:t>
      </w:r>
      <w:r>
        <w:rPr>
          <w:spacing w:val="1"/>
        </w:rPr>
        <w:t xml:space="preserve"> </w:t>
      </w:r>
      <w:r>
        <w:rPr/>
        <w:t>analysis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technique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 xml:space="preserve">in </w:t>
      </w:r>
      <w:hyperlink r:id="rId4">
        <w:r>
          <w:rPr/>
          <w:t>technical</w:t>
        </w:r>
        <w:r>
          <w:rPr>
            <w:spacing w:val="1"/>
          </w:rPr>
          <w:t xml:space="preserve"> </w:t>
        </w:r>
        <w:r>
          <w:rPr/>
          <w:t xml:space="preserve">analysis </w:t>
        </w:r>
      </w:hyperlink>
      <w:r>
        <w:rPr/>
        <w:t>that</w:t>
      </w:r>
      <w:r>
        <w:rPr>
          <w:spacing w:val="1"/>
        </w:rPr>
        <w:t xml:space="preserve"> </w:t>
      </w:r>
      <w:r>
        <w:rPr/>
        <w:t>attempts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predict</w:t>
      </w:r>
      <w:r>
        <w:rPr>
          <w:spacing w:val="1"/>
        </w:rPr>
        <w:t xml:space="preserve"> </w:t>
      </w:r>
      <w:r>
        <w:rPr/>
        <w:t>future</w:t>
      </w:r>
      <w:r>
        <w:rPr>
          <w:spacing w:val="1"/>
        </w:rPr>
        <w:t xml:space="preserve"> </w:t>
      </w:r>
      <w:r>
        <w:rPr/>
        <w:t>stock</w:t>
      </w:r>
      <w:r>
        <w:rPr>
          <w:spacing w:val="1"/>
        </w:rPr>
        <w:t xml:space="preserve"> </w:t>
      </w:r>
      <w:r>
        <w:rPr/>
        <w:t>price</w:t>
      </w:r>
      <w:r>
        <w:rPr>
          <w:spacing w:val="1"/>
        </w:rPr>
        <w:t xml:space="preserve"> </w:t>
      </w:r>
      <w:r>
        <w:rPr/>
        <w:t>movements based on recently observed trend data. Trend analysis uses historical data, such as price</w:t>
      </w:r>
      <w:r>
        <w:rPr>
          <w:spacing w:val="1"/>
        </w:rPr>
        <w:t xml:space="preserve"> </w:t>
      </w:r>
      <w:r>
        <w:rPr/>
        <w:t>movements</w:t>
      </w:r>
      <w:r>
        <w:rPr>
          <w:spacing w:val="4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trade</w:t>
      </w:r>
      <w:r>
        <w:rPr>
          <w:spacing w:val="6"/>
        </w:rPr>
        <w:t xml:space="preserve"> </w:t>
      </w:r>
      <w:r>
        <w:rPr/>
        <w:t>volume,</w:t>
      </w:r>
      <w:r>
        <w:rPr>
          <w:spacing w:val="6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forecast</w:t>
      </w:r>
      <w:r>
        <w:rPr>
          <w:spacing w:val="6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long-term</w:t>
      </w:r>
      <w:r>
        <w:rPr>
          <w:spacing w:val="7"/>
        </w:rPr>
        <w:t xml:space="preserve"> </w:t>
      </w:r>
      <w:r>
        <w:rPr/>
        <w:t>direction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market</w:t>
      </w:r>
      <w:r>
        <w:rPr>
          <w:spacing w:val="6"/>
        </w:rPr>
        <w:t xml:space="preserve"> </w:t>
      </w:r>
      <w:r>
        <w:rPr/>
        <w:t>sentiment.</w:t>
      </w:r>
    </w:p>
    <w:p>
      <w:pPr>
        <w:pStyle w:val="Heading1"/>
        <w:spacing w:before="158" w:after="0"/>
        <w:ind w:left="101" w:right="0" w:hanging="0"/>
        <w:jc w:val="both"/>
        <w:rPr/>
      </w:pPr>
      <w:r>
        <w:rPr/>
        <w:t>What</w:t>
      </w:r>
      <w:r>
        <w:rPr>
          <w:spacing w:val="11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sentiment</w:t>
      </w:r>
      <w:r>
        <w:rPr>
          <w:spacing w:val="11"/>
        </w:rPr>
        <w:t xml:space="preserve"> </w:t>
      </w:r>
      <w:r>
        <w:rPr/>
        <w:t>analysis</w:t>
      </w:r>
      <w:r>
        <w:rPr>
          <w:spacing w:val="12"/>
        </w:rPr>
        <w:t xml:space="preserve"> </w:t>
      </w:r>
      <w:r>
        <w:rPr/>
        <w:t>(opinion</w:t>
      </w:r>
      <w:r>
        <w:rPr>
          <w:spacing w:val="11"/>
        </w:rPr>
        <w:t xml:space="preserve"> </w:t>
      </w:r>
      <w:r>
        <w:rPr/>
        <w:t>mining)?</w:t>
      </w:r>
    </w:p>
    <w:p>
      <w:pPr>
        <w:pStyle w:val="TextBody"/>
        <w:spacing w:before="161" w:after="0"/>
        <w:ind w:left="101" w:right="115" w:hanging="0"/>
        <w:jc w:val="both"/>
        <w:rPr/>
      </w:pPr>
      <w:r>
        <w:rPr/>
        <w:t>Sentiment</w:t>
      </w:r>
      <w:r>
        <w:rPr>
          <w:spacing w:val="-2"/>
        </w:rPr>
        <w:t xml:space="preserve"> </w:t>
      </w:r>
      <w:r>
        <w:rPr/>
        <w:t>analysis,</w:t>
      </w:r>
      <w:r>
        <w:rPr>
          <w:spacing w:val="-2"/>
        </w:rPr>
        <w:t xml:space="preserve"> </w:t>
      </w:r>
      <w:r>
        <w:rPr/>
        <w:t>also</w:t>
      </w:r>
      <w:r>
        <w:rPr>
          <w:spacing w:val="-6"/>
        </w:rPr>
        <w:t xml:space="preserve"> </w:t>
      </w:r>
      <w:r>
        <w:rPr/>
        <w:t>referred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opinion</w:t>
      </w:r>
      <w:r>
        <w:rPr>
          <w:spacing w:val="-1"/>
        </w:rPr>
        <w:t xml:space="preserve"> </w:t>
      </w:r>
      <w:r>
        <w:rPr/>
        <w:t>mining,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approach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natural</w:t>
      </w:r>
      <w:r>
        <w:rPr>
          <w:spacing w:val="-2"/>
        </w:rPr>
        <w:t xml:space="preserve"> </w:t>
      </w:r>
      <w:r>
        <w:rPr/>
        <w:t>language</w:t>
      </w:r>
      <w:r>
        <w:rPr>
          <w:spacing w:val="-3"/>
        </w:rPr>
        <w:t xml:space="preserve"> </w:t>
      </w:r>
      <w:r>
        <w:rPr/>
        <w:t>processing</w:t>
      </w:r>
      <w:r>
        <w:rPr>
          <w:spacing w:val="-2"/>
        </w:rPr>
        <w:t xml:space="preserve"> </w:t>
      </w:r>
      <w:r>
        <w:rPr/>
        <w:t>(</w:t>
      </w:r>
      <w:hyperlink r:id="rId5">
        <w:r>
          <w:rPr/>
          <w:t>NLP</w:t>
        </w:r>
      </w:hyperlink>
      <w:r>
        <w:rPr/>
        <w:t>)</w:t>
      </w:r>
      <w:r>
        <w:rPr>
          <w:spacing w:val="-57"/>
        </w:rPr>
        <w:t xml:space="preserve"> </w:t>
      </w:r>
      <w:r>
        <w:rPr/>
        <w:t>that identifies the emotional tone behind a body of text. This is a popular way for organizations to</w:t>
      </w:r>
      <w:r>
        <w:rPr>
          <w:spacing w:val="1"/>
        </w:rPr>
        <w:t xml:space="preserve"> </w:t>
      </w:r>
      <w:r>
        <w:rPr/>
        <w:t xml:space="preserve">determine and categorize opinions about a product, service, or idea. It involves the use of </w:t>
      </w:r>
      <w:hyperlink r:id="rId6">
        <w:r>
          <w:rPr/>
          <w:t>data mining</w:t>
        </w:r>
      </w:hyperlink>
      <w:r>
        <w:rPr/>
        <w:t>,</w:t>
      </w:r>
      <w:r>
        <w:rPr>
          <w:spacing w:val="1"/>
        </w:rPr>
        <w:t xml:space="preserve"> </w:t>
      </w:r>
      <w:r>
        <w:rPr/>
        <w:t>machine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(</w:t>
      </w:r>
      <w:hyperlink r:id="rId7">
        <w:r>
          <w:rPr/>
          <w:t>ML</w:t>
        </w:r>
      </w:hyperlink>
      <w:r>
        <w:rPr/>
        <w:t>)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artificial</w:t>
      </w:r>
      <w:r>
        <w:rPr>
          <w:spacing w:val="1"/>
        </w:rPr>
        <w:t xml:space="preserve"> </w:t>
      </w:r>
      <w:r>
        <w:rPr/>
        <w:t>intelligence</w:t>
      </w:r>
      <w:r>
        <w:rPr>
          <w:spacing w:val="1"/>
        </w:rPr>
        <w:t xml:space="preserve"> </w:t>
      </w:r>
      <w:r>
        <w:rPr/>
        <w:t>(</w:t>
      </w:r>
      <w:hyperlink r:id="rId8">
        <w:r>
          <w:rPr/>
          <w:t>AI</w:t>
        </w:r>
      </w:hyperlink>
      <w:r>
        <w:rPr/>
        <w:t>)</w:t>
      </w:r>
      <w:r>
        <w:rPr>
          <w:spacing w:val="1"/>
        </w:rPr>
        <w:t xml:space="preserve"> </w:t>
      </w:r>
      <w:r>
        <w:rPr/>
        <w:t xml:space="preserve">to </w:t>
      </w:r>
      <w:hyperlink r:id="rId9">
        <w:r>
          <w:rPr/>
          <w:t>mine</w:t>
        </w:r>
        <w:r>
          <w:rPr>
            <w:spacing w:val="1"/>
          </w:rPr>
          <w:t xml:space="preserve"> </w:t>
        </w:r>
        <w:r>
          <w:rPr/>
          <w:t xml:space="preserve">text </w:t>
        </w:r>
      </w:hyperlink>
      <w:r>
        <w:rPr/>
        <w:t>for</w:t>
      </w:r>
      <w:r>
        <w:rPr>
          <w:spacing w:val="1"/>
        </w:rPr>
        <w:t xml:space="preserve"> </w:t>
      </w:r>
      <w:r>
        <w:rPr/>
        <w:t>sentiment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subjective</w:t>
      </w:r>
      <w:r>
        <w:rPr>
          <w:spacing w:val="1"/>
        </w:rPr>
        <w:t xml:space="preserve"> </w:t>
      </w:r>
      <w:r>
        <w:rPr/>
        <w:t>information.</w:t>
      </w:r>
    </w:p>
    <w:p>
      <w:pPr>
        <w:pStyle w:val="Heading1"/>
        <w:spacing w:before="161" w:after="0"/>
        <w:ind w:left="101" w:right="0" w:hanging="0"/>
        <w:jc w:val="both"/>
        <w:rPr/>
      </w:pPr>
      <w:r>
        <w:rPr/>
        <w:t>Audio,</w:t>
      </w:r>
      <w:r>
        <w:rPr>
          <w:spacing w:val="13"/>
        </w:rPr>
        <w:t xml:space="preserve"> </w:t>
      </w:r>
      <w:r>
        <w:rPr/>
        <w:t>video,</w:t>
      </w:r>
      <w:r>
        <w:rPr>
          <w:spacing w:val="11"/>
        </w:rPr>
        <w:t xml:space="preserve"> </w:t>
      </w:r>
      <w:r>
        <w:rPr/>
        <w:t>image</w:t>
      </w:r>
      <w:r>
        <w:rPr>
          <w:spacing w:val="12"/>
        </w:rPr>
        <w:t xml:space="preserve"> </w:t>
      </w:r>
      <w:r>
        <w:rPr/>
        <w:t>analytics:</w:t>
      </w:r>
    </w:p>
    <w:p>
      <w:pPr>
        <w:pStyle w:val="TextBody"/>
        <w:spacing w:before="159" w:after="0"/>
        <w:ind w:left="101" w:right="114" w:hanging="0"/>
        <w:jc w:val="both"/>
        <w:rPr/>
      </w:pPr>
      <w:r>
        <w:rPr/>
        <w:t>Image</w:t>
      </w:r>
      <w:r>
        <w:rPr>
          <w:spacing w:val="1"/>
        </w:rPr>
        <w:t xml:space="preserve"> </w:t>
      </w:r>
      <w:r>
        <w:rPr/>
        <w:t>analysis or imagery</w:t>
      </w:r>
      <w:r>
        <w:rPr>
          <w:spacing w:val="1"/>
        </w:rPr>
        <w:t xml:space="preserve"> </w:t>
      </w:r>
      <w:r>
        <w:rPr/>
        <w:t>analysis is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extraction</w:t>
      </w:r>
      <w:r>
        <w:rPr>
          <w:spacing w:val="1"/>
        </w:rPr>
        <w:t xml:space="preserve"> </w:t>
      </w:r>
      <w:r>
        <w:rPr/>
        <w:t>of</w:t>
      </w:r>
      <w:r>
        <w:rPr>
          <w:spacing w:val="60"/>
        </w:rPr>
        <w:t xml:space="preserve"> </w:t>
      </w:r>
      <w:r>
        <w:rPr/>
        <w:t>meaningful</w:t>
      </w:r>
      <w:r>
        <w:rPr>
          <w:spacing w:val="60"/>
        </w:rPr>
        <w:t xml:space="preserve"> </w:t>
      </w:r>
      <w:r>
        <w:rPr/>
        <w:t>information</w:t>
      </w:r>
      <w:r>
        <w:rPr>
          <w:spacing w:val="60"/>
        </w:rPr>
        <w:t xml:space="preserve"> </w:t>
      </w:r>
      <w:r>
        <w:rPr/>
        <w:t xml:space="preserve">from </w:t>
      </w:r>
      <w:hyperlink r:id="rId10">
        <w:r>
          <w:rPr/>
          <w:t>images</w:t>
        </w:r>
      </w:hyperlink>
      <w:r>
        <w:rPr/>
        <w:t>;</w:t>
      </w:r>
      <w:r>
        <w:rPr>
          <w:spacing w:val="60"/>
        </w:rPr>
        <w:t xml:space="preserve"> </w:t>
      </w:r>
      <w:r>
        <w:rPr/>
        <w:t>mainly</w:t>
      </w:r>
      <w:r>
        <w:rPr>
          <w:spacing w:val="1"/>
        </w:rPr>
        <w:t xml:space="preserve"> </w:t>
      </w:r>
      <w:r>
        <w:rPr/>
        <w:t xml:space="preserve">from </w:t>
      </w:r>
      <w:hyperlink r:id="rId11">
        <w:r>
          <w:rPr/>
          <w:t>digital</w:t>
        </w:r>
        <w:r>
          <w:rPr>
            <w:spacing w:val="1"/>
          </w:rPr>
          <w:t xml:space="preserve"> </w:t>
        </w:r>
        <w:r>
          <w:rPr/>
          <w:t xml:space="preserve">images </w:t>
        </w:r>
      </w:hyperlink>
      <w:r>
        <w:rPr/>
        <w:t>by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 xml:space="preserve">of </w:t>
      </w:r>
      <w:hyperlink r:id="rId12">
        <w:r>
          <w:rPr/>
          <w:t>digital</w:t>
        </w:r>
        <w:r>
          <w:rPr>
            <w:spacing w:val="1"/>
          </w:rPr>
          <w:t xml:space="preserve"> </w:t>
        </w:r>
        <w:r>
          <w:rPr/>
          <w:t>image</w:t>
        </w:r>
        <w:r>
          <w:rPr>
            <w:spacing w:val="1"/>
          </w:rPr>
          <w:t xml:space="preserve"> </w:t>
        </w:r>
        <w:r>
          <w:rPr/>
          <w:t xml:space="preserve">processing </w:t>
        </w:r>
      </w:hyperlink>
      <w:r>
        <w:rPr/>
        <w:t>techniques. Image</w:t>
      </w:r>
      <w:r>
        <w:rPr>
          <w:spacing w:val="1"/>
        </w:rPr>
        <w:t xml:space="preserve"> </w:t>
      </w:r>
      <w:r>
        <w:rPr/>
        <w:t>analysis</w:t>
      </w:r>
      <w:r>
        <w:rPr>
          <w:spacing w:val="1"/>
        </w:rPr>
        <w:t xml:space="preserve"> </w:t>
      </w:r>
      <w:r>
        <w:rPr/>
        <w:t>tasks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60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 xml:space="preserve">simple as reading </w:t>
      </w:r>
      <w:hyperlink r:id="rId13">
        <w:r>
          <w:rPr/>
          <w:t xml:space="preserve">bar coded </w:t>
        </w:r>
      </w:hyperlink>
      <w:r>
        <w:rPr/>
        <w:t xml:space="preserve">tags or as sophisticated as </w:t>
      </w:r>
      <w:hyperlink r:id="rId14">
        <w:r>
          <w:rPr/>
          <w:t>identifying a person from their face.</w:t>
        </w:r>
      </w:hyperlink>
      <w:r>
        <w:rPr/>
        <w:t>Video content</w:t>
      </w:r>
      <w:r>
        <w:rPr>
          <w:spacing w:val="1"/>
        </w:rPr>
        <w:t xml:space="preserve"> </w:t>
      </w:r>
      <w:r>
        <w:rPr/>
        <w:t>analysis or video content analytics (VCA), also known as video analysis or video analytics (VA), is the</w:t>
      </w:r>
      <w:r>
        <w:rPr>
          <w:spacing w:val="1"/>
        </w:rPr>
        <w:t xml:space="preserve"> </w:t>
      </w:r>
      <w:r>
        <w:rPr/>
        <w:t xml:space="preserve">capability of automatically analyzing </w:t>
      </w:r>
      <w:hyperlink r:id="rId15">
        <w:r>
          <w:rPr/>
          <w:t xml:space="preserve">video </w:t>
        </w:r>
      </w:hyperlink>
      <w:r>
        <w:rPr/>
        <w:t>to detect and determine temporal and spatial events.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 xml:space="preserve">technical capability is used in a wide range of domains including entertainment, </w:t>
      </w:r>
      <w:hyperlink r:id="rId16">
        <w:r>
          <w:rPr/>
          <w:t xml:space="preserve">video retrieval </w:t>
        </w:r>
      </w:hyperlink>
      <w:r>
        <w:rPr/>
        <w:t xml:space="preserve">and </w:t>
      </w:r>
      <w:hyperlink r:id="rId17">
        <w:r>
          <w:rPr/>
          <w:t>video</w:t>
        </w:r>
      </w:hyperlink>
      <w:r>
        <w:rPr>
          <w:spacing w:val="1"/>
        </w:rPr>
        <w:t xml:space="preserve"> </w:t>
      </w:r>
      <w:hyperlink r:id="rId18">
        <w:r>
          <w:rPr/>
          <w:t>browsing</w:t>
        </w:r>
      </w:hyperlink>
      <w:r>
        <w:rPr/>
        <w:t xml:space="preserve">, health-care, retail, automotive, transport, </w:t>
      </w:r>
      <w:hyperlink r:id="rId19">
        <w:r>
          <w:rPr/>
          <w:t>home automation</w:t>
        </w:r>
      </w:hyperlink>
      <w:r>
        <w:rPr/>
        <w:t>, flame and smoke detection, safety,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 xml:space="preserve">security. The </w:t>
      </w:r>
      <w:hyperlink r:id="rId20">
        <w:r>
          <w:rPr/>
          <w:t xml:space="preserve">algorithms </w:t>
        </w:r>
      </w:hyperlink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implemented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general-purpose</w:t>
      </w:r>
      <w:r>
        <w:rPr>
          <w:spacing w:val="1"/>
        </w:rPr>
        <w:t xml:space="preserve"> </w:t>
      </w:r>
      <w:r>
        <w:rPr/>
        <w:t>machines,</w:t>
      </w:r>
      <w:r>
        <w:rPr>
          <w:spacing w:val="60"/>
        </w:rPr>
        <w:t xml:space="preserve"> </w:t>
      </w:r>
      <w:r>
        <w:rPr/>
        <w:t>or</w:t>
      </w:r>
      <w:r>
        <w:rPr>
          <w:spacing w:val="60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hardware</w:t>
      </w:r>
      <w:r>
        <w:rPr>
          <w:spacing w:val="3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specialized</w:t>
      </w:r>
      <w:r>
        <w:rPr>
          <w:spacing w:val="2"/>
        </w:rPr>
        <w:t xml:space="preserve"> </w:t>
      </w:r>
      <w:r>
        <w:rPr/>
        <w:t>video</w:t>
      </w:r>
      <w:r>
        <w:rPr>
          <w:spacing w:val="5"/>
        </w:rPr>
        <w:t xml:space="preserve"> </w:t>
      </w:r>
      <w:r>
        <w:rPr/>
        <w:t>processing</w:t>
      </w:r>
      <w:r>
        <w:rPr>
          <w:spacing w:val="4"/>
        </w:rPr>
        <w:t xml:space="preserve"> </w:t>
      </w:r>
      <w:r>
        <w:rPr/>
        <w:t>units.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0" w:right="0" w:hanging="0"/>
        <w:rPr>
          <w:sz w:val="25"/>
        </w:rPr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rPr/>
        <w:t>Hence,</w:t>
      </w:r>
      <w:r>
        <w:rPr>
          <w:spacing w:val="26"/>
        </w:rPr>
        <w:t xml:space="preserve"> </w:t>
      </w:r>
      <w:r>
        <w:rPr/>
        <w:t>we</w:t>
      </w:r>
      <w:r>
        <w:rPr>
          <w:spacing w:val="23"/>
        </w:rPr>
        <w:t xml:space="preserve"> </w:t>
      </w:r>
      <w:r>
        <w:rPr/>
        <w:t>have</w:t>
      </w:r>
      <w:r>
        <w:rPr>
          <w:spacing w:val="25"/>
        </w:rPr>
        <w:t xml:space="preserve"> </w:t>
      </w:r>
      <w:r>
        <w:rPr/>
        <w:t>successfully</w:t>
      </w:r>
      <w:r>
        <w:rPr>
          <w:spacing w:val="28"/>
        </w:rPr>
        <w:t xml:space="preserve"> </w:t>
      </w:r>
      <w:r>
        <w:rPr/>
        <w:t>studied</w:t>
      </w:r>
      <w:r>
        <w:rPr>
          <w:spacing w:val="27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Develop</w:t>
      </w:r>
      <w:r>
        <w:rPr>
          <w:spacing w:val="26"/>
        </w:rPr>
        <w:t xml:space="preserve"> </w:t>
      </w:r>
      <w:r>
        <w:rPr/>
        <w:t>Content</w:t>
      </w:r>
      <w:r>
        <w:rPr>
          <w:spacing w:val="25"/>
        </w:rPr>
        <w:t xml:space="preserve"> </w:t>
      </w:r>
      <w:r>
        <w:rPr/>
        <w:t>based</w:t>
      </w:r>
      <w:r>
        <w:rPr>
          <w:spacing w:val="26"/>
        </w:rPr>
        <w:t xml:space="preserve"> </w:t>
      </w:r>
      <w:r>
        <w:rPr/>
        <w:t>social</w:t>
      </w:r>
      <w:r>
        <w:rPr>
          <w:spacing w:val="25"/>
        </w:rPr>
        <w:t xml:space="preserve"> </w:t>
      </w:r>
      <w:r>
        <w:rPr/>
        <w:t>media</w:t>
      </w:r>
      <w:r>
        <w:rPr>
          <w:spacing w:val="27"/>
        </w:rPr>
        <w:t xml:space="preserve"> </w:t>
      </w:r>
      <w:r>
        <w:rPr/>
        <w:t>analytics</w:t>
      </w:r>
      <w:r>
        <w:rPr>
          <w:spacing w:val="-57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for business</w:t>
      </w:r>
    </w:p>
    <w:p>
      <w:pPr>
        <w:sectPr>
          <w:type w:val="nextPage"/>
          <w:pgSz w:w="11906" w:h="16838"/>
          <w:pgMar w:left="760" w:right="600" w:gutter="0" w:header="0" w:top="72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8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rPr/>
      </w:pPr>
      <w:r>
        <w:rPr/>
      </w:r>
    </w:p>
    <w:sectPr>
      <w:type w:val="continuous"/>
      <w:pgSz w:w="11906" w:h="16838"/>
      <w:pgMar w:left="760" w:right="600" w:gutter="0" w:header="0" w:top="7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1" w:right="2530" w:hanging="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4" w:after="0"/>
      <w:ind w:left="2509" w:right="2530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nkeylearn.com/blog/gentle-guide-to-machine-learning/" TargetMode="External"/><Relationship Id="rId3" Type="http://schemas.openxmlformats.org/officeDocument/2006/relationships/hyperlink" Target="https://monkeylearn.com/blog/gentle-guide-to-machine-learning/" TargetMode="External"/><Relationship Id="rId4" Type="http://schemas.openxmlformats.org/officeDocument/2006/relationships/hyperlink" Target="https://www.investopedia.com/terms/t/technicalanalysis.asp" TargetMode="External"/><Relationship Id="rId5" Type="http://schemas.openxmlformats.org/officeDocument/2006/relationships/hyperlink" Target="https://www.techtarget.com/searchbusinessanalytics/definition/natural-language-processing-NLP" TargetMode="External"/><Relationship Id="rId6" Type="http://schemas.openxmlformats.org/officeDocument/2006/relationships/hyperlink" Target="https://searchsqlserver.techtarget.com/definition/data-mining" TargetMode="External"/><Relationship Id="rId7" Type="http://schemas.openxmlformats.org/officeDocument/2006/relationships/hyperlink" Target="https://www.techtarget.com/searchenterpriseai/definition/machine-learning-ML" TargetMode="External"/><Relationship Id="rId8" Type="http://schemas.openxmlformats.org/officeDocument/2006/relationships/hyperlink" Target="https://www.techtarget.com/searchenterpriseai/definition/AI-Artificial-Intelligence" TargetMode="External"/><Relationship Id="rId9" Type="http://schemas.openxmlformats.org/officeDocument/2006/relationships/hyperlink" Target="https://www.techtarget.com/searchbusinessanalytics/definition/text-mining" TargetMode="External"/><Relationship Id="rId10" Type="http://schemas.openxmlformats.org/officeDocument/2006/relationships/hyperlink" Target="https://en.wikipedia.org/wiki/Image" TargetMode="External"/><Relationship Id="rId11" Type="http://schemas.openxmlformats.org/officeDocument/2006/relationships/hyperlink" Target="https://en.wikipedia.org/wiki/Digital_image" TargetMode="External"/><Relationship Id="rId12" Type="http://schemas.openxmlformats.org/officeDocument/2006/relationships/hyperlink" Target="https://en.wikipedia.org/wiki/Digital_image_processing" TargetMode="External"/><Relationship Id="rId13" Type="http://schemas.openxmlformats.org/officeDocument/2006/relationships/hyperlink" Target="https://en.wikipedia.org/wiki/Barcode" TargetMode="External"/><Relationship Id="rId14" Type="http://schemas.openxmlformats.org/officeDocument/2006/relationships/hyperlink" Target="https://en.wikipedia.org/wiki/Facial_recognition_system" TargetMode="External"/><Relationship Id="rId15" Type="http://schemas.openxmlformats.org/officeDocument/2006/relationships/hyperlink" Target="https://en.wikipedia.org/wiki/Video" TargetMode="External"/><Relationship Id="rId16" Type="http://schemas.openxmlformats.org/officeDocument/2006/relationships/hyperlink" Target="https://en.wikipedia.org/wiki/Video_retrieval" TargetMode="External"/><Relationship Id="rId17" Type="http://schemas.openxmlformats.org/officeDocument/2006/relationships/hyperlink" Target="https://en.wikipedia.org/wiki/Video_browsing" TargetMode="External"/><Relationship Id="rId18" Type="http://schemas.openxmlformats.org/officeDocument/2006/relationships/hyperlink" Target="https://en.wikipedia.org/wiki/Video_browsing" TargetMode="External"/><Relationship Id="rId19" Type="http://schemas.openxmlformats.org/officeDocument/2006/relationships/hyperlink" Target="https://en.wikipedia.org/wiki/Home_automation" TargetMode="External"/><Relationship Id="rId20" Type="http://schemas.openxmlformats.org/officeDocument/2006/relationships/hyperlink" Target="https://en.wikipedia.org/wiki/Algorithm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379</Words>
  <Characters>2209</Characters>
  <CharactersWithSpaces>2577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2023-04-12T05:06:18Z</dcterms:created>
  <dc:creator>sahilnazare31@gmail.com</dc:creator>
  <dc:description/>
  <dc:language>en-IN</dc:language>
  <cp:lastModifiedBy/>
  <dcterms:modified xsi:type="dcterms:W3CDTF">2023-04-12T11:58:48Z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