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BE" w:rsidRPr="004A13BE" w:rsidRDefault="004A13BE" w:rsidP="004A13BE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 xml:space="preserve">Project Resource </w:t>
      </w:r>
      <w:r w:rsidRPr="004A13BE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br/>
      </w:r>
      <w:hyperlink r:id="rId5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Welcome to SQL (Khan Academy)</w:t>
        </w:r>
      </w:hyperlink>
    </w:p>
    <w:p w:rsidR="004A13BE" w:rsidRPr="004A13BE" w:rsidRDefault="004A13BE" w:rsidP="004A13BE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Introduction to SQL basic commands - CREATE, INSERT, SELECT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Android Storage Options</w:t>
        </w:r>
      </w:hyperlink>
    </w:p>
    <w:p w:rsidR="004A13BE" w:rsidRPr="004A13BE" w:rsidRDefault="004A13BE" w:rsidP="004A13BE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Overview of Data Storage in Android. This project will focus on the "SQLite Databases" option.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Saving Data in SQL Database in Android</w:t>
        </w:r>
      </w:hyperlink>
    </w:p>
    <w:p w:rsidR="004A13BE" w:rsidRPr="004A13BE" w:rsidRDefault="004A13BE" w:rsidP="004A13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Covers how to execute these concepts in an Android app:</w:t>
      </w:r>
    </w:p>
    <w:p w:rsidR="004A13BE" w:rsidRPr="004A13BE" w:rsidRDefault="004A13BE" w:rsidP="004A13B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Create a SQLite table in your app</w:t>
      </w:r>
    </w:p>
    <w:p w:rsidR="004A13BE" w:rsidRPr="004A13BE" w:rsidRDefault="004A13BE" w:rsidP="004A13B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Populating that table with new entries</w:t>
      </w:r>
    </w:p>
    <w:p w:rsidR="004A13BE" w:rsidRPr="004A13BE" w:rsidRDefault="004A13BE" w:rsidP="004A13B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Modifying the entries</w:t>
      </w:r>
    </w:p>
    <w:p w:rsidR="004A13BE" w:rsidRPr="004A13BE" w:rsidRDefault="004A13BE" w:rsidP="004A13BE">
      <w:pPr>
        <w:numPr>
          <w:ilvl w:val="1"/>
          <w:numId w:val="3"/>
        </w:numPr>
        <w:shd w:val="clear" w:color="auto" w:fill="FFFFFF"/>
        <w:spacing w:after="4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Displaying the contents of the table to users.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SQLite Datatypes</w:t>
        </w:r>
      </w:hyperlink>
    </w:p>
    <w:p w:rsidR="004A13BE" w:rsidRPr="004A13BE" w:rsidRDefault="004A13BE" w:rsidP="004A13BE">
      <w:pPr>
        <w:numPr>
          <w:ilvl w:val="0"/>
          <w:numId w:val="4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Understand the available SQLite datatypes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>The last four resources below cover these topics:</w:t>
      </w:r>
    </w:p>
    <w:p w:rsidR="004A13BE" w:rsidRPr="004A13BE" w:rsidRDefault="004A13BE" w:rsidP="004A13B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Storing information in a SQLite database</w:t>
      </w:r>
    </w:p>
    <w:p w:rsidR="004A13BE" w:rsidRPr="004A13BE" w:rsidRDefault="004A13BE" w:rsidP="004A13B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Integrating Android’s file storage systems into that database</w:t>
      </w:r>
    </w:p>
    <w:p w:rsidR="004A13BE" w:rsidRPr="004A13BE" w:rsidRDefault="004A13BE" w:rsidP="004A13B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Presenting information from files and SQLite databases to users</w:t>
      </w:r>
    </w:p>
    <w:p w:rsidR="004A13BE" w:rsidRPr="004A13BE" w:rsidRDefault="004A13BE" w:rsidP="004A13B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Updating information based on user input.</w:t>
      </w:r>
    </w:p>
    <w:p w:rsidR="004A13BE" w:rsidRPr="004A13BE" w:rsidRDefault="004A13BE" w:rsidP="004A13BE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Creating intents to other apps using stored information.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anchor="!/c-ud258/l-3372188753/m-3432888624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How to Use a Content Provider</w:t>
        </w:r>
      </w:hyperlink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anchor="ContentURI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Creating a Content Provider</w:t>
        </w:r>
      </w:hyperlink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1" w:anchor="ContentURI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Designing Content URIs</w:t>
        </w:r>
      </w:hyperlink>
    </w:p>
    <w:p w:rsidR="004A13BE" w:rsidRPr="004A13BE" w:rsidRDefault="004A13BE" w:rsidP="004A13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Running a Query with a Cursor Loader</w:t>
        </w:r>
      </w:hyperlink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br/>
      </w:r>
      <w:r w:rsidRPr="004A13BE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br/>
      </w: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>Step 1</w:t>
      </w: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</w: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  <w:t>Project Overview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lastRenderedPageBreak/>
        <w:t xml:space="preserve">This project is a chance for you to combine and practice everything you learned in this section of the </w:t>
      </w:r>
      <w:proofErr w:type="spellStart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program. You'll be setting up and using the database schema for a simple habit tracking app.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The goal is to design and create the structure of a </w:t>
      </w:r>
      <w:bookmarkStart w:id="0" w:name="_GoBack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Habit Tracking app </w:t>
      </w:r>
      <w:bookmarkEnd w:id="0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which would allow a user to store and track their habits over time. </w:t>
      </w:r>
      <w:r w:rsidRPr="004A13BE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>This project will not have any UI components</w:t>
      </w: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; instead, you will focus on what happens behind the scenes, practicing how to design and implement a simple database.</w:t>
      </w: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Why this project?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In the most recent portion of the </w:t>
      </w:r>
      <w:proofErr w:type="spellStart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you learned about data storage in a SQLite database on Android. This is critical if you want to make any app that persists a user’s data over time or syncs with an online database for offline use.</w:t>
      </w: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What will I learn?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This project is about combining various ideas and skills we’ve been practicing throughout the course. They include:</w:t>
      </w:r>
    </w:p>
    <w:p w:rsidR="004A13BE" w:rsidRPr="004A13BE" w:rsidRDefault="004A13BE" w:rsidP="004A13B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Creating a SQLite table in your app</w:t>
      </w:r>
    </w:p>
    <w:p w:rsidR="004A13BE" w:rsidRPr="004A13BE" w:rsidRDefault="004A13BE" w:rsidP="004A13B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Populating that table with new entries</w:t>
      </w:r>
    </w:p>
    <w:p w:rsidR="004A13BE" w:rsidRPr="004A13BE" w:rsidRDefault="004A13BE" w:rsidP="004A13B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Modifying the entries</w:t>
      </w:r>
    </w:p>
    <w:p w:rsidR="004A13BE" w:rsidRPr="004A13BE" w:rsidRDefault="004A13BE" w:rsidP="004A13BE">
      <w:pPr>
        <w:numPr>
          <w:ilvl w:val="0"/>
          <w:numId w:val="6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Displaying the contents of the table to users.</w:t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Subscription vs Free-Version student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If you are subscribed to the paid </w:t>
      </w:r>
      <w:proofErr w:type="spellStart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coaches will be available in the Coaches Lounge to help guide you through the final project. You will receive feedback after submitting your project and a verified certificate after successfully finishing this project.</w:t>
      </w:r>
    </w:p>
    <w:p w:rsidR="004A13BE" w:rsidRPr="004A13BE" w:rsidRDefault="004A13BE" w:rsidP="004A13BE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If you are enrolled in the free version of this course, the project rubric and all of the project details are available to you.</w:t>
      </w:r>
    </w:p>
    <w:p w:rsidR="004A13BE" w:rsidRPr="004A13BE" w:rsidRDefault="004A13BE" w:rsidP="004A13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Either way, we would love to see a description and link to your app on the discussion forum.</w:t>
      </w:r>
    </w:p>
    <w:p w:rsidR="004A13BE" w:rsidRPr="004A13BE" w:rsidRDefault="004A13BE" w:rsidP="004A1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Times New Roman" w:eastAsia="Times New Roman" w:hAnsi="Times New Roman" w:cs="Times New Roman"/>
          <w:sz w:val="24"/>
          <w:szCs w:val="24"/>
        </w:rPr>
        <w:br/>
      </w:r>
      <w:r w:rsidRPr="004A13BE">
        <w:rPr>
          <w:rFonts w:ascii="Times New Roman" w:eastAsia="Times New Roman" w:hAnsi="Times New Roman" w:cs="Times New Roman"/>
          <w:sz w:val="24"/>
          <w:szCs w:val="24"/>
        </w:rPr>
        <w:br/>
      </w:r>
      <w:r w:rsidRPr="004A13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</w:t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lastRenderedPageBreak/>
        <w:t>Build Your Project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For this project, you’ll be setting up and using the database schema for a simple habit tracking </w:t>
      </w:r>
      <w:proofErr w:type="spellStart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app.</w:t>
      </w:r>
      <w:r w:rsidRPr="004A13BE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>This</w:t>
      </w:r>
      <w:proofErr w:type="spellEnd"/>
      <w:r w:rsidRPr="004A13BE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 xml:space="preserve"> project will not have any UI components</w:t>
      </w: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; instead, you will focus on what happens behind the scenes, practicing how to design and implement a simple database.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First, define and setup up the database schema (i.e. table and columns) that can be used to help a user keep track of their habits (e.g. walking the dog, practicing the saxophone, taking any medications). Then, create 4 methods that insert, read, update, and delete from your database. These 4 methods can all be contained in a single Java file.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Your project will be evaluated using the </w:t>
      </w:r>
      <w:hyperlink r:id="rId13" w:anchor="!/rubrics/162/view" w:history="1">
        <w:r w:rsidRPr="004A13BE">
          <w:rPr>
            <w:rFonts w:ascii="Arial" w:eastAsia="Times New Roman" w:hAnsi="Arial" w:cs="Arial"/>
            <w:color w:val="02B3E4"/>
            <w:sz w:val="23"/>
            <w:szCs w:val="23"/>
            <w:u w:val="single"/>
            <w:shd w:val="clear" w:color="auto" w:fill="FFFFFF"/>
          </w:rPr>
          <w:t>Habit Tracker project rubric</w:t>
        </w:r>
      </w:hyperlink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</w:t>
      </w:r>
    </w:p>
    <w:p w:rsidR="004A13BE" w:rsidRPr="004A13BE" w:rsidRDefault="004A13BE" w:rsidP="004A13BE">
      <w:pPr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Additional Criteria</w:t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The intent of this project is to give you practice writing raw Java code using the necessary classes provided by the Android framework; therefore, the use of external libraries will not be permitted to complete this project.</w:t>
      </w:r>
    </w:p>
    <w:p w:rsidR="004A13BE" w:rsidRPr="004A13BE" w:rsidRDefault="004A13BE" w:rsidP="004A1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Times New Roman" w:eastAsia="Times New Roman" w:hAnsi="Times New Roman" w:cs="Times New Roman"/>
          <w:sz w:val="24"/>
          <w:szCs w:val="24"/>
        </w:rPr>
        <w:br/>
      </w:r>
      <w:r w:rsidRPr="004A13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</w:t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3BE" w:rsidRPr="004A13BE" w:rsidRDefault="004A13BE" w:rsidP="004A13BE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13BE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Prepare for Submission</w:t>
      </w:r>
    </w:p>
    <w:p w:rsidR="004A13BE" w:rsidRPr="004A13BE" w:rsidRDefault="004A13BE" w:rsidP="004A13B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3BE">
        <w:rPr>
          <w:rFonts w:ascii="Arial" w:eastAsia="Times New Roman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Clean </w:t>
      </w:r>
      <w:proofErr w:type="gramStart"/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Your</w:t>
      </w:r>
      <w:proofErr w:type="gramEnd"/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 Build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submitting, please follow the instructions for cleaning your project files. This removes some temporary files and greatly decreases the size of your project.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A13BE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Cleaning your project files</w:t>
        </w:r>
      </w:hyperlink>
    </w:p>
    <w:p w:rsidR="004A13BE" w:rsidRPr="004A13BE" w:rsidRDefault="004A13BE" w:rsidP="004A13B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3BE">
        <w:rPr>
          <w:rFonts w:ascii="Arial" w:eastAsia="Times New Roman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Review the Project Rubric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Udacity</w:t>
      </w:r>
      <w:proofErr w:type="spellEnd"/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reviewers will be reviewing your project based on the project rubric. All specifications must be met to pass the project.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!/rubrics/162/view" w:history="1">
        <w:r w:rsidRPr="004A13BE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Project review Rubric</w:t>
        </w:r>
      </w:hyperlink>
    </w:p>
    <w:p w:rsidR="004A13BE" w:rsidRPr="004A13BE" w:rsidRDefault="004A13BE" w:rsidP="004A13B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3BE">
        <w:rPr>
          <w:rFonts w:ascii="Arial" w:eastAsia="Times New Roman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Final Submission Checklist</w:t>
      </w:r>
    </w:p>
    <w:p w:rsidR="004A13BE" w:rsidRPr="004A13BE" w:rsidRDefault="004A13BE" w:rsidP="004A13B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 your project for evaluation, we recommend that you check that each of the following is true:</w:t>
      </w:r>
    </w:p>
    <w:p w:rsidR="004A13BE" w:rsidRPr="004A13BE" w:rsidRDefault="004A13BE" w:rsidP="004A13B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lastRenderedPageBreak/>
        <w:t>Your app compiles and runs as expected.</w:t>
      </w:r>
    </w:p>
    <w:p w:rsidR="004A13BE" w:rsidRPr="004A13BE" w:rsidRDefault="004A13BE" w:rsidP="004A13B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are proud of your app and its output.</w:t>
      </w:r>
    </w:p>
    <w:p w:rsidR="004A13BE" w:rsidRPr="004A13BE" w:rsidRDefault="004A13BE" w:rsidP="004A13B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completed this project according to instructions.</w:t>
      </w:r>
    </w:p>
    <w:p w:rsidR="004A13BE" w:rsidRPr="004A13BE" w:rsidRDefault="004A13BE" w:rsidP="004A13B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cleaned the project using the instructions above.</w:t>
      </w:r>
    </w:p>
    <w:p w:rsidR="004A13BE" w:rsidRPr="004A13BE" w:rsidRDefault="004A13BE" w:rsidP="004A13BE">
      <w:pPr>
        <w:numPr>
          <w:ilvl w:val="0"/>
          <w:numId w:val="7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checked your project against the rubric.</w:t>
      </w:r>
    </w:p>
    <w:p w:rsidR="004A13BE" w:rsidRPr="004A13BE" w:rsidRDefault="004A13BE" w:rsidP="004A13B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3BE">
        <w:rPr>
          <w:rFonts w:ascii="Arial" w:eastAsia="Times New Roman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4A13BE" w:rsidRPr="004A13BE" w:rsidRDefault="004A13BE" w:rsidP="004A13BE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3BE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Zip your Project for Submission</w:t>
      </w:r>
    </w:p>
    <w:p w:rsidR="004A13BE" w:rsidRPr="004A13BE" w:rsidRDefault="004A13BE" w:rsidP="004A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3BE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 sure to zip your whole android project only after you have cleaned it.</w:t>
      </w:r>
    </w:p>
    <w:p w:rsidR="00162745" w:rsidRDefault="004A13BE"/>
    <w:sectPr w:rsidR="0016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887"/>
    <w:multiLevelType w:val="multilevel"/>
    <w:tmpl w:val="544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04D77"/>
    <w:multiLevelType w:val="multilevel"/>
    <w:tmpl w:val="2F8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70E59"/>
    <w:multiLevelType w:val="multilevel"/>
    <w:tmpl w:val="41E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74817"/>
    <w:multiLevelType w:val="multilevel"/>
    <w:tmpl w:val="DBE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277FA"/>
    <w:multiLevelType w:val="multilevel"/>
    <w:tmpl w:val="E39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364F3"/>
    <w:multiLevelType w:val="multilevel"/>
    <w:tmpl w:val="0132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274179"/>
    <w:multiLevelType w:val="multilevel"/>
    <w:tmpl w:val="13C4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BE"/>
    <w:rsid w:val="004A13BE"/>
    <w:rsid w:val="00531495"/>
    <w:rsid w:val="00D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D0CC-122A-4F48-B152-A431F272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3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13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atatype3.html" TargetMode="External"/><Relationship Id="rId13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basics/data-storage/databases.html" TargetMode="External"/><Relationship Id="rId12" Type="http://schemas.openxmlformats.org/officeDocument/2006/relationships/hyperlink" Target="https://developer.android.com/training/load-data-background/setup-loa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data/data-storage.html" TargetMode="External"/><Relationship Id="rId11" Type="http://schemas.openxmlformats.org/officeDocument/2006/relationships/hyperlink" Target="https://developer.android.com/guide/topics/providers/content-provider-creating.html" TargetMode="External"/><Relationship Id="rId5" Type="http://schemas.openxmlformats.org/officeDocument/2006/relationships/hyperlink" Target="https://www.khanacademy.org/computing/hour-of-code/hour-of-sql/v/welcome-to-sql" TargetMode="External"/><Relationship Id="rId15" Type="http://schemas.openxmlformats.org/officeDocument/2006/relationships/hyperlink" Target="https://review.udacity.com/?_ga=1.192930922.1362034947.1463828731" TargetMode="External"/><Relationship Id="rId10" Type="http://schemas.openxmlformats.org/officeDocument/2006/relationships/hyperlink" Target="https://developer.android.com/guide/topics/providers/content-provider-crea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viewer" TargetMode="External"/><Relationship Id="rId14" Type="http://schemas.openxmlformats.org/officeDocument/2006/relationships/hyperlink" Target="https://d17h27t6h515a5.cloudfront.net/topher/2016/June/5769c116_1000-files-tutorial/1000-files-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1</cp:revision>
  <dcterms:created xsi:type="dcterms:W3CDTF">2016-07-08T12:30:00Z</dcterms:created>
  <dcterms:modified xsi:type="dcterms:W3CDTF">2016-07-08T12:31:00Z</dcterms:modified>
</cp:coreProperties>
</file>