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PLANT PATHOLOGY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3201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Sabiha Mam)</w:t>
      </w:r>
    </w:p>
    <w:p>
      <w:pPr>
        <w:pStyle w:val="Heading2"/>
        <w:spacing w:after="150" w:before="300"/>
      </w:pPr>
      <w:r>
        <w:t xml:space="preserve">Topic: Dissemination of Pathogens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Describe the process of plant disease dissemination by air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[✦ Repeated ×2] "Dissemination is an important phenomenon of disease spread" — explain / Importance and ways of plant pathogen dissemination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[Session 2019-20] Explain why fungal spores can easily be disseminated by air current.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Epidemiology &amp; Disease Triangle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Analyze the equation X = X₀eʳᵗ of polycyclic disease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Differentiate among disease triangle, disease tetrahedron and disease pyramid with neat labeled diagram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How do dense planting and excessive nitrogen application modify epidemiological factors?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How does the fluctuation of day and night temperature affect epidemic development?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In epidemiological study disease development differs by monocyclic and polycyclic model — explain with example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What is progressive epidemic? Illustrate disease gradient curve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Why moisture is an important factor for development of plant disease in epidemic form?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[✦ Repeated ×2] "Plant changes their susceptibility to disease with age" — explain with diagram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[✦ Repeated ×2] Define epidemic and endemic / Define endemic, pandemic and sporadic. Write down the elements of epidemic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[✦ Repeated ×2] Write down the Vanderplank&amp;apos;s Equivalence theorem correlated with disease triangle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[Session 2023-24] "Epidemiological factors that prevent an epidemic despite the presence of susceptible hosts and virulent pathogens" - analyze the statement.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[Session 2023-24] How is plant disease development affected by "Time" as a factor in the disease tetrahedron? Explain with examples.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[Session 2019-20] Define the disease triangle and disease tetrahedron with diagrams.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[Session 2019-20] Discuss how the number of propagules produced and the reproduction cycle affect epidemics.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Q15. [Session 2019-20] Explain the diagrammatic model showing how plants change their susceptibility to disease with age.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Introduction &amp; Pathogenicity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"All pathogens are parasites but all parasites are not pathogens" — explain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"Most but not all pathogens are parasites, most but not all parasites are pathogens" — explain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Compare between biotrophs and necrotrophs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Write a short note on necrotrophic parasite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[✦ Repeated ×3] "Symbiotic relationship is a parasitism" — explain with example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[✦ Repeated ×4] What is parasitism? What is pathogenicity and parasitism?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[Session 2019-20] "No correlation exists between the degree of parasitism and disease severity." Explain this statement with examples.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Pathogenesis &amp; Direct Penetration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Differentiate between infection and invasion with examples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Illustrate the direct penetration process of fungus into host cell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What do you mean by pathogenesis? If penetration phase does not occur in disease cycle then what will happen?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What is meant by disease cycle, parasitism and obligate parasite?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Which are inocula? Why are all propagules not inocula?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[✦ Repeated ×2] Explain the mechanism of using physical weapons by fungi and nematodes to penetrate directly into the host surface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[✦ Repeated ×2] What is meant by pathogenesis? Diagrammatically represent the disease cycle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[Session 2019-20] How are a plant disease cycle's pre-penetration phenomena signaled?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[Session 2019-20] "Successful infections always result in the appearance of symptoms." Critically judge the statement with scientific reasoning.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[Session 2019-20] Write a note on spore germination factors of fungi.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[Session 2019-20] "Parasitic higher plants penetrate into the host only by forming a penetration peg." Discuss this statement with examples.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[Session 2019-20] Compare and contrast between propagule and inoculum.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Pathophysiology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How does nutrient imbalance influence plant predisposition?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How does pathogen interfere with the translocation of organic nutrient through phloem?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[✦ Repeated ×2] "Pathogens interfere with the normal mechanism of photosynthesis of a plant" — explain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[Session 2019-20] Explain the mechanisms through which fungal attack causes xylem and phloem blockage.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[Session 2019-20] "Nutrient uptake by a plant pathogen is equivalent to the damage it causes." Critically discuss this statement.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Principles of Disease Control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"Crop rotation is considered as ancient preventive measure of plant disease management" — explain with examples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"Mixed cropping reduces disease incidence" — briefly discuss the reasons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Analyze how cultural measures contribute to climate-smart disease management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Differentiate between systemic and contact fungicides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Discuss the importance of host resistance within Integrated Disease Management (IDM)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Enumerate the criteria of a good fungicide used in agriculture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List two advantages and limitations of biological control agents in plant disease control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Mention the advantages of biological control over chemical control of plant disease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What is host resistance? Delineate the physical method of seed treatment with an example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Why do resistant varieties sometimes breakdown in the field?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[✦ Repeated ×2] Describe briefly the principles of plant disease control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[✦ Repeated ×2] Suggest the best cultural technique with its mechanism for the control of late blight of potato when it appears every year on same piece of land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[✦ Repeated ×3] "Biological control is prioritized in disease management program" — justify / What does biological control mean? Discuss the mechanism of antagonism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[✦ Repeated ×3] Differentiate vertical resistance from horizontal resistance. Which one do you prefer and why?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Q15. [Session 2023-24] What is field sanitation? Discuss its role in disease management.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Q16. [Session 2023-24] Explain the scientific reasoning behind why resistant crop varieties break down over time.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Q17. [Session 2023-24] Discuss cultural measures and their mechanism in climate-smart disease management.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Q18. [Session 2019-20] How does cross protection influence host resistance? Explain its mechanism.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Q19. [Session 2019-20] Farmer field diagnostics: A farmer reports yellowing leaves at the two to three leaf stages. Explain the diagnostic protocol.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Q20. [Session 2019-20] Why does burning crop residue serve as a control measure? Discuss its role in disease management.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Q21. [Session 2019-20] Explain the symplastic, apoplastic, and amphimobile movement of systemic fungicides.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Q22. [Session 2019-20] Define antagonism, antagonist, and hyper-parasitism in biological control.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Q23. [Session 2019-20] Explain how antagonists act to control plant pathogens.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Toxins in Disease Development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Distinguish among pathotoxin, vivotoxin and phytotoxin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State the criteria of vivotoxin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[✦ Repeated ×2] Write down the toxin hypothesis in disease development / State the toxin hypothesis with an example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[✦ Repeated ×3] Note down the target site of toxins in plant cells / Role of toxins in disease development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[Session 2019-20, 2023-24] What is meant by plant toxin?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[Session 2019-20] Prove that Victorin is a host-specific toxin.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[Session 2019-20] How does a non-toxic precursor chemical become toxic inside the host plant? Give an example.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Rezaul Sir)</w:t>
      </w:r>
    </w:p>
    <w:p>
      <w:pPr>
        <w:pStyle w:val="Heading2"/>
        <w:spacing w:after="150" w:before="300"/>
      </w:pPr>
      <w:r>
        <w:t xml:space="preserve">Topic: Jute &amp; Cotton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Compare and contrast between stem rot and black band of jute. [Paper 4,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Describe the symptoms of angular leaf spot of cotton. How does this disease disseminate? What are the favourable conditions? [Paper 3,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Describe the symptoms of stem rot and black band of jute. [Paper 3, 5,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Draw and describe the disease cycle of stem rot of jute. [Paper 4,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How can you control anthracnose of jute? [Paper 3,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How can you control the angular leaf spot of cotton? [Paper 4, 5,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How can you control the stem rot of jute and angular leaf spot of cotton?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Illustrate the symptoms of stem rot and anthracnose of jute.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List four diseases of fibre crops with their causal agents.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List four diseases of jute and two diseases of cotton with their causal agents. [Paper 3, 6,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[Session 2019-20] Discuss the control measure schedule for angular leafspot of cotton.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Pulse &amp; Oilseed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Describe the symptoms of mungbean mosaic disease.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Diagrammatically describe the symptoms of alternaria blight of mustard and cercospora leaf spot of mungbean.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Distinguish between symptoms of cercospora leaf spot and rust of groundnut.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Draw and describe symptoms of tikka of groundnut and leaf spot of sunflower.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Draw and describe the symptoms of early and late tikka diseases of groundnut.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Enlist two major diseases each of oilseeds and pulses with causal agents. [Paper 2, 7,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Enumerate the symptoms and control measures of stemphylium blight of lentil.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How can you control botrytis grey mould of gram and cercospora leaf spot of mungbean?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How can you control the cercospora leaf spot and mosaic of pulses?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How can you control the leaf spot of sunflower?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List six diseases of oil seed crops with their causal organisms.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Name six diseases of pulse crops with their causal agents.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Prescribe to control Alternaria leaf spot of mustard and Cercospora leaf spot of mungbean.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Suggest control measures for foot and root rot of pulses.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Q15. [Session 2023-24] Describe the symptoms of mungbean yellow mosaic disease (MYMD) and mention its vector.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Q16. [Session 2019-20] Describe the symptoms of grey leaf spot of mustard and cercospora leaf spot of mungbean.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Q17. [Session 2019-20] Detail the control measures for grey leaf spot of mustard and mosaic of mungbean.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Rice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Analyze the favorable conditions of blast disease of rice.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Describe the symptoms of blast disease at different growth stages of rice. [Paper 2,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Describe the symptoms of brown spot and bacterial leaf blight of rice with labeled diagram.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Describe the symptoms of brown spot and false smut of rice with clear diagram.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Draw and describe the disease cycle of stem rot of rice.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Draw and describe the symptoms of bacterial leaf blight and brown spot of rice. [Paper 1, 5,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Draw and describe the symptoms of blast and bakanae of rice.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Draw and label the symptoms of Blast, Sheath blight, Bacterial leaf blight, and Bakanae of rice with their causal organisms.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Enumerate the importance of balance fertilizer application for rice disease control.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Enumerate the symptoms of blast and bacterial leaf blight of rice with diagram.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Give the suitable factors for disease development of bakanae of rice.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How can you control blast and stem rot of rice?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How can you control stem rot and ufra of rice?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How can you distinguish between brown spot and blast diseases of rice in the field?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Q15. How can you manage nemic disease(s) of rice?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Q16. Illustrate and describe the disease cycle of brown spot of rice. [Paper 1, 5, 6,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Q17. List six major diseases of rice with causal agents. [Paper 1]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Q18. List two fungal, two bacterial, two nematode and two viral diseases of rice with their causal agents. [Paper 3,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Q19. Prescribe the control measures of stem rot and brown spot of rice. [Paper 4,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Q20. Suggest the measures to be taken to grow blast disease free rice crop. [Paper 2,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Q21. What are the suitable factors of disease development of stem rot and bacterial leaf blight of rice? [Paper 6,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Q22. Write about the suitable factors for disease development of stem rot and BLB of rice.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Q23. Write down the control measures of brown spot and stem rot of rice.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Q24. Write down the control measures of stem rot and tungro disease of rice.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Q25. Write down the symptoms of brown spot and sheath blight of rice.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Q26. [Session 2023-24] Enlist 6 major rice diseases in Bangladesh with their causal agents.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Q27. [Session 2023-24] Illustrate and describe the disease cycle of brown spot of rice.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Q28. [Session 2023-24] Mention the favorable conditions for blast disease of rice.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Q29. [Session 2019-20] Compare and contrast between narrow brown leaf spot and bacterial leaf streak of rice.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Q30. [Session 2019-20] Compare nitrogen deficiency and tungro disease of rice.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Q31. [Session 2019-20] Enlist two seed-borne and two soil-borne diseases of rice with their causal agents.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Sugarcane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Describe symptoms of red rot of sugarcane and its effect on yield.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Draw and describe the symptoms of red rot and smut of sugarcane. [Paper 3, 4, 5, 7,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How can you control smut of sugarcane and mosaic of mungbean? [Paper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How can you control the mosaic and smut of sugarcane?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How can you control the red rot and smut of sugarcane?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How can you prevent/control red rot of sugarcane? [Paper 5,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List two diseases of sugarcane with their causal organisms. [Paper 7]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Name the cause of sugarcane smut. Describe the symptoms and explain hot water treatment for its control.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What are the suitable factors for the disease development of red rot and smut of sugarcane? [Paper 3]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Write short notes on mosaic diseases of sugarcane. [Paper 2]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[Session 2023-24] Write short notes on sugarcane mosaic disease.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[Session 2019-20, 2023-24] Describe the symptoms of red rot of sugarcane and its effect on yield.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[Session 2019-20] Mention the suitable environmental factors for red rot of sugarcane and brown spot of rice.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Wheat &amp; Barley Diseases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Distinguish between loose smut of wheat/barley and covered smut of barley.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Draw and describe the symptoms of bipolaris spot/blotch of wheat.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How can you control bipolaris spot/blotch of wheat? [Paper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List different spores produced by the stem rust of wheat. [Paper 4, 5]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List four diseases of wheat with their causal agents. [Paper 5, 6]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Write down the importance of barberry plant for black rust of wheat. List the different types of spores produced by Puccinia graminis tritici in its disease cycle. [Paper 3,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Write down the suitable factors for disease development of sheath blight of rice and brown spot of mustard. [Paper 8]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Write six diseases of wheat with their causal agents. [Paper 4]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[Session 2018-19, 2023-24] Describe the symptoms of loose smut of wheat and its control measures.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[Session 2019-20] Distinguish between loose smut of wheat and covered smut of barley.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2026-06-04T13:06:54.852Z</dcterms:created>
  <dcterms:modified xsi:type="dcterms:W3CDTF">2026-06-04T13:06:54.866Z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