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C6C4" w14:textId="78733966" w:rsidR="00AB5A83" w:rsidRPr="009A3EBB" w:rsidRDefault="004472EF" w:rsidP="00AB5A83">
      <w:pPr>
        <w:rPr>
          <w:rFonts w:ascii="Cambria" w:hAnsi="Cambria"/>
        </w:rPr>
      </w:pPr>
      <w:r w:rsidRPr="009A3EBB">
        <w:rPr>
          <w:rFonts w:ascii="Cambria" w:hAnsi="Cambria" w:cs="Calibri"/>
          <w:b/>
          <w:bCs/>
          <w:noProof/>
        </w:rPr>
        <mc:AlternateContent>
          <mc:Choice Requires="wps">
            <w:drawing>
              <wp:anchor distT="0" distB="0" distL="114300" distR="114300" simplePos="0" relativeHeight="251658239" behindDoc="0" locked="0" layoutInCell="1" allowOverlap="1" wp14:anchorId="10B5472C" wp14:editId="237CE074">
                <wp:simplePos x="0" y="0"/>
                <wp:positionH relativeFrom="column">
                  <wp:posOffset>-5652348</wp:posOffset>
                </wp:positionH>
                <wp:positionV relativeFrom="paragraph">
                  <wp:posOffset>146665</wp:posOffset>
                </wp:positionV>
                <wp:extent cx="15260320" cy="9696605"/>
                <wp:effectExtent l="1282700" t="3911600" r="1287780" b="3905250"/>
                <wp:wrapNone/>
                <wp:docPr id="237194981" name="Rectangle 7"/>
                <wp:cNvGraphicFramePr/>
                <a:graphic xmlns:a="http://schemas.openxmlformats.org/drawingml/2006/main">
                  <a:graphicData uri="http://schemas.microsoft.com/office/word/2010/wordprocessingShape">
                    <wps:wsp>
                      <wps:cNvSpPr/>
                      <wps:spPr>
                        <a:xfrm rot="19035062">
                          <a:off x="0" y="0"/>
                          <a:ext cx="15260320" cy="9696605"/>
                        </a:xfrm>
                        <a:prstGeom prst="rect">
                          <a:avLst/>
                        </a:prstGeom>
                        <a:solidFill>
                          <a:srgbClr val="16125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39DFF" id="Rectangle 7" o:spid="_x0000_s1026" style="position:absolute;margin-left:-445.05pt;margin-top:11.55pt;width:1201.6pt;height:763.5pt;rotation:-2801596fd;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mVmmfQIAAFgFAAAOAAAAZHJzL2Uyb0RvYy54bWysVN9P2zAQfp+0/8Hy+0hSaLZWpKgCdZqE&#13;&#10;AAETz65jN5Ycn2e7Tbu/fmcnDRWgPUx7sc6+u+9+fefLq32ryU44r8BUtDjLKRGGQ63MpqI/n1df&#13;&#10;vlHiAzM102BERQ/C06vF50+XnZ2LCTSga+EIghg/72xFmxDsPMs8b0TL/BlYYVApwbUs4NVtstqx&#13;&#10;DtFbnU3yvMw6cLV1wIX3+HrTK+ki4UspeLiX0otAdEUxt5BOl851PLPFJZtvHLON4kMa7B+yaJky&#13;&#10;GHSEumGBka1T76BaxR14kOGMQ5uBlIqLVANWU+RvqnlqmBWpFmyOt2Ob/P+D5Xe7J/vgsA2d9XOP&#13;&#10;YqxiL11LHGC3ill+Ps3LSSoO0yX71LvD2DuxD4TjYzGdlPn5BHvMUTkrZ2WZT2N7sx4uwlrnw3cB&#13;&#10;LYlCRR1OJ+Gy3a0PvenRJJp70KpeKa3TxW3W19qRHcNJFmUxma4G9BOz7LWIJIWDFtFZm0chiaox&#13;&#10;z76SxC8x4jHOhQlFSsY3rBZDmGmeJ4pgDaNHqigBRmSJ6Y3YA0Dk7nvsvr7BPrqKRM/ROe+j/815&#13;&#10;9EiRwYTRuVUG3EcAGqsaIvf2mP5Ja6K4hvrw4Ppx4/i85SuF87llPjwwh9uAj7jh4R4PqaGrKAwS&#13;&#10;JQ243x+9R3skKWop6XC7Kup/bZkTlOgfBuk7Ky4u4jqmy8X0a+SNO9WsTzVm215DHHvKLonRPuij&#13;&#10;KB20L/gRLGNUVDHDMXZFeXDHy3Xotx6/Ei6Wy2SGK2hZuDVPlkfw2NXIv+f9C3N2IGlAgt/BcRPZ&#13;&#10;/A1Xe9voaWC5DSBVIvJrX4d+4/om4gxfTfwfTu/J6vVDXPwBAAD//wMAUEsDBBQABgAIAAAAIQC1&#13;&#10;W8W44QAAABIBAAAPAAAAZHJzL2Rvd25yZXYueG1sTE/BTsMwDL0j8Q+RkbigLW3RptE1nRCoF24d&#13;&#10;fIDXhLZa43RJtnV8Pe4JLvaz3vPzc7Gb7CAuxofekYJ0mYAw1DjdU6vg67NabECEiKRxcGQU3EyA&#13;&#10;XXl/V2Cu3ZVqc9nHVrAJhRwVdDGOuZSh6YzFsHSjIea+nbcYefSt1B6vbG4HmSXJWlrsiS90OJq3&#13;&#10;zjTH/dkq+Onr6hSeblXfjHjydbY+ov5Q6vFhet9yed2CiGaKfxsw/8D5oeRgB3cmHcSgYLF5SVLW&#13;&#10;Ksieuc+KVTqjw4xWzMmykP9fKX8BAAD//wMAUEsBAi0AFAAGAAgAAAAhALaDOJL+AAAA4QEAABMA&#13;&#10;AAAAAAAAAAAAAAAAAAAAAFtDb250ZW50X1R5cGVzXS54bWxQSwECLQAUAAYACAAAACEAOP0h/9YA&#13;&#10;AACUAQAACwAAAAAAAAAAAAAAAAAvAQAAX3JlbHMvLnJlbHNQSwECLQAUAAYACAAAACEAyZlZpn0C&#13;&#10;AABYBQAADgAAAAAAAAAAAAAAAAAuAgAAZHJzL2Uyb0RvYy54bWxQSwECLQAUAAYACAAAACEAtVvF&#13;&#10;uOEAAAASAQAADwAAAAAAAAAAAAAAAADXBAAAZHJzL2Rvd25yZXYueG1sUEsFBgAAAAAEAAQA8wAA&#13;&#10;AOUFAAAAAA==&#13;&#10;" fillcolor="#16125f" strokecolor="#030e13 [484]" strokeweight="1.5pt"/>
            </w:pict>
          </mc:Fallback>
        </mc:AlternateContent>
      </w:r>
      <w:r w:rsidR="004845BE" w:rsidRPr="009A3EBB">
        <w:rPr>
          <w:rFonts w:ascii="Cambria" w:hAnsi="Cambria"/>
          <w:noProof/>
        </w:rPr>
        <mc:AlternateContent>
          <mc:Choice Requires="wps">
            <w:drawing>
              <wp:anchor distT="0" distB="0" distL="114300" distR="114300" simplePos="0" relativeHeight="251670528" behindDoc="0" locked="0" layoutInCell="1" allowOverlap="1" wp14:anchorId="70A53C5D" wp14:editId="1CF69F34">
                <wp:simplePos x="0" y="0"/>
                <wp:positionH relativeFrom="margin">
                  <wp:posOffset>516711</wp:posOffset>
                </wp:positionH>
                <wp:positionV relativeFrom="margin">
                  <wp:posOffset>2732753</wp:posOffset>
                </wp:positionV>
                <wp:extent cx="5022850" cy="751840"/>
                <wp:effectExtent l="0" t="0" r="0" b="0"/>
                <wp:wrapSquare wrapText="bothSides"/>
                <wp:docPr id="1933027548" name="Text Box 1"/>
                <wp:cNvGraphicFramePr/>
                <a:graphic xmlns:a="http://schemas.openxmlformats.org/drawingml/2006/main">
                  <a:graphicData uri="http://schemas.microsoft.com/office/word/2010/wordprocessingShape">
                    <wps:wsp>
                      <wps:cNvSpPr txBox="1"/>
                      <wps:spPr>
                        <a:xfrm>
                          <a:off x="0" y="0"/>
                          <a:ext cx="5022850" cy="751840"/>
                        </a:xfrm>
                        <a:prstGeom prst="rect">
                          <a:avLst/>
                        </a:prstGeom>
                        <a:noFill/>
                        <a:ln>
                          <a:noFill/>
                        </a:ln>
                      </wps:spPr>
                      <wps:txbx>
                        <w:txbxContent>
                          <w:p w14:paraId="31D5A426" w14:textId="2329BF32" w:rsidR="004845BE" w:rsidRPr="004845BE" w:rsidRDefault="004845BE" w:rsidP="004845BE">
                            <w:pPr>
                              <w:jc w:val="center"/>
                              <w:rPr>
                                <w:rFonts w:ascii="Cambria" w:hAnsi="Cambria" w:cs="Times New Roman (Body CS)"/>
                                <w:b/>
                                <w:bCs/>
                                <w:noProof/>
                                <w:color w:val="FFFFFF" w:themeColor="background1"/>
                                <w:sz w:val="52"/>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BE">
                              <w:rPr>
                                <w:rFonts w:ascii="Cambria" w:hAnsi="Cambria" w:cs="Times New Roman (Body CS)"/>
                                <w:b/>
                                <w:bCs/>
                                <w:noProof/>
                                <w:color w:val="FFC357"/>
                                <w:sz w:val="52"/>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Campus: </w:t>
                            </w:r>
                            <w:r w:rsidRPr="004845BE">
                              <w:rPr>
                                <w:rFonts w:ascii="Cambria" w:hAnsi="Cambria" w:cs="Times New Roman (Body CS)"/>
                                <w:b/>
                                <w:bCs/>
                                <w:noProof/>
                                <w:color w:val="FFFFFF" w:themeColor="background1"/>
                                <w:sz w:val="52"/>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ECP (Darwin)</w:t>
                            </w:r>
                          </w:p>
                          <w:p w14:paraId="6C070BEF" w14:textId="77777777" w:rsidR="004845BE" w:rsidRPr="004845BE" w:rsidRDefault="004845BE" w:rsidP="004845BE">
                            <w:pPr>
                              <w:jc w:val="center"/>
                              <w:rPr>
                                <w:rFonts w:ascii="Cambria" w:hAnsi="Cambria" w:cs="Times New Roman (Body CS)"/>
                                <w:noProof/>
                                <w:color w:val="FFC357"/>
                                <w:sz w:val="52"/>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A53C5D" id="_x0000_t202" coordsize="21600,21600" o:spt="202" path="m,l,21600r21600,l21600,xe">
                <v:stroke joinstyle="miter"/>
                <v:path gradientshapeok="t" o:connecttype="rect"/>
              </v:shapetype>
              <v:shape id="Text Box 1" o:spid="_x0000_s1026" type="#_x0000_t202" style="position:absolute;margin-left:40.7pt;margin-top:215.2pt;width:395.5pt;height:59.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OaghDwIAACMEAAAOAAAAZHJzL2Uyb0RvYy54bWysU01v2zAMvQ/YfxB0X5wEyZoacYqsRYYB&#13;&#10;QVsgHXpWZCk2YIuaxMTOfv0o2flYt1PRi0yRND/ee5rftXXFDsr5EkzGR4MhZ8pIyEuzy/jPl9WX&#13;&#10;GWcehclFBUZl/Kg8v1t8/jRvbKrGUECVK8eoiPFpYzNeINo0SbwsVC38AKwyFNTgaoF0dbskd6Kh&#13;&#10;6nWVjIfDr0kDLrcOpPKevA9dkC9ifa2VxCetvUJWZZxmw3i6eG7DmSzmIt05YYtS9mOId0xRi9JQ&#13;&#10;03OpB4GC7V35T6m6lA48aBxIqBPQupQq7kDbjIZvttkUwqq4C4Hj7Rkm/3Fl5eNhY58dw/YbtERg&#13;&#10;AKSxPvXkDPu02tXhS5MyihOExzNsqkUmyTkdjsezKYUkxW6mo9kk4ppc/rbO43cFNQtGxh3REtES&#13;&#10;h7VH6kipp5TQzMCqrKpITWX+clBi8CSXEYOF7bbt595CfqR1HHRMeytXJfVcC4/PwhG1NCbJFZ/o&#13;&#10;0BU0GYfe4qwA9/t//pBPiFOUs4akknH/ay+c4qz6YYiL29GENmYYL5PpzZgu7jqyvY6YfX0PpMYR&#13;&#10;PQwroxnysTqZ2kH9Sqpehq4UEkZS74zjybzHTsD0KqRaLmMSqckKXJuNlaF0AC0g+tK+Cmd72JEI&#13;&#10;e4STqET6Bv0ut4N7uUfQZaQmANyh2uNOSoyM9a8mSP36HrMub3vxBwAA//8DAFBLAwQUAAYACAAA&#13;&#10;ACEAe5gI+uAAAAAPAQAADwAAAGRycy9kb3ducmV2LnhtbExPTU/DMAy9I/EfIiNxY8lGB6FrOiEm&#13;&#10;riAGm8Qta7y2onGqJlvLv8ec4GI9y8/vo1hPvhNnHGIbyMB8pkAgVcG1VBv4eH++0SBisuRsFwgN&#13;&#10;fGOEdXl5UdjchZHe8LxNtWARirk10KTU51LGqkFv4yz0SHw7hsHbxOtQSzfYkcV9JxdK3UlvW2KH&#13;&#10;xvb41GD1tT15A7uX4+c+U6/1xi/7MUxKkn+QxlxfTZsVj8cViIRT+vuA3w6cH0oOdggnclF0BvQ8&#13;&#10;Y6aB7FYxYIK+XzA4GFhmWoMsC/m/R/kDAAD//wMAUEsBAi0AFAAGAAgAAAAhALaDOJL+AAAA4QEA&#13;&#10;ABMAAAAAAAAAAAAAAAAAAAAAAFtDb250ZW50X1R5cGVzXS54bWxQSwECLQAUAAYACAAAACEAOP0h&#13;&#10;/9YAAACUAQAACwAAAAAAAAAAAAAAAAAvAQAAX3JlbHMvLnJlbHNQSwECLQAUAAYACAAAACEAMzmo&#13;&#10;IQ8CAAAjBAAADgAAAAAAAAAAAAAAAAAuAgAAZHJzL2Uyb0RvYy54bWxQSwECLQAUAAYACAAAACEA&#13;&#10;e5gI+uAAAAAPAQAADwAAAAAAAAAAAAAAAABpBAAAZHJzL2Rvd25yZXYueG1sUEsFBgAAAAAEAAQA&#13;&#10;8wAAAHYFAAAAAA==&#13;&#10;" filled="f" stroked="f">
                <v:textbox>
                  <w:txbxContent>
                    <w:p w14:paraId="31D5A426" w14:textId="2329BF32" w:rsidR="004845BE" w:rsidRPr="004845BE" w:rsidRDefault="004845BE" w:rsidP="004845BE">
                      <w:pPr>
                        <w:jc w:val="center"/>
                        <w:rPr>
                          <w:rFonts w:ascii="Cambria" w:hAnsi="Cambria" w:cs="Times New Roman (Body CS)"/>
                          <w:b/>
                          <w:bCs/>
                          <w:noProof/>
                          <w:color w:val="FFFFFF" w:themeColor="background1"/>
                          <w:sz w:val="52"/>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5BE">
                        <w:rPr>
                          <w:rFonts w:ascii="Cambria" w:hAnsi="Cambria" w:cs="Times New Roman (Body CS)"/>
                          <w:b/>
                          <w:bCs/>
                          <w:noProof/>
                          <w:color w:val="FFC357"/>
                          <w:sz w:val="52"/>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Campus: </w:t>
                      </w:r>
                      <w:r w:rsidRPr="004845BE">
                        <w:rPr>
                          <w:rFonts w:ascii="Cambria" w:hAnsi="Cambria" w:cs="Times New Roman (Body CS)"/>
                          <w:b/>
                          <w:bCs/>
                          <w:noProof/>
                          <w:color w:val="FFFFFF" w:themeColor="background1"/>
                          <w:sz w:val="52"/>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ECP (Darwin)</w:t>
                      </w:r>
                    </w:p>
                    <w:p w14:paraId="6C070BEF" w14:textId="77777777" w:rsidR="004845BE" w:rsidRPr="004845BE" w:rsidRDefault="004845BE" w:rsidP="004845BE">
                      <w:pPr>
                        <w:jc w:val="center"/>
                        <w:rPr>
                          <w:rFonts w:ascii="Cambria" w:hAnsi="Cambria" w:cs="Times New Roman (Body CS)"/>
                          <w:noProof/>
                          <w:color w:val="FFC357"/>
                          <w:sz w:val="52"/>
                          <w:szCs w:val="5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shape>
            </w:pict>
          </mc:Fallback>
        </mc:AlternateContent>
      </w:r>
      <w:r w:rsidR="00122104" w:rsidRPr="009A3EBB">
        <w:rPr>
          <w:rFonts w:ascii="Cambria" w:hAnsi="Cambria"/>
          <w:noProof/>
        </w:rPr>
        <mc:AlternateContent>
          <mc:Choice Requires="wps">
            <w:drawing>
              <wp:anchor distT="0" distB="0" distL="114300" distR="114300" simplePos="0" relativeHeight="251662336" behindDoc="0" locked="0" layoutInCell="1" allowOverlap="1" wp14:anchorId="4147466A" wp14:editId="550D961C">
                <wp:simplePos x="0" y="0"/>
                <wp:positionH relativeFrom="margin">
                  <wp:posOffset>-1156970</wp:posOffset>
                </wp:positionH>
                <wp:positionV relativeFrom="margin">
                  <wp:posOffset>1771805</wp:posOffset>
                </wp:positionV>
                <wp:extent cx="8375650" cy="914400"/>
                <wp:effectExtent l="0" t="0" r="0" b="0"/>
                <wp:wrapSquare wrapText="bothSides"/>
                <wp:docPr id="1418422475" name="Text Box 1"/>
                <wp:cNvGraphicFramePr/>
                <a:graphic xmlns:a="http://schemas.openxmlformats.org/drawingml/2006/main">
                  <a:graphicData uri="http://schemas.microsoft.com/office/word/2010/wordprocessingShape">
                    <wps:wsp>
                      <wps:cNvSpPr txBox="1"/>
                      <wps:spPr>
                        <a:xfrm>
                          <a:off x="0" y="0"/>
                          <a:ext cx="8375650" cy="914400"/>
                        </a:xfrm>
                        <a:prstGeom prst="rect">
                          <a:avLst/>
                        </a:prstGeom>
                        <a:noFill/>
                        <a:ln>
                          <a:noFill/>
                        </a:ln>
                      </wps:spPr>
                      <wps:txbx>
                        <w:txbxContent>
                          <w:p w14:paraId="5F76175F" w14:textId="0D3337DA" w:rsidR="00122104" w:rsidRPr="00122104" w:rsidRDefault="00AB5A83" w:rsidP="00122104">
                            <w:pPr>
                              <w:jc w:val="center"/>
                              <w:rPr>
                                <w:rFonts w:ascii="Cambria" w:hAnsi="Cambria" w:cs="Times New Roman (Body CS)"/>
                                <w:noProof/>
                                <w:color w:val="FFFFFF" w:themeColor="background1"/>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B37">
                              <w:rPr>
                                <w:rFonts w:ascii="Cambria" w:hAnsi="Cambria" w:cs="Times New Roman (Body CS)"/>
                                <w:b/>
                                <w:b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r w:rsidRPr="00573481">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22104" w:rsidRPr="00122104">
                              <w:rPr>
                                <w:rFonts w:ascii="Cambria" w:hAnsi="Cambria" w:cs="Times New Roman (Body CS)"/>
                                <w:noProof/>
                                <w:color w:val="FFFFFF" w:themeColor="background1"/>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Artificial Intelligence And Algorithms</w:t>
                            </w:r>
                          </w:p>
                          <w:p w14:paraId="481B7B8E" w14:textId="3E935573" w:rsidR="00AB5A83" w:rsidRPr="00122104" w:rsidRDefault="00E53B37" w:rsidP="00AB5A83">
                            <w:pPr>
                              <w:jc w:val="center"/>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B37">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(PRT5</w:t>
                            </w:r>
                            <w:r w:rsidR="00122104">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w:t>
                            </w:r>
                            <w:r w:rsidRPr="00E53B37">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7466A" id="_x0000_s1027" type="#_x0000_t202" style="position:absolute;margin-left:-91.1pt;margin-top:139.5pt;width:659.5pt;height:1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BdELEAIAACoEAAAOAAAAZHJzL2Uyb0RvYy54bWysU9tuGyEQfa/Uf0C812u7di4rryM3katK&#13;&#10;URLJqfKMWfAiAUMBe9f9+g6sb037VPWFHWZm53LOYXbXGU12wgcFtqKjwZASYTnUym4q+v11+emG&#13;&#10;khCZrZkGKyq6F4HezT9+mLWuFGNoQNfCEyxiQ9m6ijYxurIoAm+EYWEATlgMSvCGRbz6TVF71mJ1&#13;&#10;o4vxcHhVtOBr54GLEND70AfpPNeXUvD4LGUQkeiK4mwxnz6f63QW8xkrN565RvHDGOwfpjBMWWx6&#13;&#10;KvXAIiNbr/4oZRT3EEDGAQdTgJSKi7wDbjMavttm1TAn8i4ITnAnmML/K8ufdiv34knsvkCHBCZA&#13;&#10;WhfKgM60Tye9SV+clGAcIdyfYBNdJBydN5+vp1dTDHGM3Y4mk2HGtTj/7XyIXwUYkoyKeqQlo8V2&#13;&#10;jyFiR0w9pqRmFpZK60yNtr85MDF5ivOIyYrduiOqvhh/DfUet/LQEx4cXyps/chCfGEeGcZpUbXx&#13;&#10;GQ+poa0oHCxKGvA//+ZP+Qg8RilpUTEVDT+2zAtK9DeLlOTNUWL5Mplej7GHv4ysLyN2a+4BRTnC&#13;&#10;9+F4NlN+1EdTejBvKO5F6oohZjn2rmg8mvex1zE+Di4Wi5yEonIsPtqV46l0wi4B+9q9Me8O6Efk&#13;&#10;7QmO2mLlOxL63B71xTaCVJmhhHOP6gF+FGQm7vB4kuIv7znr/MTnvwAAAP//AwBQSwMEFAAGAAgA&#13;&#10;AAAhAGeGOW/lAAAAEgEAAA8AAABkcnMvZG93bnJldi54bWxMj81OwzAQhO9IvIO1SNxaO2npTxqn&#13;&#10;QlRcQRSKxM2Nt0lEvI5itwlvz/YEl5VWOzM7X74dXSsu2IfGk4ZkqkAgld42VGn4eH+erECEaMia&#13;&#10;1hNq+MEA2+L2JjeZ9QO94WUfK8EhFDKjoY6xy6QMZY3OhKnvkPh28r0zkde+krY3A4e7VqZKLaQz&#13;&#10;DfGH2nT4VGP5vT87DYeX09fnXL1WO/fQDX5Uktxaan1/N+42PB43ICKO8c8BVwbuDwUXO/oz2SBa&#13;&#10;DZNklaas1ZAu14x2lSSzBTMdNczTmQJZ5PI/SvELAAD//wMAUEsBAi0AFAAGAAgAAAAhALaDOJL+&#13;&#10;AAAA4QEAABMAAAAAAAAAAAAAAAAAAAAAAFtDb250ZW50X1R5cGVzXS54bWxQSwECLQAUAAYACAAA&#13;&#10;ACEAOP0h/9YAAACUAQAACwAAAAAAAAAAAAAAAAAvAQAAX3JlbHMvLnJlbHNQSwECLQAUAAYACAAA&#13;&#10;ACEAtAXRCxACAAAqBAAADgAAAAAAAAAAAAAAAAAuAgAAZHJzL2Uyb0RvYy54bWxQSwECLQAUAAYA&#13;&#10;CAAAACEAZ4Y5b+UAAAASAQAADwAAAAAAAAAAAAAAAABqBAAAZHJzL2Rvd25yZXYueG1sUEsFBgAA&#13;&#10;AAAEAAQA8wAAAHwFAAAAAA==&#13;&#10;" filled="f" stroked="f">
                <v:textbox>
                  <w:txbxContent>
                    <w:p w14:paraId="5F76175F" w14:textId="0D3337DA" w:rsidR="00122104" w:rsidRPr="00122104" w:rsidRDefault="00AB5A83" w:rsidP="00122104">
                      <w:pPr>
                        <w:jc w:val="center"/>
                        <w:rPr>
                          <w:rFonts w:ascii="Cambria" w:hAnsi="Cambria" w:cs="Times New Roman (Body CS)"/>
                          <w:noProof/>
                          <w:color w:val="FFFFFF" w:themeColor="background1"/>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B37">
                        <w:rPr>
                          <w:rFonts w:ascii="Cambria" w:hAnsi="Cambria" w:cs="Times New Roman (Body CS)"/>
                          <w:b/>
                          <w:b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r w:rsidRPr="00573481">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22104" w:rsidRPr="00122104">
                        <w:rPr>
                          <w:rFonts w:ascii="Cambria" w:hAnsi="Cambria" w:cs="Times New Roman (Body CS)"/>
                          <w:noProof/>
                          <w:color w:val="FFFFFF" w:themeColor="background1"/>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 Learning, Artificial Intelligence And Algorithms</w:t>
                      </w:r>
                    </w:p>
                    <w:p w14:paraId="481B7B8E" w14:textId="3E935573" w:rsidR="00AB5A83" w:rsidRPr="00122104" w:rsidRDefault="00E53B37" w:rsidP="00AB5A83">
                      <w:pPr>
                        <w:jc w:val="center"/>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B37">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(PRT5</w:t>
                      </w:r>
                      <w:r w:rsidR="00122104">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w:t>
                      </w:r>
                      <w:r w:rsidRPr="00E53B37">
                        <w:rPr>
                          <w:rFonts w:ascii="Cambria" w:hAnsi="Cambria" w:cs="Times New Roman (Body CS)"/>
                          <w:b/>
                          <w:bCs/>
                          <w:noProof/>
                          <w:color w:val="FFC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square" anchorx="margin" anchory="margin"/>
              </v:shape>
            </w:pict>
          </mc:Fallback>
        </mc:AlternateContent>
      </w:r>
      <w:r w:rsidR="00E53B37" w:rsidRPr="009A3EBB">
        <w:rPr>
          <w:rFonts w:ascii="Cambria" w:hAnsi="Cambria"/>
          <w:noProof/>
        </w:rPr>
        <mc:AlternateContent>
          <mc:Choice Requires="wps">
            <w:drawing>
              <wp:anchor distT="0" distB="0" distL="114300" distR="114300" simplePos="0" relativeHeight="251661312" behindDoc="0" locked="0" layoutInCell="1" allowOverlap="1" wp14:anchorId="546C4F1A" wp14:editId="401834E9">
                <wp:simplePos x="0" y="0"/>
                <wp:positionH relativeFrom="margin">
                  <wp:posOffset>-222885</wp:posOffset>
                </wp:positionH>
                <wp:positionV relativeFrom="margin">
                  <wp:posOffset>176403</wp:posOffset>
                </wp:positionV>
                <wp:extent cx="6184265" cy="1595755"/>
                <wp:effectExtent l="0" t="0" r="0" b="0"/>
                <wp:wrapSquare wrapText="bothSides"/>
                <wp:docPr id="2035371600" name="Text Box 1"/>
                <wp:cNvGraphicFramePr/>
                <a:graphic xmlns:a="http://schemas.openxmlformats.org/drawingml/2006/main">
                  <a:graphicData uri="http://schemas.microsoft.com/office/word/2010/wordprocessingShape">
                    <wps:wsp>
                      <wps:cNvSpPr txBox="1"/>
                      <wps:spPr>
                        <a:xfrm>
                          <a:off x="0" y="0"/>
                          <a:ext cx="6184265" cy="1595755"/>
                        </a:xfrm>
                        <a:prstGeom prst="rect">
                          <a:avLst/>
                        </a:prstGeom>
                        <a:noFill/>
                        <a:ln>
                          <a:noFill/>
                        </a:ln>
                      </wps:spPr>
                      <wps:txbx>
                        <w:txbxContent>
                          <w:p w14:paraId="34BD2C68" w14:textId="2DBC43C5" w:rsidR="00AB5A83" w:rsidRPr="00E53B37" w:rsidRDefault="00AB5A83" w:rsidP="00AB5A83">
                            <w:pPr>
                              <w:jc w:val="center"/>
                              <w:rPr>
                                <w:rFonts w:ascii="Cambria" w:eastAsiaTheme="minorHAnsi" w:hAnsi="Cambria" w:cs="Times New Roman (Body CS)"/>
                                <w:noProof/>
                                <w:color w:val="FFC357"/>
                                <w:sz w:val="160"/>
                                <w:szCs w:val="74"/>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B37">
                              <w:rPr>
                                <w:rFonts w:ascii="Cambria" w:hAnsi="Cambria" w:cs="Times New Roman (Body CS)"/>
                                <w:noProof/>
                                <w:color w:val="FFC357"/>
                                <w:sz w:val="160"/>
                                <w:szCs w:val="7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C4F1A" id="_x0000_s1028" type="#_x0000_t202" style="position:absolute;margin-left:-17.55pt;margin-top:13.9pt;width:486.95pt;height:125.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pcMFQIAACsEAAAOAAAAZHJzL2Uyb0RvYy54bWysU8tu2zAQvBfoPxC817IEy0kEy4GbwEUB&#13;&#10;IwngFDnTFGkJoLgsSVtyv75Lyq+kPRW9UMvd1T5mhrP7vlVkL6xrQJc0HY0pEZpD1ehtSX+8Lr/c&#13;&#10;UuI80xVToEVJD8LR+/nnT7POFCKDGlQlLMEi2hWdKWntvSmSxPFatMyNwAiNQQm2ZR6vdptUlnVY&#13;&#10;vVVJNh5Pkw5sZSxw4Rx6H4cgncf6Ugrun6V0whNVUpzNx9PGcxPOZD5jxdYyUzf8OAb7hyla1mhs&#13;&#10;ei71yDwjO9v8UaptuAUH0o84tAlI2XARd8Bt0vGHbdY1MyLuguA4c4bJ/b+y/Gm/Ni+W+P4r9Ehg&#13;&#10;AKQzrnDoDPv00rbhi5MSjCOEhzNsoveEo3Oa3k6yaU4Jx1ia3+U3eR7qJJffjXX+m4CWBKOkFnmJ&#13;&#10;cLH9yvkh9ZQSumlYNkpFbpR+58CawZNcZgyW7zc9aaqSZqf5N1AdcC0LA+PO8GWDrVfM+RdmkWLc&#13;&#10;BGXrn/GQCrqSwtGipAb762/+kI/IY5SSDiVTUvdzx6ygRH3XyMldOpkEjcXLJL/J8GKvI5vriN61&#13;&#10;D4CqTPGBGB7NkO/VyZQW2jdU9yJ0xRDTHHuX1J/MBz8IGV8HF4tFTEJVGeZXem14KB2wC8C+9m/M&#13;&#10;miP6Hol7gpO4WPGBhCF3QH2x8yCbyFDAeUD1CD8qMnJ8fD1B8tf3mHV54/PfAAAA//8DAFBLAwQU&#13;&#10;AAYACAAAACEAF1GuH+EAAAAPAQAADwAAAGRycy9kb3ducmV2LnhtbExPS0/CQBC+m/gfNmPiDXYL&#13;&#10;IrR0S4zEqwYUE29Ld2gbu7NNd6H13zuc9DKZxzffI9+MrhUX7EPjSUMyVSCQSm8bqjR8vL9MViBC&#13;&#10;NGRN6wk1/GCATXF7k5vM+oF2eNnHSjAJhcxoqGPsMilDWaMzYeo7JL6dfO9M5LGvpO3NwOSulTOl&#13;&#10;HqUzDbFCbTp8rrH83p+dhsPr6evzQb1VW7foBj8qSS6VWt/fjds1l6c1iIhj/PuAawb2DwUbO/oz&#13;&#10;2SBaDZP5ImGohtmSczAgna+4OV4XaQKyyOX/HMUvAAAA//8DAFBLAQItABQABgAIAAAAIQC2gziS&#13;&#10;/gAAAOEBAAATAAAAAAAAAAAAAAAAAAAAAABbQ29udGVudF9UeXBlc10ueG1sUEsBAi0AFAAGAAgA&#13;&#10;AAAhADj9If/WAAAAlAEAAAsAAAAAAAAAAAAAAAAALwEAAF9yZWxzLy5yZWxzUEsBAi0AFAAGAAgA&#13;&#10;AAAhABzOlwwVAgAAKwQAAA4AAAAAAAAAAAAAAAAALgIAAGRycy9lMm9Eb2MueG1sUEsBAi0AFAAG&#13;&#10;AAgAAAAhABdRrh/hAAAADwEAAA8AAAAAAAAAAAAAAAAAbwQAAGRycy9kb3ducmV2LnhtbFBLBQYA&#13;&#10;AAAABAAEAPMAAAB9BQAAAAA=&#13;&#10;" filled="f" stroked="f">
                <v:textbox>
                  <w:txbxContent>
                    <w:p w14:paraId="34BD2C68" w14:textId="2DBC43C5" w:rsidR="00AB5A83" w:rsidRPr="00E53B37" w:rsidRDefault="00AB5A83" w:rsidP="00AB5A83">
                      <w:pPr>
                        <w:jc w:val="center"/>
                        <w:rPr>
                          <w:rFonts w:ascii="Cambria" w:eastAsiaTheme="minorHAnsi" w:hAnsi="Cambria" w:cs="Times New Roman (Body CS)"/>
                          <w:noProof/>
                          <w:color w:val="FFC357"/>
                          <w:sz w:val="160"/>
                          <w:szCs w:val="74"/>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3B37">
                        <w:rPr>
                          <w:rFonts w:ascii="Cambria" w:hAnsi="Cambria" w:cs="Times New Roman (Body CS)"/>
                          <w:noProof/>
                          <w:color w:val="FFC357"/>
                          <w:sz w:val="160"/>
                          <w:szCs w:val="7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w:t>
                      </w:r>
                    </w:p>
                  </w:txbxContent>
                </v:textbox>
                <w10:wrap type="square" anchorx="margin" anchory="margin"/>
              </v:shape>
            </w:pict>
          </mc:Fallback>
        </mc:AlternateContent>
      </w:r>
      <w:r w:rsidR="00AB5A83" w:rsidRPr="009A3EBB">
        <w:rPr>
          <w:rFonts w:ascii="Cambria" w:hAnsi="Cambria"/>
          <w:noProof/>
        </w:rPr>
        <w:drawing>
          <wp:anchor distT="0" distB="0" distL="114300" distR="114300" simplePos="0" relativeHeight="251659264" behindDoc="1" locked="0" layoutInCell="1" allowOverlap="1" wp14:anchorId="2A8C17DD" wp14:editId="3A34D288">
            <wp:simplePos x="0" y="0"/>
            <wp:positionH relativeFrom="column">
              <wp:posOffset>-964680</wp:posOffset>
            </wp:positionH>
            <wp:positionV relativeFrom="paragraph">
              <wp:posOffset>-928370</wp:posOffset>
            </wp:positionV>
            <wp:extent cx="1485900" cy="1061720"/>
            <wp:effectExtent l="0" t="0" r="0" b="5080"/>
            <wp:wrapNone/>
            <wp:docPr id="77093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6314" name=""/>
                    <pic:cNvPicPr/>
                  </pic:nvPicPr>
                  <pic:blipFill rotWithShape="1">
                    <a:blip r:embed="rId8">
                      <a:extLst>
                        <a:ext uri="{28A0092B-C50C-407E-A947-70E740481C1C}">
                          <a14:useLocalDpi xmlns:a14="http://schemas.microsoft.com/office/drawing/2010/main" val="0"/>
                        </a:ext>
                      </a:extLst>
                    </a:blip>
                    <a:srcRect t="14694"/>
                    <a:stretch>
                      <a:fillRect/>
                    </a:stretch>
                  </pic:blipFill>
                  <pic:spPr bwMode="auto">
                    <a:xfrm rot="10800000" flipH="1">
                      <a:off x="0" y="0"/>
                      <a:ext cx="1485900" cy="106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5A83" w:rsidRPr="009A3EBB">
        <w:rPr>
          <w:rFonts w:ascii="Cambria" w:hAnsi="Cambria"/>
        </w:rPr>
        <w:fldChar w:fldCharType="begin"/>
      </w:r>
      <w:r w:rsidR="00AB5A83" w:rsidRPr="009A3EBB">
        <w:rPr>
          <w:rFonts w:ascii="Cambria" w:hAnsi="Cambria"/>
        </w:rPr>
        <w:instrText xml:space="preserve"> INCLUDEPICTURE "https://www.cdu.edu.au/files/2023-07/cdu-logo-og.jpg" \* MERGEFORMATINET </w:instrText>
      </w:r>
      <w:r w:rsidR="00AB5A83" w:rsidRPr="009A3EBB">
        <w:rPr>
          <w:rFonts w:ascii="Cambria" w:hAnsi="Cambria"/>
        </w:rPr>
        <w:fldChar w:fldCharType="separate"/>
      </w:r>
      <w:r w:rsidR="00AB5A83" w:rsidRPr="009A3EBB">
        <w:rPr>
          <w:rFonts w:ascii="Cambria" w:hAnsi="Cambria"/>
        </w:rPr>
        <w:fldChar w:fldCharType="end"/>
      </w:r>
    </w:p>
    <w:p w14:paraId="53FDFF0E" w14:textId="73A3EFC7" w:rsidR="005D69CC" w:rsidRPr="009A3EBB" w:rsidRDefault="00394840" w:rsidP="00186EAF">
      <w:pPr>
        <w:pStyle w:val="Heading1"/>
        <w:spacing w:line="276" w:lineRule="auto"/>
        <w:rPr>
          <w:rFonts w:ascii="Cambria" w:hAnsi="Cambria" w:cs="Calibri"/>
          <w:b w:val="0"/>
          <w:bCs w:val="0"/>
          <w:color w:val="auto"/>
          <w:sz w:val="24"/>
          <w:szCs w:val="24"/>
        </w:rPr>
      </w:pPr>
      <w:bookmarkStart w:id="0" w:name="_Toc237302303"/>
      <w:bookmarkStart w:id="1" w:name="_Toc237302420"/>
      <w:bookmarkStart w:id="2" w:name="_Toc237303137"/>
      <w:bookmarkStart w:id="3" w:name="_Toc238999508"/>
      <w:bookmarkStart w:id="4" w:name="_Toc239062457"/>
      <w:bookmarkStart w:id="5" w:name="_Toc239066127"/>
      <w:bookmarkStart w:id="6" w:name="_Toc239097105"/>
      <w:r w:rsidRPr="009A3EBB">
        <w:rPr>
          <w:rFonts w:ascii="Cambria" w:hAnsi="Cambria"/>
          <w:noProof/>
        </w:rPr>
        <mc:AlternateContent>
          <mc:Choice Requires="wps">
            <w:drawing>
              <wp:anchor distT="0" distB="0" distL="114300" distR="114300" simplePos="0" relativeHeight="251668480" behindDoc="0" locked="0" layoutInCell="1" allowOverlap="1" wp14:anchorId="7EE670DC" wp14:editId="54944C67">
                <wp:simplePos x="0" y="0"/>
                <wp:positionH relativeFrom="margin">
                  <wp:posOffset>-891540</wp:posOffset>
                </wp:positionH>
                <wp:positionV relativeFrom="margin">
                  <wp:posOffset>3289300</wp:posOffset>
                </wp:positionV>
                <wp:extent cx="7769860" cy="960120"/>
                <wp:effectExtent l="0" t="0" r="0" b="0"/>
                <wp:wrapSquare wrapText="bothSides"/>
                <wp:docPr id="684140455" name="Text Box 1"/>
                <wp:cNvGraphicFramePr/>
                <a:graphic xmlns:a="http://schemas.openxmlformats.org/drawingml/2006/main">
                  <a:graphicData uri="http://schemas.microsoft.com/office/word/2010/wordprocessingShape">
                    <wps:wsp>
                      <wps:cNvSpPr txBox="1"/>
                      <wps:spPr>
                        <a:xfrm>
                          <a:off x="0" y="0"/>
                          <a:ext cx="7769860" cy="960120"/>
                        </a:xfrm>
                        <a:prstGeom prst="rect">
                          <a:avLst/>
                        </a:prstGeom>
                        <a:noFill/>
                        <a:ln>
                          <a:noFill/>
                        </a:ln>
                      </wps:spPr>
                      <wps:txbx>
                        <w:txbxContent>
                          <w:p w14:paraId="05207F54" w14:textId="77777777" w:rsidR="00394840" w:rsidRPr="00394840" w:rsidRDefault="004845BE" w:rsidP="004845BE">
                            <w:pPr>
                              <w:ind w:left="13680" w:hanging="13680"/>
                              <w:jc w:val="center"/>
                              <w:rPr>
                                <w:rFonts w:ascii="Cambria" w:hAnsi="Cambria" w:cs="Times New Roman (Body CS)"/>
                                <w:b/>
                                <w:b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840">
                              <w:rPr>
                                <w:rFonts w:ascii="Cambria" w:hAnsi="Cambria" w:cs="Times New Roman (Body CS)"/>
                                <w:b/>
                                <w:bCs/>
                                <w:noProof/>
                                <w:color w:val="FFC357"/>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5F221F" w:rsidRPr="00394840">
                              <w:rPr>
                                <w:rFonts w:ascii="Cambria" w:hAnsi="Cambria" w:cs="Times New Roman (Body CS)"/>
                                <w:b/>
                                <w:bCs/>
                                <w:noProof/>
                                <w:color w:val="FFC357"/>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394840">
                              <w:rPr>
                                <w:rFonts w:ascii="Cambria" w:hAnsi="Cambria" w:cs="Times New Roman (Body CS)"/>
                                <w:b/>
                                <w:bCs/>
                                <w:noProof/>
                                <w:color w:val="FFC357"/>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w:t>
                            </w:r>
                            <w:r w:rsidRPr="00394840">
                              <w:rPr>
                                <w:rFonts w:ascii="Cambria" w:hAnsi="Cambria" w:cs="Times New Roman (Body CS)"/>
                                <w:b/>
                                <w:b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C0775E" w14:textId="7190A7E3" w:rsidR="004845BE" w:rsidRPr="00394840" w:rsidRDefault="00394840" w:rsidP="004845BE">
                            <w:pPr>
                              <w:ind w:left="13680" w:hanging="13680"/>
                              <w:jc w:val="center"/>
                              <w:rPr>
                                <w:rFonts w:ascii="Cambria" w:hAnsi="Cambria" w:cs="Times New Roman (Body CS)"/>
                                <w:b/>
                                <w:bCs/>
                                <w:noProof/>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840">
                              <w:rPr>
                                <w:rFonts w:ascii="Cambria" w:hAnsi="Cambria" w:cs="Times New Roman (Body CS)"/>
                                <w:b/>
                                <w:bCs/>
                                <w:noProof/>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Churn Prediction Using Logistic Regression, Decision Tree and Random Forest</w:t>
                            </w:r>
                            <w:r w:rsidRPr="00394840">
                              <w:rPr>
                                <w:rFonts w:ascii="Cambria" w:hAnsi="Cambria" w:cs="Times New Roman (Body CS)"/>
                                <w:b/>
                                <w:bCs/>
                                <w:noProof/>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EFEE11" w14:textId="364F985A" w:rsidR="00BA555B" w:rsidRPr="00394840" w:rsidRDefault="00BA555B" w:rsidP="004845BE">
                            <w:pPr>
                              <w:ind w:left="13680" w:hanging="13680"/>
                              <w:jc w:val="center"/>
                              <w:rPr>
                                <w:rFonts w:ascii="Cambria" w:hAnsi="Cambria" w:cs="Times New Roman (Body CS)"/>
                                <w:noProof/>
                                <w:color w:val="FFC357"/>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670DC" id="_x0000_s1029" type="#_x0000_t202" style="position:absolute;margin-left:-70.2pt;margin-top:259pt;width:611.8pt;height:75.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poFAIAACoEAAAOAAAAZHJzL2Uyb0RvYy54bWysU01vGjEQvVfqf7B8LwuEQlixRDQRVSWU&#13;&#10;RCJRzsZrs5bWHtc27NJf37GXr6Q9Vb14xzOz8/He8+yu1TXZC+cVmIIOen1KhOFQKrMt6OvL8sst&#13;&#10;JT4wU7IajCjoQXh6N//8adbYXAyhgroUjmAR4/PGFrQKweZZ5nklNPM9sMJgUILTLODVbbPSsQar&#13;&#10;6zob9vvjrAFXWgdceI/ehy5I56m+lIKHJym9CKQuKM4W0unSuYlnNp+xfOuYrRQ/jsH+YQrNlMGm&#13;&#10;51IPLDCyc+qPUlpxBx5k6HHQGUipuEg74DaD/odt1hWzIu2C4Hh7hsn/v7L8cb+2z46E9hu0SGAE&#13;&#10;pLE+9+iM+7TS6fjFSQnGEcLDGTbRBsLROZmMp7djDHGMTcf9wTDhml3+ts6H7wI0iUZBHdKS0GL7&#13;&#10;lQ/YEVNPKbGZgaWq60RNbd45MDF6ssuI0QrtpiWqLOjNafwNlAfcykFHuLd8qbD1ivnwzBwyjNOi&#13;&#10;asMTHrKGpqBwtCipwP36mz/mI/AYpaRBxRTU/9wxJyipfxikZDoYjaLE0mX0dYIoEHcd2VxHzE7f&#13;&#10;A4pygO/D8mTG/FCfTOlAv6G4F7Erhpjh2Lug4WTeh07H+Di4WCxSEorKsrAya8tj6YhdBPalfWPO&#13;&#10;HtEPyNsjnLTF8g8kdLkd6otdAKkSQxHnDtUj/CjIRNzx8UTFX99T1uWJz38DAAD//wMAUEsDBBQA&#13;&#10;BgAIAAAAIQBXO7nw5gAAABIBAAAPAAAAZHJzL2Rvd25yZXYueG1sTI/NboMwEITvlfoO1lbqLbGh&#13;&#10;BBHCElWNem3V9EfqzYENoOI1wk6gb1/n1FxWWu3M7HzFdja9ONPoOssI0VKBIK5s3XGD8PH+vMhA&#13;&#10;OK+51r1lQvglB9vy9qbQeW0nfqPz3jcihLDLNULr/ZBL6aqWjHZLOxCH29GORvuwjo2sRz2FcNPL&#13;&#10;WKlUGt1x+NDqgZ5aqn72J4Pw+XL8/krUa7Mzq2Gys5Js1hLx/m7ebcJ43IDwNPt/B1wYQn8oQ7GD&#13;&#10;PXHtRI+wiBKVBC3CKsoC2kWisocYxAEhTdcxyLKQ1yjlHwAAAP//AwBQSwECLQAUAAYACAAAACEA&#13;&#10;toM4kv4AAADhAQAAEwAAAAAAAAAAAAAAAAAAAAAAW0NvbnRlbnRfVHlwZXNdLnhtbFBLAQItABQA&#13;&#10;BgAIAAAAIQA4/SH/1gAAAJQBAAALAAAAAAAAAAAAAAAAAC8BAABfcmVscy8ucmVsc1BLAQItABQA&#13;&#10;BgAIAAAAIQCPz+poFAIAACoEAAAOAAAAAAAAAAAAAAAAAC4CAABkcnMvZTJvRG9jLnhtbFBLAQIt&#13;&#10;ABQABgAIAAAAIQBXO7nw5gAAABIBAAAPAAAAAAAAAAAAAAAAAG4EAABkcnMvZG93bnJldi54bWxQ&#13;&#10;SwUGAAAAAAQABADzAAAAgQUAAAAA&#13;&#10;" filled="f" stroked="f">
                <v:textbox>
                  <w:txbxContent>
                    <w:p w14:paraId="05207F54" w14:textId="77777777" w:rsidR="00394840" w:rsidRPr="00394840" w:rsidRDefault="004845BE" w:rsidP="004845BE">
                      <w:pPr>
                        <w:ind w:left="13680" w:hanging="13680"/>
                        <w:jc w:val="center"/>
                        <w:rPr>
                          <w:rFonts w:ascii="Cambria" w:hAnsi="Cambria" w:cs="Times New Roman (Body CS)"/>
                          <w:b/>
                          <w:b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840">
                        <w:rPr>
                          <w:rFonts w:ascii="Cambria" w:hAnsi="Cambria" w:cs="Times New Roman (Body CS)"/>
                          <w:b/>
                          <w:bCs/>
                          <w:noProof/>
                          <w:color w:val="FFC357"/>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5F221F" w:rsidRPr="00394840">
                        <w:rPr>
                          <w:rFonts w:ascii="Cambria" w:hAnsi="Cambria" w:cs="Times New Roman (Body CS)"/>
                          <w:b/>
                          <w:bCs/>
                          <w:noProof/>
                          <w:color w:val="FFC357"/>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394840">
                        <w:rPr>
                          <w:rFonts w:ascii="Cambria" w:hAnsi="Cambria" w:cs="Times New Roman (Body CS)"/>
                          <w:b/>
                          <w:bCs/>
                          <w:noProof/>
                          <w:color w:val="FFC357"/>
                          <w:sz w:val="40"/>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w:t>
                      </w:r>
                      <w:r w:rsidRPr="00394840">
                        <w:rPr>
                          <w:rFonts w:ascii="Cambria" w:hAnsi="Cambria" w:cs="Times New Roman (Body CS)"/>
                          <w:b/>
                          <w:b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C0775E" w14:textId="7190A7E3" w:rsidR="004845BE" w:rsidRPr="00394840" w:rsidRDefault="00394840" w:rsidP="004845BE">
                      <w:pPr>
                        <w:ind w:left="13680" w:hanging="13680"/>
                        <w:jc w:val="center"/>
                        <w:rPr>
                          <w:rFonts w:ascii="Cambria" w:hAnsi="Cambria" w:cs="Times New Roman (Body CS)"/>
                          <w:b/>
                          <w:bCs/>
                          <w:noProof/>
                          <w:color w:val="FFC357"/>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4840">
                        <w:rPr>
                          <w:rFonts w:ascii="Cambria" w:hAnsi="Cambria" w:cs="Times New Roman (Body CS)"/>
                          <w:b/>
                          <w:bCs/>
                          <w:noProof/>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Churn Prediction Using Logistic Regression, Decision Tree and Random Forest</w:t>
                      </w:r>
                      <w:r w:rsidRPr="00394840">
                        <w:rPr>
                          <w:rFonts w:ascii="Cambria" w:hAnsi="Cambria" w:cs="Times New Roman (Body CS)"/>
                          <w:b/>
                          <w:bCs/>
                          <w:noProof/>
                          <w:color w:val="FFFFFF" w:themeColor="background1"/>
                          <w:sz w:val="3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EFEE11" w14:textId="364F985A" w:rsidR="00BA555B" w:rsidRPr="00394840" w:rsidRDefault="00BA555B" w:rsidP="004845BE">
                      <w:pPr>
                        <w:ind w:left="13680" w:hanging="13680"/>
                        <w:jc w:val="center"/>
                        <w:rPr>
                          <w:rFonts w:ascii="Cambria" w:hAnsi="Cambria" w:cs="Times New Roman (Body CS)"/>
                          <w:noProof/>
                          <w:color w:val="FFC357"/>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shape>
            </w:pict>
          </mc:Fallback>
        </mc:AlternateContent>
      </w:r>
      <w:bookmarkEnd w:id="0"/>
      <w:bookmarkEnd w:id="1"/>
      <w:bookmarkEnd w:id="2"/>
      <w:bookmarkEnd w:id="3"/>
      <w:bookmarkEnd w:id="4"/>
      <w:bookmarkEnd w:id="5"/>
      <w:bookmarkEnd w:id="6"/>
    </w:p>
    <w:p w14:paraId="232F502C" w14:textId="4287ED35" w:rsidR="00AB5A83" w:rsidRPr="009A3EBB" w:rsidRDefault="004472EF" w:rsidP="00186EAF">
      <w:pPr>
        <w:pStyle w:val="Heading1"/>
        <w:spacing w:line="276" w:lineRule="auto"/>
        <w:rPr>
          <w:rFonts w:ascii="Cambria" w:hAnsi="Cambria" w:cs="Calibri"/>
          <w:b w:val="0"/>
          <w:bCs w:val="0"/>
          <w:color w:val="auto"/>
          <w:sz w:val="24"/>
          <w:szCs w:val="24"/>
        </w:rPr>
      </w:pPr>
      <w:bookmarkStart w:id="7" w:name="_Toc227338500"/>
      <w:bookmarkStart w:id="8" w:name="_Toc227338595"/>
      <w:bookmarkStart w:id="9" w:name="_Toc229320110"/>
      <w:bookmarkStart w:id="10" w:name="_Toc229321188"/>
      <w:bookmarkStart w:id="11" w:name="_Toc237302304"/>
      <w:bookmarkStart w:id="12" w:name="_Toc237302421"/>
      <w:bookmarkStart w:id="13" w:name="_Toc237303138"/>
      <w:bookmarkStart w:id="14" w:name="_Toc238999509"/>
      <w:bookmarkStart w:id="15" w:name="_Toc239062458"/>
      <w:bookmarkStart w:id="16" w:name="_Toc239066128"/>
      <w:bookmarkStart w:id="17" w:name="_Toc239097106"/>
      <w:r w:rsidRPr="009A3EBB">
        <w:rPr>
          <w:rFonts w:ascii="Cambria" w:hAnsi="Cambria"/>
          <w:noProof/>
        </w:rPr>
        <mc:AlternateContent>
          <mc:Choice Requires="wps">
            <w:drawing>
              <wp:anchor distT="0" distB="0" distL="114300" distR="114300" simplePos="0" relativeHeight="251663360" behindDoc="0" locked="0" layoutInCell="1" allowOverlap="1" wp14:anchorId="5E4E5CD9" wp14:editId="1FD053C3">
                <wp:simplePos x="0" y="0"/>
                <wp:positionH relativeFrom="margin">
                  <wp:posOffset>-752475</wp:posOffset>
                </wp:positionH>
                <wp:positionV relativeFrom="margin">
                  <wp:posOffset>4554953</wp:posOffset>
                </wp:positionV>
                <wp:extent cx="4837430" cy="1134110"/>
                <wp:effectExtent l="0" t="0" r="0" b="0"/>
                <wp:wrapSquare wrapText="bothSides"/>
                <wp:docPr id="844355577" name="Text Box 1"/>
                <wp:cNvGraphicFramePr/>
                <a:graphic xmlns:a="http://schemas.openxmlformats.org/drawingml/2006/main">
                  <a:graphicData uri="http://schemas.microsoft.com/office/word/2010/wordprocessingShape">
                    <wps:wsp>
                      <wps:cNvSpPr txBox="1"/>
                      <wps:spPr>
                        <a:xfrm>
                          <a:off x="0" y="0"/>
                          <a:ext cx="4837430" cy="1134110"/>
                        </a:xfrm>
                        <a:prstGeom prst="rect">
                          <a:avLst/>
                        </a:prstGeom>
                        <a:noFill/>
                        <a:ln>
                          <a:noFill/>
                        </a:ln>
                      </wps:spPr>
                      <wps:txbx>
                        <w:txbxContent>
                          <w:p w14:paraId="66742DC4" w14:textId="77777777" w:rsidR="00AB5A83" w:rsidRDefault="00AB5A83" w:rsidP="00AB5A83">
                            <w:pP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0BA10FC0" w14:textId="13E5D421" w:rsidR="00AB5A83" w:rsidRPr="00BA555B" w:rsidRDefault="00AB5A83" w:rsidP="00AB5A83">
                            <w:pPr>
                              <w:rPr>
                                <w:rFonts w:ascii="Cambria" w:hAnsi="Cambria" w:cs="Times New Roman (Body CS)"/>
                                <w:b/>
                                <w:bCs/>
                                <w:noProof/>
                                <w:color w:val="FFC357"/>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B3F">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 Adnan Abir (s382198)</w:t>
                            </w:r>
                          </w:p>
                          <w:p w14:paraId="06EA1F14" w14:textId="77777777" w:rsidR="00AB5A83" w:rsidRDefault="00AB5A83" w:rsidP="00AB5A83">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6F6F0" w14:textId="77777777" w:rsidR="00AB5A83" w:rsidRDefault="00AB5A83" w:rsidP="00AB5A83">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C49A1" w14:textId="77777777" w:rsidR="00AB5A83" w:rsidRPr="00573481" w:rsidRDefault="00AB5A83" w:rsidP="00AB5A83">
                            <w:pPr>
                              <w:jc w:val="center"/>
                              <w:rPr>
                                <w:rFonts w:ascii="Cambria" w:eastAsiaTheme="minorHAnsi" w:hAnsi="Cambria" w:cs="Times New Roman (Body CS)"/>
                                <w:noProof/>
                                <w:color w:val="FFFFFF" w:themeColor="background1"/>
                                <w:sz w:val="48"/>
                                <w:szCs w:val="48"/>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E5CD9" id="_x0000_s1030" type="#_x0000_t202" style="position:absolute;margin-left:-59.25pt;margin-top:358.65pt;width:380.9pt;height:89.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9ViDFAIAACsEAAAOAAAAZHJzL2Uyb0RvYy54bWysU8tu2zAQvBfoPxC817JstUkFy4GbwEUB&#13;&#10;IwngFDnTFGkJILksSVtyv75Lyq+mPRW9UMvd1T5mhrO7XiuyF863YCqaj8aUCMOhbs22ot9flh9u&#13;&#10;KfGBmZopMKKiB+Hp3fz9u1lnSzGBBlQtHMEixpedrWgTgi2zzPNGaOZHYIXBoASnWcCr22a1Yx1W&#13;&#10;1yqbjMefsg5cbR1w4T16H4Ygnaf6UgoenqT0IhBVUZwtpNOlcxPPbD5j5dYx27T8OAb7hyk0aw02&#13;&#10;PZd6YIGRnWv/KKVb7sCDDCMOOgMpWy7SDrhNPn6zzbphVqRdEBxvzzD5/1eWP+7X9tmR0H+BHgmM&#13;&#10;gHTWlx6dcZ9eOh2/OCnBOEJ4OMMm+kA4Oovb6U0xxRDHWJ5PizxPwGaX363z4asATaJRUYe8JLjY&#13;&#10;fuUDtsTUU0rsZmDZKpW4UeY3ByZGT3aZMVqh3/SkrXGU0/wbqA+4loOBcW/5ssXWK+bDM3NIMY6L&#13;&#10;sg1PeEgFXUXhaFHSgPv5N3/MR+QxSkmHkqmo/7FjTlCivhnk5HNeFFFj6VJ8vJngxV1HNtcRs9P3&#13;&#10;gKrM8YFYnsyYH9TJlA70K6p7EbtiiBmOvSsaTuZ9GISMr4OLxSIloaosCyuztjyWjthFYF/6V+bs&#13;&#10;Ef2AxD3CSVysfEPCkDugvtgFkG1iKOI8oHqEHxWZiDu+nij563vKurzx+S8AAAD//wMAUEsDBBQA&#13;&#10;BgAIAAAAIQCjVeHO5AAAABEBAAAPAAAAZHJzL2Rvd25yZXYueG1sTE9NT8MwDL0j8R8iI3HbkrJ1&#13;&#10;a7umE2LiCmJ8SNyy1msrGqdqsrX8+5nTuFi23vP7yLeT7cQZB9860hDNFQik0lUt1Ro+3p9nCQgf&#13;&#10;DFWmc4QaftHDtri9yU1WuZHe8LwPtWAR8pnR0ITQZ1L6skFr/Nz1SIwd3WBN4HOoZTWYkcVtJx+U&#13;&#10;WklrWmKHxvT41GD5sz9ZDZ8vx++vpXqtdzbuRzcpSTaVWt/fTbsNj8cNiIBTuH7AXwfODwUHO7gT&#13;&#10;VV50GmZRlMTM1bCO1gsQTFktF7wcNCRpnIIscvm/SXEBAAD//wMAUEsBAi0AFAAGAAgAAAAhALaD&#13;&#10;OJL+AAAA4QEAABMAAAAAAAAAAAAAAAAAAAAAAFtDb250ZW50X1R5cGVzXS54bWxQSwECLQAUAAYA&#13;&#10;CAAAACEAOP0h/9YAAACUAQAACwAAAAAAAAAAAAAAAAAvAQAAX3JlbHMvLnJlbHNQSwECLQAUAAYA&#13;&#10;CAAAACEAC/VYgxQCAAArBAAADgAAAAAAAAAAAAAAAAAuAgAAZHJzL2Uyb0RvYy54bWxQSwECLQAU&#13;&#10;AAYACAAAACEAo1XhzuQAAAARAQAADwAAAAAAAAAAAAAAAABuBAAAZHJzL2Rvd25yZXYueG1sUEsF&#13;&#10;BgAAAAAEAAQA8wAAAH8FAAAAAA==&#13;&#10;" filled="f" stroked="f">
                <v:textbox>
                  <w:txbxContent>
                    <w:p w14:paraId="66742DC4" w14:textId="77777777" w:rsidR="00AB5A83" w:rsidRDefault="00AB5A83" w:rsidP="00AB5A83">
                      <w:pP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0BA10FC0" w14:textId="13E5D421" w:rsidR="00AB5A83" w:rsidRPr="00BA555B" w:rsidRDefault="00AB5A83" w:rsidP="00AB5A83">
                      <w:pPr>
                        <w:rPr>
                          <w:rFonts w:ascii="Cambria" w:hAnsi="Cambria" w:cs="Times New Roman (Body CS)"/>
                          <w:b/>
                          <w:bCs/>
                          <w:noProof/>
                          <w:color w:val="FFC357"/>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0B3F">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Md Adnan Abir (s382198)</w:t>
                      </w:r>
                    </w:p>
                    <w:p w14:paraId="06EA1F14" w14:textId="77777777" w:rsidR="00AB5A83" w:rsidRDefault="00AB5A83" w:rsidP="00AB5A83">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6F6F0" w14:textId="77777777" w:rsidR="00AB5A83" w:rsidRDefault="00AB5A83" w:rsidP="00AB5A83">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C49A1" w14:textId="77777777" w:rsidR="00AB5A83" w:rsidRPr="00573481" w:rsidRDefault="00AB5A83" w:rsidP="00AB5A83">
                      <w:pPr>
                        <w:jc w:val="center"/>
                        <w:rPr>
                          <w:rFonts w:ascii="Cambria" w:eastAsiaTheme="minorHAnsi" w:hAnsi="Cambria" w:cs="Times New Roman (Body CS)"/>
                          <w:noProof/>
                          <w:color w:val="FFFFFF" w:themeColor="background1"/>
                          <w:sz w:val="48"/>
                          <w:szCs w:val="48"/>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shape>
            </w:pict>
          </mc:Fallback>
        </mc:AlternateContent>
      </w:r>
      <w:bookmarkEnd w:id="7"/>
      <w:bookmarkEnd w:id="8"/>
      <w:bookmarkEnd w:id="9"/>
      <w:bookmarkEnd w:id="10"/>
      <w:bookmarkEnd w:id="11"/>
      <w:bookmarkEnd w:id="12"/>
      <w:bookmarkEnd w:id="13"/>
      <w:bookmarkEnd w:id="14"/>
      <w:bookmarkEnd w:id="15"/>
      <w:bookmarkEnd w:id="16"/>
      <w:bookmarkEnd w:id="17"/>
    </w:p>
    <w:p w14:paraId="0F3E8F99" w14:textId="35BE0EFD" w:rsidR="00AB5A83" w:rsidRPr="009A3EBB" w:rsidRDefault="00AB5A83" w:rsidP="00186EAF">
      <w:pPr>
        <w:pStyle w:val="Heading1"/>
        <w:spacing w:line="276" w:lineRule="auto"/>
        <w:rPr>
          <w:rFonts w:ascii="Cambria" w:hAnsi="Cambria" w:cs="Calibri"/>
          <w:b w:val="0"/>
          <w:bCs w:val="0"/>
          <w:color w:val="auto"/>
          <w:sz w:val="24"/>
          <w:szCs w:val="24"/>
        </w:rPr>
      </w:pPr>
    </w:p>
    <w:p w14:paraId="1C3596FE" w14:textId="417932B8" w:rsidR="00AB5A83" w:rsidRPr="009A3EBB" w:rsidRDefault="00AB5A83" w:rsidP="00186EAF">
      <w:pPr>
        <w:pStyle w:val="Heading1"/>
        <w:spacing w:line="276" w:lineRule="auto"/>
        <w:rPr>
          <w:rFonts w:ascii="Cambria" w:hAnsi="Cambria" w:cs="Calibri"/>
          <w:b w:val="0"/>
          <w:bCs w:val="0"/>
          <w:color w:val="auto"/>
          <w:sz w:val="24"/>
          <w:szCs w:val="24"/>
        </w:rPr>
      </w:pPr>
    </w:p>
    <w:p w14:paraId="2523B703" w14:textId="619B9A0E" w:rsidR="00AB5A83" w:rsidRPr="009A3EBB" w:rsidRDefault="004472EF" w:rsidP="00186EAF">
      <w:pPr>
        <w:pStyle w:val="Heading1"/>
        <w:spacing w:line="276" w:lineRule="auto"/>
        <w:rPr>
          <w:rFonts w:ascii="Cambria" w:hAnsi="Cambria" w:cs="Calibri"/>
          <w:b w:val="0"/>
          <w:bCs w:val="0"/>
          <w:color w:val="auto"/>
          <w:sz w:val="24"/>
          <w:szCs w:val="24"/>
        </w:rPr>
      </w:pPr>
      <w:bookmarkStart w:id="18" w:name="_Toc238999510"/>
      <w:bookmarkStart w:id="19" w:name="_Toc239062459"/>
      <w:bookmarkStart w:id="20" w:name="_Toc239066129"/>
      <w:bookmarkStart w:id="21" w:name="_Toc239097107"/>
      <w:r w:rsidRPr="009A3EBB">
        <w:rPr>
          <w:rFonts w:ascii="Cambria" w:hAnsi="Cambria"/>
          <w:noProof/>
        </w:rPr>
        <mc:AlternateContent>
          <mc:Choice Requires="wps">
            <w:drawing>
              <wp:anchor distT="0" distB="0" distL="114300" distR="114300" simplePos="0" relativeHeight="251664384" behindDoc="0" locked="0" layoutInCell="1" allowOverlap="1" wp14:anchorId="4BA4C343" wp14:editId="6C1363F8">
                <wp:simplePos x="0" y="0"/>
                <wp:positionH relativeFrom="margin">
                  <wp:posOffset>-752475</wp:posOffset>
                </wp:positionH>
                <wp:positionV relativeFrom="margin">
                  <wp:posOffset>5689698</wp:posOffset>
                </wp:positionV>
                <wp:extent cx="7424420" cy="1828800"/>
                <wp:effectExtent l="0" t="0" r="0" b="0"/>
                <wp:wrapSquare wrapText="bothSides"/>
                <wp:docPr id="228235064" name="Text Box 1"/>
                <wp:cNvGraphicFramePr/>
                <a:graphic xmlns:a="http://schemas.openxmlformats.org/drawingml/2006/main">
                  <a:graphicData uri="http://schemas.microsoft.com/office/word/2010/wordprocessingShape">
                    <wps:wsp>
                      <wps:cNvSpPr txBox="1"/>
                      <wps:spPr>
                        <a:xfrm>
                          <a:off x="0" y="0"/>
                          <a:ext cx="7424420" cy="1828800"/>
                        </a:xfrm>
                        <a:prstGeom prst="rect">
                          <a:avLst/>
                        </a:prstGeom>
                        <a:noFill/>
                        <a:ln>
                          <a:noFill/>
                        </a:ln>
                      </wps:spPr>
                      <wps:txbx>
                        <w:txbxContent>
                          <w:p w14:paraId="1F85A5D5" w14:textId="77777777" w:rsidR="00AB5A83" w:rsidRPr="00ED3B1E" w:rsidRDefault="00AB5A83" w:rsidP="00AB5A83">
                            <w:pP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w:t>
                            </w:r>
                            <w: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w:t>
                            </w: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B9D908" w14:textId="77777777" w:rsidR="009C291A" w:rsidRPr="009C291A" w:rsidRDefault="00E53B37" w:rsidP="009C291A">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r w:rsidR="00AB5A83" w:rsidRPr="00E53B37">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C291A" w:rsidRPr="009C291A">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 Yan Zhang</w:t>
                            </w:r>
                          </w:p>
                          <w:p w14:paraId="248D1D12" w14:textId="6F2E165D" w:rsidR="00AB5A83" w:rsidRPr="00E53B37" w:rsidRDefault="00E53B37" w:rsidP="00AB5A83">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FFFFFF" w:themeColor="background1"/>
                                <w:sz w:val="28"/>
                                <w:szCs w:val="28"/>
                                <w:lang w:val="en"/>
                              </w:rPr>
                              <w:t>Lecturer</w:t>
                            </w:r>
                            <w:r w:rsidR="00AB5A83">
                              <w:rPr>
                                <w:rFonts w:ascii="Times New Roman" w:eastAsia="Times New Roman" w:hAnsi="Times New Roman" w:cs="Times New Roman"/>
                                <w:color w:val="FFFFFF" w:themeColor="background1"/>
                                <w:sz w:val="28"/>
                                <w:szCs w:val="28"/>
                                <w:lang w:val="en"/>
                              </w:rPr>
                              <w:t xml:space="preserve">, </w:t>
                            </w:r>
                            <w:r w:rsidRPr="00E53B37">
                              <w:rPr>
                                <w:rFonts w:ascii="Times New Roman" w:eastAsia="Times New Roman" w:hAnsi="Times New Roman" w:cs="Times New Roman"/>
                                <w:color w:val="FFFFFF" w:themeColor="background1"/>
                                <w:sz w:val="28"/>
                                <w:szCs w:val="28"/>
                              </w:rPr>
                              <w:t>School of Engineering and Information Technology</w:t>
                            </w:r>
                            <w: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5A83">
                              <w:rPr>
                                <w:rFonts w:ascii="Times New Roman" w:eastAsia="Times New Roman" w:hAnsi="Times New Roman" w:cs="Times New Roman"/>
                                <w:color w:val="FFFFFF" w:themeColor="background1"/>
                                <w:sz w:val="28"/>
                                <w:szCs w:val="28"/>
                                <w:lang w:val="en"/>
                              </w:rPr>
                              <w:t>CDU</w:t>
                            </w:r>
                          </w:p>
                          <w:p w14:paraId="54A1027F" w14:textId="77777777" w:rsidR="00AB5A83" w:rsidRDefault="00AB5A83" w:rsidP="00AB5A83">
                            <w:pPr>
                              <w:jc w:val="center"/>
                              <w:rPr>
                                <w:rFonts w:ascii="Times New Roman" w:eastAsia="Times New Roman" w:hAnsi="Times New Roman" w:cs="Times New Roman"/>
                                <w:b/>
                                <w:color w:val="FFFFFF" w:themeColor="background1"/>
                                <w:sz w:val="28"/>
                                <w:szCs w:val="28"/>
                                <w:lang w:val="en"/>
                              </w:rPr>
                            </w:pPr>
                          </w:p>
                          <w:p w14:paraId="3FE99C80" w14:textId="77777777" w:rsidR="00AB5A83" w:rsidRPr="00ED3B1E" w:rsidRDefault="00AB5A83" w:rsidP="00AB5A83">
                            <w:pPr>
                              <w:rPr>
                                <w:rFonts w:ascii="Cambria" w:hAnsi="Cambria" w:cs="Times New Roman (Body CS)"/>
                                <w:noProof/>
                                <w:color w:val="FFC357"/>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25B697" w14:textId="77777777" w:rsidR="00AB5A83" w:rsidRDefault="00AB5A83" w:rsidP="00AB5A83">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A7B66" w14:textId="77777777" w:rsidR="00AB5A83" w:rsidRDefault="00AB5A83" w:rsidP="00AB5A83">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CC8E7" w14:textId="77777777" w:rsidR="00AB5A83" w:rsidRPr="00573481" w:rsidRDefault="00AB5A83" w:rsidP="00AB5A83">
                            <w:pPr>
                              <w:jc w:val="center"/>
                              <w:rPr>
                                <w:rFonts w:ascii="Cambria" w:eastAsiaTheme="minorHAnsi" w:hAnsi="Cambria" w:cs="Times New Roman (Body CS)"/>
                                <w:noProof/>
                                <w:color w:val="FFFFFF" w:themeColor="background1"/>
                                <w:sz w:val="48"/>
                                <w:szCs w:val="48"/>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4C343" id="_x0000_s1031" type="#_x0000_t202" style="position:absolute;margin-left:-59.25pt;margin-top:448pt;width:584.6pt;height:2in;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W4bFAIAACsEAAAOAAAAZHJzL2Uyb0RvYy54bWysU8tu2zAQvBfoPxC815INpXEEy4GbwEUB&#13;&#10;IwngFDnTFGkJILksSVtyv75Lyq+mPRW9UMvd1T5mhrP7XiuyF863YCo6HuWUCMOhbs22ot9fl5+m&#13;&#10;lPjATM0UGFHRg/D0fv7xw6yzpZhAA6oWjmAR48vOVrQJwZZZ5nkjNPMjsMJgUILTLODVbbPasQ6r&#13;&#10;a5VN8vxz1oGrrQMuvEfv4xCk81RfSsHDs5ReBKIqirOFdLp0buKZzWes3Dpmm5Yfx2D/MIVmrcGm&#13;&#10;51KPLDCyc+0fpXTLHXiQYcRBZyBly0XaAbcZ5++2WTfMirQLguPtGSb//8ryp/3avjgS+i/QI4ER&#13;&#10;kM760qMz7tNLp+MXJyUYRwgPZ9hEHwhH520xKYoJhjjGxtPJdJonYLPL79b58FWAJtGoqENeElxs&#13;&#10;v/IBW2LqKSV2M7BslUrcKPObAxOjJ7vMGK3Qb3rS1hW9Oc2/gfqAazkYGPeWL1tsvWI+vDCHFOO4&#13;&#10;KNvwjIdU0FUUjhYlDbiff/PHfEQeo5R0KJmK+h875gQl6ptBTu7GRRE1li7FzW2ExF1HNtcRs9MP&#13;&#10;gKoc4wOxPJkxP6iTKR3oN1T3InbFEDMce1c0nMyHMAgZXwcXi0VKQlVZFlZmbXksHbGLwL72b8zZ&#13;&#10;I/oBiXuCk7hY+Y6EIXdAfbELINvEUMR5QPUIPyoyEXd8PVHy1/eUdXnj818AAAD//wMAUEsDBBQA&#13;&#10;BgAIAAAAIQBOhCPx5QAAABMBAAAPAAAAZHJzL2Rvd25yZXYueG1sTI9PT8MwDMXvSHyHyEjctqRo&#13;&#10;HV3XdEJMXJkYfyRuWeO1FY1TNdlavj3eaVwsW35+fr9iM7lOnHEIrScNyVyBQKq8banW8PH+MstA&#13;&#10;hGjIms4TavjFAJvy9qYwufUjveF5H2vBJhRyo6GJsc+lDFWDzoS575F4d/SDM5HHoZZ2MCObu04+&#13;&#10;KLWUzrTEHxrT43OD1c/+5DR8vh6/vxZqV29d2o9+UpLcSmp9fzdt11ye1iAiTvF6ARcGzg8lBzv4&#13;&#10;E9kgOg2zJMlS1mrIVktGu0hUqh5BHLhLsoUCWRbyP0v5BwAA//8DAFBLAQItABQABgAIAAAAIQC2&#13;&#10;gziS/gAAAOEBAAATAAAAAAAAAAAAAAAAAAAAAABbQ29udGVudF9UeXBlc10ueG1sUEsBAi0AFAAG&#13;&#10;AAgAAAAhADj9If/WAAAAlAEAAAsAAAAAAAAAAAAAAAAALwEAAF9yZWxzLy5yZWxzUEsBAi0AFAAG&#13;&#10;AAgAAAAhAAGxbhsUAgAAKwQAAA4AAAAAAAAAAAAAAAAALgIAAGRycy9lMm9Eb2MueG1sUEsBAi0A&#13;&#10;FAAGAAgAAAAhAE6EI/HlAAAAEwEAAA8AAAAAAAAAAAAAAAAAbgQAAGRycy9kb3ducmV2LnhtbFBL&#13;&#10;BQYAAAAABAAEAPMAAACABQAAAAA=&#13;&#10;" filled="f" stroked="f">
                <v:textbox>
                  <w:txbxContent>
                    <w:p w14:paraId="1F85A5D5" w14:textId="77777777" w:rsidR="00AB5A83" w:rsidRPr="00ED3B1E" w:rsidRDefault="00AB5A83" w:rsidP="00AB5A83">
                      <w:pP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w:t>
                      </w:r>
                      <w:r>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w:t>
                      </w:r>
                      <w:r w:rsidRPr="00ED3B1E">
                        <w:rPr>
                          <w:rFonts w:ascii="Cambria" w:hAnsi="Cambria" w:cs="Times New Roman (Body CS)"/>
                          <w:noProof/>
                          <w:color w:val="FFC357"/>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B9D908" w14:textId="77777777" w:rsidR="009C291A" w:rsidRPr="009C291A" w:rsidRDefault="00E53B37" w:rsidP="009C291A">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r w:rsidR="00AB5A83" w:rsidRPr="00E53B37">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C291A" w:rsidRPr="009C291A">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 Yan Zhang</w:t>
                      </w:r>
                    </w:p>
                    <w:p w14:paraId="248D1D12" w14:textId="6F2E165D" w:rsidR="00AB5A83" w:rsidRPr="00E53B37" w:rsidRDefault="00E53B37" w:rsidP="00AB5A83">
                      <w:pP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color w:val="FFFFFF" w:themeColor="background1"/>
                          <w:sz w:val="28"/>
                          <w:szCs w:val="28"/>
                          <w:lang w:val="en"/>
                        </w:rPr>
                        <w:t>Lecturer</w:t>
                      </w:r>
                      <w:r w:rsidR="00AB5A83">
                        <w:rPr>
                          <w:rFonts w:ascii="Times New Roman" w:eastAsia="Times New Roman" w:hAnsi="Times New Roman" w:cs="Times New Roman"/>
                          <w:color w:val="FFFFFF" w:themeColor="background1"/>
                          <w:sz w:val="28"/>
                          <w:szCs w:val="28"/>
                          <w:lang w:val="en"/>
                        </w:rPr>
                        <w:t xml:space="preserve">, </w:t>
                      </w:r>
                      <w:r w:rsidRPr="00E53B37">
                        <w:rPr>
                          <w:rFonts w:ascii="Times New Roman" w:eastAsia="Times New Roman" w:hAnsi="Times New Roman" w:cs="Times New Roman"/>
                          <w:color w:val="FFFFFF" w:themeColor="background1"/>
                          <w:sz w:val="28"/>
                          <w:szCs w:val="28"/>
                        </w:rPr>
                        <w:t>School of Engineering and Information Technology</w:t>
                      </w:r>
                      <w:r>
                        <w:rPr>
                          <w:rFonts w:ascii="Cambria" w:hAnsi="Cambria" w:cs="Times New Roman (Body CS)"/>
                          <w:noProof/>
                          <w:color w:val="FFFFFF" w:themeColor="background1"/>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B5A83">
                        <w:rPr>
                          <w:rFonts w:ascii="Times New Roman" w:eastAsia="Times New Roman" w:hAnsi="Times New Roman" w:cs="Times New Roman"/>
                          <w:color w:val="FFFFFF" w:themeColor="background1"/>
                          <w:sz w:val="28"/>
                          <w:szCs w:val="28"/>
                          <w:lang w:val="en"/>
                        </w:rPr>
                        <w:t>CDU</w:t>
                      </w:r>
                    </w:p>
                    <w:p w14:paraId="54A1027F" w14:textId="77777777" w:rsidR="00AB5A83" w:rsidRDefault="00AB5A83" w:rsidP="00AB5A83">
                      <w:pPr>
                        <w:jc w:val="center"/>
                        <w:rPr>
                          <w:rFonts w:ascii="Times New Roman" w:eastAsia="Times New Roman" w:hAnsi="Times New Roman" w:cs="Times New Roman"/>
                          <w:b/>
                          <w:color w:val="FFFFFF" w:themeColor="background1"/>
                          <w:sz w:val="28"/>
                          <w:szCs w:val="28"/>
                          <w:lang w:val="en"/>
                        </w:rPr>
                      </w:pPr>
                    </w:p>
                    <w:p w14:paraId="3FE99C80" w14:textId="77777777" w:rsidR="00AB5A83" w:rsidRPr="00ED3B1E" w:rsidRDefault="00AB5A83" w:rsidP="00AB5A83">
                      <w:pPr>
                        <w:rPr>
                          <w:rFonts w:ascii="Cambria" w:hAnsi="Cambria" w:cs="Times New Roman (Body CS)"/>
                          <w:noProof/>
                          <w:color w:val="FFC357"/>
                          <w:sz w:val="36"/>
                          <w:szCs w:val="4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25B697" w14:textId="77777777" w:rsidR="00AB5A83" w:rsidRDefault="00AB5A83" w:rsidP="00AB5A83">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DA7B66" w14:textId="77777777" w:rsidR="00AB5A83" w:rsidRDefault="00AB5A83" w:rsidP="00AB5A83">
                      <w:pPr>
                        <w:jc w:val="center"/>
                        <w:rPr>
                          <w:rFonts w:ascii="Cambria" w:hAnsi="Cambria" w:cs="Times New Roman (Body CS)"/>
                          <w:noProof/>
                          <w:color w:val="FFC357"/>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CC8E7" w14:textId="77777777" w:rsidR="00AB5A83" w:rsidRPr="00573481" w:rsidRDefault="00AB5A83" w:rsidP="00AB5A83">
                      <w:pPr>
                        <w:jc w:val="center"/>
                        <w:rPr>
                          <w:rFonts w:ascii="Cambria" w:eastAsiaTheme="minorHAnsi" w:hAnsi="Cambria" w:cs="Times New Roman (Body CS)"/>
                          <w:noProof/>
                          <w:color w:val="FFFFFF" w:themeColor="background1"/>
                          <w:sz w:val="48"/>
                          <w:szCs w:val="48"/>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anchorx="margin" anchory="margin"/>
              </v:shape>
            </w:pict>
          </mc:Fallback>
        </mc:AlternateContent>
      </w:r>
      <w:bookmarkEnd w:id="18"/>
      <w:bookmarkEnd w:id="19"/>
      <w:bookmarkEnd w:id="20"/>
      <w:bookmarkEnd w:id="21"/>
    </w:p>
    <w:p w14:paraId="737C404B" w14:textId="2144E4EF" w:rsidR="00AB5A83" w:rsidRPr="009A3EBB" w:rsidRDefault="00AB5A83" w:rsidP="00186EAF">
      <w:pPr>
        <w:pStyle w:val="Heading1"/>
        <w:spacing w:line="276" w:lineRule="auto"/>
        <w:rPr>
          <w:rFonts w:ascii="Cambria" w:hAnsi="Cambria" w:cs="Calibri"/>
          <w:b w:val="0"/>
          <w:bCs w:val="0"/>
          <w:color w:val="auto"/>
          <w:sz w:val="24"/>
          <w:szCs w:val="24"/>
        </w:rPr>
      </w:pPr>
    </w:p>
    <w:p w14:paraId="441119BA" w14:textId="7453D15B" w:rsidR="00AB5A83" w:rsidRPr="009A3EBB" w:rsidRDefault="00137FAC" w:rsidP="00186EAF">
      <w:pPr>
        <w:pStyle w:val="Heading1"/>
        <w:spacing w:line="276" w:lineRule="auto"/>
        <w:rPr>
          <w:rFonts w:ascii="Cambria" w:hAnsi="Cambria" w:cs="Calibri"/>
          <w:b w:val="0"/>
          <w:bCs w:val="0"/>
          <w:color w:val="auto"/>
          <w:sz w:val="24"/>
          <w:szCs w:val="24"/>
        </w:rPr>
      </w:pPr>
      <w:bookmarkStart w:id="22" w:name="_Toc229320111"/>
      <w:bookmarkStart w:id="23" w:name="_Toc229321189"/>
      <w:bookmarkStart w:id="24" w:name="_Toc237302305"/>
      <w:bookmarkStart w:id="25" w:name="_Toc237302422"/>
      <w:bookmarkStart w:id="26" w:name="_Toc237303139"/>
      <w:bookmarkStart w:id="27" w:name="_Toc227338502"/>
      <w:bookmarkStart w:id="28" w:name="_Toc227338597"/>
      <w:bookmarkStart w:id="29" w:name="_Toc229320113"/>
      <w:bookmarkStart w:id="30" w:name="_Toc229321191"/>
      <w:bookmarkStart w:id="31" w:name="_Toc238999511"/>
      <w:bookmarkStart w:id="32" w:name="_Toc239062460"/>
      <w:bookmarkStart w:id="33" w:name="_Toc239066130"/>
      <w:bookmarkStart w:id="34" w:name="_Toc239097108"/>
      <w:r w:rsidRPr="009A3EBB">
        <w:rPr>
          <w:rFonts w:ascii="Cambria" w:hAnsi="Cambria"/>
          <w:noProof/>
        </w:rPr>
        <w:drawing>
          <wp:anchor distT="0" distB="0" distL="114300" distR="114300" simplePos="0" relativeHeight="251660288" behindDoc="1" locked="0" layoutInCell="1" allowOverlap="1" wp14:anchorId="0EF6FFDE" wp14:editId="630268EC">
            <wp:simplePos x="0" y="0"/>
            <wp:positionH relativeFrom="column">
              <wp:posOffset>5233035</wp:posOffset>
            </wp:positionH>
            <wp:positionV relativeFrom="paragraph">
              <wp:posOffset>464185</wp:posOffset>
            </wp:positionV>
            <wp:extent cx="1745615" cy="935990"/>
            <wp:effectExtent l="0" t="0" r="0" b="3810"/>
            <wp:wrapNone/>
            <wp:docPr id="1926870715" name="Picture 7" descr="Home | Charles Darw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e | Charles Darwin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5615" cy="93599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2"/>
      <w:bookmarkEnd w:id="23"/>
      <w:bookmarkEnd w:id="24"/>
      <w:bookmarkEnd w:id="25"/>
      <w:bookmarkEnd w:id="26"/>
      <w:bookmarkEnd w:id="27"/>
      <w:bookmarkEnd w:id="28"/>
      <w:bookmarkEnd w:id="29"/>
      <w:bookmarkEnd w:id="30"/>
      <w:r w:rsidR="00E53B37" w:rsidRPr="009A3EBB">
        <w:rPr>
          <w:rFonts w:ascii="Cambria" w:hAnsi="Cambria"/>
          <w:noProof/>
        </w:rPr>
        <mc:AlternateContent>
          <mc:Choice Requires="wps">
            <w:drawing>
              <wp:anchor distT="0" distB="0" distL="114300" distR="114300" simplePos="0" relativeHeight="251666432" behindDoc="0" locked="0" layoutInCell="1" allowOverlap="1" wp14:anchorId="554FFDAE" wp14:editId="7764FAFB">
                <wp:simplePos x="0" y="0"/>
                <wp:positionH relativeFrom="margin">
                  <wp:posOffset>-547370</wp:posOffset>
                </wp:positionH>
                <wp:positionV relativeFrom="margin">
                  <wp:posOffset>8480933</wp:posOffset>
                </wp:positionV>
                <wp:extent cx="6184265" cy="731520"/>
                <wp:effectExtent l="0" t="0" r="0" b="0"/>
                <wp:wrapSquare wrapText="bothSides"/>
                <wp:docPr id="99513011" name="Text Box 1"/>
                <wp:cNvGraphicFramePr/>
                <a:graphic xmlns:a="http://schemas.openxmlformats.org/drawingml/2006/main">
                  <a:graphicData uri="http://schemas.microsoft.com/office/word/2010/wordprocessingShape">
                    <wps:wsp>
                      <wps:cNvSpPr txBox="1"/>
                      <wps:spPr>
                        <a:xfrm>
                          <a:off x="0" y="0"/>
                          <a:ext cx="6184265" cy="731520"/>
                        </a:xfrm>
                        <a:prstGeom prst="rect">
                          <a:avLst/>
                        </a:prstGeom>
                        <a:noFill/>
                        <a:ln>
                          <a:noFill/>
                        </a:ln>
                      </wps:spPr>
                      <wps:txbx>
                        <w:txbxContent>
                          <w:p w14:paraId="6C2D438F" w14:textId="411572EB" w:rsidR="00AB5A83" w:rsidRPr="00DE0811" w:rsidRDefault="00AB5A83" w:rsidP="00AB5A83">
                            <w:pPr>
                              <w:jc w:val="center"/>
                              <w:rPr>
                                <w:rFonts w:ascii="Cambria" w:eastAsiaTheme="minorHAnsi" w:hAnsi="Cambria" w:cs="Times New Roman (Body CS)"/>
                                <w:noProof/>
                                <w:color w:val="000000" w:themeColor="text1"/>
                                <w:sz w:val="44"/>
                                <w:szCs w:val="60"/>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0811">
                              <w:rPr>
                                <w:rFonts w:ascii="Cambria" w:hAnsi="Cambria" w:cs="Times New Roman (Body CS)"/>
                                <w:b/>
                                <w:bCs/>
                                <w:noProof/>
                                <w:color w:val="FFC357"/>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w:t>
                            </w:r>
                            <w:r w:rsidRPr="00E53B37">
                              <w:rPr>
                                <w:rFonts w:ascii="Cambria" w:hAnsi="Cambria" w:cs="Times New Roman (Body CS)"/>
                                <w:b/>
                                <w:bCs/>
                                <w:noProof/>
                                <w:color w:val="FFC000"/>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62FDE">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288F">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262FDE">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C1288F">
                              <w:rPr>
                                <w:rFonts w:ascii="Cambria" w:hAnsi="Cambria" w:cs="Times New Roman (Body CS)"/>
                                <w:noProof/>
                                <w:color w:val="FFFFFF" w:themeColor="background1"/>
                                <w:sz w:val="44"/>
                                <w:szCs w:val="6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sidR="00262FDE">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7C39">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Aug</w:t>
                            </w:r>
                            <w:r w:rsidRPr="007C4B62">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FFDAE" id="_x0000_s1032" type="#_x0000_t202" style="position:absolute;margin-left:-43.1pt;margin-top:667.8pt;width:486.95pt;height:57.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FPFAIAACoEAAAOAAAAZHJzL2Uyb0RvYy54bWysU8tu2zAQvBfoPxC817Jc20kEy4GbwEUB&#13;&#10;IwngFDnTFGkRELksSVtyv75Lyq+mPRW9UMvd1T5mhrP7TjdkL5xXYEqaD4aUCMOhUmZb0u+vy0+3&#13;&#10;lPjATMUaMKKkB+Hp/fzjh1lrCzGCGppKOIJFjC9aW9I6BFtkmee10MwPwAqDQQlOs4BXt80qx1qs&#13;&#10;rptsNBxOsxZcZR1w4T16H/sgnaf6UgoenqX0IpCmpDhbSKdL5yae2XzGiq1jtlb8OAb7hyk0Uwab&#13;&#10;nks9ssDIzqk/SmnFHXiQYcBBZyCl4iLtgNvkw3fbrGtmRdoFwfH2DJP/f2X5035tXxwJ3RfokMAI&#13;&#10;SGt94dEZ9+mk0/GLkxKMI4SHM2yiC4Sjc5rfjkfTCSUcYzef88ko4Zpd/rbOh68CNIlGSR3SktBi&#13;&#10;+5UP2BFTTymxmYGlappETWN+c2Bi9GSXEaMVuk1HVIWTnMbfQHXArRz0hHvLlwpbr5gPL8whw7gI&#13;&#10;qjY84yEbaEsKR4uSGtzPv/ljPgKPUUpaVExJ/Y8dc4KS5ptBSu7y8ThKLF3GkxtEgbjryOY6Ynb6&#13;&#10;AVCUOb4Py5MZ80NzMqUD/YbiXsSuGGKGY++ShpP5EHod4+PgYrFISSgqy8LKrC2PpSN2EdjX7o05&#13;&#10;e0Q/IG9PcNIWK96R0Of2qC92AaRKDEWce1SP8KMgE3HHxxMVf31PWZcnPv8FAAD//wMAUEsDBBQA&#13;&#10;BgAIAAAAIQDejXSo5AAAABIBAAAPAAAAZHJzL2Rvd25yZXYueG1sTE9NT8MwDL0j8R8iI3HbEra1&#13;&#10;K13TCTFxBW18SNyyxmsrGqdqsrX8e8wJLpbs9/w+iu3kOnHBIbSeNNzNFQikytuWag1vr0+zDESI&#13;&#10;hqzpPKGGbwywLa+vCpNbP9IeL4dYCxahkBsNTYx9LmWoGnQmzH2PxNjJD85EXoda2sGMLO46uVAq&#13;&#10;lc60xA6N6fGxwerrcHYa3p9Pnx8r9VLvXNKPflKS3L3U+vZm2m14PGxARJzi3wf8duD8UHKwoz+T&#13;&#10;DaLTMMvSBVMZWC6TFARTsmy9BnHk0ypRGciykP+rlD8AAAD//wMAUEsBAi0AFAAGAAgAAAAhALaD&#13;&#10;OJL+AAAA4QEAABMAAAAAAAAAAAAAAAAAAAAAAFtDb250ZW50X1R5cGVzXS54bWxQSwECLQAUAAYA&#13;&#10;CAAAACEAOP0h/9YAAACUAQAACwAAAAAAAAAAAAAAAAAvAQAAX3JlbHMvLnJlbHNQSwECLQAUAAYA&#13;&#10;CAAAACEAgSvhTxQCAAAqBAAADgAAAAAAAAAAAAAAAAAuAgAAZHJzL2Uyb0RvYy54bWxQSwECLQAU&#13;&#10;AAYACAAAACEA3o10qOQAAAASAQAADwAAAAAAAAAAAAAAAABuBAAAZHJzL2Rvd25yZXYueG1sUEsF&#13;&#10;BgAAAAAEAAQA8wAAAH8FAAAAAA==&#13;&#10;" filled="f" stroked="f">
                <v:textbox>
                  <w:txbxContent>
                    <w:p w14:paraId="6C2D438F" w14:textId="411572EB" w:rsidR="00AB5A83" w:rsidRPr="00DE0811" w:rsidRDefault="00AB5A83" w:rsidP="00AB5A83">
                      <w:pPr>
                        <w:jc w:val="center"/>
                        <w:rPr>
                          <w:rFonts w:ascii="Cambria" w:eastAsiaTheme="minorHAnsi" w:hAnsi="Cambria" w:cs="Times New Roman (Body CS)"/>
                          <w:noProof/>
                          <w:color w:val="000000" w:themeColor="text1"/>
                          <w:sz w:val="44"/>
                          <w:szCs w:val="60"/>
                          <w:u w:val="double"/>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0811">
                        <w:rPr>
                          <w:rFonts w:ascii="Cambria" w:hAnsi="Cambria" w:cs="Times New Roman (Body CS)"/>
                          <w:b/>
                          <w:bCs/>
                          <w:noProof/>
                          <w:color w:val="FFC357"/>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w:t>
                      </w:r>
                      <w:r w:rsidRPr="00E53B37">
                        <w:rPr>
                          <w:rFonts w:ascii="Cambria" w:hAnsi="Cambria" w:cs="Times New Roman (Body CS)"/>
                          <w:b/>
                          <w:bCs/>
                          <w:noProof/>
                          <w:color w:val="FFC000"/>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62FDE">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1288F">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262FDE">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C1288F">
                        <w:rPr>
                          <w:rFonts w:ascii="Cambria" w:hAnsi="Cambria" w:cs="Times New Roman (Body CS)"/>
                          <w:noProof/>
                          <w:color w:val="FFFFFF" w:themeColor="background1"/>
                          <w:sz w:val="44"/>
                          <w:szCs w:val="60"/>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sidR="00262FDE">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D7C39">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Aug</w:t>
                      </w:r>
                      <w:r w:rsidRPr="007C4B62">
                        <w:rPr>
                          <w:rFonts w:ascii="Cambria" w:hAnsi="Cambria" w:cs="Times New Roman (Body CS)"/>
                          <w:noProof/>
                          <w:color w:val="FFFFFF" w:themeColor="background1"/>
                          <w:sz w:val="44"/>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p>
                  </w:txbxContent>
                </v:textbox>
                <w10:wrap type="square" anchorx="margin" anchory="margin"/>
              </v:shape>
            </w:pict>
          </mc:Fallback>
        </mc:AlternateContent>
      </w:r>
      <w:bookmarkEnd w:id="31"/>
      <w:bookmarkEnd w:id="32"/>
      <w:bookmarkEnd w:id="33"/>
      <w:bookmarkEnd w:id="34"/>
    </w:p>
    <w:sdt>
      <w:sdtPr>
        <w:rPr>
          <w:rFonts w:ascii="Arial" w:eastAsia="Arial" w:hAnsi="Arial" w:cs="Arial"/>
          <w:b w:val="0"/>
          <w:bCs w:val="0"/>
          <w:color w:val="auto"/>
          <w:sz w:val="24"/>
          <w:szCs w:val="24"/>
          <w:lang w:val="en-AU" w:eastAsia="en-GB"/>
        </w:rPr>
        <w:id w:val="-755058821"/>
        <w:docPartObj>
          <w:docPartGallery w:val="Table of Contents"/>
          <w:docPartUnique/>
        </w:docPartObj>
      </w:sdtPr>
      <w:sdtEndPr>
        <w:rPr>
          <w:noProof/>
        </w:rPr>
      </w:sdtEndPr>
      <w:sdtContent>
        <w:p w14:paraId="0B656496" w14:textId="59DF7285" w:rsidR="00EF0B42" w:rsidRPr="000945AC" w:rsidRDefault="00EF0B42" w:rsidP="00FD01B9">
          <w:pPr>
            <w:pStyle w:val="TOCHeading"/>
            <w:jc w:val="center"/>
            <w:rPr>
              <w:rFonts w:ascii="Times New Roman" w:hAnsi="Times New Roman" w:cs="Times New Roman"/>
              <w:color w:val="0070C0"/>
              <w:sz w:val="32"/>
              <w:szCs w:val="32"/>
            </w:rPr>
          </w:pPr>
          <w:r w:rsidRPr="000945AC">
            <w:rPr>
              <w:rFonts w:ascii="Times New Roman" w:hAnsi="Times New Roman" w:cs="Times New Roman"/>
              <w:color w:val="0070C0"/>
              <w:sz w:val="32"/>
              <w:szCs w:val="32"/>
            </w:rPr>
            <w:t>Table of Contents</w:t>
          </w:r>
        </w:p>
        <w:p w14:paraId="1FB29780" w14:textId="5B1A9B3D" w:rsidR="00E37151" w:rsidRDefault="00EF0B42" w:rsidP="00E37151">
          <w:pPr>
            <w:pStyle w:val="TOC1"/>
            <w:tabs>
              <w:tab w:val="right" w:leader="dot" w:pos="9350"/>
            </w:tabs>
            <w:rPr>
              <w:rFonts w:eastAsiaTheme="minorEastAsia" w:cstheme="minorBidi"/>
              <w:b w:val="0"/>
              <w:bCs w:val="0"/>
              <w:i w:val="0"/>
              <w:iCs w:val="0"/>
              <w:noProof/>
              <w:kern w:val="2"/>
              <w14:ligatures w14:val="standardContextual"/>
            </w:rPr>
          </w:pPr>
          <w:r w:rsidRPr="000945AC">
            <w:rPr>
              <w:rFonts w:ascii="Times New Roman" w:hAnsi="Times New Roman" w:cs="Times New Roman"/>
              <w:b w:val="0"/>
              <w:bCs w:val="0"/>
              <w:i w:val="0"/>
              <w:iCs w:val="0"/>
            </w:rPr>
            <w:fldChar w:fldCharType="begin"/>
          </w:r>
          <w:r w:rsidRPr="000945AC">
            <w:rPr>
              <w:rFonts w:ascii="Times New Roman" w:hAnsi="Times New Roman" w:cs="Times New Roman"/>
              <w:b w:val="0"/>
              <w:bCs w:val="0"/>
              <w:i w:val="0"/>
              <w:iCs w:val="0"/>
            </w:rPr>
            <w:instrText xml:space="preserve"> TOC \o "1-3" \h \z \u </w:instrText>
          </w:r>
          <w:r w:rsidRPr="000945AC">
            <w:rPr>
              <w:rFonts w:ascii="Times New Roman" w:hAnsi="Times New Roman" w:cs="Times New Roman"/>
              <w:b w:val="0"/>
              <w:bCs w:val="0"/>
              <w:i w:val="0"/>
              <w:iCs w:val="0"/>
            </w:rPr>
            <w:fldChar w:fldCharType="separate"/>
          </w:r>
        </w:p>
        <w:p w14:paraId="216ADC13" w14:textId="673FEEC9" w:rsidR="00E37151" w:rsidRPr="00E37151" w:rsidRDefault="00E37151" w:rsidP="00E37151">
          <w:pPr>
            <w:pStyle w:val="TOC1"/>
            <w:tabs>
              <w:tab w:val="right" w:leader="dot" w:pos="9350"/>
            </w:tabs>
            <w:spacing w:line="360" w:lineRule="auto"/>
            <w:rPr>
              <w:rFonts w:ascii="Times New Roman" w:eastAsiaTheme="minorEastAsia" w:hAnsi="Times New Roman" w:cs="Times New Roman"/>
              <w:b w:val="0"/>
              <w:bCs w:val="0"/>
              <w:i w:val="0"/>
              <w:iCs w:val="0"/>
              <w:noProof/>
              <w:kern w:val="2"/>
              <w14:ligatures w14:val="standardContextual"/>
            </w:rPr>
          </w:pPr>
          <w:hyperlink w:anchor="_Toc239097109" w:history="1">
            <w:r w:rsidRPr="00E37151">
              <w:rPr>
                <w:rStyle w:val="Hyperlink"/>
                <w:rFonts w:ascii="Times New Roman" w:hAnsi="Times New Roman" w:cs="Times New Roman"/>
                <w:b w:val="0"/>
                <w:bCs w:val="0"/>
                <w:i w:val="0"/>
                <w:iCs w:val="0"/>
                <w:noProof/>
              </w:rPr>
              <w:t>List of Figures</w:t>
            </w:r>
            <w:r w:rsidRPr="00E37151">
              <w:rPr>
                <w:rFonts w:ascii="Times New Roman" w:hAnsi="Times New Roman" w:cs="Times New Roman"/>
                <w:b w:val="0"/>
                <w:bCs w:val="0"/>
                <w:i w:val="0"/>
                <w:iCs w:val="0"/>
                <w:noProof/>
                <w:webHidden/>
              </w:rPr>
              <w:tab/>
            </w:r>
            <w:r w:rsidRPr="00E37151">
              <w:rPr>
                <w:rFonts w:ascii="Times New Roman" w:hAnsi="Times New Roman" w:cs="Times New Roman"/>
                <w:b w:val="0"/>
                <w:bCs w:val="0"/>
                <w:i w:val="0"/>
                <w:iCs w:val="0"/>
                <w:noProof/>
                <w:webHidden/>
              </w:rPr>
              <w:fldChar w:fldCharType="begin"/>
            </w:r>
            <w:r w:rsidRPr="00E37151">
              <w:rPr>
                <w:rFonts w:ascii="Times New Roman" w:hAnsi="Times New Roman" w:cs="Times New Roman"/>
                <w:b w:val="0"/>
                <w:bCs w:val="0"/>
                <w:i w:val="0"/>
                <w:iCs w:val="0"/>
                <w:noProof/>
                <w:webHidden/>
              </w:rPr>
              <w:instrText xml:space="preserve"> PAGEREF _Toc239097109 \h </w:instrText>
            </w:r>
            <w:r w:rsidRPr="00E37151">
              <w:rPr>
                <w:rFonts w:ascii="Times New Roman" w:hAnsi="Times New Roman" w:cs="Times New Roman"/>
                <w:b w:val="0"/>
                <w:bCs w:val="0"/>
                <w:i w:val="0"/>
                <w:iCs w:val="0"/>
                <w:noProof/>
                <w:webHidden/>
              </w:rPr>
            </w:r>
            <w:r w:rsidRPr="00E37151">
              <w:rPr>
                <w:rFonts w:ascii="Times New Roman" w:hAnsi="Times New Roman" w:cs="Times New Roman"/>
                <w:b w:val="0"/>
                <w:bCs w:val="0"/>
                <w:i w:val="0"/>
                <w:iCs w:val="0"/>
                <w:noProof/>
                <w:webHidden/>
              </w:rPr>
              <w:fldChar w:fldCharType="separate"/>
            </w:r>
            <w:r w:rsidR="000B2A81">
              <w:rPr>
                <w:rFonts w:ascii="Times New Roman" w:hAnsi="Times New Roman" w:cs="Times New Roman"/>
                <w:b w:val="0"/>
                <w:bCs w:val="0"/>
                <w:i w:val="0"/>
                <w:iCs w:val="0"/>
                <w:noProof/>
                <w:webHidden/>
              </w:rPr>
              <w:t>3</w:t>
            </w:r>
            <w:r w:rsidRPr="00E37151">
              <w:rPr>
                <w:rFonts w:ascii="Times New Roman" w:hAnsi="Times New Roman" w:cs="Times New Roman"/>
                <w:b w:val="0"/>
                <w:bCs w:val="0"/>
                <w:i w:val="0"/>
                <w:iCs w:val="0"/>
                <w:noProof/>
                <w:webHidden/>
              </w:rPr>
              <w:fldChar w:fldCharType="end"/>
            </w:r>
          </w:hyperlink>
        </w:p>
        <w:p w14:paraId="1B897ED3" w14:textId="34FF8BDD" w:rsidR="00E37151" w:rsidRPr="00E37151" w:rsidRDefault="00E37151" w:rsidP="00E37151">
          <w:pPr>
            <w:pStyle w:val="TOC1"/>
            <w:tabs>
              <w:tab w:val="right" w:leader="dot" w:pos="9350"/>
            </w:tabs>
            <w:spacing w:line="360" w:lineRule="auto"/>
            <w:rPr>
              <w:rFonts w:ascii="Times New Roman" w:eastAsiaTheme="minorEastAsia" w:hAnsi="Times New Roman" w:cs="Times New Roman"/>
              <w:b w:val="0"/>
              <w:bCs w:val="0"/>
              <w:i w:val="0"/>
              <w:iCs w:val="0"/>
              <w:noProof/>
              <w:kern w:val="2"/>
              <w14:ligatures w14:val="standardContextual"/>
            </w:rPr>
          </w:pPr>
          <w:hyperlink w:anchor="_Toc239097110" w:history="1">
            <w:r w:rsidRPr="00E37151">
              <w:rPr>
                <w:rStyle w:val="Hyperlink"/>
                <w:rFonts w:ascii="Times New Roman" w:hAnsi="Times New Roman" w:cs="Times New Roman"/>
                <w:b w:val="0"/>
                <w:bCs w:val="0"/>
                <w:i w:val="0"/>
                <w:iCs w:val="0"/>
                <w:noProof/>
              </w:rPr>
              <w:t>1. Problem Description</w:t>
            </w:r>
            <w:r w:rsidRPr="00E37151">
              <w:rPr>
                <w:rFonts w:ascii="Times New Roman" w:hAnsi="Times New Roman" w:cs="Times New Roman"/>
                <w:b w:val="0"/>
                <w:bCs w:val="0"/>
                <w:i w:val="0"/>
                <w:iCs w:val="0"/>
                <w:noProof/>
                <w:webHidden/>
              </w:rPr>
              <w:tab/>
            </w:r>
            <w:r w:rsidRPr="00E37151">
              <w:rPr>
                <w:rFonts w:ascii="Times New Roman" w:hAnsi="Times New Roman" w:cs="Times New Roman"/>
                <w:b w:val="0"/>
                <w:bCs w:val="0"/>
                <w:i w:val="0"/>
                <w:iCs w:val="0"/>
                <w:noProof/>
                <w:webHidden/>
              </w:rPr>
              <w:fldChar w:fldCharType="begin"/>
            </w:r>
            <w:r w:rsidRPr="00E37151">
              <w:rPr>
                <w:rFonts w:ascii="Times New Roman" w:hAnsi="Times New Roman" w:cs="Times New Roman"/>
                <w:b w:val="0"/>
                <w:bCs w:val="0"/>
                <w:i w:val="0"/>
                <w:iCs w:val="0"/>
                <w:noProof/>
                <w:webHidden/>
              </w:rPr>
              <w:instrText xml:space="preserve"> PAGEREF _Toc239097110 \h </w:instrText>
            </w:r>
            <w:r w:rsidRPr="00E37151">
              <w:rPr>
                <w:rFonts w:ascii="Times New Roman" w:hAnsi="Times New Roman" w:cs="Times New Roman"/>
                <w:b w:val="0"/>
                <w:bCs w:val="0"/>
                <w:i w:val="0"/>
                <w:iCs w:val="0"/>
                <w:noProof/>
                <w:webHidden/>
              </w:rPr>
            </w:r>
            <w:r w:rsidRPr="00E37151">
              <w:rPr>
                <w:rFonts w:ascii="Times New Roman" w:hAnsi="Times New Roman" w:cs="Times New Roman"/>
                <w:b w:val="0"/>
                <w:bCs w:val="0"/>
                <w:i w:val="0"/>
                <w:iCs w:val="0"/>
                <w:noProof/>
                <w:webHidden/>
              </w:rPr>
              <w:fldChar w:fldCharType="separate"/>
            </w:r>
            <w:r w:rsidR="000B2A81">
              <w:rPr>
                <w:rFonts w:ascii="Times New Roman" w:hAnsi="Times New Roman" w:cs="Times New Roman"/>
                <w:b w:val="0"/>
                <w:bCs w:val="0"/>
                <w:i w:val="0"/>
                <w:iCs w:val="0"/>
                <w:noProof/>
                <w:webHidden/>
              </w:rPr>
              <w:t>4</w:t>
            </w:r>
            <w:r w:rsidRPr="00E37151">
              <w:rPr>
                <w:rFonts w:ascii="Times New Roman" w:hAnsi="Times New Roman" w:cs="Times New Roman"/>
                <w:b w:val="0"/>
                <w:bCs w:val="0"/>
                <w:i w:val="0"/>
                <w:iCs w:val="0"/>
                <w:noProof/>
                <w:webHidden/>
              </w:rPr>
              <w:fldChar w:fldCharType="end"/>
            </w:r>
          </w:hyperlink>
        </w:p>
        <w:p w14:paraId="04D327CB" w14:textId="48F49701" w:rsidR="00E37151" w:rsidRPr="00E37151" w:rsidRDefault="00E37151" w:rsidP="00E37151">
          <w:pPr>
            <w:pStyle w:val="TOC1"/>
            <w:tabs>
              <w:tab w:val="right" w:leader="dot" w:pos="9350"/>
            </w:tabs>
            <w:spacing w:line="360" w:lineRule="auto"/>
            <w:rPr>
              <w:rFonts w:ascii="Times New Roman" w:eastAsiaTheme="minorEastAsia" w:hAnsi="Times New Roman" w:cs="Times New Roman"/>
              <w:b w:val="0"/>
              <w:bCs w:val="0"/>
              <w:i w:val="0"/>
              <w:iCs w:val="0"/>
              <w:noProof/>
              <w:kern w:val="2"/>
              <w14:ligatures w14:val="standardContextual"/>
            </w:rPr>
          </w:pPr>
          <w:hyperlink w:anchor="_Toc239097111" w:history="1">
            <w:r w:rsidRPr="00E37151">
              <w:rPr>
                <w:rStyle w:val="Hyperlink"/>
                <w:rFonts w:ascii="Times New Roman" w:hAnsi="Times New Roman" w:cs="Times New Roman"/>
                <w:b w:val="0"/>
                <w:bCs w:val="0"/>
                <w:i w:val="0"/>
                <w:iCs w:val="0"/>
                <w:noProof/>
              </w:rPr>
              <w:t>2. Dataset Description</w:t>
            </w:r>
            <w:r w:rsidRPr="00E37151">
              <w:rPr>
                <w:rFonts w:ascii="Times New Roman" w:hAnsi="Times New Roman" w:cs="Times New Roman"/>
                <w:b w:val="0"/>
                <w:bCs w:val="0"/>
                <w:i w:val="0"/>
                <w:iCs w:val="0"/>
                <w:noProof/>
                <w:webHidden/>
              </w:rPr>
              <w:tab/>
            </w:r>
            <w:r w:rsidRPr="00E37151">
              <w:rPr>
                <w:rFonts w:ascii="Times New Roman" w:hAnsi="Times New Roman" w:cs="Times New Roman"/>
                <w:b w:val="0"/>
                <w:bCs w:val="0"/>
                <w:i w:val="0"/>
                <w:iCs w:val="0"/>
                <w:noProof/>
                <w:webHidden/>
              </w:rPr>
              <w:fldChar w:fldCharType="begin"/>
            </w:r>
            <w:r w:rsidRPr="00E37151">
              <w:rPr>
                <w:rFonts w:ascii="Times New Roman" w:hAnsi="Times New Roman" w:cs="Times New Roman"/>
                <w:b w:val="0"/>
                <w:bCs w:val="0"/>
                <w:i w:val="0"/>
                <w:iCs w:val="0"/>
                <w:noProof/>
                <w:webHidden/>
              </w:rPr>
              <w:instrText xml:space="preserve"> PAGEREF _Toc239097111 \h </w:instrText>
            </w:r>
            <w:r w:rsidRPr="00E37151">
              <w:rPr>
                <w:rFonts w:ascii="Times New Roman" w:hAnsi="Times New Roman" w:cs="Times New Roman"/>
                <w:b w:val="0"/>
                <w:bCs w:val="0"/>
                <w:i w:val="0"/>
                <w:iCs w:val="0"/>
                <w:noProof/>
                <w:webHidden/>
              </w:rPr>
            </w:r>
            <w:r w:rsidRPr="00E37151">
              <w:rPr>
                <w:rFonts w:ascii="Times New Roman" w:hAnsi="Times New Roman" w:cs="Times New Roman"/>
                <w:b w:val="0"/>
                <w:bCs w:val="0"/>
                <w:i w:val="0"/>
                <w:iCs w:val="0"/>
                <w:noProof/>
                <w:webHidden/>
              </w:rPr>
              <w:fldChar w:fldCharType="separate"/>
            </w:r>
            <w:r w:rsidR="000B2A81">
              <w:rPr>
                <w:rFonts w:ascii="Times New Roman" w:hAnsi="Times New Roman" w:cs="Times New Roman"/>
                <w:b w:val="0"/>
                <w:bCs w:val="0"/>
                <w:i w:val="0"/>
                <w:iCs w:val="0"/>
                <w:noProof/>
                <w:webHidden/>
              </w:rPr>
              <w:t>4</w:t>
            </w:r>
            <w:r w:rsidRPr="00E37151">
              <w:rPr>
                <w:rFonts w:ascii="Times New Roman" w:hAnsi="Times New Roman" w:cs="Times New Roman"/>
                <w:b w:val="0"/>
                <w:bCs w:val="0"/>
                <w:i w:val="0"/>
                <w:iCs w:val="0"/>
                <w:noProof/>
                <w:webHidden/>
              </w:rPr>
              <w:fldChar w:fldCharType="end"/>
            </w:r>
          </w:hyperlink>
        </w:p>
        <w:p w14:paraId="33AA40A2" w14:textId="60D4B140"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12" w:history="1">
            <w:r w:rsidRPr="00E37151">
              <w:rPr>
                <w:rStyle w:val="Hyperlink"/>
                <w:rFonts w:ascii="Times New Roman" w:hAnsi="Times New Roman" w:cs="Times New Roman"/>
                <w:b w:val="0"/>
                <w:bCs w:val="0"/>
                <w:noProof/>
                <w:sz w:val="24"/>
                <w:szCs w:val="24"/>
              </w:rPr>
              <w:t>2.1 Correlation Check</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_Toc239097112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6</w:t>
            </w:r>
            <w:r w:rsidRPr="00E37151">
              <w:rPr>
                <w:rFonts w:ascii="Times New Roman" w:hAnsi="Times New Roman" w:cs="Times New Roman"/>
                <w:b w:val="0"/>
                <w:bCs w:val="0"/>
                <w:noProof/>
                <w:webHidden/>
                <w:sz w:val="24"/>
                <w:szCs w:val="24"/>
              </w:rPr>
              <w:fldChar w:fldCharType="end"/>
            </w:r>
          </w:hyperlink>
        </w:p>
        <w:p w14:paraId="257E4EEF" w14:textId="67C55AB1" w:rsidR="00E37151" w:rsidRPr="00E37151" w:rsidRDefault="00E37151" w:rsidP="00E37151">
          <w:pPr>
            <w:pStyle w:val="TOC1"/>
            <w:tabs>
              <w:tab w:val="right" w:leader="dot" w:pos="9350"/>
            </w:tabs>
            <w:spacing w:line="360" w:lineRule="auto"/>
            <w:rPr>
              <w:rFonts w:ascii="Times New Roman" w:eastAsiaTheme="minorEastAsia" w:hAnsi="Times New Roman" w:cs="Times New Roman"/>
              <w:b w:val="0"/>
              <w:bCs w:val="0"/>
              <w:i w:val="0"/>
              <w:iCs w:val="0"/>
              <w:noProof/>
              <w:kern w:val="2"/>
              <w14:ligatures w14:val="standardContextual"/>
            </w:rPr>
          </w:pPr>
          <w:hyperlink w:anchor="_Toc239097113" w:history="1">
            <w:r w:rsidRPr="00E37151">
              <w:rPr>
                <w:rStyle w:val="Hyperlink"/>
                <w:rFonts w:ascii="Times New Roman" w:hAnsi="Times New Roman" w:cs="Times New Roman"/>
                <w:b w:val="0"/>
                <w:bCs w:val="0"/>
                <w:i w:val="0"/>
                <w:iCs w:val="0"/>
                <w:noProof/>
              </w:rPr>
              <w:t>3. Choice of Algorithm</w:t>
            </w:r>
            <w:r w:rsidRPr="00E37151">
              <w:rPr>
                <w:rFonts w:ascii="Times New Roman" w:hAnsi="Times New Roman" w:cs="Times New Roman"/>
                <w:b w:val="0"/>
                <w:bCs w:val="0"/>
                <w:i w:val="0"/>
                <w:iCs w:val="0"/>
                <w:noProof/>
                <w:webHidden/>
              </w:rPr>
              <w:tab/>
            </w:r>
            <w:r w:rsidRPr="00E37151">
              <w:rPr>
                <w:rFonts w:ascii="Times New Roman" w:hAnsi="Times New Roman" w:cs="Times New Roman"/>
                <w:b w:val="0"/>
                <w:bCs w:val="0"/>
                <w:i w:val="0"/>
                <w:iCs w:val="0"/>
                <w:noProof/>
                <w:webHidden/>
              </w:rPr>
              <w:fldChar w:fldCharType="begin"/>
            </w:r>
            <w:r w:rsidRPr="00E37151">
              <w:rPr>
                <w:rFonts w:ascii="Times New Roman" w:hAnsi="Times New Roman" w:cs="Times New Roman"/>
                <w:b w:val="0"/>
                <w:bCs w:val="0"/>
                <w:i w:val="0"/>
                <w:iCs w:val="0"/>
                <w:noProof/>
                <w:webHidden/>
              </w:rPr>
              <w:instrText xml:space="preserve"> PAGEREF _Toc239097113 \h </w:instrText>
            </w:r>
            <w:r w:rsidRPr="00E37151">
              <w:rPr>
                <w:rFonts w:ascii="Times New Roman" w:hAnsi="Times New Roman" w:cs="Times New Roman"/>
                <w:b w:val="0"/>
                <w:bCs w:val="0"/>
                <w:i w:val="0"/>
                <w:iCs w:val="0"/>
                <w:noProof/>
                <w:webHidden/>
              </w:rPr>
            </w:r>
            <w:r w:rsidRPr="00E37151">
              <w:rPr>
                <w:rFonts w:ascii="Times New Roman" w:hAnsi="Times New Roman" w:cs="Times New Roman"/>
                <w:b w:val="0"/>
                <w:bCs w:val="0"/>
                <w:i w:val="0"/>
                <w:iCs w:val="0"/>
                <w:noProof/>
                <w:webHidden/>
              </w:rPr>
              <w:fldChar w:fldCharType="separate"/>
            </w:r>
            <w:r w:rsidR="000B2A81">
              <w:rPr>
                <w:rFonts w:ascii="Times New Roman" w:hAnsi="Times New Roman" w:cs="Times New Roman"/>
                <w:b w:val="0"/>
                <w:bCs w:val="0"/>
                <w:i w:val="0"/>
                <w:iCs w:val="0"/>
                <w:noProof/>
                <w:webHidden/>
              </w:rPr>
              <w:t>8</w:t>
            </w:r>
            <w:r w:rsidRPr="00E37151">
              <w:rPr>
                <w:rFonts w:ascii="Times New Roman" w:hAnsi="Times New Roman" w:cs="Times New Roman"/>
                <w:b w:val="0"/>
                <w:bCs w:val="0"/>
                <w:i w:val="0"/>
                <w:iCs w:val="0"/>
                <w:noProof/>
                <w:webHidden/>
              </w:rPr>
              <w:fldChar w:fldCharType="end"/>
            </w:r>
          </w:hyperlink>
        </w:p>
        <w:p w14:paraId="79A6F69F" w14:textId="27E29443"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14" w:history="1">
            <w:r w:rsidRPr="00E37151">
              <w:rPr>
                <w:rStyle w:val="Hyperlink"/>
                <w:rFonts w:ascii="Times New Roman" w:hAnsi="Times New Roman" w:cs="Times New Roman"/>
                <w:b w:val="0"/>
                <w:bCs w:val="0"/>
                <w:noProof/>
                <w:sz w:val="24"/>
                <w:szCs w:val="24"/>
              </w:rPr>
              <w:t>3.1   Logistic Regression Model</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_Toc239097114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8</w:t>
            </w:r>
            <w:r w:rsidRPr="00E37151">
              <w:rPr>
                <w:rFonts w:ascii="Times New Roman" w:hAnsi="Times New Roman" w:cs="Times New Roman"/>
                <w:b w:val="0"/>
                <w:bCs w:val="0"/>
                <w:noProof/>
                <w:webHidden/>
                <w:sz w:val="24"/>
                <w:szCs w:val="24"/>
              </w:rPr>
              <w:fldChar w:fldCharType="end"/>
            </w:r>
          </w:hyperlink>
        </w:p>
        <w:p w14:paraId="15501CC3" w14:textId="5C9A7C0E"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15" w:history="1">
            <w:r w:rsidRPr="00E37151">
              <w:rPr>
                <w:rStyle w:val="Hyperlink"/>
                <w:rFonts w:ascii="Times New Roman" w:hAnsi="Times New Roman" w:cs="Times New Roman"/>
                <w:b w:val="0"/>
                <w:bCs w:val="0"/>
                <w:noProof/>
                <w:sz w:val="24"/>
                <w:szCs w:val="24"/>
              </w:rPr>
              <w:t>3.2   Decision Tree Model</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_Toc239097115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8</w:t>
            </w:r>
            <w:r w:rsidRPr="00E37151">
              <w:rPr>
                <w:rFonts w:ascii="Times New Roman" w:hAnsi="Times New Roman" w:cs="Times New Roman"/>
                <w:b w:val="0"/>
                <w:bCs w:val="0"/>
                <w:noProof/>
                <w:webHidden/>
                <w:sz w:val="24"/>
                <w:szCs w:val="24"/>
              </w:rPr>
              <w:fldChar w:fldCharType="end"/>
            </w:r>
          </w:hyperlink>
        </w:p>
        <w:p w14:paraId="3D6C2701" w14:textId="6EB21825"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16" w:history="1">
            <w:r w:rsidRPr="00E37151">
              <w:rPr>
                <w:rStyle w:val="Hyperlink"/>
                <w:rFonts w:ascii="Times New Roman" w:hAnsi="Times New Roman" w:cs="Times New Roman"/>
                <w:b w:val="0"/>
                <w:bCs w:val="0"/>
                <w:noProof/>
                <w:sz w:val="24"/>
                <w:szCs w:val="24"/>
              </w:rPr>
              <w:t>3.3   Random Forest Model</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_Toc239097116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8</w:t>
            </w:r>
            <w:r w:rsidRPr="00E37151">
              <w:rPr>
                <w:rFonts w:ascii="Times New Roman" w:hAnsi="Times New Roman" w:cs="Times New Roman"/>
                <w:b w:val="0"/>
                <w:bCs w:val="0"/>
                <w:noProof/>
                <w:webHidden/>
                <w:sz w:val="24"/>
                <w:szCs w:val="24"/>
              </w:rPr>
              <w:fldChar w:fldCharType="end"/>
            </w:r>
          </w:hyperlink>
        </w:p>
        <w:p w14:paraId="792113BF" w14:textId="7EF423FA" w:rsidR="00E37151" w:rsidRPr="00E37151" w:rsidRDefault="00E37151" w:rsidP="00E37151">
          <w:pPr>
            <w:pStyle w:val="TOC1"/>
            <w:tabs>
              <w:tab w:val="right" w:leader="dot" w:pos="9350"/>
            </w:tabs>
            <w:spacing w:line="360" w:lineRule="auto"/>
            <w:rPr>
              <w:rFonts w:ascii="Times New Roman" w:eastAsiaTheme="minorEastAsia" w:hAnsi="Times New Roman" w:cs="Times New Roman"/>
              <w:b w:val="0"/>
              <w:bCs w:val="0"/>
              <w:i w:val="0"/>
              <w:iCs w:val="0"/>
              <w:noProof/>
              <w:kern w:val="2"/>
              <w14:ligatures w14:val="standardContextual"/>
            </w:rPr>
          </w:pPr>
          <w:hyperlink w:anchor="_Toc239097117" w:history="1">
            <w:r w:rsidRPr="00E37151">
              <w:rPr>
                <w:rStyle w:val="Hyperlink"/>
                <w:rFonts w:ascii="Times New Roman" w:hAnsi="Times New Roman" w:cs="Times New Roman"/>
                <w:b w:val="0"/>
                <w:bCs w:val="0"/>
                <w:i w:val="0"/>
                <w:iCs w:val="0"/>
                <w:noProof/>
              </w:rPr>
              <w:t>4. Description of Key Steps</w:t>
            </w:r>
            <w:r w:rsidRPr="00E37151">
              <w:rPr>
                <w:rFonts w:ascii="Times New Roman" w:hAnsi="Times New Roman" w:cs="Times New Roman"/>
                <w:b w:val="0"/>
                <w:bCs w:val="0"/>
                <w:i w:val="0"/>
                <w:iCs w:val="0"/>
                <w:noProof/>
                <w:webHidden/>
              </w:rPr>
              <w:tab/>
            </w:r>
            <w:r w:rsidRPr="00E37151">
              <w:rPr>
                <w:rFonts w:ascii="Times New Roman" w:hAnsi="Times New Roman" w:cs="Times New Roman"/>
                <w:b w:val="0"/>
                <w:bCs w:val="0"/>
                <w:i w:val="0"/>
                <w:iCs w:val="0"/>
                <w:noProof/>
                <w:webHidden/>
              </w:rPr>
              <w:fldChar w:fldCharType="begin"/>
            </w:r>
            <w:r w:rsidRPr="00E37151">
              <w:rPr>
                <w:rFonts w:ascii="Times New Roman" w:hAnsi="Times New Roman" w:cs="Times New Roman"/>
                <w:b w:val="0"/>
                <w:bCs w:val="0"/>
                <w:i w:val="0"/>
                <w:iCs w:val="0"/>
                <w:noProof/>
                <w:webHidden/>
              </w:rPr>
              <w:instrText xml:space="preserve"> PAGEREF _Toc239097117 \h </w:instrText>
            </w:r>
            <w:r w:rsidRPr="00E37151">
              <w:rPr>
                <w:rFonts w:ascii="Times New Roman" w:hAnsi="Times New Roman" w:cs="Times New Roman"/>
                <w:b w:val="0"/>
                <w:bCs w:val="0"/>
                <w:i w:val="0"/>
                <w:iCs w:val="0"/>
                <w:noProof/>
                <w:webHidden/>
              </w:rPr>
            </w:r>
            <w:r w:rsidRPr="00E37151">
              <w:rPr>
                <w:rFonts w:ascii="Times New Roman" w:hAnsi="Times New Roman" w:cs="Times New Roman"/>
                <w:b w:val="0"/>
                <w:bCs w:val="0"/>
                <w:i w:val="0"/>
                <w:iCs w:val="0"/>
                <w:noProof/>
                <w:webHidden/>
              </w:rPr>
              <w:fldChar w:fldCharType="separate"/>
            </w:r>
            <w:r w:rsidR="000B2A81">
              <w:rPr>
                <w:rFonts w:ascii="Times New Roman" w:hAnsi="Times New Roman" w:cs="Times New Roman"/>
                <w:b w:val="0"/>
                <w:bCs w:val="0"/>
                <w:i w:val="0"/>
                <w:iCs w:val="0"/>
                <w:noProof/>
                <w:webHidden/>
              </w:rPr>
              <w:t>9</w:t>
            </w:r>
            <w:r w:rsidRPr="00E37151">
              <w:rPr>
                <w:rFonts w:ascii="Times New Roman" w:hAnsi="Times New Roman" w:cs="Times New Roman"/>
                <w:b w:val="0"/>
                <w:bCs w:val="0"/>
                <w:i w:val="0"/>
                <w:iCs w:val="0"/>
                <w:noProof/>
                <w:webHidden/>
              </w:rPr>
              <w:fldChar w:fldCharType="end"/>
            </w:r>
          </w:hyperlink>
        </w:p>
        <w:p w14:paraId="04FF840C" w14:textId="03FABDB1"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18" w:history="1">
            <w:r w:rsidRPr="00E37151">
              <w:rPr>
                <w:rStyle w:val="Hyperlink"/>
                <w:rFonts w:ascii="Times New Roman" w:hAnsi="Times New Roman" w:cs="Times New Roman"/>
                <w:b w:val="0"/>
                <w:bCs w:val="0"/>
                <w:noProof/>
                <w:sz w:val="24"/>
                <w:szCs w:val="24"/>
              </w:rPr>
              <w:t>4.1   Data Pre-processing and Cleaning</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_Toc239097118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9</w:t>
            </w:r>
            <w:r w:rsidRPr="00E37151">
              <w:rPr>
                <w:rFonts w:ascii="Times New Roman" w:hAnsi="Times New Roman" w:cs="Times New Roman"/>
                <w:b w:val="0"/>
                <w:bCs w:val="0"/>
                <w:noProof/>
                <w:webHidden/>
                <w:sz w:val="24"/>
                <w:szCs w:val="24"/>
              </w:rPr>
              <w:fldChar w:fldCharType="end"/>
            </w:r>
          </w:hyperlink>
        </w:p>
        <w:p w14:paraId="59796500" w14:textId="08C3DAF0"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19" w:history="1">
            <w:r w:rsidRPr="00E37151">
              <w:rPr>
                <w:rStyle w:val="Hyperlink"/>
                <w:rFonts w:ascii="Times New Roman" w:hAnsi="Times New Roman" w:cs="Times New Roman"/>
                <w:b w:val="0"/>
                <w:bCs w:val="0"/>
                <w:noProof/>
                <w:sz w:val="24"/>
                <w:szCs w:val="24"/>
              </w:rPr>
              <w:t>4.2   Data Scaling (Standardisation)</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_Toc239097119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10</w:t>
            </w:r>
            <w:r w:rsidRPr="00E37151">
              <w:rPr>
                <w:rFonts w:ascii="Times New Roman" w:hAnsi="Times New Roman" w:cs="Times New Roman"/>
                <w:b w:val="0"/>
                <w:bCs w:val="0"/>
                <w:noProof/>
                <w:webHidden/>
                <w:sz w:val="24"/>
                <w:szCs w:val="24"/>
              </w:rPr>
              <w:fldChar w:fldCharType="end"/>
            </w:r>
          </w:hyperlink>
        </w:p>
        <w:p w14:paraId="21248406" w14:textId="5512F411"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20" w:history="1">
            <w:r w:rsidRPr="00E37151">
              <w:rPr>
                <w:rStyle w:val="Hyperlink"/>
                <w:rFonts w:ascii="Times New Roman" w:hAnsi="Times New Roman" w:cs="Times New Roman"/>
                <w:b w:val="0"/>
                <w:bCs w:val="0"/>
                <w:noProof/>
                <w:sz w:val="24"/>
                <w:szCs w:val="24"/>
              </w:rPr>
              <w:t>4.3   Splitting, Training and Testing</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_Toc239097120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11</w:t>
            </w:r>
            <w:r w:rsidRPr="00E37151">
              <w:rPr>
                <w:rFonts w:ascii="Times New Roman" w:hAnsi="Times New Roman" w:cs="Times New Roman"/>
                <w:b w:val="0"/>
                <w:bCs w:val="0"/>
                <w:noProof/>
                <w:webHidden/>
                <w:sz w:val="24"/>
                <w:szCs w:val="24"/>
              </w:rPr>
              <w:fldChar w:fldCharType="end"/>
            </w:r>
          </w:hyperlink>
        </w:p>
        <w:p w14:paraId="10E9978D" w14:textId="0FEE8032"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21" w:history="1">
            <w:r w:rsidRPr="00E37151">
              <w:rPr>
                <w:rStyle w:val="Hyperlink"/>
                <w:rFonts w:ascii="Times New Roman" w:hAnsi="Times New Roman" w:cs="Times New Roman"/>
                <w:b w:val="0"/>
                <w:bCs w:val="0"/>
                <w:noProof/>
                <w:sz w:val="24"/>
                <w:szCs w:val="24"/>
              </w:rPr>
              <w:t>4.4 Additional Categorical Relationships</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_Toc239097121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12</w:t>
            </w:r>
            <w:r w:rsidRPr="00E37151">
              <w:rPr>
                <w:rFonts w:ascii="Times New Roman" w:hAnsi="Times New Roman" w:cs="Times New Roman"/>
                <w:b w:val="0"/>
                <w:bCs w:val="0"/>
                <w:noProof/>
                <w:webHidden/>
                <w:sz w:val="24"/>
                <w:szCs w:val="24"/>
              </w:rPr>
              <w:fldChar w:fldCharType="end"/>
            </w:r>
          </w:hyperlink>
        </w:p>
        <w:p w14:paraId="6C67A6A1" w14:textId="08EDE1F5"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22" w:history="1">
            <w:r w:rsidRPr="00E37151">
              <w:rPr>
                <w:rStyle w:val="Hyperlink"/>
                <w:rFonts w:ascii="Times New Roman" w:hAnsi="Times New Roman" w:cs="Times New Roman"/>
                <w:b w:val="0"/>
                <w:bCs w:val="0"/>
                <w:noProof/>
                <w:sz w:val="24"/>
                <w:szCs w:val="24"/>
              </w:rPr>
              <w:t>4.5 Hyperparameter Tuning and Overfitting Check</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_Toc239097122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15</w:t>
            </w:r>
            <w:r w:rsidRPr="00E37151">
              <w:rPr>
                <w:rFonts w:ascii="Times New Roman" w:hAnsi="Times New Roman" w:cs="Times New Roman"/>
                <w:b w:val="0"/>
                <w:bCs w:val="0"/>
                <w:noProof/>
                <w:webHidden/>
                <w:sz w:val="24"/>
                <w:szCs w:val="24"/>
              </w:rPr>
              <w:fldChar w:fldCharType="end"/>
            </w:r>
          </w:hyperlink>
        </w:p>
        <w:p w14:paraId="5F706759" w14:textId="554C4D5A" w:rsidR="00E37151" w:rsidRPr="00E37151" w:rsidRDefault="00E37151" w:rsidP="00E37151">
          <w:pPr>
            <w:pStyle w:val="TOC1"/>
            <w:tabs>
              <w:tab w:val="right" w:leader="dot" w:pos="9350"/>
            </w:tabs>
            <w:spacing w:line="360" w:lineRule="auto"/>
            <w:rPr>
              <w:rFonts w:ascii="Times New Roman" w:eastAsiaTheme="minorEastAsia" w:hAnsi="Times New Roman" w:cs="Times New Roman"/>
              <w:b w:val="0"/>
              <w:bCs w:val="0"/>
              <w:i w:val="0"/>
              <w:iCs w:val="0"/>
              <w:noProof/>
              <w:kern w:val="2"/>
              <w14:ligatures w14:val="standardContextual"/>
            </w:rPr>
          </w:pPr>
          <w:hyperlink w:anchor="_Toc239097123" w:history="1">
            <w:r w:rsidRPr="00E37151">
              <w:rPr>
                <w:rStyle w:val="Hyperlink"/>
                <w:rFonts w:ascii="Times New Roman" w:hAnsi="Times New Roman" w:cs="Times New Roman"/>
                <w:b w:val="0"/>
                <w:bCs w:val="0"/>
                <w:i w:val="0"/>
                <w:iCs w:val="0"/>
                <w:noProof/>
              </w:rPr>
              <w:t>5. Results Obtained and Overall Understanding</w:t>
            </w:r>
            <w:r w:rsidRPr="00E37151">
              <w:rPr>
                <w:rFonts w:ascii="Times New Roman" w:hAnsi="Times New Roman" w:cs="Times New Roman"/>
                <w:b w:val="0"/>
                <w:bCs w:val="0"/>
                <w:i w:val="0"/>
                <w:iCs w:val="0"/>
                <w:noProof/>
                <w:webHidden/>
              </w:rPr>
              <w:tab/>
            </w:r>
            <w:r w:rsidRPr="00E37151">
              <w:rPr>
                <w:rFonts w:ascii="Times New Roman" w:hAnsi="Times New Roman" w:cs="Times New Roman"/>
                <w:b w:val="0"/>
                <w:bCs w:val="0"/>
                <w:i w:val="0"/>
                <w:iCs w:val="0"/>
                <w:noProof/>
                <w:webHidden/>
              </w:rPr>
              <w:fldChar w:fldCharType="begin"/>
            </w:r>
            <w:r w:rsidRPr="00E37151">
              <w:rPr>
                <w:rFonts w:ascii="Times New Roman" w:hAnsi="Times New Roman" w:cs="Times New Roman"/>
                <w:b w:val="0"/>
                <w:bCs w:val="0"/>
                <w:i w:val="0"/>
                <w:iCs w:val="0"/>
                <w:noProof/>
                <w:webHidden/>
              </w:rPr>
              <w:instrText xml:space="preserve"> PAGEREF _Toc239097123 \h </w:instrText>
            </w:r>
            <w:r w:rsidRPr="00E37151">
              <w:rPr>
                <w:rFonts w:ascii="Times New Roman" w:hAnsi="Times New Roman" w:cs="Times New Roman"/>
                <w:b w:val="0"/>
                <w:bCs w:val="0"/>
                <w:i w:val="0"/>
                <w:iCs w:val="0"/>
                <w:noProof/>
                <w:webHidden/>
              </w:rPr>
            </w:r>
            <w:r w:rsidRPr="00E37151">
              <w:rPr>
                <w:rFonts w:ascii="Times New Roman" w:hAnsi="Times New Roman" w:cs="Times New Roman"/>
                <w:b w:val="0"/>
                <w:bCs w:val="0"/>
                <w:i w:val="0"/>
                <w:iCs w:val="0"/>
                <w:noProof/>
                <w:webHidden/>
              </w:rPr>
              <w:fldChar w:fldCharType="separate"/>
            </w:r>
            <w:r w:rsidR="000B2A81">
              <w:rPr>
                <w:rFonts w:ascii="Times New Roman" w:hAnsi="Times New Roman" w:cs="Times New Roman"/>
                <w:b w:val="0"/>
                <w:bCs w:val="0"/>
                <w:i w:val="0"/>
                <w:iCs w:val="0"/>
                <w:noProof/>
                <w:webHidden/>
              </w:rPr>
              <w:t>16</w:t>
            </w:r>
            <w:r w:rsidRPr="00E37151">
              <w:rPr>
                <w:rFonts w:ascii="Times New Roman" w:hAnsi="Times New Roman" w:cs="Times New Roman"/>
                <w:b w:val="0"/>
                <w:bCs w:val="0"/>
                <w:i w:val="0"/>
                <w:iCs w:val="0"/>
                <w:noProof/>
                <w:webHidden/>
              </w:rPr>
              <w:fldChar w:fldCharType="end"/>
            </w:r>
          </w:hyperlink>
        </w:p>
        <w:p w14:paraId="76399AB8" w14:textId="1D99C80C"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24" w:history="1">
            <w:r w:rsidRPr="00E37151">
              <w:rPr>
                <w:rStyle w:val="Hyperlink"/>
                <w:rFonts w:ascii="Times New Roman" w:hAnsi="Times New Roman" w:cs="Times New Roman"/>
                <w:b w:val="0"/>
                <w:bCs w:val="0"/>
                <w:noProof/>
                <w:sz w:val="24"/>
                <w:szCs w:val="24"/>
              </w:rPr>
              <w:t>5.1   Model Accuracy</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_Toc239097124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16</w:t>
            </w:r>
            <w:r w:rsidRPr="00E37151">
              <w:rPr>
                <w:rFonts w:ascii="Times New Roman" w:hAnsi="Times New Roman" w:cs="Times New Roman"/>
                <w:b w:val="0"/>
                <w:bCs w:val="0"/>
                <w:noProof/>
                <w:webHidden/>
                <w:sz w:val="24"/>
                <w:szCs w:val="24"/>
              </w:rPr>
              <w:fldChar w:fldCharType="end"/>
            </w:r>
          </w:hyperlink>
        </w:p>
        <w:p w14:paraId="1AF1796F" w14:textId="169F782C" w:rsidR="00E37151" w:rsidRPr="00E37151" w:rsidRDefault="00E37151" w:rsidP="00E37151">
          <w:pPr>
            <w:pStyle w:val="TOC2"/>
            <w:tabs>
              <w:tab w:val="right" w:leader="dot" w:pos="9350"/>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9097125" w:history="1">
            <w:r w:rsidRPr="00E37151">
              <w:rPr>
                <w:rStyle w:val="Hyperlink"/>
                <w:rFonts w:ascii="Times New Roman" w:hAnsi="Times New Roman" w:cs="Times New Roman"/>
                <w:b w:val="0"/>
                <w:bCs w:val="0"/>
                <w:noProof/>
                <w:sz w:val="24"/>
                <w:szCs w:val="24"/>
              </w:rPr>
              <w:t>5.2   Further Analysis and Understanding</w:t>
            </w:r>
            <w:r w:rsidRPr="00E37151">
              <w:rPr>
                <w:rFonts w:ascii="Times New Roman" w:hAnsi="Times New Roman" w:cs="Times New Roman"/>
                <w:b w:val="0"/>
                <w:bCs w:val="0"/>
                <w:noProof/>
                <w:webHidden/>
                <w:sz w:val="24"/>
                <w:szCs w:val="24"/>
              </w:rPr>
              <w:tab/>
            </w:r>
            <w:r w:rsidRPr="00E37151">
              <w:rPr>
                <w:rFonts w:ascii="Times New Roman" w:hAnsi="Times New Roman" w:cs="Times New Roman"/>
                <w:b w:val="0"/>
                <w:bCs w:val="0"/>
                <w:noProof/>
                <w:webHidden/>
                <w:sz w:val="24"/>
                <w:szCs w:val="24"/>
              </w:rPr>
              <w:fldChar w:fldCharType="begin"/>
            </w:r>
            <w:r w:rsidRPr="00E37151">
              <w:rPr>
                <w:rFonts w:ascii="Times New Roman" w:hAnsi="Times New Roman" w:cs="Times New Roman"/>
                <w:b w:val="0"/>
                <w:bCs w:val="0"/>
                <w:noProof/>
                <w:webHidden/>
                <w:sz w:val="24"/>
                <w:szCs w:val="24"/>
              </w:rPr>
              <w:instrText xml:space="preserve"> PAGEREF _Toc239097125 \h </w:instrText>
            </w:r>
            <w:r w:rsidRPr="00E37151">
              <w:rPr>
                <w:rFonts w:ascii="Times New Roman" w:hAnsi="Times New Roman" w:cs="Times New Roman"/>
                <w:b w:val="0"/>
                <w:bCs w:val="0"/>
                <w:noProof/>
                <w:webHidden/>
                <w:sz w:val="24"/>
                <w:szCs w:val="24"/>
              </w:rPr>
            </w:r>
            <w:r w:rsidRPr="00E37151">
              <w:rPr>
                <w:rFonts w:ascii="Times New Roman" w:hAnsi="Times New Roman" w:cs="Times New Roman"/>
                <w:b w:val="0"/>
                <w:bCs w:val="0"/>
                <w:noProof/>
                <w:webHidden/>
                <w:sz w:val="24"/>
                <w:szCs w:val="24"/>
              </w:rPr>
              <w:fldChar w:fldCharType="separate"/>
            </w:r>
            <w:r w:rsidR="000B2A81">
              <w:rPr>
                <w:rFonts w:ascii="Times New Roman" w:hAnsi="Times New Roman" w:cs="Times New Roman"/>
                <w:b w:val="0"/>
                <w:bCs w:val="0"/>
                <w:noProof/>
                <w:webHidden/>
                <w:sz w:val="24"/>
                <w:szCs w:val="24"/>
              </w:rPr>
              <w:t>19</w:t>
            </w:r>
            <w:r w:rsidRPr="00E37151">
              <w:rPr>
                <w:rFonts w:ascii="Times New Roman" w:hAnsi="Times New Roman" w:cs="Times New Roman"/>
                <w:b w:val="0"/>
                <w:bCs w:val="0"/>
                <w:noProof/>
                <w:webHidden/>
                <w:sz w:val="24"/>
                <w:szCs w:val="24"/>
              </w:rPr>
              <w:fldChar w:fldCharType="end"/>
            </w:r>
          </w:hyperlink>
        </w:p>
        <w:p w14:paraId="3CCC6314" w14:textId="580115A8" w:rsidR="00E37151" w:rsidRPr="00E37151" w:rsidRDefault="00E37151" w:rsidP="00E37151">
          <w:pPr>
            <w:pStyle w:val="TOC1"/>
            <w:tabs>
              <w:tab w:val="right" w:leader="dot" w:pos="9350"/>
            </w:tabs>
            <w:spacing w:line="360" w:lineRule="auto"/>
            <w:rPr>
              <w:rFonts w:ascii="Times New Roman" w:eastAsiaTheme="minorEastAsia" w:hAnsi="Times New Roman" w:cs="Times New Roman"/>
              <w:b w:val="0"/>
              <w:bCs w:val="0"/>
              <w:i w:val="0"/>
              <w:iCs w:val="0"/>
              <w:noProof/>
              <w:kern w:val="2"/>
              <w14:ligatures w14:val="standardContextual"/>
            </w:rPr>
          </w:pPr>
          <w:hyperlink w:anchor="_Toc239097126" w:history="1">
            <w:r w:rsidRPr="00E37151">
              <w:rPr>
                <w:rStyle w:val="Hyperlink"/>
                <w:rFonts w:ascii="Times New Roman" w:hAnsi="Times New Roman" w:cs="Times New Roman"/>
                <w:b w:val="0"/>
                <w:bCs w:val="0"/>
                <w:i w:val="0"/>
                <w:iCs w:val="0"/>
                <w:noProof/>
              </w:rPr>
              <w:t>References</w:t>
            </w:r>
            <w:r w:rsidRPr="00E37151">
              <w:rPr>
                <w:rFonts w:ascii="Times New Roman" w:hAnsi="Times New Roman" w:cs="Times New Roman"/>
                <w:b w:val="0"/>
                <w:bCs w:val="0"/>
                <w:i w:val="0"/>
                <w:iCs w:val="0"/>
                <w:noProof/>
                <w:webHidden/>
              </w:rPr>
              <w:tab/>
            </w:r>
            <w:r w:rsidRPr="00E37151">
              <w:rPr>
                <w:rFonts w:ascii="Times New Roman" w:hAnsi="Times New Roman" w:cs="Times New Roman"/>
                <w:b w:val="0"/>
                <w:bCs w:val="0"/>
                <w:i w:val="0"/>
                <w:iCs w:val="0"/>
                <w:noProof/>
                <w:webHidden/>
              </w:rPr>
              <w:fldChar w:fldCharType="begin"/>
            </w:r>
            <w:r w:rsidRPr="00E37151">
              <w:rPr>
                <w:rFonts w:ascii="Times New Roman" w:hAnsi="Times New Roman" w:cs="Times New Roman"/>
                <w:b w:val="0"/>
                <w:bCs w:val="0"/>
                <w:i w:val="0"/>
                <w:iCs w:val="0"/>
                <w:noProof/>
                <w:webHidden/>
              </w:rPr>
              <w:instrText xml:space="preserve"> PAGEREF _Toc239097126 \h </w:instrText>
            </w:r>
            <w:r w:rsidRPr="00E37151">
              <w:rPr>
                <w:rFonts w:ascii="Times New Roman" w:hAnsi="Times New Roman" w:cs="Times New Roman"/>
                <w:b w:val="0"/>
                <w:bCs w:val="0"/>
                <w:i w:val="0"/>
                <w:iCs w:val="0"/>
                <w:noProof/>
                <w:webHidden/>
              </w:rPr>
            </w:r>
            <w:r w:rsidRPr="00E37151">
              <w:rPr>
                <w:rFonts w:ascii="Times New Roman" w:hAnsi="Times New Roman" w:cs="Times New Roman"/>
                <w:b w:val="0"/>
                <w:bCs w:val="0"/>
                <w:i w:val="0"/>
                <w:iCs w:val="0"/>
                <w:noProof/>
                <w:webHidden/>
              </w:rPr>
              <w:fldChar w:fldCharType="separate"/>
            </w:r>
            <w:r w:rsidR="000B2A81">
              <w:rPr>
                <w:rFonts w:ascii="Times New Roman" w:hAnsi="Times New Roman" w:cs="Times New Roman"/>
                <w:b w:val="0"/>
                <w:bCs w:val="0"/>
                <w:i w:val="0"/>
                <w:iCs w:val="0"/>
                <w:noProof/>
                <w:webHidden/>
              </w:rPr>
              <w:t>21</w:t>
            </w:r>
            <w:r w:rsidRPr="00E37151">
              <w:rPr>
                <w:rFonts w:ascii="Times New Roman" w:hAnsi="Times New Roman" w:cs="Times New Roman"/>
                <w:b w:val="0"/>
                <w:bCs w:val="0"/>
                <w:i w:val="0"/>
                <w:iCs w:val="0"/>
                <w:noProof/>
                <w:webHidden/>
              </w:rPr>
              <w:fldChar w:fldCharType="end"/>
            </w:r>
          </w:hyperlink>
        </w:p>
        <w:p w14:paraId="4BD0948D" w14:textId="0801C23F" w:rsidR="00EF0B42" w:rsidRDefault="00EF0B42" w:rsidP="00FD01B9">
          <w:pPr>
            <w:spacing w:line="480" w:lineRule="auto"/>
          </w:pPr>
          <w:r w:rsidRPr="000945AC">
            <w:rPr>
              <w:rFonts w:ascii="Times New Roman" w:hAnsi="Times New Roman" w:cs="Times New Roman"/>
              <w:noProof/>
            </w:rPr>
            <w:fldChar w:fldCharType="end"/>
          </w:r>
        </w:p>
      </w:sdtContent>
    </w:sdt>
    <w:p w14:paraId="6AC6766F" w14:textId="606A12B2" w:rsidR="00137FAC" w:rsidRDefault="00137FAC">
      <w:pPr>
        <w:rPr>
          <w:b/>
          <w:bCs/>
          <w:sz w:val="28"/>
          <w:szCs w:val="28"/>
        </w:rPr>
      </w:pPr>
    </w:p>
    <w:p w14:paraId="66ACE98D" w14:textId="13BCA590" w:rsidR="000945AC" w:rsidRDefault="00137FAC" w:rsidP="000945AC">
      <w:pPr>
        <w:spacing w:after="60" w:line="360" w:lineRule="auto"/>
        <w:jc w:val="both"/>
        <w:rPr>
          <w:b/>
          <w:bCs/>
        </w:rPr>
      </w:pPr>
      <w:r w:rsidRPr="00137FAC">
        <w:rPr>
          <w:b/>
          <w:bCs/>
        </w:rPr>
        <w:t> </w:t>
      </w:r>
    </w:p>
    <w:p w14:paraId="6F64B48A" w14:textId="77777777" w:rsidR="000945AC" w:rsidRPr="000945AC" w:rsidRDefault="000945AC" w:rsidP="000945AC">
      <w:pPr>
        <w:spacing w:after="60" w:line="360" w:lineRule="auto"/>
        <w:jc w:val="both"/>
        <w:rPr>
          <w:b/>
          <w:bCs/>
        </w:rPr>
      </w:pPr>
    </w:p>
    <w:p w14:paraId="4A7EC290" w14:textId="77777777" w:rsidR="00E37151" w:rsidRDefault="00E37151">
      <w:pPr>
        <w:rPr>
          <w:rFonts w:ascii="Times New Roman" w:hAnsi="Times New Roman" w:cs="Times New Roman"/>
          <w:b/>
          <w:bCs/>
          <w:color w:val="0070C0"/>
          <w:sz w:val="28"/>
          <w:szCs w:val="28"/>
        </w:rPr>
      </w:pPr>
      <w:bookmarkStart w:id="35" w:name="_Toc239097109"/>
      <w:r>
        <w:rPr>
          <w:rFonts w:ascii="Times New Roman" w:hAnsi="Times New Roman" w:cs="Times New Roman"/>
          <w:color w:val="0070C0"/>
          <w:sz w:val="28"/>
          <w:szCs w:val="28"/>
        </w:rPr>
        <w:br w:type="page"/>
      </w:r>
    </w:p>
    <w:p w14:paraId="07F086A7" w14:textId="323F8930" w:rsidR="00137FAC" w:rsidRPr="00EF0B42" w:rsidRDefault="00137FAC" w:rsidP="00EF0B42">
      <w:pPr>
        <w:pStyle w:val="Heading1"/>
        <w:jc w:val="center"/>
        <w:rPr>
          <w:rFonts w:ascii="Times New Roman" w:hAnsi="Times New Roman" w:cs="Times New Roman"/>
          <w:color w:val="0070C0"/>
          <w:sz w:val="28"/>
          <w:szCs w:val="28"/>
        </w:rPr>
      </w:pPr>
      <w:r w:rsidRPr="00EF0B42">
        <w:rPr>
          <w:rFonts w:ascii="Times New Roman" w:hAnsi="Times New Roman" w:cs="Times New Roman"/>
          <w:color w:val="0070C0"/>
          <w:sz w:val="28"/>
          <w:szCs w:val="28"/>
        </w:rPr>
        <w:lastRenderedPageBreak/>
        <w:t>List of Figures</w:t>
      </w:r>
      <w:bookmarkEnd w:id="35"/>
    </w:p>
    <w:p w14:paraId="09B56F47" w14:textId="27E29D52" w:rsidR="0013175D" w:rsidRPr="00E53DFC" w:rsidRDefault="00137FAC" w:rsidP="00E53DFC">
      <w:pPr>
        <w:spacing w:after="60" w:line="360" w:lineRule="auto"/>
        <w:jc w:val="both"/>
        <w:rPr>
          <w:rFonts w:ascii="Times New Roman" w:hAnsi="Times New Roman" w:cs="Times New Roman"/>
        </w:rPr>
      </w:pPr>
      <w:r w:rsidRPr="00E53DFC">
        <w:rPr>
          <w:rFonts w:ascii="Times New Roman" w:hAnsi="Times New Roman" w:cs="Times New Roman"/>
        </w:rPr>
        <w:t> </w:t>
      </w:r>
    </w:p>
    <w:p w14:paraId="4804117D" w14:textId="385CE94D"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r w:rsidRPr="00E37151">
        <w:rPr>
          <w:rFonts w:ascii="Times New Roman" w:hAnsi="Times New Roman" w:cs="Times New Roman"/>
        </w:rPr>
        <w:fldChar w:fldCharType="begin"/>
      </w:r>
      <w:r w:rsidRPr="00E37151">
        <w:rPr>
          <w:rFonts w:ascii="Times New Roman" w:hAnsi="Times New Roman" w:cs="Times New Roman"/>
        </w:rPr>
        <w:instrText xml:space="preserve"> TOC \h \z \c "Figure" </w:instrText>
      </w:r>
      <w:r w:rsidRPr="00E37151">
        <w:rPr>
          <w:rFonts w:ascii="Times New Roman" w:hAnsi="Times New Roman" w:cs="Times New Roman"/>
        </w:rPr>
        <w:fldChar w:fldCharType="separate"/>
      </w:r>
      <w:hyperlink w:anchor="_Toc239097081" w:history="1">
        <w:r w:rsidRPr="00E37151">
          <w:rPr>
            <w:rStyle w:val="Hyperlink"/>
            <w:rFonts w:ascii="Times New Roman" w:hAnsi="Times New Roman" w:cs="Times New Roman"/>
            <w:noProof/>
          </w:rPr>
          <w:t>Figure 1: Balance of the target variable (ChurnLabel).</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_Toc239097081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6</w:t>
        </w:r>
        <w:r w:rsidRPr="00E37151">
          <w:rPr>
            <w:rFonts w:ascii="Times New Roman" w:hAnsi="Times New Roman" w:cs="Times New Roman"/>
            <w:noProof/>
            <w:webHidden/>
          </w:rPr>
          <w:fldChar w:fldCharType="end"/>
        </w:r>
      </w:hyperlink>
    </w:p>
    <w:p w14:paraId="5F1FD548" w14:textId="42589DBC"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82" w:history="1">
        <w:r w:rsidRPr="00E37151">
          <w:rPr>
            <w:rStyle w:val="Hyperlink"/>
            <w:rFonts w:ascii="Times New Roman" w:hAnsi="Times New Roman" w:cs="Times New Roman"/>
            <w:noProof/>
          </w:rPr>
          <w:t>Figure 2: Correlation heatmap of the numeric features.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_Toc239097082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7</w:t>
        </w:r>
        <w:r w:rsidRPr="00E37151">
          <w:rPr>
            <w:rFonts w:ascii="Times New Roman" w:hAnsi="Times New Roman" w:cs="Times New Roman"/>
            <w:noProof/>
            <w:webHidden/>
          </w:rPr>
          <w:fldChar w:fldCharType="end"/>
        </w:r>
      </w:hyperlink>
    </w:p>
    <w:p w14:paraId="63460212" w14:textId="34F5136D"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83" w:history="1">
        <w:r w:rsidRPr="00E37151">
          <w:rPr>
            <w:rStyle w:val="Hyperlink"/>
            <w:rFonts w:ascii="Times New Roman" w:hAnsi="Times New Roman" w:cs="Times New Roman"/>
            <w:noProof/>
          </w:rPr>
          <w:t>Figure 3: Removing the data-leakage and identifier columns.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_Toc239097083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9</w:t>
        </w:r>
        <w:r w:rsidRPr="00E37151">
          <w:rPr>
            <w:rFonts w:ascii="Times New Roman" w:hAnsi="Times New Roman" w:cs="Times New Roman"/>
            <w:noProof/>
            <w:webHidden/>
          </w:rPr>
          <w:fldChar w:fldCharType="end"/>
        </w:r>
      </w:hyperlink>
    </w:p>
    <w:p w14:paraId="0FCA615B" w14:textId="762B0623"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84" w:history="1">
        <w:r w:rsidRPr="00E37151">
          <w:rPr>
            <w:rStyle w:val="Hyperlink"/>
            <w:rFonts w:ascii="Times New Roman" w:hAnsi="Times New Roman" w:cs="Times New Roman"/>
            <w:noProof/>
          </w:rPr>
          <w:t>Figure 4: Categorical imputation using SimpleImputer</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_Toc239097084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9</w:t>
        </w:r>
        <w:r w:rsidRPr="00E37151">
          <w:rPr>
            <w:rFonts w:ascii="Times New Roman" w:hAnsi="Times New Roman" w:cs="Times New Roman"/>
            <w:noProof/>
            <w:webHidden/>
          </w:rPr>
          <w:fldChar w:fldCharType="end"/>
        </w:r>
      </w:hyperlink>
    </w:p>
    <w:p w14:paraId="62059A5A" w14:textId="2B514416"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85" w:history="1">
        <w:r w:rsidRPr="00E37151">
          <w:rPr>
            <w:rStyle w:val="Hyperlink"/>
            <w:rFonts w:ascii="Times New Roman" w:hAnsi="Times New Roman" w:cs="Times New Roman"/>
            <w:noProof/>
          </w:rPr>
          <w:t>Figure 5: Grouping the numeric tenure column into categories.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_Toc239097085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10</w:t>
        </w:r>
        <w:r w:rsidRPr="00E37151">
          <w:rPr>
            <w:rFonts w:ascii="Times New Roman" w:hAnsi="Times New Roman" w:cs="Times New Roman"/>
            <w:noProof/>
            <w:webHidden/>
          </w:rPr>
          <w:fldChar w:fldCharType="end"/>
        </w:r>
      </w:hyperlink>
    </w:p>
    <w:p w14:paraId="0BFF54AD" w14:textId="0F96BF94"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86" w:history="1">
        <w:r w:rsidRPr="00E37151">
          <w:rPr>
            <w:rStyle w:val="Hyperlink"/>
            <w:rFonts w:ascii="Times New Roman" w:hAnsi="Times New Roman" w:cs="Times New Roman"/>
            <w:noProof/>
          </w:rPr>
          <w:t>Figure 6: Label encoding and one-hot encoding of categorical data.</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_Toc239097086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10</w:t>
        </w:r>
        <w:r w:rsidRPr="00E37151">
          <w:rPr>
            <w:rFonts w:ascii="Times New Roman" w:hAnsi="Times New Roman" w:cs="Times New Roman"/>
            <w:noProof/>
            <w:webHidden/>
          </w:rPr>
          <w:fldChar w:fldCharType="end"/>
        </w:r>
      </w:hyperlink>
    </w:p>
    <w:p w14:paraId="5D602C7D" w14:textId="2C619D63"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87" w:history="1">
        <w:r w:rsidRPr="00E37151">
          <w:rPr>
            <w:rStyle w:val="Hyperlink"/>
            <w:rFonts w:ascii="Times New Roman" w:hAnsi="Times New Roman" w:cs="Times New Roman"/>
            <w:noProof/>
          </w:rPr>
          <w:t>Figure 7: Splitting the data first, then scaling with StandardScaler.</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_Toc239097087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11</w:t>
        </w:r>
        <w:r w:rsidRPr="00E37151">
          <w:rPr>
            <w:rFonts w:ascii="Times New Roman" w:hAnsi="Times New Roman" w:cs="Times New Roman"/>
            <w:noProof/>
            <w:webHidden/>
          </w:rPr>
          <w:fldChar w:fldCharType="end"/>
        </w:r>
      </w:hyperlink>
    </w:p>
    <w:p w14:paraId="4D97A7BA" w14:textId="1C710C22"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88" w:history="1">
        <w:r w:rsidRPr="00E37151">
          <w:rPr>
            <w:rStyle w:val="Hyperlink"/>
            <w:rFonts w:ascii="Times New Roman" w:hAnsi="Times New Roman" w:cs="Times New Roman"/>
            <w:noProof/>
          </w:rPr>
          <w:t>Figure 8: Function used to train each model and report its metrics.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_Toc239097088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11</w:t>
        </w:r>
        <w:r w:rsidRPr="00E37151">
          <w:rPr>
            <w:rFonts w:ascii="Times New Roman" w:hAnsi="Times New Roman" w:cs="Times New Roman"/>
            <w:noProof/>
            <w:webHidden/>
          </w:rPr>
          <w:fldChar w:fldCharType="end"/>
        </w:r>
      </w:hyperlink>
    </w:p>
    <w:p w14:paraId="4E0A6F20" w14:textId="535E01F2"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89" w:history="1">
        <w:r w:rsidRPr="00E37151">
          <w:rPr>
            <w:rStyle w:val="Hyperlink"/>
            <w:rFonts w:ascii="Times New Roman" w:hAnsi="Times New Roman" w:cs="Times New Roman"/>
            <w:noProof/>
          </w:rPr>
          <w:t>Figure 9: Churn based on contract type</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_Toc239097089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12</w:t>
        </w:r>
        <w:r w:rsidRPr="00E37151">
          <w:rPr>
            <w:rFonts w:ascii="Times New Roman" w:hAnsi="Times New Roman" w:cs="Times New Roman"/>
            <w:noProof/>
            <w:webHidden/>
          </w:rPr>
          <w:fldChar w:fldCharType="end"/>
        </w:r>
      </w:hyperlink>
    </w:p>
    <w:p w14:paraId="0155EF54" w14:textId="62060255"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0" w:history="1">
        <w:r w:rsidRPr="00E37151">
          <w:rPr>
            <w:rStyle w:val="Hyperlink"/>
            <w:rFonts w:ascii="Times New Roman" w:hAnsi="Times New Roman" w:cs="Times New Roman"/>
            <w:noProof/>
          </w:rPr>
          <w:t>Figure 10: Churn by internet connection type.</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_Toc239097090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12</w:t>
        </w:r>
        <w:r w:rsidRPr="00E37151">
          <w:rPr>
            <w:rFonts w:ascii="Times New Roman" w:hAnsi="Times New Roman" w:cs="Times New Roman"/>
            <w:noProof/>
            <w:webHidden/>
          </w:rPr>
          <w:fldChar w:fldCharType="end"/>
        </w:r>
      </w:hyperlink>
    </w:p>
    <w:p w14:paraId="58CB0EAE" w14:textId="289AFE76"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1" w:history="1">
        <w:r w:rsidRPr="00E37151">
          <w:rPr>
            <w:rStyle w:val="Hyperlink"/>
            <w:rFonts w:ascii="Times New Roman" w:hAnsi="Times New Roman" w:cs="Times New Roman"/>
            <w:noProof/>
          </w:rPr>
          <w:t>Figure 11: Churn by payment method.</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_Toc239097091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13</w:t>
        </w:r>
        <w:r w:rsidRPr="00E37151">
          <w:rPr>
            <w:rFonts w:ascii="Times New Roman" w:hAnsi="Times New Roman" w:cs="Times New Roman"/>
            <w:noProof/>
            <w:webHidden/>
          </w:rPr>
          <w:fldChar w:fldCharType="end"/>
        </w:r>
      </w:hyperlink>
    </w:p>
    <w:p w14:paraId="00FF06A7" w14:textId="496583F3"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2" w:history="1">
        <w:r w:rsidRPr="00E37151">
          <w:rPr>
            <w:rStyle w:val="Hyperlink"/>
            <w:rFonts w:ascii="Times New Roman" w:hAnsi="Times New Roman" w:cs="Times New Roman"/>
            <w:noProof/>
          </w:rPr>
          <w:t>Figure 12: Churn by paperless billing status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_Toc239097092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13</w:t>
        </w:r>
        <w:r w:rsidRPr="00E37151">
          <w:rPr>
            <w:rFonts w:ascii="Times New Roman" w:hAnsi="Times New Roman" w:cs="Times New Roman"/>
            <w:noProof/>
            <w:webHidden/>
          </w:rPr>
          <w:fldChar w:fldCharType="end"/>
        </w:r>
      </w:hyperlink>
    </w:p>
    <w:p w14:paraId="52AEE0A6" w14:textId="1CFB0E3E"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3" w:history="1">
        <w:r w:rsidRPr="00E37151">
          <w:rPr>
            <w:rStyle w:val="Hyperlink"/>
            <w:rFonts w:ascii="Times New Roman" w:hAnsi="Times New Roman" w:cs="Times New Roman"/>
            <w:noProof/>
          </w:rPr>
          <w:t>Figure 13: Churn by tenure group (0 = 0-12 months, 3 = 49+ months).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_Toc239097093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14</w:t>
        </w:r>
        <w:r w:rsidRPr="00E37151">
          <w:rPr>
            <w:rFonts w:ascii="Times New Roman" w:hAnsi="Times New Roman" w:cs="Times New Roman"/>
            <w:noProof/>
            <w:webHidden/>
          </w:rPr>
          <w:fldChar w:fldCharType="end"/>
        </w:r>
      </w:hyperlink>
    </w:p>
    <w:p w14:paraId="19ED320D" w14:textId="459BEE5B"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4" w:history="1">
        <w:r w:rsidRPr="00E37151">
          <w:rPr>
            <w:rStyle w:val="Hyperlink"/>
            <w:rFonts w:ascii="Times New Roman" w:hAnsi="Times New Roman" w:cs="Times New Roman"/>
            <w:noProof/>
          </w:rPr>
          <w:t>Figure 14: Decision Tree training vs testing accuracy across depths.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_Toc239097094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15</w:t>
        </w:r>
        <w:r w:rsidRPr="00E37151">
          <w:rPr>
            <w:rFonts w:ascii="Times New Roman" w:hAnsi="Times New Roman" w:cs="Times New Roman"/>
            <w:noProof/>
            <w:webHidden/>
          </w:rPr>
          <w:fldChar w:fldCharType="end"/>
        </w:r>
      </w:hyperlink>
    </w:p>
    <w:p w14:paraId="3BA5D153" w14:textId="3C42DD3E"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5" w:history="1">
        <w:r w:rsidRPr="00E37151">
          <w:rPr>
            <w:rStyle w:val="Hyperlink"/>
            <w:rFonts w:ascii="Times New Roman" w:hAnsi="Times New Roman" w:cs="Times New Roman"/>
            <w:noProof/>
          </w:rPr>
          <w:t>Figure 15: Accuracy comparison of the three models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_Toc239097095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16</w:t>
        </w:r>
        <w:r w:rsidRPr="00E37151">
          <w:rPr>
            <w:rFonts w:ascii="Times New Roman" w:hAnsi="Times New Roman" w:cs="Times New Roman"/>
            <w:noProof/>
            <w:webHidden/>
          </w:rPr>
          <w:fldChar w:fldCharType="end"/>
        </w:r>
      </w:hyperlink>
    </w:p>
    <w:p w14:paraId="635C2442" w14:textId="4A93EC90"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6" w:history="1">
        <w:r w:rsidRPr="00E37151">
          <w:rPr>
            <w:rStyle w:val="Hyperlink"/>
            <w:rFonts w:ascii="Times New Roman" w:hAnsi="Times New Roman" w:cs="Times New Roman"/>
            <w:noProof/>
          </w:rPr>
          <w:t>Figure 16: Confusion matrix for the Logistic Regression model.</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_Toc239097096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17</w:t>
        </w:r>
        <w:r w:rsidRPr="00E37151">
          <w:rPr>
            <w:rFonts w:ascii="Times New Roman" w:hAnsi="Times New Roman" w:cs="Times New Roman"/>
            <w:noProof/>
            <w:webHidden/>
          </w:rPr>
          <w:fldChar w:fldCharType="end"/>
        </w:r>
      </w:hyperlink>
    </w:p>
    <w:p w14:paraId="60E7E046" w14:textId="6A712A07"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7" w:history="1">
        <w:r w:rsidRPr="00E37151">
          <w:rPr>
            <w:rStyle w:val="Hyperlink"/>
            <w:rFonts w:ascii="Times New Roman" w:hAnsi="Times New Roman" w:cs="Times New Roman"/>
            <w:noProof/>
          </w:rPr>
          <w:t>Figure 17: Decision Tree (first two levels) using the entropy criterion</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_Toc239097097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18</w:t>
        </w:r>
        <w:r w:rsidRPr="00E37151">
          <w:rPr>
            <w:rFonts w:ascii="Times New Roman" w:hAnsi="Times New Roman" w:cs="Times New Roman"/>
            <w:noProof/>
            <w:webHidden/>
          </w:rPr>
          <w:fldChar w:fldCharType="end"/>
        </w:r>
      </w:hyperlink>
    </w:p>
    <w:p w14:paraId="3A93D7A3" w14:textId="76F0E933"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8" w:history="1">
        <w:r w:rsidRPr="00E37151">
          <w:rPr>
            <w:rStyle w:val="Hyperlink"/>
            <w:rFonts w:ascii="Times New Roman" w:hAnsi="Times New Roman" w:cs="Times New Roman"/>
            <w:noProof/>
          </w:rPr>
          <w:t>Figure 18: F1-score (churn class) comparison across the three models.</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_Toc239097098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18</w:t>
        </w:r>
        <w:r w:rsidRPr="00E37151">
          <w:rPr>
            <w:rFonts w:ascii="Times New Roman" w:hAnsi="Times New Roman" w:cs="Times New Roman"/>
            <w:noProof/>
            <w:webHidden/>
          </w:rPr>
          <w:fldChar w:fldCharType="end"/>
        </w:r>
      </w:hyperlink>
    </w:p>
    <w:p w14:paraId="54C46BDE" w14:textId="146C47E1"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099" w:history="1">
        <w:r w:rsidRPr="00E37151">
          <w:rPr>
            <w:rStyle w:val="Hyperlink"/>
            <w:rFonts w:ascii="Times New Roman" w:hAnsi="Times New Roman" w:cs="Times New Roman"/>
            <w:noProof/>
          </w:rPr>
          <w:t>Figure 19: Age distribution split by churn.</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_Toc239097099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19</w:t>
        </w:r>
        <w:r w:rsidRPr="00E37151">
          <w:rPr>
            <w:rFonts w:ascii="Times New Roman" w:hAnsi="Times New Roman" w:cs="Times New Roman"/>
            <w:noProof/>
            <w:webHidden/>
          </w:rPr>
          <w:fldChar w:fldCharType="end"/>
        </w:r>
      </w:hyperlink>
    </w:p>
    <w:p w14:paraId="0E6B13D2" w14:textId="518A8A6B" w:rsidR="00E37151" w:rsidRPr="00E37151" w:rsidRDefault="00E37151" w:rsidP="00C36C49">
      <w:pPr>
        <w:pStyle w:val="TableofFigures"/>
        <w:tabs>
          <w:tab w:val="right" w:leader="dot" w:pos="9350"/>
        </w:tabs>
        <w:spacing w:line="360" w:lineRule="auto"/>
        <w:rPr>
          <w:rFonts w:ascii="Times New Roman" w:eastAsiaTheme="minorEastAsia" w:hAnsi="Times New Roman" w:cs="Times New Roman"/>
          <w:noProof/>
          <w:kern w:val="2"/>
          <w14:ligatures w14:val="standardContextual"/>
        </w:rPr>
      </w:pPr>
      <w:hyperlink w:anchor="_Toc239097100" w:history="1">
        <w:r w:rsidRPr="00E37151">
          <w:rPr>
            <w:rStyle w:val="Hyperlink"/>
            <w:rFonts w:ascii="Times New Roman" w:hAnsi="Times New Roman" w:cs="Times New Roman"/>
            <w:noProof/>
          </w:rPr>
          <w:t>Figure 20: Monthly vs total charges, co</w:t>
        </w:r>
        <w:r w:rsidRPr="00E37151">
          <w:rPr>
            <w:rStyle w:val="Hyperlink"/>
            <w:rFonts w:ascii="Times New Roman" w:hAnsi="Times New Roman" w:cs="Times New Roman"/>
            <w:noProof/>
          </w:rPr>
          <w:t>l</w:t>
        </w:r>
        <w:r w:rsidRPr="00E37151">
          <w:rPr>
            <w:rStyle w:val="Hyperlink"/>
            <w:rFonts w:ascii="Times New Roman" w:hAnsi="Times New Roman" w:cs="Times New Roman"/>
            <w:noProof/>
          </w:rPr>
          <w:t>oured by churn.</w:t>
        </w:r>
        <w:r w:rsidRPr="00E37151">
          <w:rPr>
            <w:rFonts w:ascii="Times New Roman" w:hAnsi="Times New Roman" w:cs="Times New Roman"/>
            <w:noProof/>
            <w:webHidden/>
          </w:rPr>
          <w:tab/>
        </w:r>
        <w:r w:rsidRPr="00E37151">
          <w:rPr>
            <w:rFonts w:ascii="Times New Roman" w:hAnsi="Times New Roman" w:cs="Times New Roman"/>
            <w:noProof/>
            <w:webHidden/>
          </w:rPr>
          <w:fldChar w:fldCharType="begin"/>
        </w:r>
        <w:r w:rsidRPr="00E37151">
          <w:rPr>
            <w:rFonts w:ascii="Times New Roman" w:hAnsi="Times New Roman" w:cs="Times New Roman"/>
            <w:noProof/>
            <w:webHidden/>
          </w:rPr>
          <w:instrText xml:space="preserve"> PAGEREF _Toc239097100 \h </w:instrText>
        </w:r>
        <w:r w:rsidRPr="00E37151">
          <w:rPr>
            <w:rFonts w:ascii="Times New Roman" w:hAnsi="Times New Roman" w:cs="Times New Roman"/>
            <w:noProof/>
            <w:webHidden/>
          </w:rPr>
        </w:r>
        <w:r w:rsidRPr="00E37151">
          <w:rPr>
            <w:rFonts w:ascii="Times New Roman" w:hAnsi="Times New Roman" w:cs="Times New Roman"/>
            <w:noProof/>
            <w:webHidden/>
          </w:rPr>
          <w:fldChar w:fldCharType="separate"/>
        </w:r>
        <w:r w:rsidRPr="00E37151">
          <w:rPr>
            <w:rFonts w:ascii="Times New Roman" w:hAnsi="Times New Roman" w:cs="Times New Roman"/>
            <w:noProof/>
            <w:webHidden/>
          </w:rPr>
          <w:t>19</w:t>
        </w:r>
        <w:r w:rsidRPr="00E37151">
          <w:rPr>
            <w:rFonts w:ascii="Times New Roman" w:hAnsi="Times New Roman" w:cs="Times New Roman"/>
            <w:noProof/>
            <w:webHidden/>
          </w:rPr>
          <w:fldChar w:fldCharType="end"/>
        </w:r>
      </w:hyperlink>
    </w:p>
    <w:p w14:paraId="67A43BB9" w14:textId="3CE40F8B" w:rsidR="008B4D7E" w:rsidRPr="000945AC" w:rsidRDefault="00E37151" w:rsidP="00C36C49">
      <w:pPr>
        <w:spacing w:after="60" w:line="360" w:lineRule="auto"/>
        <w:jc w:val="both"/>
        <w:rPr>
          <w:rFonts w:ascii="Times New Roman" w:hAnsi="Times New Roman" w:cs="Times New Roman"/>
          <w:b/>
          <w:bCs/>
        </w:rPr>
      </w:pPr>
      <w:r w:rsidRPr="00E37151">
        <w:rPr>
          <w:rFonts w:ascii="Times New Roman" w:hAnsi="Times New Roman" w:cs="Times New Roman"/>
        </w:rPr>
        <w:fldChar w:fldCharType="end"/>
      </w:r>
    </w:p>
    <w:p w14:paraId="107ABEBA" w14:textId="7CAB6ACF" w:rsidR="00EF0B42" w:rsidRPr="000945AC" w:rsidRDefault="00137FAC" w:rsidP="000945AC">
      <w:pPr>
        <w:spacing w:after="60" w:line="360" w:lineRule="auto"/>
        <w:jc w:val="both"/>
        <w:rPr>
          <w:rFonts w:ascii="Times New Roman" w:hAnsi="Times New Roman" w:cs="Times New Roman"/>
          <w:b/>
          <w:bCs/>
        </w:rPr>
      </w:pPr>
      <w:r w:rsidRPr="000945AC">
        <w:rPr>
          <w:rFonts w:ascii="Times New Roman" w:hAnsi="Times New Roman" w:cs="Times New Roman"/>
          <w:b/>
          <w:bCs/>
        </w:rPr>
        <w:t xml:space="preserve"> </w:t>
      </w:r>
    </w:p>
    <w:p w14:paraId="572D78CA" w14:textId="77777777" w:rsidR="00EF0B42" w:rsidRDefault="00EF0B42">
      <w:pPr>
        <w:rPr>
          <w:rFonts w:ascii="Times New Roman" w:hAnsi="Times New Roman" w:cs="Times New Roman"/>
          <w:b/>
          <w:bCs/>
        </w:rPr>
      </w:pPr>
      <w:r>
        <w:rPr>
          <w:rFonts w:ascii="Times New Roman" w:hAnsi="Times New Roman" w:cs="Times New Roman"/>
          <w:b/>
          <w:bCs/>
        </w:rPr>
        <w:br w:type="page"/>
      </w:r>
    </w:p>
    <w:p w14:paraId="589889E9" w14:textId="003A62C6" w:rsidR="00E122E6" w:rsidRPr="00137FAC" w:rsidRDefault="00137FAC" w:rsidP="00E37151">
      <w:pPr>
        <w:pStyle w:val="Heading1"/>
        <w:spacing w:line="360" w:lineRule="auto"/>
        <w:jc w:val="both"/>
        <w:rPr>
          <w:rFonts w:ascii="Times New Roman" w:hAnsi="Times New Roman" w:cs="Times New Roman"/>
          <w:color w:val="0070C0"/>
          <w:sz w:val="28"/>
          <w:szCs w:val="28"/>
        </w:rPr>
      </w:pPr>
      <w:bookmarkStart w:id="36" w:name="_Toc239097110"/>
      <w:r w:rsidRPr="00137FAC">
        <w:rPr>
          <w:rFonts w:ascii="Times New Roman" w:hAnsi="Times New Roman" w:cs="Times New Roman"/>
          <w:color w:val="0070C0"/>
          <w:sz w:val="28"/>
          <w:szCs w:val="28"/>
        </w:rPr>
        <w:lastRenderedPageBreak/>
        <w:t>1</w:t>
      </w:r>
      <w:r>
        <w:rPr>
          <w:rFonts w:ascii="Times New Roman" w:hAnsi="Times New Roman" w:cs="Times New Roman"/>
          <w:color w:val="0070C0"/>
          <w:sz w:val="28"/>
          <w:szCs w:val="28"/>
        </w:rPr>
        <w:t>.</w:t>
      </w:r>
      <w:r w:rsidRPr="00137FAC">
        <w:rPr>
          <w:rFonts w:ascii="Times New Roman" w:hAnsi="Times New Roman" w:cs="Times New Roman"/>
          <w:color w:val="0070C0"/>
          <w:sz w:val="28"/>
          <w:szCs w:val="28"/>
        </w:rPr>
        <w:t xml:space="preserve"> Problem Description</w:t>
      </w:r>
      <w:bookmarkEnd w:id="36"/>
    </w:p>
    <w:p w14:paraId="516B1A33" w14:textId="77777777" w:rsidR="00137FAC" w:rsidRPr="00137FAC" w:rsidRDefault="00137FAC" w:rsidP="00E37151">
      <w:pPr>
        <w:spacing w:line="360" w:lineRule="auto"/>
        <w:jc w:val="both"/>
        <w:rPr>
          <w:rFonts w:ascii="Times New Roman" w:hAnsi="Times New Roman" w:cs="Times New Roman"/>
        </w:rPr>
      </w:pPr>
      <w:r w:rsidRPr="00137FAC">
        <w:rPr>
          <w:rFonts w:ascii="Times New Roman" w:hAnsi="Times New Roman" w:cs="Times New Roman"/>
        </w:rPr>
        <w:t xml:space="preserve">Trends in the industry show that losing customers is one of the most expensive problems for the phone business. People often say that getting a new customer can be 5–7 times more expensive than keeping an old one (Reichheld, 2001). This means that even a small drop in the rate of customer turnover can make a service a lot more money in the long run. Telecom companies lose 20 to 40 percent of their customers every year because the industry is stable and very competitive. This means that they need to find at-risk customers as soon as possible. </w:t>
      </w:r>
    </w:p>
    <w:p w14:paraId="14D8FE4E" w14:textId="7CB1EBBC" w:rsidR="00137FAC" w:rsidRDefault="00137FAC" w:rsidP="00E37151">
      <w:pPr>
        <w:spacing w:line="360" w:lineRule="auto"/>
        <w:jc w:val="both"/>
        <w:rPr>
          <w:rFonts w:ascii="Times New Roman" w:hAnsi="Times New Roman" w:cs="Times New Roman"/>
        </w:rPr>
      </w:pPr>
      <w:r w:rsidRPr="00137FAC">
        <w:rPr>
          <w:rFonts w:ascii="Times New Roman" w:hAnsi="Times New Roman" w:cs="Times New Roman"/>
        </w:rPr>
        <w:t>When a customer stops using a business's service, either by moving to a competitor's service or cancelling totally, this is called "churn." Based on a customer's traits, account information, and how much of a service they use, a provider may be able to predict which customers are likely to leave and offer them personalised incentives to stay with the company before they leave. In this study,</w:t>
      </w:r>
      <w:r w:rsidR="004D4852">
        <w:rPr>
          <w:rFonts w:ascii="Times New Roman" w:hAnsi="Times New Roman" w:cs="Times New Roman"/>
        </w:rPr>
        <w:t xml:space="preserve"> I</w:t>
      </w:r>
      <w:r w:rsidRPr="00137FAC">
        <w:rPr>
          <w:rFonts w:ascii="Times New Roman" w:hAnsi="Times New Roman" w:cs="Times New Roman"/>
        </w:rPr>
        <w:t xml:space="preserve"> make and test several machine-learning models that can tell if a telecoms customer will leave (Yes) or stay (No). </w:t>
      </w:r>
      <w:r w:rsidR="004D4852">
        <w:rPr>
          <w:rFonts w:ascii="Times New Roman" w:hAnsi="Times New Roman" w:cs="Times New Roman"/>
        </w:rPr>
        <w:t>I</w:t>
      </w:r>
      <w:r w:rsidRPr="00137FAC">
        <w:rPr>
          <w:rFonts w:ascii="Times New Roman" w:hAnsi="Times New Roman" w:cs="Times New Roman"/>
        </w:rPr>
        <w:t xml:space="preserve"> also show how the data-analysis and preprocessing techniques we learned in this course work.</w:t>
      </w:r>
    </w:p>
    <w:p w14:paraId="118DB169" w14:textId="77777777" w:rsidR="00137FAC" w:rsidRPr="00137FAC" w:rsidRDefault="00137FAC" w:rsidP="00E37151">
      <w:pPr>
        <w:spacing w:line="360" w:lineRule="auto"/>
        <w:jc w:val="both"/>
        <w:rPr>
          <w:rFonts w:ascii="Times New Roman" w:hAnsi="Times New Roman" w:cs="Times New Roman"/>
        </w:rPr>
      </w:pPr>
    </w:p>
    <w:p w14:paraId="79DE44A9" w14:textId="5AEBED58" w:rsidR="00E122E6" w:rsidRPr="00137FAC" w:rsidRDefault="00137FAC" w:rsidP="00E37151">
      <w:pPr>
        <w:pStyle w:val="Heading1"/>
        <w:spacing w:line="360" w:lineRule="auto"/>
        <w:jc w:val="both"/>
        <w:rPr>
          <w:rFonts w:ascii="Times New Roman" w:hAnsi="Times New Roman" w:cs="Times New Roman"/>
          <w:color w:val="0070C0"/>
          <w:sz w:val="28"/>
          <w:szCs w:val="28"/>
        </w:rPr>
      </w:pPr>
      <w:bookmarkStart w:id="37" w:name="_Toc239097111"/>
      <w:r w:rsidRPr="00137FAC">
        <w:rPr>
          <w:rFonts w:ascii="Times New Roman" w:hAnsi="Times New Roman" w:cs="Times New Roman"/>
          <w:color w:val="0070C0"/>
          <w:sz w:val="28"/>
          <w:szCs w:val="28"/>
        </w:rPr>
        <w:t>2</w:t>
      </w:r>
      <w:r>
        <w:rPr>
          <w:rFonts w:ascii="Times New Roman" w:hAnsi="Times New Roman" w:cs="Times New Roman"/>
          <w:color w:val="0070C0"/>
          <w:sz w:val="28"/>
          <w:szCs w:val="28"/>
        </w:rPr>
        <w:t>.</w:t>
      </w:r>
      <w:r w:rsidRPr="00137FAC">
        <w:rPr>
          <w:rFonts w:ascii="Times New Roman" w:hAnsi="Times New Roman" w:cs="Times New Roman"/>
          <w:color w:val="0070C0"/>
          <w:sz w:val="28"/>
          <w:szCs w:val="28"/>
        </w:rPr>
        <w:t xml:space="preserve"> Dataset Description</w:t>
      </w:r>
      <w:bookmarkEnd w:id="37"/>
    </w:p>
    <w:p w14:paraId="28E99C58" w14:textId="6A315F12" w:rsidR="00137FAC" w:rsidRPr="00137FAC" w:rsidRDefault="00137FAC" w:rsidP="00E37151">
      <w:pPr>
        <w:spacing w:after="60" w:line="360" w:lineRule="auto"/>
        <w:jc w:val="both"/>
        <w:rPr>
          <w:rFonts w:ascii="Times New Roman" w:hAnsi="Times New Roman" w:cs="Times New Roman"/>
        </w:rPr>
      </w:pPr>
      <w:r w:rsidRPr="00137FAC">
        <w:rPr>
          <w:rFonts w:ascii="Times New Roman" w:hAnsi="Times New Roman" w:cs="Times New Roman"/>
        </w:rPr>
        <w:t>The Telco client Churn data set contains 7,043 client profiles, each of which has up to 50 characteristics describing their profile, account and used services (Cortez, 2022). Of the 50 variables, 1</w:t>
      </w:r>
      <w:r w:rsidR="006D7C39">
        <w:rPr>
          <w:rFonts w:ascii="Times New Roman" w:hAnsi="Times New Roman" w:cs="Times New Roman"/>
        </w:rPr>
        <w:t>5</w:t>
      </w:r>
      <w:r w:rsidRPr="00137FAC">
        <w:rPr>
          <w:rFonts w:ascii="Times New Roman" w:hAnsi="Times New Roman" w:cs="Times New Roman"/>
        </w:rPr>
        <w:t xml:space="preserve"> variables were removed and the remaining variables were selected as a basis for model creation and the target variable. The s</w:t>
      </w:r>
      <w:r w:rsidR="00BD3588">
        <w:rPr>
          <w:rFonts w:ascii="Times New Roman" w:hAnsi="Times New Roman" w:cs="Times New Roman"/>
        </w:rPr>
        <w:t>ix</w:t>
      </w:r>
      <w:r w:rsidRPr="00137FAC">
        <w:rPr>
          <w:rFonts w:ascii="Times New Roman" w:hAnsi="Times New Roman" w:cs="Times New Roman"/>
        </w:rPr>
        <w:t xml:space="preserve"> columns were thrown out due to data leakage and nine were thrown out due to either being an identifier or a constant value.</w:t>
      </w:r>
    </w:p>
    <w:p w14:paraId="251FA327" w14:textId="77777777" w:rsidR="00137FAC" w:rsidRPr="00137FAC" w:rsidRDefault="00137FAC" w:rsidP="00E37151">
      <w:pPr>
        <w:spacing w:after="60" w:line="360" w:lineRule="auto"/>
        <w:jc w:val="both"/>
        <w:rPr>
          <w:rFonts w:ascii="Times New Roman" w:hAnsi="Times New Roman" w:cs="Times New Roman"/>
          <w:b/>
          <w:bCs/>
        </w:rPr>
      </w:pPr>
    </w:p>
    <w:p w14:paraId="49C2D813" w14:textId="77777777" w:rsidR="00137FAC" w:rsidRPr="00137FAC" w:rsidRDefault="00137FAC" w:rsidP="00E37151">
      <w:pPr>
        <w:spacing w:after="60" w:line="360" w:lineRule="auto"/>
        <w:jc w:val="both"/>
        <w:rPr>
          <w:rFonts w:ascii="Times New Roman" w:hAnsi="Times New Roman" w:cs="Times New Roman"/>
          <w:b/>
          <w:bCs/>
          <w:u w:val="single"/>
        </w:rPr>
      </w:pPr>
      <w:r w:rsidRPr="00137FAC">
        <w:rPr>
          <w:rFonts w:ascii="Times New Roman" w:hAnsi="Times New Roman" w:cs="Times New Roman"/>
          <w:b/>
          <w:bCs/>
          <w:u w:val="single"/>
        </w:rPr>
        <w:t>Demographic attributes:</w:t>
      </w:r>
    </w:p>
    <w:p w14:paraId="52E820A0" w14:textId="77777777" w:rsidR="00137FAC" w:rsidRPr="00137FAC" w:rsidRDefault="00137FAC" w:rsidP="00E37151">
      <w:pPr>
        <w:spacing w:after="60" w:line="360" w:lineRule="auto"/>
        <w:jc w:val="both"/>
        <w:rPr>
          <w:rFonts w:ascii="Times New Roman" w:hAnsi="Times New Roman" w:cs="Times New Roman"/>
          <w:b/>
          <w:bCs/>
        </w:rPr>
      </w:pPr>
      <w:r w:rsidRPr="00137FAC">
        <w:rPr>
          <w:rFonts w:ascii="Times New Roman" w:hAnsi="Times New Roman" w:cs="Times New Roman"/>
          <w:b/>
          <w:bCs/>
        </w:rPr>
        <w:t xml:space="preserve">1. Age: </w:t>
      </w:r>
      <w:r w:rsidRPr="00137FAC">
        <w:rPr>
          <w:rFonts w:ascii="Times New Roman" w:hAnsi="Times New Roman" w:cs="Times New Roman"/>
        </w:rPr>
        <w:t>age of the customers in years (19-80)</w:t>
      </w:r>
    </w:p>
    <w:p w14:paraId="2E387E28" w14:textId="77777777" w:rsidR="00137FAC" w:rsidRPr="00137FAC" w:rsidRDefault="00137FAC" w:rsidP="00E37151">
      <w:pPr>
        <w:spacing w:after="60" w:line="360" w:lineRule="auto"/>
        <w:jc w:val="both"/>
        <w:rPr>
          <w:rFonts w:ascii="Times New Roman" w:hAnsi="Times New Roman" w:cs="Times New Roman"/>
          <w:b/>
          <w:bCs/>
        </w:rPr>
      </w:pPr>
      <w:r w:rsidRPr="00137FAC">
        <w:rPr>
          <w:rFonts w:ascii="Times New Roman" w:hAnsi="Times New Roman" w:cs="Times New Roman"/>
          <w:b/>
          <w:bCs/>
        </w:rPr>
        <w:t xml:space="preserve">2. Gender: </w:t>
      </w:r>
      <w:r w:rsidRPr="00137FAC">
        <w:rPr>
          <w:rFonts w:ascii="Times New Roman" w:hAnsi="Times New Roman" w:cs="Times New Roman"/>
        </w:rPr>
        <w:t>gender of the customer</w:t>
      </w:r>
    </w:p>
    <w:p w14:paraId="484C8AD0" w14:textId="77777777" w:rsidR="00137FAC" w:rsidRPr="00137FAC" w:rsidRDefault="00137FAC" w:rsidP="00E37151">
      <w:pPr>
        <w:spacing w:after="60" w:line="360" w:lineRule="auto"/>
        <w:jc w:val="both"/>
        <w:rPr>
          <w:rFonts w:ascii="Times New Roman" w:hAnsi="Times New Roman" w:cs="Times New Roman"/>
          <w:b/>
          <w:bCs/>
        </w:rPr>
      </w:pPr>
      <w:r w:rsidRPr="00137FAC">
        <w:rPr>
          <w:rFonts w:ascii="Times New Roman" w:hAnsi="Times New Roman" w:cs="Times New Roman"/>
          <w:b/>
          <w:bCs/>
        </w:rPr>
        <w:t xml:space="preserve">Male: </w:t>
      </w:r>
      <w:r w:rsidRPr="00137FAC">
        <w:rPr>
          <w:rFonts w:ascii="Times New Roman" w:hAnsi="Times New Roman" w:cs="Times New Roman"/>
        </w:rPr>
        <w:t>male customer</w:t>
      </w:r>
    </w:p>
    <w:p w14:paraId="3B7635F0" w14:textId="77777777" w:rsidR="00137FAC" w:rsidRPr="00137FAC" w:rsidRDefault="00137FAC" w:rsidP="00E37151">
      <w:pPr>
        <w:spacing w:after="60" w:line="360" w:lineRule="auto"/>
        <w:jc w:val="both"/>
        <w:rPr>
          <w:rFonts w:ascii="Times New Roman" w:hAnsi="Times New Roman" w:cs="Times New Roman"/>
          <w:b/>
          <w:bCs/>
        </w:rPr>
      </w:pPr>
      <w:r w:rsidRPr="00137FAC">
        <w:rPr>
          <w:rFonts w:ascii="Times New Roman" w:hAnsi="Times New Roman" w:cs="Times New Roman"/>
          <w:b/>
          <w:bCs/>
        </w:rPr>
        <w:t xml:space="preserve">Female: </w:t>
      </w:r>
      <w:r w:rsidRPr="00137FAC">
        <w:rPr>
          <w:rFonts w:ascii="Times New Roman" w:hAnsi="Times New Roman" w:cs="Times New Roman"/>
        </w:rPr>
        <w:t>female customer</w:t>
      </w:r>
    </w:p>
    <w:p w14:paraId="2D95762A" w14:textId="5431C96F" w:rsidR="00137FAC" w:rsidRPr="00137FAC" w:rsidRDefault="00137FAC" w:rsidP="00E37151">
      <w:pPr>
        <w:spacing w:after="60" w:line="360" w:lineRule="auto"/>
        <w:jc w:val="both"/>
        <w:rPr>
          <w:rFonts w:ascii="Times New Roman" w:hAnsi="Times New Roman" w:cs="Times New Roman"/>
          <w:b/>
          <w:bCs/>
        </w:rPr>
      </w:pPr>
      <w:r w:rsidRPr="00137FAC">
        <w:rPr>
          <w:rFonts w:ascii="Times New Roman" w:hAnsi="Times New Roman" w:cs="Times New Roman"/>
          <w:b/>
          <w:bCs/>
        </w:rPr>
        <w:t xml:space="preserve">3. Married: </w:t>
      </w:r>
      <w:r w:rsidRPr="00137FAC">
        <w:rPr>
          <w:rFonts w:ascii="Times New Roman" w:hAnsi="Times New Roman" w:cs="Times New Roman"/>
        </w:rPr>
        <w:t>whether the customer is married (Yes / No)</w:t>
      </w:r>
    </w:p>
    <w:p w14:paraId="4FC1ABB8" w14:textId="5832BD4F"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lastRenderedPageBreak/>
        <w:t>4. Dependents</w:t>
      </w:r>
      <w:r w:rsidRPr="00137FAC">
        <w:rPr>
          <w:rFonts w:ascii="Times New Roman" w:hAnsi="Times New Roman" w:cs="Times New Roman"/>
        </w:rPr>
        <w:t>: whether the customer has dependents (Yes / No)</w:t>
      </w:r>
    </w:p>
    <w:p w14:paraId="53E58BD5" w14:textId="52C20FD5"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5. </w:t>
      </w:r>
      <w:proofErr w:type="spellStart"/>
      <w:r w:rsidRPr="00137FAC">
        <w:rPr>
          <w:rFonts w:ascii="Times New Roman" w:hAnsi="Times New Roman" w:cs="Times New Roman"/>
          <w:b/>
          <w:bCs/>
        </w:rPr>
        <w:t>NumberofDependents</w:t>
      </w:r>
      <w:proofErr w:type="spellEnd"/>
      <w:r w:rsidRPr="00137FAC">
        <w:rPr>
          <w:rFonts w:ascii="Times New Roman" w:hAnsi="Times New Roman" w:cs="Times New Roman"/>
        </w:rPr>
        <w:t xml:space="preserve">: number of dependents the customer has </w:t>
      </w:r>
    </w:p>
    <w:p w14:paraId="283249FD" w14:textId="7777777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6. </w:t>
      </w:r>
      <w:proofErr w:type="spellStart"/>
      <w:r w:rsidRPr="00137FAC">
        <w:rPr>
          <w:rFonts w:ascii="Times New Roman" w:hAnsi="Times New Roman" w:cs="Times New Roman"/>
          <w:b/>
          <w:bCs/>
        </w:rPr>
        <w:t>SeniorCitizen</w:t>
      </w:r>
      <w:proofErr w:type="spellEnd"/>
      <w:r w:rsidRPr="00137FAC">
        <w:rPr>
          <w:rFonts w:ascii="Times New Roman" w:hAnsi="Times New Roman" w:cs="Times New Roman"/>
        </w:rPr>
        <w:t>: whether the customer is a senior citizen (Yes / No)</w:t>
      </w:r>
    </w:p>
    <w:p w14:paraId="27B5C50E" w14:textId="77777777" w:rsidR="00137FAC" w:rsidRDefault="00137FAC" w:rsidP="00E37151">
      <w:pPr>
        <w:spacing w:before="60" w:after="40" w:line="360" w:lineRule="auto"/>
        <w:jc w:val="both"/>
        <w:rPr>
          <w:rFonts w:ascii="Times New Roman" w:hAnsi="Times New Roman" w:cs="Times New Roman"/>
          <w:b/>
          <w:bCs/>
          <w:i/>
          <w:iCs/>
        </w:rPr>
      </w:pPr>
    </w:p>
    <w:p w14:paraId="2C4D400F" w14:textId="15097AB9" w:rsidR="00AC1046" w:rsidRPr="00137FAC" w:rsidRDefault="00AC1046" w:rsidP="00E37151">
      <w:pPr>
        <w:spacing w:after="60" w:line="360" w:lineRule="auto"/>
        <w:jc w:val="both"/>
        <w:rPr>
          <w:rFonts w:ascii="Times New Roman" w:hAnsi="Times New Roman" w:cs="Times New Roman"/>
          <w:b/>
          <w:bCs/>
          <w:u w:val="single"/>
        </w:rPr>
      </w:pPr>
      <w:r w:rsidRPr="00137FAC">
        <w:rPr>
          <w:rFonts w:ascii="Times New Roman" w:hAnsi="Times New Roman" w:cs="Times New Roman"/>
          <w:b/>
          <w:bCs/>
          <w:u w:val="single"/>
        </w:rPr>
        <w:t>Account attributes:</w:t>
      </w:r>
    </w:p>
    <w:p w14:paraId="2A9F4E6D" w14:textId="6C70ECD0"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7. </w:t>
      </w:r>
      <w:proofErr w:type="spellStart"/>
      <w:r w:rsidRPr="00137FAC">
        <w:rPr>
          <w:rFonts w:ascii="Times New Roman" w:hAnsi="Times New Roman" w:cs="Times New Roman"/>
          <w:b/>
          <w:bCs/>
        </w:rPr>
        <w:t>TenureinMonths</w:t>
      </w:r>
      <w:proofErr w:type="spellEnd"/>
      <w:r w:rsidRPr="00137FAC">
        <w:rPr>
          <w:rFonts w:ascii="Times New Roman" w:hAnsi="Times New Roman" w:cs="Times New Roman"/>
        </w:rPr>
        <w:t xml:space="preserve">: number of months the customer has stayed with the company </w:t>
      </w:r>
      <w:r w:rsidR="00C36C49">
        <w:rPr>
          <w:rFonts w:ascii="Times New Roman" w:hAnsi="Times New Roman" w:cs="Times New Roman"/>
        </w:rPr>
        <w:t>(1-72)</w:t>
      </w:r>
    </w:p>
    <w:p w14:paraId="3C90704F" w14:textId="77777777" w:rsidR="00AC1046" w:rsidRPr="00137FAC" w:rsidRDefault="00AC1046" w:rsidP="00E37151">
      <w:pPr>
        <w:spacing w:after="20" w:line="360" w:lineRule="auto"/>
        <w:jc w:val="both"/>
        <w:rPr>
          <w:rFonts w:ascii="Times New Roman" w:hAnsi="Times New Roman" w:cs="Times New Roman"/>
        </w:rPr>
      </w:pPr>
      <w:r w:rsidRPr="00137FAC">
        <w:rPr>
          <w:rFonts w:ascii="Times New Roman" w:hAnsi="Times New Roman" w:cs="Times New Roman"/>
          <w:b/>
          <w:bCs/>
        </w:rPr>
        <w:t>8. Contract</w:t>
      </w:r>
      <w:r w:rsidRPr="00137FAC">
        <w:rPr>
          <w:rFonts w:ascii="Times New Roman" w:hAnsi="Times New Roman" w:cs="Times New Roman"/>
        </w:rPr>
        <w:t>: the customer’s contract term</w:t>
      </w:r>
    </w:p>
    <w:p w14:paraId="0C314FD5" w14:textId="77777777" w:rsidR="00AC1046" w:rsidRPr="00137FAC" w:rsidRDefault="00AC1046" w:rsidP="00E37151">
      <w:pPr>
        <w:spacing w:after="20" w:line="360" w:lineRule="auto"/>
        <w:ind w:left="720"/>
        <w:jc w:val="both"/>
        <w:rPr>
          <w:rFonts w:ascii="Times New Roman" w:hAnsi="Times New Roman" w:cs="Times New Roman"/>
        </w:rPr>
      </w:pPr>
      <w:r w:rsidRPr="00137FAC">
        <w:rPr>
          <w:rFonts w:ascii="Times New Roman" w:hAnsi="Times New Roman" w:cs="Times New Roman"/>
          <w:b/>
          <w:bCs/>
        </w:rPr>
        <w:t xml:space="preserve">Month-to-Month: </w:t>
      </w:r>
      <w:r w:rsidRPr="00137FAC">
        <w:rPr>
          <w:rFonts w:ascii="Times New Roman" w:hAnsi="Times New Roman" w:cs="Times New Roman"/>
        </w:rPr>
        <w:t>rolling monthly contract</w:t>
      </w:r>
    </w:p>
    <w:p w14:paraId="5AD05CA5" w14:textId="1AA91390" w:rsidR="00AC1046" w:rsidRPr="00137FAC" w:rsidRDefault="00AC1046" w:rsidP="00E37151">
      <w:pPr>
        <w:spacing w:after="20" w:line="360" w:lineRule="auto"/>
        <w:ind w:left="720"/>
        <w:jc w:val="both"/>
        <w:rPr>
          <w:rFonts w:ascii="Times New Roman" w:hAnsi="Times New Roman" w:cs="Times New Roman"/>
        </w:rPr>
      </w:pPr>
      <w:r w:rsidRPr="00137FAC">
        <w:rPr>
          <w:rFonts w:ascii="Times New Roman" w:hAnsi="Times New Roman" w:cs="Times New Roman"/>
          <w:b/>
          <w:bCs/>
        </w:rPr>
        <w:t xml:space="preserve">One Year: </w:t>
      </w:r>
      <w:r w:rsidRPr="00137FAC">
        <w:rPr>
          <w:rFonts w:ascii="Times New Roman" w:hAnsi="Times New Roman" w:cs="Times New Roman"/>
        </w:rPr>
        <w:t>one</w:t>
      </w:r>
      <w:r w:rsidR="00C36C49">
        <w:rPr>
          <w:rFonts w:ascii="Times New Roman" w:hAnsi="Times New Roman" w:cs="Times New Roman"/>
        </w:rPr>
        <w:t xml:space="preserve"> </w:t>
      </w:r>
      <w:r w:rsidRPr="00137FAC">
        <w:rPr>
          <w:rFonts w:ascii="Times New Roman" w:hAnsi="Times New Roman" w:cs="Times New Roman"/>
        </w:rPr>
        <w:t>year contract</w:t>
      </w:r>
    </w:p>
    <w:p w14:paraId="067EFD9D" w14:textId="7E039520" w:rsidR="00AC1046" w:rsidRPr="00137FAC" w:rsidRDefault="00AC1046" w:rsidP="00E37151">
      <w:pPr>
        <w:spacing w:after="20" w:line="360" w:lineRule="auto"/>
        <w:ind w:left="720"/>
        <w:jc w:val="both"/>
        <w:rPr>
          <w:rFonts w:ascii="Times New Roman" w:hAnsi="Times New Roman" w:cs="Times New Roman"/>
        </w:rPr>
      </w:pPr>
      <w:r w:rsidRPr="00137FAC">
        <w:rPr>
          <w:rFonts w:ascii="Times New Roman" w:hAnsi="Times New Roman" w:cs="Times New Roman"/>
          <w:b/>
          <w:bCs/>
        </w:rPr>
        <w:t xml:space="preserve">Two Year: </w:t>
      </w:r>
      <w:proofErr w:type="gramStart"/>
      <w:r w:rsidRPr="00137FAC">
        <w:rPr>
          <w:rFonts w:ascii="Times New Roman" w:hAnsi="Times New Roman" w:cs="Times New Roman"/>
        </w:rPr>
        <w:t>two</w:t>
      </w:r>
      <w:r w:rsidR="00C36C49">
        <w:rPr>
          <w:rFonts w:ascii="Times New Roman" w:hAnsi="Times New Roman" w:cs="Times New Roman"/>
        </w:rPr>
        <w:t xml:space="preserve"> </w:t>
      </w:r>
      <w:r w:rsidRPr="00137FAC">
        <w:rPr>
          <w:rFonts w:ascii="Times New Roman" w:hAnsi="Times New Roman" w:cs="Times New Roman"/>
        </w:rPr>
        <w:t>year</w:t>
      </w:r>
      <w:proofErr w:type="gramEnd"/>
      <w:r w:rsidRPr="00137FAC">
        <w:rPr>
          <w:rFonts w:ascii="Times New Roman" w:hAnsi="Times New Roman" w:cs="Times New Roman"/>
        </w:rPr>
        <w:t xml:space="preserve"> contract</w:t>
      </w:r>
    </w:p>
    <w:p w14:paraId="50D41114" w14:textId="7777777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9. </w:t>
      </w:r>
      <w:proofErr w:type="spellStart"/>
      <w:r w:rsidRPr="00137FAC">
        <w:rPr>
          <w:rFonts w:ascii="Times New Roman" w:hAnsi="Times New Roman" w:cs="Times New Roman"/>
          <w:b/>
          <w:bCs/>
        </w:rPr>
        <w:t>PaymentMethod</w:t>
      </w:r>
      <w:proofErr w:type="spellEnd"/>
      <w:r w:rsidRPr="00137FAC">
        <w:rPr>
          <w:rFonts w:ascii="Times New Roman" w:hAnsi="Times New Roman" w:cs="Times New Roman"/>
        </w:rPr>
        <w:t>: how the customer pays (Bank Withdrawal / Credit Card / Mailed Check)</w:t>
      </w:r>
    </w:p>
    <w:p w14:paraId="72A00A13" w14:textId="5B436ECF"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10. </w:t>
      </w:r>
      <w:proofErr w:type="spellStart"/>
      <w:r w:rsidRPr="00137FAC">
        <w:rPr>
          <w:rFonts w:ascii="Times New Roman" w:hAnsi="Times New Roman" w:cs="Times New Roman"/>
          <w:b/>
          <w:bCs/>
        </w:rPr>
        <w:t>PaperlessBilling</w:t>
      </w:r>
      <w:proofErr w:type="spellEnd"/>
      <w:r w:rsidRPr="00137FAC">
        <w:rPr>
          <w:rFonts w:ascii="Times New Roman" w:hAnsi="Times New Roman" w:cs="Times New Roman"/>
        </w:rPr>
        <w:t xml:space="preserve">: whether the customer uses paperless billing </w:t>
      </w:r>
    </w:p>
    <w:p w14:paraId="00AF64A1" w14:textId="6A7CF13F"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11. Offer</w:t>
      </w:r>
      <w:r w:rsidRPr="00137FAC">
        <w:rPr>
          <w:rFonts w:ascii="Times New Roman" w:hAnsi="Times New Roman" w:cs="Times New Roman"/>
        </w:rPr>
        <w:t xml:space="preserve">: the last marketing </w:t>
      </w:r>
      <w:proofErr w:type="gramStart"/>
      <w:r w:rsidRPr="00137FAC">
        <w:rPr>
          <w:rFonts w:ascii="Times New Roman" w:hAnsi="Times New Roman" w:cs="Times New Roman"/>
        </w:rPr>
        <w:t>offer</w:t>
      </w:r>
      <w:proofErr w:type="gramEnd"/>
      <w:r w:rsidRPr="00137FAC">
        <w:rPr>
          <w:rFonts w:ascii="Times New Roman" w:hAnsi="Times New Roman" w:cs="Times New Roman"/>
        </w:rPr>
        <w:t xml:space="preserve"> accepted (Offer A–E or None)</w:t>
      </w:r>
    </w:p>
    <w:p w14:paraId="63B4335A" w14:textId="410B53A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12. </w:t>
      </w:r>
      <w:proofErr w:type="spellStart"/>
      <w:r w:rsidRPr="00137FAC">
        <w:rPr>
          <w:rFonts w:ascii="Times New Roman" w:hAnsi="Times New Roman" w:cs="Times New Roman"/>
          <w:b/>
          <w:bCs/>
        </w:rPr>
        <w:t>MonthlyCharge</w:t>
      </w:r>
      <w:proofErr w:type="spellEnd"/>
      <w:r w:rsidRPr="00137FAC">
        <w:rPr>
          <w:rFonts w:ascii="Times New Roman" w:hAnsi="Times New Roman" w:cs="Times New Roman"/>
        </w:rPr>
        <w:t xml:space="preserve">: the customer’s current monthly charge in dollars </w:t>
      </w:r>
      <w:r w:rsidR="00C36C49">
        <w:rPr>
          <w:rFonts w:ascii="Times New Roman" w:hAnsi="Times New Roman" w:cs="Times New Roman"/>
        </w:rPr>
        <w:t>(</w:t>
      </w:r>
      <w:r w:rsidRPr="00137FAC">
        <w:rPr>
          <w:rFonts w:ascii="Times New Roman" w:hAnsi="Times New Roman" w:cs="Times New Roman"/>
        </w:rPr>
        <w:t>18.25–118.75</w:t>
      </w:r>
      <w:r w:rsidR="00C36C49">
        <w:rPr>
          <w:rFonts w:ascii="Times New Roman" w:hAnsi="Times New Roman" w:cs="Times New Roman"/>
        </w:rPr>
        <w:t>)</w:t>
      </w:r>
    </w:p>
    <w:p w14:paraId="1322ECC0" w14:textId="3F2C969F"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13. </w:t>
      </w:r>
      <w:proofErr w:type="spellStart"/>
      <w:r w:rsidRPr="00137FAC">
        <w:rPr>
          <w:rFonts w:ascii="Times New Roman" w:hAnsi="Times New Roman" w:cs="Times New Roman"/>
          <w:b/>
          <w:bCs/>
        </w:rPr>
        <w:t>TotalCharges</w:t>
      </w:r>
      <w:proofErr w:type="spellEnd"/>
      <w:r w:rsidRPr="00137FAC">
        <w:rPr>
          <w:rFonts w:ascii="Times New Roman" w:hAnsi="Times New Roman" w:cs="Times New Roman"/>
        </w:rPr>
        <w:t xml:space="preserve">: total amount charged to the customer to date </w:t>
      </w:r>
      <w:r w:rsidR="00C36C49">
        <w:rPr>
          <w:rFonts w:ascii="Times New Roman" w:hAnsi="Times New Roman" w:cs="Times New Roman"/>
        </w:rPr>
        <w:t>(</w:t>
      </w:r>
      <w:r w:rsidRPr="00137FAC">
        <w:rPr>
          <w:rFonts w:ascii="Times New Roman" w:hAnsi="Times New Roman" w:cs="Times New Roman"/>
        </w:rPr>
        <w:t>18.8–8684.8</w:t>
      </w:r>
      <w:r w:rsidR="00C36C49">
        <w:rPr>
          <w:rFonts w:ascii="Times New Roman" w:hAnsi="Times New Roman" w:cs="Times New Roman"/>
        </w:rPr>
        <w:t>)</w:t>
      </w:r>
    </w:p>
    <w:p w14:paraId="3DE133A7" w14:textId="742C6331"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14. </w:t>
      </w:r>
      <w:proofErr w:type="spellStart"/>
      <w:r w:rsidRPr="00137FAC">
        <w:rPr>
          <w:rFonts w:ascii="Times New Roman" w:hAnsi="Times New Roman" w:cs="Times New Roman"/>
          <w:b/>
          <w:bCs/>
        </w:rPr>
        <w:t>TotalRevenue</w:t>
      </w:r>
      <w:proofErr w:type="spellEnd"/>
      <w:r w:rsidRPr="00137FAC">
        <w:rPr>
          <w:rFonts w:ascii="Times New Roman" w:hAnsi="Times New Roman" w:cs="Times New Roman"/>
        </w:rPr>
        <w:t xml:space="preserve">: total revenue generated by the customer </w:t>
      </w:r>
      <w:r w:rsidR="00C36C49">
        <w:rPr>
          <w:rFonts w:ascii="Times New Roman" w:hAnsi="Times New Roman" w:cs="Times New Roman"/>
        </w:rPr>
        <w:t>(</w:t>
      </w:r>
      <w:r w:rsidRPr="00137FAC">
        <w:rPr>
          <w:rFonts w:ascii="Times New Roman" w:hAnsi="Times New Roman" w:cs="Times New Roman"/>
        </w:rPr>
        <w:t>21.36–11979.34</w:t>
      </w:r>
      <w:r w:rsidR="00C36C49">
        <w:rPr>
          <w:rFonts w:ascii="Times New Roman" w:hAnsi="Times New Roman" w:cs="Times New Roman"/>
        </w:rPr>
        <w:t>)</w:t>
      </w:r>
    </w:p>
    <w:p w14:paraId="55BE79AE" w14:textId="77777777" w:rsidR="00137FAC" w:rsidRDefault="00137FAC" w:rsidP="00E37151">
      <w:pPr>
        <w:spacing w:after="60" w:line="360" w:lineRule="auto"/>
        <w:jc w:val="both"/>
        <w:rPr>
          <w:rFonts w:ascii="Times New Roman" w:hAnsi="Times New Roman" w:cs="Times New Roman"/>
          <w:b/>
          <w:bCs/>
          <w:u w:val="single"/>
        </w:rPr>
      </w:pPr>
    </w:p>
    <w:p w14:paraId="03876676" w14:textId="44AA5653" w:rsidR="00AC1046" w:rsidRPr="00137FAC" w:rsidRDefault="00AC1046" w:rsidP="00E37151">
      <w:pPr>
        <w:spacing w:after="60" w:line="360" w:lineRule="auto"/>
        <w:jc w:val="both"/>
        <w:rPr>
          <w:rFonts w:ascii="Times New Roman" w:hAnsi="Times New Roman" w:cs="Times New Roman"/>
          <w:b/>
          <w:bCs/>
          <w:u w:val="single"/>
        </w:rPr>
      </w:pPr>
      <w:r w:rsidRPr="00137FAC">
        <w:rPr>
          <w:rFonts w:ascii="Times New Roman" w:hAnsi="Times New Roman" w:cs="Times New Roman"/>
          <w:b/>
          <w:bCs/>
          <w:u w:val="single"/>
        </w:rPr>
        <w:t>Service attributes:</w:t>
      </w:r>
    </w:p>
    <w:p w14:paraId="7C7279B5" w14:textId="7777777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15. </w:t>
      </w:r>
      <w:proofErr w:type="spellStart"/>
      <w:r w:rsidRPr="00137FAC">
        <w:rPr>
          <w:rFonts w:ascii="Times New Roman" w:hAnsi="Times New Roman" w:cs="Times New Roman"/>
          <w:b/>
          <w:bCs/>
        </w:rPr>
        <w:t>PhoneService</w:t>
      </w:r>
      <w:proofErr w:type="spellEnd"/>
      <w:r w:rsidRPr="00137FAC">
        <w:rPr>
          <w:rFonts w:ascii="Times New Roman" w:hAnsi="Times New Roman" w:cs="Times New Roman"/>
        </w:rPr>
        <w:t>: whether the customer has phone service (Yes / No)</w:t>
      </w:r>
    </w:p>
    <w:p w14:paraId="4EB40179" w14:textId="7777777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16. </w:t>
      </w:r>
      <w:proofErr w:type="spellStart"/>
      <w:r w:rsidRPr="00137FAC">
        <w:rPr>
          <w:rFonts w:ascii="Times New Roman" w:hAnsi="Times New Roman" w:cs="Times New Roman"/>
          <w:b/>
          <w:bCs/>
        </w:rPr>
        <w:t>MultipleLines</w:t>
      </w:r>
      <w:proofErr w:type="spellEnd"/>
      <w:r w:rsidRPr="00137FAC">
        <w:rPr>
          <w:rFonts w:ascii="Times New Roman" w:hAnsi="Times New Roman" w:cs="Times New Roman"/>
        </w:rPr>
        <w:t>: whether the customer has multiple phone lines (Yes / No)</w:t>
      </w:r>
    </w:p>
    <w:p w14:paraId="6AA96E60" w14:textId="7777777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17. </w:t>
      </w:r>
      <w:proofErr w:type="spellStart"/>
      <w:r w:rsidRPr="00137FAC">
        <w:rPr>
          <w:rFonts w:ascii="Times New Roman" w:hAnsi="Times New Roman" w:cs="Times New Roman"/>
          <w:b/>
          <w:bCs/>
        </w:rPr>
        <w:t>InternetService</w:t>
      </w:r>
      <w:proofErr w:type="spellEnd"/>
      <w:r w:rsidRPr="00137FAC">
        <w:rPr>
          <w:rFonts w:ascii="Times New Roman" w:hAnsi="Times New Roman" w:cs="Times New Roman"/>
        </w:rPr>
        <w:t>: whether the customer has internet service (Yes / No)</w:t>
      </w:r>
    </w:p>
    <w:p w14:paraId="00FC368A" w14:textId="7777777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18. </w:t>
      </w:r>
      <w:proofErr w:type="spellStart"/>
      <w:r w:rsidRPr="00137FAC">
        <w:rPr>
          <w:rFonts w:ascii="Times New Roman" w:hAnsi="Times New Roman" w:cs="Times New Roman"/>
          <w:b/>
          <w:bCs/>
        </w:rPr>
        <w:t>InternetType</w:t>
      </w:r>
      <w:proofErr w:type="spellEnd"/>
      <w:r w:rsidRPr="00137FAC">
        <w:rPr>
          <w:rFonts w:ascii="Times New Roman" w:hAnsi="Times New Roman" w:cs="Times New Roman"/>
        </w:rPr>
        <w:t>: type of internet connection (DSL / Fiber Optic / Cable, or None)</w:t>
      </w:r>
    </w:p>
    <w:p w14:paraId="66C5018E" w14:textId="174544BC"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19. </w:t>
      </w:r>
      <w:proofErr w:type="spellStart"/>
      <w:r w:rsidRPr="00137FAC">
        <w:rPr>
          <w:rFonts w:ascii="Times New Roman" w:hAnsi="Times New Roman" w:cs="Times New Roman"/>
          <w:b/>
          <w:bCs/>
        </w:rPr>
        <w:t>OnlineSecurity</w:t>
      </w:r>
      <w:proofErr w:type="spellEnd"/>
      <w:r w:rsidRPr="00137FAC">
        <w:rPr>
          <w:rFonts w:ascii="Times New Roman" w:hAnsi="Times New Roman" w:cs="Times New Roman"/>
          <w:b/>
          <w:bCs/>
        </w:rPr>
        <w:t xml:space="preserve">, </w:t>
      </w:r>
      <w:proofErr w:type="spellStart"/>
      <w:r w:rsidRPr="00137FAC">
        <w:rPr>
          <w:rFonts w:ascii="Times New Roman" w:hAnsi="Times New Roman" w:cs="Times New Roman"/>
          <w:b/>
          <w:bCs/>
        </w:rPr>
        <w:t>OnlineBackup</w:t>
      </w:r>
      <w:proofErr w:type="spellEnd"/>
      <w:r w:rsidRPr="00137FAC">
        <w:rPr>
          <w:rFonts w:ascii="Times New Roman" w:hAnsi="Times New Roman" w:cs="Times New Roman"/>
          <w:b/>
          <w:bCs/>
        </w:rPr>
        <w:t xml:space="preserve">, </w:t>
      </w:r>
      <w:proofErr w:type="spellStart"/>
      <w:r w:rsidRPr="00137FAC">
        <w:rPr>
          <w:rFonts w:ascii="Times New Roman" w:hAnsi="Times New Roman" w:cs="Times New Roman"/>
          <w:b/>
          <w:bCs/>
        </w:rPr>
        <w:t>DeviceProtectionPlan</w:t>
      </w:r>
      <w:proofErr w:type="spellEnd"/>
      <w:r w:rsidRPr="00137FAC">
        <w:rPr>
          <w:rFonts w:ascii="Times New Roman" w:hAnsi="Times New Roman" w:cs="Times New Roman"/>
          <w:b/>
          <w:bCs/>
        </w:rPr>
        <w:t xml:space="preserve">, </w:t>
      </w:r>
      <w:proofErr w:type="spellStart"/>
      <w:r w:rsidRPr="00137FAC">
        <w:rPr>
          <w:rFonts w:ascii="Times New Roman" w:hAnsi="Times New Roman" w:cs="Times New Roman"/>
          <w:b/>
          <w:bCs/>
        </w:rPr>
        <w:t>PremiumTechSupport</w:t>
      </w:r>
      <w:proofErr w:type="spellEnd"/>
      <w:r w:rsidRPr="00137FAC">
        <w:rPr>
          <w:rFonts w:ascii="Times New Roman" w:hAnsi="Times New Roman" w:cs="Times New Roman"/>
        </w:rPr>
        <w:t>: add-on protection and support services (Yes / No)</w:t>
      </w:r>
    </w:p>
    <w:p w14:paraId="2ED991FC" w14:textId="7777777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20. </w:t>
      </w:r>
      <w:proofErr w:type="spellStart"/>
      <w:r w:rsidRPr="00137FAC">
        <w:rPr>
          <w:rFonts w:ascii="Times New Roman" w:hAnsi="Times New Roman" w:cs="Times New Roman"/>
          <w:b/>
          <w:bCs/>
        </w:rPr>
        <w:t>StreamingTV</w:t>
      </w:r>
      <w:proofErr w:type="spellEnd"/>
      <w:r w:rsidRPr="00137FAC">
        <w:rPr>
          <w:rFonts w:ascii="Times New Roman" w:hAnsi="Times New Roman" w:cs="Times New Roman"/>
          <w:b/>
          <w:bCs/>
        </w:rPr>
        <w:t xml:space="preserve">, </w:t>
      </w:r>
      <w:proofErr w:type="spellStart"/>
      <w:r w:rsidRPr="00137FAC">
        <w:rPr>
          <w:rFonts w:ascii="Times New Roman" w:hAnsi="Times New Roman" w:cs="Times New Roman"/>
          <w:b/>
          <w:bCs/>
        </w:rPr>
        <w:t>StreamingMovies</w:t>
      </w:r>
      <w:proofErr w:type="spellEnd"/>
      <w:r w:rsidRPr="00137FAC">
        <w:rPr>
          <w:rFonts w:ascii="Times New Roman" w:hAnsi="Times New Roman" w:cs="Times New Roman"/>
          <w:b/>
          <w:bCs/>
        </w:rPr>
        <w:t xml:space="preserve">, </w:t>
      </w:r>
      <w:proofErr w:type="spellStart"/>
      <w:r w:rsidRPr="00137FAC">
        <w:rPr>
          <w:rFonts w:ascii="Times New Roman" w:hAnsi="Times New Roman" w:cs="Times New Roman"/>
          <w:b/>
          <w:bCs/>
        </w:rPr>
        <w:t>StreamingMusic</w:t>
      </w:r>
      <w:proofErr w:type="spellEnd"/>
      <w:r w:rsidRPr="00137FAC">
        <w:rPr>
          <w:rFonts w:ascii="Times New Roman" w:hAnsi="Times New Roman" w:cs="Times New Roman"/>
        </w:rPr>
        <w:t>: entertainment streaming services (each Yes / No)</w:t>
      </w:r>
    </w:p>
    <w:p w14:paraId="6BC236FA" w14:textId="77777777"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21. </w:t>
      </w:r>
      <w:proofErr w:type="spellStart"/>
      <w:r w:rsidRPr="00137FAC">
        <w:rPr>
          <w:rFonts w:ascii="Times New Roman" w:hAnsi="Times New Roman" w:cs="Times New Roman"/>
          <w:b/>
          <w:bCs/>
        </w:rPr>
        <w:t>UnlimitedData</w:t>
      </w:r>
      <w:proofErr w:type="spellEnd"/>
      <w:r w:rsidRPr="00137FAC">
        <w:rPr>
          <w:rFonts w:ascii="Times New Roman" w:hAnsi="Times New Roman" w:cs="Times New Roman"/>
        </w:rPr>
        <w:t>: whether the customer has an unlimited data plan (Yes / No)</w:t>
      </w:r>
    </w:p>
    <w:p w14:paraId="14C40B23" w14:textId="53F459C8" w:rsidR="00AC1046"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rPr>
        <w:t xml:space="preserve">22. </w:t>
      </w:r>
      <w:proofErr w:type="spellStart"/>
      <w:r w:rsidRPr="00137FAC">
        <w:rPr>
          <w:rFonts w:ascii="Times New Roman" w:hAnsi="Times New Roman" w:cs="Times New Roman"/>
          <w:b/>
          <w:bCs/>
        </w:rPr>
        <w:t>AvgMonthlyGBDownload</w:t>
      </w:r>
      <w:proofErr w:type="spellEnd"/>
      <w:r w:rsidRPr="00137FAC">
        <w:rPr>
          <w:rFonts w:ascii="Times New Roman" w:hAnsi="Times New Roman" w:cs="Times New Roman"/>
        </w:rPr>
        <w:t xml:space="preserve">: average monthly data download in GB </w:t>
      </w:r>
      <w:r w:rsidR="00C36C49">
        <w:rPr>
          <w:rFonts w:ascii="Times New Roman" w:hAnsi="Times New Roman" w:cs="Times New Roman"/>
        </w:rPr>
        <w:t>(</w:t>
      </w:r>
      <w:r w:rsidRPr="00137FAC">
        <w:rPr>
          <w:rFonts w:ascii="Times New Roman" w:hAnsi="Times New Roman" w:cs="Times New Roman"/>
        </w:rPr>
        <w:t>0–85</w:t>
      </w:r>
      <w:r w:rsidR="00C36C49">
        <w:rPr>
          <w:rFonts w:ascii="Times New Roman" w:hAnsi="Times New Roman" w:cs="Times New Roman"/>
        </w:rPr>
        <w:t>)</w:t>
      </w:r>
    </w:p>
    <w:p w14:paraId="57ACBE48" w14:textId="77777777" w:rsidR="00137FAC" w:rsidRDefault="00137FAC" w:rsidP="00E37151">
      <w:pPr>
        <w:spacing w:after="60" w:line="360" w:lineRule="auto"/>
        <w:jc w:val="both"/>
        <w:rPr>
          <w:rFonts w:ascii="Times New Roman" w:hAnsi="Times New Roman" w:cs="Times New Roman"/>
          <w:b/>
          <w:bCs/>
          <w:u w:val="single"/>
        </w:rPr>
      </w:pPr>
    </w:p>
    <w:p w14:paraId="69AA51DC" w14:textId="190CAF18" w:rsidR="00A86707" w:rsidRPr="00137FAC" w:rsidRDefault="00AC1046" w:rsidP="00E37151">
      <w:pPr>
        <w:spacing w:after="60" w:line="360" w:lineRule="auto"/>
        <w:jc w:val="both"/>
        <w:rPr>
          <w:rFonts w:ascii="Times New Roman" w:hAnsi="Times New Roman" w:cs="Times New Roman"/>
        </w:rPr>
      </w:pPr>
      <w:r w:rsidRPr="00137FAC">
        <w:rPr>
          <w:rFonts w:ascii="Times New Roman" w:hAnsi="Times New Roman" w:cs="Times New Roman"/>
          <w:b/>
          <w:bCs/>
          <w:u w:val="single"/>
        </w:rPr>
        <w:t>Target variable:</w:t>
      </w:r>
    </w:p>
    <w:p w14:paraId="587CC2E3" w14:textId="77777777" w:rsidR="00AC1046" w:rsidRPr="00137FAC" w:rsidRDefault="00AC1046" w:rsidP="00E37151">
      <w:pPr>
        <w:spacing w:after="20" w:line="360" w:lineRule="auto"/>
        <w:jc w:val="both"/>
        <w:rPr>
          <w:rFonts w:ascii="Times New Roman" w:hAnsi="Times New Roman" w:cs="Times New Roman"/>
        </w:rPr>
      </w:pPr>
      <w:r w:rsidRPr="00137FAC">
        <w:rPr>
          <w:rFonts w:ascii="Times New Roman" w:hAnsi="Times New Roman" w:cs="Times New Roman"/>
          <w:b/>
          <w:bCs/>
        </w:rPr>
        <w:t xml:space="preserve">23. </w:t>
      </w:r>
      <w:proofErr w:type="spellStart"/>
      <w:r w:rsidRPr="00137FAC">
        <w:rPr>
          <w:rFonts w:ascii="Times New Roman" w:hAnsi="Times New Roman" w:cs="Times New Roman"/>
          <w:b/>
          <w:bCs/>
        </w:rPr>
        <w:t>ChurnLabel</w:t>
      </w:r>
      <w:proofErr w:type="spellEnd"/>
      <w:r w:rsidRPr="00137FAC">
        <w:rPr>
          <w:rFonts w:ascii="Times New Roman" w:hAnsi="Times New Roman" w:cs="Times New Roman"/>
        </w:rPr>
        <w:t>: output class — whether the customer churned</w:t>
      </w:r>
    </w:p>
    <w:p w14:paraId="454D63D8" w14:textId="77777777" w:rsidR="00AC1046" w:rsidRPr="00137FAC" w:rsidRDefault="00AC1046" w:rsidP="00E37151">
      <w:pPr>
        <w:spacing w:after="20" w:line="360" w:lineRule="auto"/>
        <w:ind w:left="720"/>
        <w:jc w:val="both"/>
        <w:rPr>
          <w:rFonts w:ascii="Times New Roman" w:hAnsi="Times New Roman" w:cs="Times New Roman"/>
        </w:rPr>
      </w:pPr>
      <w:r w:rsidRPr="00137FAC">
        <w:rPr>
          <w:rFonts w:ascii="Times New Roman" w:hAnsi="Times New Roman" w:cs="Times New Roman"/>
          <w:b/>
          <w:bCs/>
        </w:rPr>
        <w:t xml:space="preserve">Yes (1): </w:t>
      </w:r>
      <w:r w:rsidRPr="00137FAC">
        <w:rPr>
          <w:rFonts w:ascii="Times New Roman" w:hAnsi="Times New Roman" w:cs="Times New Roman"/>
        </w:rPr>
        <w:t>the customer left</w:t>
      </w:r>
    </w:p>
    <w:p w14:paraId="44FC2617" w14:textId="77777777" w:rsidR="00AC1046" w:rsidRPr="00137FAC" w:rsidRDefault="00AC1046" w:rsidP="00E37151">
      <w:pPr>
        <w:spacing w:after="20" w:line="360" w:lineRule="auto"/>
        <w:ind w:left="720"/>
        <w:jc w:val="both"/>
        <w:rPr>
          <w:rFonts w:ascii="Times New Roman" w:hAnsi="Times New Roman" w:cs="Times New Roman"/>
        </w:rPr>
      </w:pPr>
      <w:r w:rsidRPr="00137FAC">
        <w:rPr>
          <w:rFonts w:ascii="Times New Roman" w:hAnsi="Times New Roman" w:cs="Times New Roman"/>
          <w:b/>
          <w:bCs/>
        </w:rPr>
        <w:t xml:space="preserve">No (0): </w:t>
      </w:r>
      <w:r w:rsidRPr="00137FAC">
        <w:rPr>
          <w:rFonts w:ascii="Times New Roman" w:hAnsi="Times New Roman" w:cs="Times New Roman"/>
        </w:rPr>
        <w:t>the customer stayed</w:t>
      </w:r>
    </w:p>
    <w:p w14:paraId="184E2B48" w14:textId="267389D7" w:rsidR="00AC1046" w:rsidRPr="00137FAC" w:rsidRDefault="00A86707" w:rsidP="00E37151">
      <w:pPr>
        <w:spacing w:after="140" w:line="360" w:lineRule="auto"/>
        <w:jc w:val="both"/>
        <w:rPr>
          <w:rFonts w:ascii="Times New Roman" w:hAnsi="Times New Roman" w:cs="Times New Roman"/>
        </w:rPr>
      </w:pPr>
      <w:r w:rsidRPr="00137FAC">
        <w:rPr>
          <w:rFonts w:ascii="Times New Roman" w:hAnsi="Times New Roman" w:cs="Times New Roman"/>
        </w:rPr>
        <w:t xml:space="preserve">The dataset also includes post-outcome columns, such as </w:t>
      </w:r>
      <w:proofErr w:type="spellStart"/>
      <w:r w:rsidRPr="00137FAC">
        <w:rPr>
          <w:rFonts w:ascii="Times New Roman" w:hAnsi="Times New Roman" w:cs="Times New Roman"/>
        </w:rPr>
        <w:t>ChurnScore</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ChurnCategory</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ChurnReason</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CustomerStatus</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SatisfactionScore</w:t>
      </w:r>
      <w:proofErr w:type="spellEnd"/>
      <w:r w:rsidRPr="00137FAC">
        <w:rPr>
          <w:rFonts w:ascii="Times New Roman" w:hAnsi="Times New Roman" w:cs="Times New Roman"/>
        </w:rPr>
        <w:t xml:space="preserve"> and CLTV that describe or explain why the customer churned after the event has occurred. These identified as sources of data leakage were removed prior to modelling. The target is skewed, with approximately 27% of the customers churning. </w:t>
      </w:r>
      <w:r w:rsidR="00AC1046" w:rsidRPr="00137FAC">
        <w:rPr>
          <w:rFonts w:ascii="Times New Roman" w:hAnsi="Times New Roman" w:cs="Times New Roman"/>
        </w:rPr>
        <w:t>(Figure 1).</w:t>
      </w:r>
    </w:p>
    <w:p w14:paraId="09DF245A" w14:textId="35066E80" w:rsidR="00AC1046" w:rsidRPr="00137FAC" w:rsidRDefault="00FD01B9" w:rsidP="00E37151">
      <w:pPr>
        <w:spacing w:before="100" w:after="30" w:line="360" w:lineRule="auto"/>
        <w:jc w:val="center"/>
        <w:rPr>
          <w:rFonts w:ascii="Times New Roman" w:hAnsi="Times New Roman" w:cs="Times New Roman"/>
        </w:rPr>
      </w:pPr>
      <w:r w:rsidRPr="00FD01B9">
        <w:rPr>
          <w:rFonts w:ascii="Times New Roman" w:hAnsi="Times New Roman" w:cs="Times New Roman"/>
          <w:noProof/>
        </w:rPr>
        <w:drawing>
          <wp:inline distT="0" distB="0" distL="0" distR="0" wp14:anchorId="52C9F293" wp14:editId="5AAB7AD8">
            <wp:extent cx="3537822" cy="2771672"/>
            <wp:effectExtent l="12700" t="12700" r="18415" b="10160"/>
            <wp:docPr id="18239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14745" name=""/>
                    <pic:cNvPicPr/>
                  </pic:nvPicPr>
                  <pic:blipFill>
                    <a:blip r:embed="rId10"/>
                    <a:stretch>
                      <a:fillRect/>
                    </a:stretch>
                  </pic:blipFill>
                  <pic:spPr>
                    <a:xfrm>
                      <a:off x="0" y="0"/>
                      <a:ext cx="3547384" cy="2779163"/>
                    </a:xfrm>
                    <a:prstGeom prst="rect">
                      <a:avLst/>
                    </a:prstGeom>
                    <a:ln>
                      <a:solidFill>
                        <a:schemeClr val="tx1"/>
                      </a:solidFill>
                    </a:ln>
                  </pic:spPr>
                </pic:pic>
              </a:graphicData>
            </a:graphic>
          </wp:inline>
        </w:drawing>
      </w:r>
    </w:p>
    <w:p w14:paraId="52383FB2" w14:textId="309EC029" w:rsidR="008B4D7E" w:rsidRPr="00DE0E5A" w:rsidRDefault="008B4D7E" w:rsidP="00E37151">
      <w:pPr>
        <w:pStyle w:val="Caption"/>
        <w:spacing w:line="360" w:lineRule="auto"/>
        <w:jc w:val="center"/>
        <w:rPr>
          <w:rFonts w:ascii="Times New Roman" w:hAnsi="Times New Roman" w:cs="Times New Roman"/>
          <w:color w:val="595959"/>
          <w:sz w:val="20"/>
          <w:szCs w:val="20"/>
        </w:rPr>
      </w:pPr>
      <w:bookmarkStart w:id="38" w:name="_Toc238997533"/>
      <w:bookmarkStart w:id="39" w:name="_Toc239097081"/>
      <w:r w:rsidRPr="00DE0E5A">
        <w:rPr>
          <w:rFonts w:ascii="Times New Roman" w:hAnsi="Times New Roman" w:cs="Times New Roman"/>
          <w:color w:val="595959"/>
          <w:sz w:val="20"/>
          <w:szCs w:val="20"/>
        </w:rPr>
        <w:t xml:space="preserve">Figure </w:t>
      </w:r>
      <w:r w:rsidRPr="00DE0E5A">
        <w:rPr>
          <w:rFonts w:ascii="Times New Roman" w:hAnsi="Times New Roman" w:cs="Times New Roman"/>
          <w:color w:val="595959"/>
          <w:sz w:val="20"/>
          <w:szCs w:val="20"/>
        </w:rPr>
        <w:fldChar w:fldCharType="begin"/>
      </w:r>
      <w:r w:rsidRPr="00DE0E5A">
        <w:rPr>
          <w:rFonts w:ascii="Times New Roman" w:hAnsi="Times New Roman" w:cs="Times New Roman"/>
          <w:color w:val="595959"/>
          <w:sz w:val="20"/>
          <w:szCs w:val="20"/>
        </w:rPr>
        <w:instrText xml:space="preserve"> SEQ Figure \* ARABIC </w:instrText>
      </w:r>
      <w:r w:rsidRPr="00DE0E5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w:t>
      </w:r>
      <w:r w:rsidRPr="00DE0E5A">
        <w:rPr>
          <w:rFonts w:ascii="Times New Roman" w:hAnsi="Times New Roman" w:cs="Times New Roman"/>
          <w:color w:val="595959"/>
          <w:sz w:val="20"/>
          <w:szCs w:val="20"/>
        </w:rPr>
        <w:fldChar w:fldCharType="end"/>
      </w:r>
      <w:r w:rsidRPr="00DE0E5A">
        <w:rPr>
          <w:rFonts w:ascii="Times New Roman" w:hAnsi="Times New Roman" w:cs="Times New Roman"/>
          <w:color w:val="595959"/>
          <w:sz w:val="20"/>
          <w:szCs w:val="20"/>
        </w:rPr>
        <w:t>: Balance of the target variable (</w:t>
      </w:r>
      <w:proofErr w:type="spellStart"/>
      <w:r w:rsidRPr="00DE0E5A">
        <w:rPr>
          <w:rFonts w:ascii="Times New Roman" w:hAnsi="Times New Roman" w:cs="Times New Roman"/>
          <w:color w:val="595959"/>
          <w:sz w:val="20"/>
          <w:szCs w:val="20"/>
        </w:rPr>
        <w:t>ChurnLabel</w:t>
      </w:r>
      <w:proofErr w:type="spellEnd"/>
      <w:r w:rsidRPr="00DE0E5A">
        <w:rPr>
          <w:rFonts w:ascii="Times New Roman" w:hAnsi="Times New Roman" w:cs="Times New Roman"/>
          <w:color w:val="595959"/>
          <w:sz w:val="20"/>
          <w:szCs w:val="20"/>
        </w:rPr>
        <w:t>).</w:t>
      </w:r>
      <w:bookmarkEnd w:id="38"/>
      <w:bookmarkEnd w:id="39"/>
    </w:p>
    <w:p w14:paraId="42DCE963" w14:textId="7F9487E8" w:rsidR="00137FAC" w:rsidRDefault="00137FAC" w:rsidP="00E37151">
      <w:pPr>
        <w:spacing w:line="360" w:lineRule="auto"/>
        <w:jc w:val="both"/>
        <w:rPr>
          <w:rFonts w:ascii="Times New Roman" w:hAnsi="Times New Roman" w:cs="Times New Roman"/>
          <w:b/>
          <w:bCs/>
          <w:u w:val="single"/>
        </w:rPr>
      </w:pPr>
    </w:p>
    <w:p w14:paraId="6A1AED13" w14:textId="77777777" w:rsidR="006F43BD" w:rsidRPr="006F43BD" w:rsidRDefault="006F43BD" w:rsidP="00E37151">
      <w:pPr>
        <w:pStyle w:val="Heading2"/>
        <w:spacing w:line="360" w:lineRule="auto"/>
        <w:jc w:val="both"/>
        <w:rPr>
          <w:rFonts w:ascii="Times New Roman" w:hAnsi="Times New Roman" w:cs="Times New Roman"/>
          <w:color w:val="00B0F0"/>
          <w:sz w:val="24"/>
          <w:szCs w:val="24"/>
        </w:rPr>
      </w:pPr>
      <w:bookmarkStart w:id="40" w:name="_Toc239097112"/>
      <w:r w:rsidRPr="006F43BD">
        <w:rPr>
          <w:rFonts w:ascii="Times New Roman" w:hAnsi="Times New Roman" w:cs="Times New Roman"/>
          <w:color w:val="00B0F0"/>
          <w:sz w:val="24"/>
          <w:szCs w:val="24"/>
        </w:rPr>
        <w:t>2.1 Correlation Check</w:t>
      </w:r>
      <w:bookmarkEnd w:id="40"/>
    </w:p>
    <w:p w14:paraId="4A0C6B2D" w14:textId="3C1899F3" w:rsidR="006F43BD" w:rsidRDefault="006F43BD" w:rsidP="00E37151">
      <w:pPr>
        <w:spacing w:line="360" w:lineRule="auto"/>
        <w:jc w:val="both"/>
      </w:pPr>
      <w:r w:rsidRPr="006F43BD">
        <w:rPr>
          <w:rFonts w:ascii="Times New Roman" w:hAnsi="Times New Roman" w:cs="Times New Roman"/>
        </w:rPr>
        <w:t xml:space="preserve">The numerical features were tested to each other for correlation before modelling as the presence of two features with significantly similar information (multicollinearity) might corrupt the coefficients of a linear model and produce noise without contributing any predictive value. The number columns are correlated and are shown in a heatmap in Figure </w:t>
      </w:r>
      <w:r w:rsidR="000945AC">
        <w:rPr>
          <w:rFonts w:ascii="Times New Roman" w:hAnsi="Times New Roman" w:cs="Times New Roman"/>
        </w:rPr>
        <w:t>2</w:t>
      </w:r>
      <w:r w:rsidRPr="006F43BD">
        <w:rPr>
          <w:rFonts w:ascii="Times New Roman" w:hAnsi="Times New Roman" w:cs="Times New Roman"/>
        </w:rPr>
        <w:t>.</w:t>
      </w:r>
    </w:p>
    <w:p w14:paraId="2220348C" w14:textId="2837DFC3" w:rsidR="00B32205" w:rsidRPr="00CC748A" w:rsidRDefault="00CC748A" w:rsidP="00E37151">
      <w:pPr>
        <w:pStyle w:val="Caption"/>
        <w:spacing w:line="360" w:lineRule="auto"/>
        <w:jc w:val="center"/>
        <w:rPr>
          <w:rFonts w:ascii="Times New Roman" w:hAnsi="Times New Roman" w:cs="Times New Roman"/>
          <w:color w:val="595959"/>
          <w:sz w:val="20"/>
          <w:szCs w:val="20"/>
        </w:rPr>
      </w:pPr>
      <w:bookmarkStart w:id="41" w:name="_Toc239097082"/>
      <w:r w:rsidRPr="00CC748A">
        <w:rPr>
          <w:rFonts w:ascii="Times New Roman" w:hAnsi="Times New Roman" w:cs="Times New Roman"/>
          <w:noProof/>
          <w:color w:val="595959"/>
          <w:sz w:val="20"/>
          <w:szCs w:val="20"/>
        </w:rPr>
        <w:lastRenderedPageBreak/>
        <w:drawing>
          <wp:anchor distT="0" distB="0" distL="114300" distR="114300" simplePos="0" relativeHeight="251672576" behindDoc="0" locked="0" layoutInCell="1" allowOverlap="1" wp14:anchorId="762F04E1" wp14:editId="025A083A">
            <wp:simplePos x="0" y="0"/>
            <wp:positionH relativeFrom="column">
              <wp:posOffset>-832485</wp:posOffset>
            </wp:positionH>
            <wp:positionV relativeFrom="paragraph">
              <wp:posOffset>124460</wp:posOffset>
            </wp:positionV>
            <wp:extent cx="7621270" cy="6320790"/>
            <wp:effectExtent l="12700" t="12700" r="11430" b="16510"/>
            <wp:wrapThrough wrapText="bothSides">
              <wp:wrapPolygon edited="0">
                <wp:start x="-36" y="-43"/>
                <wp:lineTo x="-36" y="21613"/>
                <wp:lineTo x="21596" y="21613"/>
                <wp:lineTo x="21596" y="-43"/>
                <wp:lineTo x="-36" y="-43"/>
              </wp:wrapPolygon>
            </wp:wrapThrough>
            <wp:docPr id="146121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12130" name=""/>
                    <pic:cNvPicPr/>
                  </pic:nvPicPr>
                  <pic:blipFill>
                    <a:blip r:embed="rId11">
                      <a:extLst>
                        <a:ext uri="{28A0092B-C50C-407E-A947-70E740481C1C}">
                          <a14:useLocalDpi xmlns:a14="http://schemas.microsoft.com/office/drawing/2010/main" val="0"/>
                        </a:ext>
                      </a:extLst>
                    </a:blip>
                    <a:stretch>
                      <a:fillRect/>
                    </a:stretch>
                  </pic:blipFill>
                  <pic:spPr>
                    <a:xfrm>
                      <a:off x="0" y="0"/>
                      <a:ext cx="7621270" cy="63207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B13EE" w:rsidRPr="00CC748A">
        <w:rPr>
          <w:rFonts w:ascii="Times New Roman" w:hAnsi="Times New Roman" w:cs="Times New Roman"/>
          <w:color w:val="595959"/>
          <w:sz w:val="20"/>
          <w:szCs w:val="20"/>
        </w:rPr>
        <w:t xml:space="preserve">Figure </w:t>
      </w:r>
      <w:r w:rsidR="00BA4621" w:rsidRPr="00CC748A">
        <w:rPr>
          <w:rFonts w:ascii="Times New Roman" w:hAnsi="Times New Roman" w:cs="Times New Roman"/>
          <w:color w:val="595959"/>
          <w:sz w:val="20"/>
          <w:szCs w:val="20"/>
        </w:rPr>
        <w:fldChar w:fldCharType="begin"/>
      </w:r>
      <w:r w:rsidR="00BA4621" w:rsidRPr="00CC748A">
        <w:rPr>
          <w:rFonts w:ascii="Times New Roman" w:hAnsi="Times New Roman" w:cs="Times New Roman"/>
          <w:color w:val="595959"/>
          <w:sz w:val="20"/>
          <w:szCs w:val="20"/>
        </w:rPr>
        <w:instrText xml:space="preserve"> SEQ Figure \* ARABIC </w:instrText>
      </w:r>
      <w:r w:rsidR="00BA4621" w:rsidRPr="00CC748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2</w:t>
      </w:r>
      <w:r w:rsidR="00BA4621" w:rsidRPr="00CC748A">
        <w:rPr>
          <w:rFonts w:ascii="Times New Roman" w:hAnsi="Times New Roman" w:cs="Times New Roman"/>
          <w:color w:val="595959"/>
          <w:sz w:val="20"/>
          <w:szCs w:val="20"/>
        </w:rPr>
        <w:fldChar w:fldCharType="end"/>
      </w:r>
      <w:r w:rsidR="009B13EE" w:rsidRPr="00CC748A">
        <w:rPr>
          <w:rFonts w:ascii="Times New Roman" w:hAnsi="Times New Roman" w:cs="Times New Roman"/>
          <w:color w:val="595959"/>
          <w:sz w:val="20"/>
          <w:szCs w:val="20"/>
        </w:rPr>
        <w:t>: Correlation heatmap of the numeric features.</w:t>
      </w:r>
      <w:bookmarkEnd w:id="41"/>
    </w:p>
    <w:p w14:paraId="7B6A9629" w14:textId="77777777" w:rsidR="006F43BD" w:rsidRDefault="006F43BD" w:rsidP="00E37151">
      <w:pPr>
        <w:spacing w:line="360" w:lineRule="auto"/>
        <w:jc w:val="both"/>
      </w:pPr>
      <w:proofErr w:type="spellStart"/>
      <w:r>
        <w:rPr>
          <w:rFonts w:ascii="Times New Roman" w:hAnsi="Times New Roman"/>
        </w:rPr>
        <w:t>TotalCharges</w:t>
      </w:r>
      <w:proofErr w:type="spellEnd"/>
      <w:r>
        <w:rPr>
          <w:rFonts w:ascii="Times New Roman" w:hAnsi="Times New Roman"/>
        </w:rPr>
        <w:t xml:space="preserve"> and </w:t>
      </w:r>
      <w:proofErr w:type="spellStart"/>
      <w:r>
        <w:rPr>
          <w:rFonts w:ascii="Times New Roman" w:hAnsi="Times New Roman"/>
        </w:rPr>
        <w:t>TotalRevenue</w:t>
      </w:r>
      <w:proofErr w:type="spellEnd"/>
      <w:r>
        <w:rPr>
          <w:rFonts w:ascii="Times New Roman" w:hAnsi="Times New Roman"/>
        </w:rPr>
        <w:t xml:space="preserve"> are both strongly correlated with </w:t>
      </w:r>
      <w:proofErr w:type="spellStart"/>
      <w:r>
        <w:rPr>
          <w:rFonts w:ascii="Times New Roman" w:hAnsi="Times New Roman"/>
        </w:rPr>
        <w:t>TenureinMonths</w:t>
      </w:r>
      <w:proofErr w:type="spellEnd"/>
      <w:r>
        <w:rPr>
          <w:rFonts w:ascii="Times New Roman" w:hAnsi="Times New Roman"/>
        </w:rPr>
        <w:t xml:space="preserve">, which is expected since all three accumulate the longer a customer stays with the company. This was kept in mind when reviewing the Random Forest's feature importances </w:t>
      </w:r>
      <w:proofErr w:type="gramStart"/>
      <w:r>
        <w:rPr>
          <w:rFonts w:ascii="Times New Roman" w:hAnsi="Times New Roman"/>
        </w:rPr>
        <w:t>later on</w:t>
      </w:r>
      <w:proofErr w:type="gramEnd"/>
      <w:r>
        <w:rPr>
          <w:rFonts w:ascii="Times New Roman" w:hAnsi="Times New Roman"/>
        </w:rPr>
        <w:t>, since correlated features can share credit for the same underlying signal rather than each being independently important.</w:t>
      </w:r>
    </w:p>
    <w:p w14:paraId="05EE8ADA" w14:textId="74BA5F09" w:rsidR="00590F1E" w:rsidRPr="00137FAC" w:rsidRDefault="00590F1E" w:rsidP="00E37151">
      <w:pPr>
        <w:spacing w:after="60" w:line="360" w:lineRule="auto"/>
        <w:jc w:val="both"/>
        <w:rPr>
          <w:rFonts w:ascii="Times New Roman" w:hAnsi="Times New Roman" w:cs="Times New Roman"/>
          <w:b/>
          <w:bCs/>
          <w:u w:val="single"/>
        </w:rPr>
      </w:pPr>
      <w:r w:rsidRPr="00137FAC">
        <w:rPr>
          <w:rFonts w:ascii="Times New Roman" w:hAnsi="Times New Roman" w:cs="Times New Roman"/>
          <w:b/>
          <w:bCs/>
          <w:u w:val="single"/>
        </w:rPr>
        <w:lastRenderedPageBreak/>
        <w:t>Columns removed before modelling (1</w:t>
      </w:r>
      <w:r w:rsidR="00BD3588">
        <w:rPr>
          <w:rFonts w:ascii="Times New Roman" w:hAnsi="Times New Roman" w:cs="Times New Roman"/>
          <w:b/>
          <w:bCs/>
          <w:u w:val="single"/>
        </w:rPr>
        <w:t>5</w:t>
      </w:r>
      <w:r w:rsidRPr="00137FAC">
        <w:rPr>
          <w:rFonts w:ascii="Times New Roman" w:hAnsi="Times New Roman" w:cs="Times New Roman"/>
          <w:b/>
          <w:bCs/>
          <w:u w:val="single"/>
        </w:rPr>
        <w:t xml:space="preserve"> of 50):</w:t>
      </w:r>
    </w:p>
    <w:p w14:paraId="2B518AB7" w14:textId="3A5F46BD" w:rsidR="00590F1E" w:rsidRPr="00137FAC" w:rsidRDefault="00590F1E" w:rsidP="00E37151">
      <w:pPr>
        <w:spacing w:after="40" w:line="360" w:lineRule="auto"/>
        <w:jc w:val="both"/>
        <w:rPr>
          <w:rFonts w:ascii="Times New Roman" w:hAnsi="Times New Roman" w:cs="Times New Roman"/>
        </w:rPr>
      </w:pPr>
      <w:r w:rsidRPr="00137FAC">
        <w:rPr>
          <w:rFonts w:ascii="Times New Roman" w:hAnsi="Times New Roman" w:cs="Times New Roman"/>
          <w:b/>
          <w:bCs/>
        </w:rPr>
        <w:t>• Data-leakage columns (</w:t>
      </w:r>
      <w:r w:rsidR="00BD3588">
        <w:rPr>
          <w:rFonts w:ascii="Times New Roman" w:hAnsi="Times New Roman" w:cs="Times New Roman"/>
          <w:b/>
          <w:bCs/>
        </w:rPr>
        <w:t>6</w:t>
      </w:r>
      <w:r w:rsidRPr="00137FAC">
        <w:rPr>
          <w:rFonts w:ascii="Times New Roman" w:hAnsi="Times New Roman" w:cs="Times New Roman"/>
          <w:b/>
          <w:bCs/>
        </w:rPr>
        <w:t xml:space="preserve">): </w:t>
      </w:r>
      <w:proofErr w:type="spellStart"/>
      <w:r w:rsidRPr="00137FAC">
        <w:rPr>
          <w:rFonts w:ascii="Times New Roman" w:hAnsi="Times New Roman" w:cs="Times New Roman"/>
        </w:rPr>
        <w:t>ChurnScore</w:t>
      </w:r>
      <w:proofErr w:type="spellEnd"/>
      <w:r w:rsidRPr="00137FAC">
        <w:rPr>
          <w:rFonts w:ascii="Times New Roman" w:hAnsi="Times New Roman" w:cs="Times New Roman"/>
        </w:rPr>
        <w:t xml:space="preserve"> and </w:t>
      </w:r>
      <w:proofErr w:type="spellStart"/>
      <w:r w:rsidRPr="00137FAC">
        <w:rPr>
          <w:rFonts w:ascii="Times New Roman" w:hAnsi="Times New Roman" w:cs="Times New Roman"/>
        </w:rPr>
        <w:t>ChurnCategory</w:t>
      </w:r>
      <w:proofErr w:type="spellEnd"/>
      <w:r w:rsidRPr="00137FAC">
        <w:rPr>
          <w:rFonts w:ascii="Times New Roman" w:hAnsi="Times New Roman" w:cs="Times New Roman"/>
        </w:rPr>
        <w:t xml:space="preserve"> describe the churn outcome after the fact and </w:t>
      </w:r>
      <w:proofErr w:type="spellStart"/>
      <w:r w:rsidRPr="00137FAC">
        <w:rPr>
          <w:rFonts w:ascii="Times New Roman" w:hAnsi="Times New Roman" w:cs="Times New Roman"/>
        </w:rPr>
        <w:t>CustomerStatus</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SatisfactionScore</w:t>
      </w:r>
      <w:proofErr w:type="spellEnd"/>
      <w:r w:rsidRPr="00137FAC">
        <w:rPr>
          <w:rFonts w:ascii="Times New Roman" w:hAnsi="Times New Roman" w:cs="Times New Roman"/>
        </w:rPr>
        <w:t xml:space="preserve"> including CLTV quantify the churn outcome after the fact. All of these would allow the answer to leak back into the model will lead to inaccurate result.</w:t>
      </w:r>
    </w:p>
    <w:p w14:paraId="724346D3" w14:textId="77777777" w:rsidR="00590F1E" w:rsidRDefault="00590F1E" w:rsidP="00E37151">
      <w:pPr>
        <w:spacing w:after="40" w:line="360" w:lineRule="auto"/>
        <w:jc w:val="both"/>
        <w:rPr>
          <w:rFonts w:ascii="Times New Roman" w:hAnsi="Times New Roman" w:cs="Times New Roman"/>
        </w:rPr>
      </w:pPr>
      <w:r w:rsidRPr="00137FAC">
        <w:rPr>
          <w:rFonts w:ascii="Times New Roman" w:hAnsi="Times New Roman" w:cs="Times New Roman"/>
          <w:b/>
          <w:bCs/>
        </w:rPr>
        <w:t xml:space="preserve">• Identifier / constant columns (9): </w:t>
      </w:r>
      <w:proofErr w:type="spellStart"/>
      <w:r w:rsidRPr="00137FAC">
        <w:rPr>
          <w:rFonts w:ascii="Times New Roman" w:hAnsi="Times New Roman" w:cs="Times New Roman"/>
        </w:rPr>
        <w:t>CustomerID</w:t>
      </w:r>
      <w:proofErr w:type="spellEnd"/>
      <w:r w:rsidRPr="00137FAC">
        <w:rPr>
          <w:rFonts w:ascii="Times New Roman" w:hAnsi="Times New Roman" w:cs="Times New Roman"/>
        </w:rPr>
        <w:t xml:space="preserve"> (a unique key), Country and State and Quarter (a single repeated value), City (over 1,100 distinct values), and </w:t>
      </w:r>
      <w:proofErr w:type="spellStart"/>
      <w:r w:rsidRPr="00137FAC">
        <w:rPr>
          <w:rFonts w:ascii="Times New Roman" w:hAnsi="Times New Roman" w:cs="Times New Roman"/>
        </w:rPr>
        <w:t>ZipCode</w:t>
      </w:r>
      <w:proofErr w:type="spellEnd"/>
      <w:r w:rsidRPr="00137FAC">
        <w:rPr>
          <w:rFonts w:ascii="Times New Roman" w:hAnsi="Times New Roman" w:cs="Times New Roman"/>
        </w:rPr>
        <w:t>, Latitude, Longitude and Population (location fields) carry no general predictive value and were dropped.</w:t>
      </w:r>
    </w:p>
    <w:p w14:paraId="090970C3" w14:textId="77777777" w:rsidR="00CC748A" w:rsidRDefault="00CC748A" w:rsidP="00E37151">
      <w:pPr>
        <w:pStyle w:val="Heading1"/>
        <w:spacing w:line="360" w:lineRule="auto"/>
        <w:jc w:val="both"/>
        <w:rPr>
          <w:rFonts w:ascii="Times New Roman" w:hAnsi="Times New Roman" w:cs="Times New Roman"/>
          <w:color w:val="0070C0"/>
          <w:sz w:val="28"/>
          <w:szCs w:val="28"/>
        </w:rPr>
      </w:pPr>
    </w:p>
    <w:p w14:paraId="13315A59" w14:textId="1B5AE4D5" w:rsidR="00AC1046" w:rsidRPr="001B5824" w:rsidRDefault="00AC1046" w:rsidP="00E37151">
      <w:pPr>
        <w:pStyle w:val="Heading1"/>
        <w:spacing w:line="360" w:lineRule="auto"/>
        <w:jc w:val="both"/>
        <w:rPr>
          <w:rFonts w:ascii="Times New Roman" w:hAnsi="Times New Roman" w:cs="Times New Roman"/>
          <w:color w:val="0070C0"/>
          <w:sz w:val="28"/>
          <w:szCs w:val="28"/>
        </w:rPr>
      </w:pPr>
      <w:bookmarkStart w:id="42" w:name="_Toc239097113"/>
      <w:r w:rsidRPr="001B5824">
        <w:rPr>
          <w:rFonts w:ascii="Times New Roman" w:hAnsi="Times New Roman" w:cs="Times New Roman"/>
          <w:color w:val="0070C0"/>
          <w:sz w:val="28"/>
          <w:szCs w:val="28"/>
        </w:rPr>
        <w:t>3</w:t>
      </w:r>
      <w:r w:rsidR="001B5824" w:rsidRPr="001B5824">
        <w:rPr>
          <w:rFonts w:ascii="Times New Roman" w:hAnsi="Times New Roman" w:cs="Times New Roman"/>
          <w:color w:val="0070C0"/>
          <w:sz w:val="28"/>
          <w:szCs w:val="28"/>
        </w:rPr>
        <w:t>.</w:t>
      </w:r>
      <w:r w:rsidRPr="001B5824">
        <w:rPr>
          <w:rFonts w:ascii="Times New Roman" w:hAnsi="Times New Roman" w:cs="Times New Roman"/>
          <w:color w:val="0070C0"/>
          <w:sz w:val="28"/>
          <w:szCs w:val="28"/>
        </w:rPr>
        <w:t xml:space="preserve"> Choice of Algorithm</w:t>
      </w:r>
      <w:bookmarkEnd w:id="42"/>
    </w:p>
    <w:p w14:paraId="6763C3F9" w14:textId="74298F42" w:rsidR="00AC1046" w:rsidRPr="00EF0B42" w:rsidRDefault="004E6022" w:rsidP="00E37151">
      <w:pPr>
        <w:spacing w:line="360" w:lineRule="auto"/>
        <w:jc w:val="both"/>
        <w:rPr>
          <w:rFonts w:ascii="Times New Roman" w:hAnsi="Times New Roman" w:cs="Times New Roman"/>
        </w:rPr>
      </w:pPr>
      <w:r w:rsidRPr="00EF0B42">
        <w:rPr>
          <w:rFonts w:ascii="Times New Roman" w:hAnsi="Times New Roman" w:cs="Times New Roman"/>
        </w:rPr>
        <w:t xml:space="preserve">As per recommendation three </w:t>
      </w:r>
      <w:r w:rsidR="00AC1046" w:rsidRPr="00EF0B42">
        <w:rPr>
          <w:rFonts w:ascii="Times New Roman" w:hAnsi="Times New Roman" w:cs="Times New Roman"/>
        </w:rPr>
        <w:t xml:space="preserve">supervised classification algorithms were </w:t>
      </w:r>
      <w:r w:rsidRPr="00EF0B42">
        <w:rPr>
          <w:rFonts w:ascii="Times New Roman" w:hAnsi="Times New Roman" w:cs="Times New Roman"/>
        </w:rPr>
        <w:t>used</w:t>
      </w:r>
      <w:r w:rsidR="00AC1046" w:rsidRPr="00EF0B42">
        <w:rPr>
          <w:rFonts w:ascii="Times New Roman" w:hAnsi="Times New Roman" w:cs="Times New Roman"/>
        </w:rPr>
        <w:t xml:space="preserve"> so that different modelling approaches could be compared.</w:t>
      </w:r>
    </w:p>
    <w:p w14:paraId="796217C5" w14:textId="77777777" w:rsidR="00AC1046" w:rsidRPr="001B5824" w:rsidRDefault="00AC1046" w:rsidP="00E37151">
      <w:pPr>
        <w:pStyle w:val="Heading2"/>
        <w:spacing w:line="360" w:lineRule="auto"/>
        <w:jc w:val="both"/>
        <w:rPr>
          <w:rFonts w:ascii="Times New Roman" w:hAnsi="Times New Roman" w:cs="Times New Roman"/>
          <w:color w:val="00B0F0"/>
          <w:sz w:val="24"/>
          <w:szCs w:val="24"/>
        </w:rPr>
      </w:pPr>
      <w:bookmarkStart w:id="43" w:name="_Toc239097114"/>
      <w:r w:rsidRPr="001B5824">
        <w:rPr>
          <w:rFonts w:ascii="Times New Roman" w:hAnsi="Times New Roman" w:cs="Times New Roman"/>
          <w:color w:val="00B0F0"/>
          <w:sz w:val="24"/>
          <w:szCs w:val="24"/>
        </w:rPr>
        <w:t>3.1   Logistic Regression Model</w:t>
      </w:r>
      <w:bookmarkEnd w:id="43"/>
    </w:p>
    <w:p w14:paraId="50E3AE5E" w14:textId="77777777" w:rsidR="004E6022" w:rsidRPr="00EF0B42" w:rsidRDefault="004E6022" w:rsidP="00E37151">
      <w:pPr>
        <w:spacing w:line="360" w:lineRule="auto"/>
        <w:jc w:val="both"/>
        <w:rPr>
          <w:rFonts w:ascii="Times New Roman" w:hAnsi="Times New Roman" w:cs="Times New Roman"/>
          <w:b/>
          <w:bCs/>
        </w:rPr>
      </w:pPr>
      <w:r w:rsidRPr="00EF0B42">
        <w:rPr>
          <w:rFonts w:ascii="Times New Roman" w:hAnsi="Times New Roman" w:cs="Times New Roman"/>
        </w:rPr>
        <w:t>This algorithm gives a probability of churn and a threshold of 0.5 is used to classify. It is an efficient, interpretable linear model and gives a good baseline.</w:t>
      </w:r>
    </w:p>
    <w:p w14:paraId="2CF4C4BF" w14:textId="3FCA59CC" w:rsidR="00AC1046" w:rsidRPr="001B5824" w:rsidRDefault="00AC1046" w:rsidP="00E37151">
      <w:pPr>
        <w:pStyle w:val="Heading2"/>
        <w:spacing w:line="360" w:lineRule="auto"/>
        <w:jc w:val="both"/>
        <w:rPr>
          <w:rFonts w:ascii="Times New Roman" w:hAnsi="Times New Roman" w:cs="Times New Roman"/>
          <w:color w:val="00B0F0"/>
          <w:sz w:val="24"/>
          <w:szCs w:val="24"/>
        </w:rPr>
      </w:pPr>
      <w:bookmarkStart w:id="44" w:name="_Toc239097115"/>
      <w:r w:rsidRPr="001B5824">
        <w:rPr>
          <w:rFonts w:ascii="Times New Roman" w:hAnsi="Times New Roman" w:cs="Times New Roman"/>
          <w:color w:val="00B0F0"/>
          <w:sz w:val="24"/>
          <w:szCs w:val="24"/>
        </w:rPr>
        <w:t>3.2   Decision Tree Model</w:t>
      </w:r>
      <w:bookmarkEnd w:id="44"/>
    </w:p>
    <w:p w14:paraId="41898029" w14:textId="77777777" w:rsidR="004E6022" w:rsidRPr="00EF0B42" w:rsidRDefault="004E6022" w:rsidP="00E37151">
      <w:pPr>
        <w:spacing w:line="360" w:lineRule="auto"/>
        <w:jc w:val="both"/>
        <w:rPr>
          <w:rFonts w:ascii="Times New Roman" w:hAnsi="Times New Roman" w:cs="Times New Roman"/>
          <w:b/>
          <w:bCs/>
        </w:rPr>
      </w:pPr>
      <w:r w:rsidRPr="00EF0B42">
        <w:rPr>
          <w:rFonts w:ascii="Times New Roman" w:hAnsi="Times New Roman" w:cs="Times New Roman"/>
        </w:rPr>
        <w:t xml:space="preserve">A Decision Tree classifier splits the data into branches based on a series of questions. Data splitting was determined by the entropy criterion. It is very </w:t>
      </w:r>
      <w:proofErr w:type="gramStart"/>
      <w:r w:rsidRPr="00EF0B42">
        <w:rPr>
          <w:rFonts w:ascii="Times New Roman" w:hAnsi="Times New Roman" w:cs="Times New Roman"/>
        </w:rPr>
        <w:t>interpretable</w:t>
      </w:r>
      <w:proofErr w:type="gramEnd"/>
      <w:r w:rsidRPr="00EF0B42">
        <w:rPr>
          <w:rFonts w:ascii="Times New Roman" w:hAnsi="Times New Roman" w:cs="Times New Roman"/>
        </w:rPr>
        <w:t xml:space="preserve"> but a single tree overfits so its depth was limited.</w:t>
      </w:r>
    </w:p>
    <w:p w14:paraId="5BD95471" w14:textId="2536C753" w:rsidR="00AC1046" w:rsidRPr="001B5824" w:rsidRDefault="00AC1046" w:rsidP="00E37151">
      <w:pPr>
        <w:pStyle w:val="Heading2"/>
        <w:spacing w:line="360" w:lineRule="auto"/>
        <w:jc w:val="both"/>
        <w:rPr>
          <w:rFonts w:ascii="Times New Roman" w:hAnsi="Times New Roman" w:cs="Times New Roman"/>
          <w:color w:val="00B0F0"/>
          <w:sz w:val="24"/>
          <w:szCs w:val="24"/>
        </w:rPr>
      </w:pPr>
      <w:bookmarkStart w:id="45" w:name="_Toc239097116"/>
      <w:r w:rsidRPr="001B5824">
        <w:rPr>
          <w:rFonts w:ascii="Times New Roman" w:hAnsi="Times New Roman" w:cs="Times New Roman"/>
          <w:color w:val="00B0F0"/>
          <w:sz w:val="24"/>
          <w:szCs w:val="24"/>
        </w:rPr>
        <w:t>3.3   Random Forest Model</w:t>
      </w:r>
      <w:bookmarkEnd w:id="45"/>
    </w:p>
    <w:p w14:paraId="36BCC42A" w14:textId="77777777" w:rsidR="004E6022" w:rsidRPr="00EF0B42" w:rsidRDefault="004E6022" w:rsidP="00E37151">
      <w:pPr>
        <w:spacing w:line="360" w:lineRule="auto"/>
        <w:jc w:val="both"/>
        <w:rPr>
          <w:rFonts w:ascii="Times New Roman" w:hAnsi="Times New Roman" w:cs="Times New Roman"/>
          <w:b/>
          <w:bCs/>
        </w:rPr>
      </w:pPr>
      <w:r w:rsidRPr="00EF0B42">
        <w:rPr>
          <w:rFonts w:ascii="Times New Roman" w:hAnsi="Times New Roman" w:cs="Times New Roman"/>
        </w:rPr>
        <w:t>A Random Forest is a collection of many individual trees of decisions and the class with the most votes across the trees is the model’s prediction. It is usually more accurate and robust than a single tree and reports the most influential features.</w:t>
      </w:r>
    </w:p>
    <w:p w14:paraId="062AFBF6" w14:textId="77777777" w:rsidR="00CC748A" w:rsidRDefault="00CC748A" w:rsidP="00E37151">
      <w:pPr>
        <w:spacing w:line="360" w:lineRule="auto"/>
        <w:jc w:val="both"/>
        <w:rPr>
          <w:rFonts w:ascii="Times New Roman" w:hAnsi="Times New Roman" w:cs="Times New Roman"/>
          <w:b/>
          <w:bCs/>
          <w:color w:val="0070C0"/>
          <w:sz w:val="28"/>
          <w:szCs w:val="28"/>
        </w:rPr>
      </w:pPr>
      <w:r>
        <w:rPr>
          <w:rFonts w:ascii="Times New Roman" w:hAnsi="Times New Roman" w:cs="Times New Roman"/>
          <w:color w:val="0070C0"/>
          <w:sz w:val="28"/>
          <w:szCs w:val="28"/>
        </w:rPr>
        <w:br w:type="page"/>
      </w:r>
    </w:p>
    <w:p w14:paraId="2A0F0092" w14:textId="5E052360" w:rsidR="00AC1046" w:rsidRPr="00137FAC" w:rsidRDefault="00AC1046" w:rsidP="00E37151">
      <w:pPr>
        <w:pStyle w:val="Heading1"/>
        <w:spacing w:line="360" w:lineRule="auto"/>
        <w:jc w:val="both"/>
        <w:rPr>
          <w:rFonts w:ascii="Times New Roman" w:hAnsi="Times New Roman" w:cs="Times New Roman"/>
          <w:color w:val="0070C0"/>
          <w:sz w:val="28"/>
          <w:szCs w:val="28"/>
        </w:rPr>
      </w:pPr>
      <w:bookmarkStart w:id="46" w:name="_Toc239097117"/>
      <w:r w:rsidRPr="00137FAC">
        <w:rPr>
          <w:rFonts w:ascii="Times New Roman" w:hAnsi="Times New Roman" w:cs="Times New Roman"/>
          <w:color w:val="0070C0"/>
          <w:sz w:val="28"/>
          <w:szCs w:val="28"/>
        </w:rPr>
        <w:lastRenderedPageBreak/>
        <w:t>4</w:t>
      </w:r>
      <w:r w:rsidR="008B4D7E">
        <w:rPr>
          <w:rFonts w:ascii="Times New Roman" w:hAnsi="Times New Roman" w:cs="Times New Roman"/>
          <w:color w:val="0070C0"/>
          <w:sz w:val="28"/>
          <w:szCs w:val="28"/>
        </w:rPr>
        <w:t>.</w:t>
      </w:r>
      <w:r w:rsidRPr="00137FAC">
        <w:rPr>
          <w:rFonts w:ascii="Times New Roman" w:hAnsi="Times New Roman" w:cs="Times New Roman"/>
          <w:color w:val="0070C0"/>
          <w:sz w:val="28"/>
          <w:szCs w:val="28"/>
        </w:rPr>
        <w:t xml:space="preserve"> Description of Key Steps</w:t>
      </w:r>
      <w:bookmarkEnd w:id="46"/>
    </w:p>
    <w:p w14:paraId="1C95B569" w14:textId="77777777" w:rsidR="00AC1046" w:rsidRPr="001B5824" w:rsidRDefault="00AC1046" w:rsidP="00E37151">
      <w:pPr>
        <w:pStyle w:val="Heading2"/>
        <w:spacing w:line="360" w:lineRule="auto"/>
        <w:jc w:val="both"/>
        <w:rPr>
          <w:rFonts w:ascii="Times New Roman" w:hAnsi="Times New Roman" w:cs="Times New Roman"/>
          <w:color w:val="00B0F0"/>
          <w:sz w:val="24"/>
          <w:szCs w:val="24"/>
        </w:rPr>
      </w:pPr>
      <w:bookmarkStart w:id="47" w:name="_Toc239097118"/>
      <w:r w:rsidRPr="001B5824">
        <w:rPr>
          <w:rFonts w:ascii="Times New Roman" w:hAnsi="Times New Roman" w:cs="Times New Roman"/>
          <w:color w:val="00B0F0"/>
          <w:sz w:val="24"/>
          <w:szCs w:val="24"/>
        </w:rPr>
        <w:t>4.1   Data Pre-processing and Cleaning</w:t>
      </w:r>
      <w:bookmarkEnd w:id="47"/>
    </w:p>
    <w:p w14:paraId="15634633" w14:textId="77777777" w:rsidR="002C193F" w:rsidRPr="00137FAC" w:rsidRDefault="002C193F" w:rsidP="00E37151">
      <w:pPr>
        <w:spacing w:after="140" w:line="360" w:lineRule="auto"/>
        <w:jc w:val="both"/>
        <w:rPr>
          <w:rFonts w:ascii="Times New Roman" w:hAnsi="Times New Roman" w:cs="Times New Roman"/>
        </w:rPr>
      </w:pPr>
      <w:r w:rsidRPr="00137FAC">
        <w:rPr>
          <w:rFonts w:ascii="Times New Roman" w:hAnsi="Times New Roman" w:cs="Times New Roman"/>
        </w:rPr>
        <w:t xml:space="preserve">There are </w:t>
      </w:r>
      <w:proofErr w:type="gramStart"/>
      <w:r w:rsidRPr="00137FAC">
        <w:rPr>
          <w:rFonts w:ascii="Times New Roman" w:hAnsi="Times New Roman" w:cs="Times New Roman"/>
        </w:rPr>
        <w:t>a number of</w:t>
      </w:r>
      <w:proofErr w:type="gramEnd"/>
      <w:r w:rsidRPr="00137FAC">
        <w:rPr>
          <w:rFonts w:ascii="Times New Roman" w:hAnsi="Times New Roman" w:cs="Times New Roman"/>
        </w:rPr>
        <w:t xml:space="preserve"> pre-processing operations that have been performed. The first were the six leaking columns in Section 2 that were removed. The reason for these columns (</w:t>
      </w:r>
      <w:proofErr w:type="spellStart"/>
      <w:r w:rsidRPr="00137FAC">
        <w:rPr>
          <w:rFonts w:ascii="Times New Roman" w:hAnsi="Times New Roman" w:cs="Times New Roman"/>
        </w:rPr>
        <w:t>ChurnScore</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ChurnCategory</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ChurnReason</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CustomerStatus</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SatisfactionScore</w:t>
      </w:r>
      <w:proofErr w:type="spellEnd"/>
      <w:r w:rsidRPr="00137FAC">
        <w:rPr>
          <w:rFonts w:ascii="Times New Roman" w:hAnsi="Times New Roman" w:cs="Times New Roman"/>
        </w:rPr>
        <w:t>, and CLTV) being here is because of churn and their inclusion would see the result end up in the model and give an unrealistic accuracy. In addition, nine columns (</w:t>
      </w:r>
      <w:proofErr w:type="spellStart"/>
      <w:r w:rsidRPr="00137FAC">
        <w:rPr>
          <w:rFonts w:ascii="Times New Roman" w:hAnsi="Times New Roman" w:cs="Times New Roman"/>
        </w:rPr>
        <w:t>CustomerID</w:t>
      </w:r>
      <w:proofErr w:type="spellEnd"/>
      <w:r w:rsidRPr="00137FAC">
        <w:rPr>
          <w:rFonts w:ascii="Times New Roman" w:hAnsi="Times New Roman" w:cs="Times New Roman"/>
        </w:rPr>
        <w:t xml:space="preserve">, Country, State, City, Quarter, </w:t>
      </w:r>
      <w:proofErr w:type="spellStart"/>
      <w:r w:rsidRPr="00137FAC">
        <w:rPr>
          <w:rFonts w:ascii="Times New Roman" w:hAnsi="Times New Roman" w:cs="Times New Roman"/>
        </w:rPr>
        <w:t>ZipCode</w:t>
      </w:r>
      <w:proofErr w:type="spellEnd"/>
      <w:r w:rsidRPr="00137FAC">
        <w:rPr>
          <w:rFonts w:ascii="Times New Roman" w:hAnsi="Times New Roman" w:cs="Times New Roman"/>
        </w:rPr>
        <w:t>, Latitude, Longitude, Population) were dropped because they don't carry any predictive value.</w:t>
      </w:r>
    </w:p>
    <w:p w14:paraId="2D7A77E5" w14:textId="7D544239" w:rsidR="00DE6BEB" w:rsidRDefault="002C193F" w:rsidP="00E37151">
      <w:pPr>
        <w:spacing w:after="140" w:line="360" w:lineRule="auto"/>
        <w:jc w:val="both"/>
        <w:rPr>
          <w:rFonts w:ascii="Times New Roman" w:hAnsi="Times New Roman" w:cs="Times New Roman"/>
        </w:rPr>
      </w:pPr>
      <w:r w:rsidRPr="00137FAC">
        <w:rPr>
          <w:rFonts w:ascii="Times New Roman" w:hAnsi="Times New Roman" w:cs="Times New Roman"/>
        </w:rPr>
        <w:t xml:space="preserve">Second, the categorical variables, Offer and </w:t>
      </w:r>
      <w:proofErr w:type="spellStart"/>
      <w:r w:rsidRPr="00137FAC">
        <w:rPr>
          <w:rFonts w:ascii="Times New Roman" w:hAnsi="Times New Roman" w:cs="Times New Roman"/>
        </w:rPr>
        <w:t>InternetType</w:t>
      </w:r>
      <w:proofErr w:type="spellEnd"/>
      <w:r w:rsidRPr="00137FAC">
        <w:rPr>
          <w:rFonts w:ascii="Times New Roman" w:hAnsi="Times New Roman" w:cs="Times New Roman"/>
        </w:rPr>
        <w:t>, also contained some missing values (meaning customers did not have an offer or internet type). These were solved with the help of scikit-</w:t>
      </w:r>
      <w:proofErr w:type="spellStart"/>
      <w:r w:rsidRPr="00137FAC">
        <w:rPr>
          <w:rFonts w:ascii="Times New Roman" w:hAnsi="Times New Roman" w:cs="Times New Roman"/>
        </w:rPr>
        <w:t>learn's</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SimpleImputer</w:t>
      </w:r>
      <w:proofErr w:type="spellEnd"/>
      <w:r w:rsidRPr="00137FAC">
        <w:rPr>
          <w:rFonts w:ascii="Times New Roman" w:hAnsi="Times New Roman" w:cs="Times New Roman"/>
        </w:rPr>
        <w:t xml:space="preserve"> using a fixed value (Karim, 2025). Following this, there were no missing data points in the data set. Figures </w:t>
      </w:r>
      <w:r w:rsidR="00A2375A">
        <w:rPr>
          <w:rFonts w:ascii="Times New Roman" w:hAnsi="Times New Roman" w:cs="Times New Roman"/>
        </w:rPr>
        <w:t>3</w:t>
      </w:r>
      <w:r w:rsidRPr="00137FAC">
        <w:rPr>
          <w:rFonts w:ascii="Times New Roman" w:hAnsi="Times New Roman" w:cs="Times New Roman"/>
        </w:rPr>
        <w:t xml:space="preserve"> and </w:t>
      </w:r>
      <w:r w:rsidR="00A2375A">
        <w:rPr>
          <w:rFonts w:ascii="Times New Roman" w:hAnsi="Times New Roman" w:cs="Times New Roman"/>
        </w:rPr>
        <w:t>4</w:t>
      </w:r>
      <w:r w:rsidRPr="00137FAC">
        <w:rPr>
          <w:rFonts w:ascii="Times New Roman" w:hAnsi="Times New Roman" w:cs="Times New Roman"/>
        </w:rPr>
        <w:t xml:space="preserve"> show the programming for these two stages.</w:t>
      </w:r>
    </w:p>
    <w:p w14:paraId="01C9CB32" w14:textId="50AB3C6C" w:rsidR="00AC1046" w:rsidRDefault="00C81AFB" w:rsidP="00E37151">
      <w:pPr>
        <w:spacing w:after="140" w:line="360" w:lineRule="auto"/>
        <w:jc w:val="center"/>
        <w:rPr>
          <w:rFonts w:ascii="Times New Roman" w:hAnsi="Times New Roman" w:cs="Times New Roman"/>
        </w:rPr>
      </w:pPr>
      <w:r w:rsidRPr="00C81AFB">
        <w:rPr>
          <w:rFonts w:ascii="Times New Roman" w:hAnsi="Times New Roman" w:cs="Times New Roman"/>
          <w:noProof/>
        </w:rPr>
        <w:drawing>
          <wp:inline distT="0" distB="0" distL="0" distR="0" wp14:anchorId="70E1C24C" wp14:editId="733F3F0C">
            <wp:extent cx="5943600" cy="1363345"/>
            <wp:effectExtent l="12700" t="12700" r="12700" b="8255"/>
            <wp:docPr id="148677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74740" name=""/>
                    <pic:cNvPicPr/>
                  </pic:nvPicPr>
                  <pic:blipFill>
                    <a:blip r:embed="rId12"/>
                    <a:stretch>
                      <a:fillRect/>
                    </a:stretch>
                  </pic:blipFill>
                  <pic:spPr>
                    <a:xfrm>
                      <a:off x="0" y="0"/>
                      <a:ext cx="5943600" cy="1363345"/>
                    </a:xfrm>
                    <a:prstGeom prst="rect">
                      <a:avLst/>
                    </a:prstGeom>
                    <a:ln>
                      <a:solidFill>
                        <a:schemeClr val="tx1"/>
                      </a:solidFill>
                    </a:ln>
                  </pic:spPr>
                </pic:pic>
              </a:graphicData>
            </a:graphic>
          </wp:inline>
        </w:drawing>
      </w:r>
    </w:p>
    <w:p w14:paraId="0577798C" w14:textId="709DF70E" w:rsidR="00E81AFB" w:rsidRDefault="00E81AFB" w:rsidP="00E37151">
      <w:pPr>
        <w:pStyle w:val="Caption"/>
        <w:spacing w:line="360" w:lineRule="auto"/>
        <w:jc w:val="center"/>
        <w:rPr>
          <w:rFonts w:ascii="Times New Roman" w:hAnsi="Times New Roman" w:cs="Times New Roman"/>
          <w:color w:val="595959"/>
          <w:sz w:val="20"/>
          <w:szCs w:val="20"/>
        </w:rPr>
      </w:pPr>
      <w:bookmarkStart w:id="48" w:name="_Toc238997534"/>
      <w:bookmarkStart w:id="49" w:name="_Toc239097083"/>
      <w:r w:rsidRPr="00DE0E5A">
        <w:rPr>
          <w:rFonts w:ascii="Times New Roman" w:hAnsi="Times New Roman" w:cs="Times New Roman"/>
          <w:color w:val="595959"/>
          <w:sz w:val="20"/>
          <w:szCs w:val="20"/>
        </w:rPr>
        <w:t xml:space="preserve">Figure </w:t>
      </w:r>
      <w:r w:rsidRPr="00DE0E5A">
        <w:rPr>
          <w:rFonts w:ascii="Times New Roman" w:hAnsi="Times New Roman" w:cs="Times New Roman"/>
          <w:color w:val="595959"/>
          <w:sz w:val="20"/>
          <w:szCs w:val="20"/>
        </w:rPr>
        <w:fldChar w:fldCharType="begin"/>
      </w:r>
      <w:r w:rsidRPr="00DE0E5A">
        <w:rPr>
          <w:rFonts w:ascii="Times New Roman" w:hAnsi="Times New Roman" w:cs="Times New Roman"/>
          <w:color w:val="595959"/>
          <w:sz w:val="20"/>
          <w:szCs w:val="20"/>
        </w:rPr>
        <w:instrText xml:space="preserve"> SEQ Figure \* ARABIC </w:instrText>
      </w:r>
      <w:r w:rsidRPr="00DE0E5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3</w:t>
      </w:r>
      <w:r w:rsidRPr="00DE0E5A">
        <w:rPr>
          <w:rFonts w:ascii="Times New Roman" w:hAnsi="Times New Roman" w:cs="Times New Roman"/>
          <w:color w:val="595959"/>
          <w:sz w:val="20"/>
          <w:szCs w:val="20"/>
        </w:rPr>
        <w:fldChar w:fldCharType="end"/>
      </w:r>
      <w:r w:rsidRPr="00DE0E5A">
        <w:rPr>
          <w:rFonts w:ascii="Times New Roman" w:hAnsi="Times New Roman" w:cs="Times New Roman"/>
          <w:color w:val="595959"/>
          <w:sz w:val="20"/>
          <w:szCs w:val="20"/>
        </w:rPr>
        <w:t>: Removing the data-leakage and identifier columns.</w:t>
      </w:r>
      <w:bookmarkEnd w:id="48"/>
      <w:bookmarkEnd w:id="49"/>
    </w:p>
    <w:p w14:paraId="49FC1F23" w14:textId="0CB14E09" w:rsidR="00AC1046" w:rsidRPr="009A2A3B" w:rsidRDefault="00C81AFB" w:rsidP="00E37151">
      <w:pPr>
        <w:spacing w:line="360" w:lineRule="auto"/>
        <w:jc w:val="center"/>
      </w:pPr>
      <w:r w:rsidRPr="00C81AFB">
        <w:rPr>
          <w:noProof/>
        </w:rPr>
        <w:drawing>
          <wp:inline distT="0" distB="0" distL="0" distR="0" wp14:anchorId="7D151D82" wp14:editId="5305AFD4">
            <wp:extent cx="5943600" cy="990600"/>
            <wp:effectExtent l="12700" t="12700" r="12700" b="12700"/>
            <wp:docPr id="68121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5753" name=""/>
                    <pic:cNvPicPr/>
                  </pic:nvPicPr>
                  <pic:blipFill>
                    <a:blip r:embed="rId13"/>
                    <a:stretch>
                      <a:fillRect/>
                    </a:stretch>
                  </pic:blipFill>
                  <pic:spPr>
                    <a:xfrm>
                      <a:off x="0" y="0"/>
                      <a:ext cx="5943600" cy="990600"/>
                    </a:xfrm>
                    <a:prstGeom prst="rect">
                      <a:avLst/>
                    </a:prstGeom>
                    <a:ln>
                      <a:solidFill>
                        <a:schemeClr val="tx1"/>
                      </a:solidFill>
                    </a:ln>
                  </pic:spPr>
                </pic:pic>
              </a:graphicData>
            </a:graphic>
          </wp:inline>
        </w:drawing>
      </w:r>
    </w:p>
    <w:p w14:paraId="35FE080B" w14:textId="77777777" w:rsidR="009A2A3B" w:rsidRDefault="009A2A3B" w:rsidP="00E37151">
      <w:pPr>
        <w:pStyle w:val="Caption"/>
        <w:spacing w:after="0" w:line="360" w:lineRule="auto"/>
        <w:jc w:val="center"/>
        <w:rPr>
          <w:rFonts w:ascii="Times New Roman" w:hAnsi="Times New Roman" w:cs="Times New Roman"/>
          <w:color w:val="595959"/>
          <w:sz w:val="20"/>
          <w:szCs w:val="20"/>
        </w:rPr>
      </w:pPr>
      <w:bookmarkStart w:id="50" w:name="_Toc238997535"/>
    </w:p>
    <w:p w14:paraId="6A9740B7" w14:textId="598E24F2" w:rsidR="00E81AFB" w:rsidRPr="00DE0E5A" w:rsidRDefault="00E81AFB" w:rsidP="00E37151">
      <w:pPr>
        <w:pStyle w:val="Caption"/>
        <w:spacing w:line="360" w:lineRule="auto"/>
        <w:jc w:val="center"/>
        <w:rPr>
          <w:rFonts w:ascii="Times New Roman" w:hAnsi="Times New Roman" w:cs="Times New Roman"/>
          <w:color w:val="595959"/>
          <w:sz w:val="20"/>
          <w:szCs w:val="20"/>
        </w:rPr>
      </w:pPr>
      <w:bookmarkStart w:id="51" w:name="_Toc239097084"/>
      <w:r w:rsidRPr="00DE0E5A">
        <w:rPr>
          <w:rFonts w:ascii="Times New Roman" w:hAnsi="Times New Roman" w:cs="Times New Roman"/>
          <w:color w:val="595959"/>
          <w:sz w:val="20"/>
          <w:szCs w:val="20"/>
        </w:rPr>
        <w:t xml:space="preserve">Figure </w:t>
      </w:r>
      <w:r w:rsidRPr="00DE0E5A">
        <w:rPr>
          <w:rFonts w:ascii="Times New Roman" w:hAnsi="Times New Roman" w:cs="Times New Roman"/>
          <w:color w:val="595959"/>
          <w:sz w:val="20"/>
          <w:szCs w:val="20"/>
        </w:rPr>
        <w:fldChar w:fldCharType="begin"/>
      </w:r>
      <w:r w:rsidRPr="00DE0E5A">
        <w:rPr>
          <w:rFonts w:ascii="Times New Roman" w:hAnsi="Times New Roman" w:cs="Times New Roman"/>
          <w:color w:val="595959"/>
          <w:sz w:val="20"/>
          <w:szCs w:val="20"/>
        </w:rPr>
        <w:instrText xml:space="preserve"> SEQ Figure \* ARABIC </w:instrText>
      </w:r>
      <w:r w:rsidRPr="00DE0E5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4</w:t>
      </w:r>
      <w:r w:rsidRPr="00DE0E5A">
        <w:rPr>
          <w:rFonts w:ascii="Times New Roman" w:hAnsi="Times New Roman" w:cs="Times New Roman"/>
          <w:color w:val="595959"/>
          <w:sz w:val="20"/>
          <w:szCs w:val="20"/>
        </w:rPr>
        <w:fldChar w:fldCharType="end"/>
      </w:r>
      <w:r w:rsidRPr="00DE0E5A">
        <w:rPr>
          <w:rFonts w:ascii="Times New Roman" w:hAnsi="Times New Roman" w:cs="Times New Roman"/>
          <w:color w:val="595959"/>
          <w:sz w:val="20"/>
          <w:szCs w:val="20"/>
        </w:rPr>
        <w:t xml:space="preserve">: Categorical imputation using </w:t>
      </w:r>
      <w:proofErr w:type="spellStart"/>
      <w:r w:rsidRPr="00DE0E5A">
        <w:rPr>
          <w:rFonts w:ascii="Times New Roman" w:hAnsi="Times New Roman" w:cs="Times New Roman"/>
          <w:color w:val="595959"/>
          <w:sz w:val="20"/>
          <w:szCs w:val="20"/>
        </w:rPr>
        <w:t>SimpleImputer</w:t>
      </w:r>
      <w:bookmarkEnd w:id="50"/>
      <w:bookmarkEnd w:id="51"/>
      <w:proofErr w:type="spellEnd"/>
    </w:p>
    <w:p w14:paraId="684363F2" w14:textId="4925A0DE" w:rsidR="00AC1046" w:rsidRPr="00DE0E5A" w:rsidRDefault="00AC1046" w:rsidP="00E37151">
      <w:pPr>
        <w:pStyle w:val="Caption"/>
        <w:spacing w:line="360" w:lineRule="auto"/>
        <w:jc w:val="both"/>
        <w:rPr>
          <w:rFonts w:ascii="Times New Roman" w:hAnsi="Times New Roman" w:cs="Times New Roman"/>
          <w:color w:val="595959"/>
          <w:sz w:val="20"/>
          <w:szCs w:val="20"/>
        </w:rPr>
      </w:pPr>
      <w:r w:rsidRPr="00DE0E5A">
        <w:rPr>
          <w:rFonts w:ascii="Times New Roman" w:hAnsi="Times New Roman" w:cs="Times New Roman"/>
          <w:color w:val="595959"/>
          <w:sz w:val="20"/>
          <w:szCs w:val="20"/>
        </w:rPr>
        <w:t>.</w:t>
      </w:r>
    </w:p>
    <w:p w14:paraId="7400A23F" w14:textId="48A6A77D" w:rsidR="001216C7" w:rsidRDefault="002C193F" w:rsidP="00E37151">
      <w:pPr>
        <w:spacing w:after="140" w:line="360" w:lineRule="auto"/>
        <w:jc w:val="both"/>
        <w:rPr>
          <w:rFonts w:ascii="Times New Roman" w:hAnsi="Times New Roman" w:cs="Times New Roman"/>
        </w:rPr>
      </w:pPr>
      <w:r w:rsidRPr="00137FAC">
        <w:rPr>
          <w:rFonts w:ascii="Times New Roman" w:hAnsi="Times New Roman" w:cs="Times New Roman"/>
        </w:rPr>
        <w:t xml:space="preserve">The numeric column </w:t>
      </w:r>
      <w:proofErr w:type="spellStart"/>
      <w:r w:rsidRPr="00137FAC">
        <w:rPr>
          <w:rFonts w:ascii="Times New Roman" w:hAnsi="Times New Roman" w:cs="Times New Roman"/>
        </w:rPr>
        <w:t>TenureinMonths</w:t>
      </w:r>
      <w:proofErr w:type="spellEnd"/>
      <w:r w:rsidRPr="00137FAC">
        <w:rPr>
          <w:rFonts w:ascii="Times New Roman" w:hAnsi="Times New Roman" w:cs="Times New Roman"/>
        </w:rPr>
        <w:t xml:space="preserve"> was binned into four lifecycle bands, as in the class approach with groups of a continuous variable (Figure </w:t>
      </w:r>
      <w:r w:rsidR="00A2375A">
        <w:rPr>
          <w:rFonts w:ascii="Times New Roman" w:hAnsi="Times New Roman" w:cs="Times New Roman"/>
        </w:rPr>
        <w:t>5</w:t>
      </w:r>
      <w:r w:rsidRPr="00137FAC">
        <w:rPr>
          <w:rFonts w:ascii="Times New Roman" w:hAnsi="Times New Roman" w:cs="Times New Roman"/>
        </w:rPr>
        <w:t xml:space="preserve">). Afterwards, the categorical data was </w:t>
      </w:r>
      <w:r w:rsidRPr="00137FAC">
        <w:rPr>
          <w:rFonts w:ascii="Times New Roman" w:hAnsi="Times New Roman" w:cs="Times New Roman"/>
        </w:rPr>
        <w:lastRenderedPageBreak/>
        <w:t xml:space="preserve">encoded as binary yes/no and for the multi-category variables (Offer, </w:t>
      </w:r>
      <w:proofErr w:type="spellStart"/>
      <w:r w:rsidRPr="00137FAC">
        <w:rPr>
          <w:rFonts w:ascii="Times New Roman" w:hAnsi="Times New Roman" w:cs="Times New Roman"/>
        </w:rPr>
        <w:t>InternetType</w:t>
      </w:r>
      <w:proofErr w:type="spellEnd"/>
      <w:r w:rsidRPr="00137FAC">
        <w:rPr>
          <w:rFonts w:ascii="Times New Roman" w:hAnsi="Times New Roman" w:cs="Times New Roman"/>
        </w:rPr>
        <w:t xml:space="preserve">, Contract, </w:t>
      </w:r>
      <w:proofErr w:type="spellStart"/>
      <w:r w:rsidRPr="00137FAC">
        <w:rPr>
          <w:rFonts w:ascii="Times New Roman" w:hAnsi="Times New Roman" w:cs="Times New Roman"/>
        </w:rPr>
        <w:t>PaymentMethod</w:t>
      </w:r>
      <w:proofErr w:type="spellEnd"/>
      <w:r w:rsidRPr="00137FAC">
        <w:rPr>
          <w:rFonts w:ascii="Times New Roman" w:hAnsi="Times New Roman" w:cs="Times New Roman"/>
        </w:rPr>
        <w:t xml:space="preserve">), one-hot encoding was applied (Figure </w:t>
      </w:r>
      <w:r w:rsidR="00A2375A">
        <w:rPr>
          <w:rFonts w:ascii="Times New Roman" w:hAnsi="Times New Roman" w:cs="Times New Roman"/>
        </w:rPr>
        <w:t>6</w:t>
      </w:r>
      <w:r w:rsidRPr="00137FAC">
        <w:rPr>
          <w:rFonts w:ascii="Times New Roman" w:hAnsi="Times New Roman" w:cs="Times New Roman"/>
        </w:rPr>
        <w:t>). The encoding resulted in a feature matrix with 42 predictor columns.</w:t>
      </w:r>
    </w:p>
    <w:p w14:paraId="410F991F" w14:textId="4A2F1353" w:rsidR="00AC1046" w:rsidRPr="00137FAC" w:rsidRDefault="00C81AFB" w:rsidP="00E37151">
      <w:pPr>
        <w:spacing w:after="140" w:line="360" w:lineRule="auto"/>
        <w:jc w:val="center"/>
        <w:rPr>
          <w:rFonts w:ascii="Times New Roman" w:hAnsi="Times New Roman" w:cs="Times New Roman"/>
        </w:rPr>
      </w:pPr>
      <w:r w:rsidRPr="00C81AFB">
        <w:rPr>
          <w:rFonts w:ascii="Times New Roman" w:hAnsi="Times New Roman" w:cs="Times New Roman"/>
          <w:noProof/>
        </w:rPr>
        <w:drawing>
          <wp:inline distT="0" distB="0" distL="0" distR="0" wp14:anchorId="12FE4D61" wp14:editId="141356EA">
            <wp:extent cx="5943600" cy="1910715"/>
            <wp:effectExtent l="12700" t="12700" r="12700" b="6985"/>
            <wp:docPr id="3939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67812" name=""/>
                    <pic:cNvPicPr/>
                  </pic:nvPicPr>
                  <pic:blipFill>
                    <a:blip r:embed="rId14"/>
                    <a:stretch>
                      <a:fillRect/>
                    </a:stretch>
                  </pic:blipFill>
                  <pic:spPr>
                    <a:xfrm>
                      <a:off x="0" y="0"/>
                      <a:ext cx="5943600" cy="1910715"/>
                    </a:xfrm>
                    <a:prstGeom prst="rect">
                      <a:avLst/>
                    </a:prstGeom>
                    <a:ln>
                      <a:solidFill>
                        <a:schemeClr val="tx1"/>
                      </a:solidFill>
                    </a:ln>
                  </pic:spPr>
                </pic:pic>
              </a:graphicData>
            </a:graphic>
          </wp:inline>
        </w:drawing>
      </w:r>
    </w:p>
    <w:p w14:paraId="55D3ECC1" w14:textId="008D9A5D" w:rsidR="001216C7" w:rsidRDefault="001216C7" w:rsidP="00E37151">
      <w:pPr>
        <w:pStyle w:val="Caption"/>
        <w:spacing w:line="360" w:lineRule="auto"/>
        <w:jc w:val="center"/>
        <w:rPr>
          <w:rFonts w:ascii="Times New Roman" w:hAnsi="Times New Roman" w:cs="Times New Roman"/>
          <w:color w:val="595959"/>
          <w:sz w:val="20"/>
          <w:szCs w:val="20"/>
        </w:rPr>
      </w:pPr>
      <w:bookmarkStart w:id="52" w:name="_Toc238997536"/>
      <w:bookmarkStart w:id="53" w:name="_Toc239097085"/>
      <w:r w:rsidRPr="00DE0E5A">
        <w:rPr>
          <w:rFonts w:ascii="Times New Roman" w:hAnsi="Times New Roman" w:cs="Times New Roman"/>
          <w:color w:val="595959"/>
          <w:sz w:val="20"/>
          <w:szCs w:val="20"/>
        </w:rPr>
        <w:t xml:space="preserve">Figure </w:t>
      </w:r>
      <w:r w:rsidRPr="00DE0E5A">
        <w:rPr>
          <w:rFonts w:ascii="Times New Roman" w:hAnsi="Times New Roman" w:cs="Times New Roman"/>
          <w:color w:val="595959"/>
          <w:sz w:val="20"/>
          <w:szCs w:val="20"/>
        </w:rPr>
        <w:fldChar w:fldCharType="begin"/>
      </w:r>
      <w:r w:rsidRPr="00DE0E5A">
        <w:rPr>
          <w:rFonts w:ascii="Times New Roman" w:hAnsi="Times New Roman" w:cs="Times New Roman"/>
          <w:color w:val="595959"/>
          <w:sz w:val="20"/>
          <w:szCs w:val="20"/>
        </w:rPr>
        <w:instrText xml:space="preserve"> SEQ Figure \* ARABIC </w:instrText>
      </w:r>
      <w:r w:rsidRPr="00DE0E5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5</w:t>
      </w:r>
      <w:r w:rsidRPr="00DE0E5A">
        <w:rPr>
          <w:rFonts w:ascii="Times New Roman" w:hAnsi="Times New Roman" w:cs="Times New Roman"/>
          <w:color w:val="595959"/>
          <w:sz w:val="20"/>
          <w:szCs w:val="20"/>
        </w:rPr>
        <w:fldChar w:fldCharType="end"/>
      </w:r>
      <w:r w:rsidRPr="00DE0E5A">
        <w:rPr>
          <w:rFonts w:ascii="Times New Roman" w:hAnsi="Times New Roman" w:cs="Times New Roman"/>
          <w:color w:val="595959"/>
          <w:sz w:val="20"/>
          <w:szCs w:val="20"/>
        </w:rPr>
        <w:t>: Grouping the numeric tenure column into categories.</w:t>
      </w:r>
      <w:bookmarkEnd w:id="52"/>
      <w:bookmarkEnd w:id="53"/>
    </w:p>
    <w:p w14:paraId="6E61DEDA" w14:textId="52E5310F" w:rsidR="00C81AFB" w:rsidRPr="00E37151" w:rsidRDefault="00C81AFB" w:rsidP="00E37151">
      <w:pPr>
        <w:spacing w:line="360" w:lineRule="auto"/>
        <w:jc w:val="center"/>
      </w:pPr>
      <w:r w:rsidRPr="00C81AFB">
        <w:rPr>
          <w:noProof/>
        </w:rPr>
        <w:drawing>
          <wp:inline distT="0" distB="0" distL="0" distR="0" wp14:anchorId="2C2AE6E9" wp14:editId="5DFB5ABD">
            <wp:extent cx="5943600" cy="2279015"/>
            <wp:effectExtent l="12700" t="12700" r="12700" b="6985"/>
            <wp:docPr id="38946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62758" name=""/>
                    <pic:cNvPicPr/>
                  </pic:nvPicPr>
                  <pic:blipFill>
                    <a:blip r:embed="rId15"/>
                    <a:stretch>
                      <a:fillRect/>
                    </a:stretch>
                  </pic:blipFill>
                  <pic:spPr>
                    <a:xfrm>
                      <a:off x="0" y="0"/>
                      <a:ext cx="5943600" cy="2279015"/>
                    </a:xfrm>
                    <a:prstGeom prst="rect">
                      <a:avLst/>
                    </a:prstGeom>
                    <a:ln>
                      <a:solidFill>
                        <a:schemeClr val="tx1"/>
                      </a:solidFill>
                    </a:ln>
                  </pic:spPr>
                </pic:pic>
              </a:graphicData>
            </a:graphic>
          </wp:inline>
        </w:drawing>
      </w:r>
      <w:bookmarkStart w:id="54" w:name="_Toc238997537"/>
    </w:p>
    <w:p w14:paraId="6E2F80F7" w14:textId="085C3926" w:rsidR="001216C7" w:rsidRPr="0013175D" w:rsidRDefault="001216C7" w:rsidP="00E37151">
      <w:pPr>
        <w:pStyle w:val="Caption"/>
        <w:spacing w:line="360" w:lineRule="auto"/>
        <w:jc w:val="center"/>
        <w:rPr>
          <w:rFonts w:ascii="Times New Roman" w:hAnsi="Times New Roman" w:cs="Times New Roman"/>
          <w:color w:val="595959"/>
          <w:sz w:val="20"/>
          <w:szCs w:val="20"/>
        </w:rPr>
      </w:pPr>
      <w:bookmarkStart w:id="55" w:name="_Toc239097086"/>
      <w:r w:rsidRPr="0013175D">
        <w:rPr>
          <w:rFonts w:ascii="Times New Roman" w:hAnsi="Times New Roman" w:cs="Times New Roman"/>
          <w:color w:val="595959"/>
          <w:sz w:val="20"/>
          <w:szCs w:val="20"/>
        </w:rPr>
        <w:t xml:space="preserve">Figure </w:t>
      </w:r>
      <w:r w:rsidRPr="0013175D">
        <w:rPr>
          <w:rFonts w:ascii="Times New Roman" w:hAnsi="Times New Roman" w:cs="Times New Roman"/>
          <w:color w:val="595959"/>
          <w:sz w:val="20"/>
          <w:szCs w:val="20"/>
        </w:rPr>
        <w:fldChar w:fldCharType="begin"/>
      </w:r>
      <w:r w:rsidRPr="0013175D">
        <w:rPr>
          <w:rFonts w:ascii="Times New Roman" w:hAnsi="Times New Roman" w:cs="Times New Roman"/>
          <w:color w:val="595959"/>
          <w:sz w:val="20"/>
          <w:szCs w:val="20"/>
        </w:rPr>
        <w:instrText xml:space="preserve"> SEQ Figure \* ARABIC </w:instrText>
      </w:r>
      <w:r w:rsidRPr="0013175D">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6</w:t>
      </w:r>
      <w:r w:rsidRPr="0013175D">
        <w:rPr>
          <w:rFonts w:ascii="Times New Roman" w:hAnsi="Times New Roman" w:cs="Times New Roman"/>
          <w:color w:val="595959"/>
          <w:sz w:val="20"/>
          <w:szCs w:val="20"/>
        </w:rPr>
        <w:fldChar w:fldCharType="end"/>
      </w:r>
      <w:r w:rsidRPr="0013175D">
        <w:rPr>
          <w:rFonts w:ascii="Times New Roman" w:hAnsi="Times New Roman" w:cs="Times New Roman"/>
          <w:color w:val="595959"/>
          <w:sz w:val="20"/>
          <w:szCs w:val="20"/>
        </w:rPr>
        <w:t>: Label encoding and one-hot encoding of categorical data.</w:t>
      </w:r>
      <w:bookmarkEnd w:id="54"/>
      <w:bookmarkEnd w:id="55"/>
    </w:p>
    <w:p w14:paraId="1EB53B67" w14:textId="77777777" w:rsidR="00FD01B9" w:rsidRDefault="00FD01B9" w:rsidP="00E37151">
      <w:pPr>
        <w:pStyle w:val="Heading2"/>
        <w:spacing w:line="360" w:lineRule="auto"/>
        <w:jc w:val="both"/>
        <w:rPr>
          <w:rFonts w:ascii="Times New Roman" w:hAnsi="Times New Roman" w:cs="Times New Roman"/>
          <w:color w:val="00B0F0"/>
          <w:sz w:val="24"/>
          <w:szCs w:val="24"/>
        </w:rPr>
      </w:pPr>
    </w:p>
    <w:p w14:paraId="29F0BA9E" w14:textId="002ECE84" w:rsidR="00AC1046" w:rsidRPr="001B5824" w:rsidRDefault="00AC1046" w:rsidP="00E37151">
      <w:pPr>
        <w:pStyle w:val="Heading2"/>
        <w:spacing w:line="360" w:lineRule="auto"/>
        <w:jc w:val="both"/>
        <w:rPr>
          <w:rFonts w:ascii="Times New Roman" w:hAnsi="Times New Roman" w:cs="Times New Roman"/>
          <w:color w:val="00B0F0"/>
          <w:sz w:val="24"/>
          <w:szCs w:val="24"/>
        </w:rPr>
      </w:pPr>
      <w:bookmarkStart w:id="56" w:name="_Toc239097119"/>
      <w:r w:rsidRPr="001B5824">
        <w:rPr>
          <w:rFonts w:ascii="Times New Roman" w:hAnsi="Times New Roman" w:cs="Times New Roman"/>
          <w:color w:val="00B0F0"/>
          <w:sz w:val="24"/>
          <w:szCs w:val="24"/>
        </w:rPr>
        <w:t>4.2   Data Scaling (Standardisation)</w:t>
      </w:r>
      <w:bookmarkEnd w:id="56"/>
    </w:p>
    <w:p w14:paraId="546BC5DF" w14:textId="7B44152C" w:rsidR="002C193F" w:rsidRDefault="002C193F" w:rsidP="00E37151">
      <w:pPr>
        <w:spacing w:after="140" w:line="360" w:lineRule="auto"/>
        <w:jc w:val="both"/>
        <w:rPr>
          <w:rFonts w:ascii="Times New Roman" w:hAnsi="Times New Roman" w:cs="Times New Roman"/>
        </w:rPr>
      </w:pPr>
      <w:r w:rsidRPr="00137FAC">
        <w:rPr>
          <w:rFonts w:ascii="Times New Roman" w:hAnsi="Times New Roman" w:cs="Times New Roman"/>
        </w:rPr>
        <w:t xml:space="preserve">The continuous numeric columns (Age, </w:t>
      </w:r>
      <w:proofErr w:type="spellStart"/>
      <w:r w:rsidRPr="00137FAC">
        <w:rPr>
          <w:rFonts w:ascii="Times New Roman" w:hAnsi="Times New Roman" w:cs="Times New Roman"/>
        </w:rPr>
        <w:t>MonthlyCharge</w:t>
      </w:r>
      <w:proofErr w:type="spellEnd"/>
      <w:r w:rsidRPr="00137FAC">
        <w:rPr>
          <w:rFonts w:ascii="Times New Roman" w:hAnsi="Times New Roman" w:cs="Times New Roman"/>
        </w:rPr>
        <w:t xml:space="preserve">, </w:t>
      </w:r>
      <w:proofErr w:type="spellStart"/>
      <w:r w:rsidRPr="00137FAC">
        <w:rPr>
          <w:rFonts w:ascii="Times New Roman" w:hAnsi="Times New Roman" w:cs="Times New Roman"/>
        </w:rPr>
        <w:t>TotalCharges</w:t>
      </w:r>
      <w:proofErr w:type="spellEnd"/>
      <w:r w:rsidRPr="00137FAC">
        <w:rPr>
          <w:rFonts w:ascii="Times New Roman" w:hAnsi="Times New Roman" w:cs="Times New Roman"/>
        </w:rPr>
        <w:t xml:space="preserve"> and </w:t>
      </w:r>
      <w:proofErr w:type="spellStart"/>
      <w:r w:rsidRPr="00137FAC">
        <w:rPr>
          <w:rFonts w:ascii="Times New Roman" w:hAnsi="Times New Roman" w:cs="Times New Roman"/>
        </w:rPr>
        <w:t>TotalRevenue</w:t>
      </w:r>
      <w:proofErr w:type="spellEnd"/>
      <w:r w:rsidRPr="00137FAC">
        <w:rPr>
          <w:rFonts w:ascii="Times New Roman" w:hAnsi="Times New Roman" w:cs="Times New Roman"/>
        </w:rPr>
        <w:t xml:space="preserve">) were transformed to be normally distributed with a mean of 0 and a standard deviation of 1 with the help of the </w:t>
      </w:r>
      <w:proofErr w:type="spellStart"/>
      <w:r w:rsidRPr="00137FAC">
        <w:rPr>
          <w:rFonts w:ascii="Times New Roman" w:hAnsi="Times New Roman" w:cs="Times New Roman"/>
        </w:rPr>
        <w:t>StandardScaler</w:t>
      </w:r>
      <w:proofErr w:type="spellEnd"/>
      <w:r w:rsidRPr="00137FAC">
        <w:rPr>
          <w:rFonts w:ascii="Times New Roman" w:hAnsi="Times New Roman" w:cs="Times New Roman"/>
        </w:rPr>
        <w:t xml:space="preserve">. This is very important to avoid data leakage in Logistic Regression. The scaler was applied to the test set after it was created in the training set (Figure </w:t>
      </w:r>
      <w:r w:rsidR="00A2375A">
        <w:rPr>
          <w:rFonts w:ascii="Times New Roman" w:hAnsi="Times New Roman" w:cs="Times New Roman"/>
        </w:rPr>
        <w:t>7</w:t>
      </w:r>
      <w:r w:rsidRPr="00137FAC">
        <w:rPr>
          <w:rFonts w:ascii="Times New Roman" w:hAnsi="Times New Roman" w:cs="Times New Roman"/>
        </w:rPr>
        <w:t>).</w:t>
      </w:r>
    </w:p>
    <w:p w14:paraId="61E0DACC" w14:textId="77777777" w:rsidR="006959BC" w:rsidRDefault="006959BC" w:rsidP="00E37151">
      <w:pPr>
        <w:spacing w:after="140" w:line="360" w:lineRule="auto"/>
        <w:jc w:val="both"/>
        <w:rPr>
          <w:rFonts w:ascii="Times New Roman" w:hAnsi="Times New Roman" w:cs="Times New Roman"/>
        </w:rPr>
      </w:pPr>
    </w:p>
    <w:p w14:paraId="1D927B5E" w14:textId="295AF865" w:rsidR="007044BE" w:rsidRPr="007044BE" w:rsidRDefault="006959BC" w:rsidP="00E37151">
      <w:pPr>
        <w:spacing w:after="140" w:line="360" w:lineRule="auto"/>
        <w:jc w:val="center"/>
        <w:rPr>
          <w:rFonts w:ascii="Times New Roman" w:hAnsi="Times New Roman" w:cs="Times New Roman"/>
        </w:rPr>
      </w:pPr>
      <w:r w:rsidRPr="006959BC">
        <w:rPr>
          <w:rFonts w:ascii="Times New Roman" w:hAnsi="Times New Roman" w:cs="Times New Roman"/>
          <w:noProof/>
        </w:rPr>
        <w:lastRenderedPageBreak/>
        <w:drawing>
          <wp:inline distT="0" distB="0" distL="0" distR="0" wp14:anchorId="7434C15A" wp14:editId="15818B79">
            <wp:extent cx="5943600" cy="2064385"/>
            <wp:effectExtent l="12700" t="12700" r="12700" b="18415"/>
            <wp:docPr id="30464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9715" name=""/>
                    <pic:cNvPicPr/>
                  </pic:nvPicPr>
                  <pic:blipFill>
                    <a:blip r:embed="rId16"/>
                    <a:stretch>
                      <a:fillRect/>
                    </a:stretch>
                  </pic:blipFill>
                  <pic:spPr>
                    <a:xfrm>
                      <a:off x="0" y="0"/>
                      <a:ext cx="5943600" cy="2064385"/>
                    </a:xfrm>
                    <a:prstGeom prst="rect">
                      <a:avLst/>
                    </a:prstGeom>
                    <a:ln>
                      <a:solidFill>
                        <a:schemeClr val="tx1"/>
                      </a:solidFill>
                    </a:ln>
                  </pic:spPr>
                </pic:pic>
              </a:graphicData>
            </a:graphic>
          </wp:inline>
        </w:drawing>
      </w:r>
    </w:p>
    <w:p w14:paraId="7D633AEB" w14:textId="267B6ED3" w:rsidR="007044BE" w:rsidRPr="00DE0E5A" w:rsidRDefault="007044BE" w:rsidP="00E37151">
      <w:pPr>
        <w:pStyle w:val="Caption"/>
        <w:spacing w:line="360" w:lineRule="auto"/>
        <w:jc w:val="center"/>
        <w:rPr>
          <w:rFonts w:ascii="Times New Roman" w:hAnsi="Times New Roman" w:cs="Times New Roman"/>
          <w:color w:val="595959"/>
          <w:sz w:val="20"/>
          <w:szCs w:val="20"/>
        </w:rPr>
      </w:pPr>
      <w:bookmarkStart w:id="57" w:name="_Toc238997538"/>
      <w:bookmarkStart w:id="58" w:name="_Toc239097087"/>
      <w:r w:rsidRPr="0013175D">
        <w:rPr>
          <w:rFonts w:ascii="Times New Roman" w:hAnsi="Times New Roman" w:cs="Times New Roman"/>
          <w:color w:val="595959"/>
          <w:sz w:val="20"/>
          <w:szCs w:val="20"/>
        </w:rPr>
        <w:t xml:space="preserve">Figure </w:t>
      </w:r>
      <w:r w:rsidRPr="0013175D">
        <w:rPr>
          <w:rFonts w:ascii="Times New Roman" w:hAnsi="Times New Roman" w:cs="Times New Roman"/>
          <w:color w:val="595959"/>
          <w:sz w:val="20"/>
          <w:szCs w:val="20"/>
        </w:rPr>
        <w:fldChar w:fldCharType="begin"/>
      </w:r>
      <w:r w:rsidRPr="0013175D">
        <w:rPr>
          <w:rFonts w:ascii="Times New Roman" w:hAnsi="Times New Roman" w:cs="Times New Roman"/>
          <w:color w:val="595959"/>
          <w:sz w:val="20"/>
          <w:szCs w:val="20"/>
        </w:rPr>
        <w:instrText xml:space="preserve"> SEQ Figure \* ARABIC </w:instrText>
      </w:r>
      <w:r w:rsidRPr="0013175D">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7</w:t>
      </w:r>
      <w:r w:rsidRPr="0013175D">
        <w:rPr>
          <w:rFonts w:ascii="Times New Roman" w:hAnsi="Times New Roman" w:cs="Times New Roman"/>
          <w:color w:val="595959"/>
          <w:sz w:val="20"/>
          <w:szCs w:val="20"/>
        </w:rPr>
        <w:fldChar w:fldCharType="end"/>
      </w:r>
      <w:r w:rsidRPr="0013175D">
        <w:rPr>
          <w:rFonts w:ascii="Times New Roman" w:hAnsi="Times New Roman" w:cs="Times New Roman"/>
          <w:color w:val="595959"/>
          <w:sz w:val="20"/>
          <w:szCs w:val="20"/>
        </w:rPr>
        <w:t xml:space="preserve">: Splitting the data first, then scaling with </w:t>
      </w:r>
      <w:proofErr w:type="spellStart"/>
      <w:r w:rsidRPr="0013175D">
        <w:rPr>
          <w:rFonts w:ascii="Times New Roman" w:hAnsi="Times New Roman" w:cs="Times New Roman"/>
          <w:color w:val="595959"/>
          <w:sz w:val="20"/>
          <w:szCs w:val="20"/>
        </w:rPr>
        <w:t>StandardScaler</w:t>
      </w:r>
      <w:proofErr w:type="spellEnd"/>
      <w:r w:rsidRPr="0013175D">
        <w:rPr>
          <w:rFonts w:ascii="Times New Roman" w:hAnsi="Times New Roman" w:cs="Times New Roman"/>
          <w:color w:val="595959"/>
          <w:sz w:val="20"/>
          <w:szCs w:val="20"/>
        </w:rPr>
        <w:t>.</w:t>
      </w:r>
      <w:bookmarkEnd w:id="57"/>
      <w:bookmarkEnd w:id="58"/>
    </w:p>
    <w:p w14:paraId="54D05C90" w14:textId="77777777" w:rsidR="00FD01B9" w:rsidRDefault="00FD01B9" w:rsidP="00E37151">
      <w:pPr>
        <w:pStyle w:val="Heading2"/>
        <w:spacing w:line="360" w:lineRule="auto"/>
        <w:jc w:val="both"/>
        <w:rPr>
          <w:rFonts w:ascii="Times New Roman" w:hAnsi="Times New Roman" w:cs="Times New Roman"/>
          <w:color w:val="00B0F0"/>
          <w:sz w:val="24"/>
          <w:szCs w:val="24"/>
        </w:rPr>
      </w:pPr>
    </w:p>
    <w:p w14:paraId="60023FB0" w14:textId="6CAA1ABB" w:rsidR="00AC1046" w:rsidRPr="001B5824" w:rsidRDefault="00AC1046" w:rsidP="00E37151">
      <w:pPr>
        <w:pStyle w:val="Heading2"/>
        <w:spacing w:line="360" w:lineRule="auto"/>
        <w:jc w:val="both"/>
        <w:rPr>
          <w:rFonts w:ascii="Times New Roman" w:hAnsi="Times New Roman" w:cs="Times New Roman"/>
          <w:color w:val="00B0F0"/>
          <w:sz w:val="24"/>
          <w:szCs w:val="24"/>
        </w:rPr>
      </w:pPr>
      <w:bookmarkStart w:id="59" w:name="_Toc239097120"/>
      <w:r w:rsidRPr="001B5824">
        <w:rPr>
          <w:rFonts w:ascii="Times New Roman" w:hAnsi="Times New Roman" w:cs="Times New Roman"/>
          <w:color w:val="00B0F0"/>
          <w:sz w:val="24"/>
          <w:szCs w:val="24"/>
        </w:rPr>
        <w:t>4.3   Splitting, Training and Testing</w:t>
      </w:r>
      <w:bookmarkEnd w:id="59"/>
    </w:p>
    <w:p w14:paraId="575D811D" w14:textId="10D260B3" w:rsidR="003312F5" w:rsidRDefault="003312F5" w:rsidP="00E37151">
      <w:pPr>
        <w:spacing w:after="140" w:line="360" w:lineRule="auto"/>
        <w:jc w:val="both"/>
        <w:rPr>
          <w:rFonts w:ascii="Times New Roman" w:hAnsi="Times New Roman" w:cs="Times New Roman"/>
        </w:rPr>
      </w:pPr>
      <w:r w:rsidRPr="00137FAC">
        <w:rPr>
          <w:rFonts w:ascii="Times New Roman" w:hAnsi="Times New Roman" w:cs="Times New Roman"/>
        </w:rPr>
        <w:t xml:space="preserve">The data collection was divided into 75% training data and 25% testing data using </w:t>
      </w:r>
      <w:proofErr w:type="spellStart"/>
      <w:r w:rsidRPr="00137FAC">
        <w:rPr>
          <w:rFonts w:ascii="Times New Roman" w:hAnsi="Times New Roman" w:cs="Times New Roman"/>
        </w:rPr>
        <w:t>train_test_split</w:t>
      </w:r>
      <w:proofErr w:type="spellEnd"/>
      <w:r w:rsidRPr="00137FAC">
        <w:rPr>
          <w:rFonts w:ascii="Times New Roman" w:hAnsi="Times New Roman" w:cs="Times New Roman"/>
        </w:rPr>
        <w:t xml:space="preserve">. Both sets had the same churn ratio by setting stratify to the objective, and a fixed </w:t>
      </w:r>
      <w:proofErr w:type="spellStart"/>
      <w:r w:rsidRPr="00137FAC">
        <w:rPr>
          <w:rFonts w:ascii="Times New Roman" w:hAnsi="Times New Roman" w:cs="Times New Roman"/>
        </w:rPr>
        <w:t>random_state</w:t>
      </w:r>
      <w:proofErr w:type="spellEnd"/>
      <w:r w:rsidRPr="00137FAC">
        <w:rPr>
          <w:rFonts w:ascii="Times New Roman" w:hAnsi="Times New Roman" w:cs="Times New Roman"/>
        </w:rPr>
        <w:t xml:space="preserve"> was used to make sure the results would be the same every time. Two more things were done to ensure no data was leaked: the split was done before to the scaling, and the </w:t>
      </w:r>
      <w:proofErr w:type="spellStart"/>
      <w:r w:rsidRPr="00137FAC">
        <w:rPr>
          <w:rFonts w:ascii="Times New Roman" w:hAnsi="Times New Roman" w:cs="Times New Roman"/>
        </w:rPr>
        <w:t>StandardScaler</w:t>
      </w:r>
      <w:proofErr w:type="spellEnd"/>
      <w:r w:rsidRPr="00137FAC">
        <w:rPr>
          <w:rFonts w:ascii="Times New Roman" w:hAnsi="Times New Roman" w:cs="Times New Roman"/>
        </w:rPr>
        <w:t xml:space="preserve"> was fitted exclusively on the training set before being used to scale the test set. This was to ensure that the data preparation for training was not influenced by the test customer data. Each of the </w:t>
      </w:r>
      <w:r w:rsidR="004D4852">
        <w:rPr>
          <w:rFonts w:ascii="Times New Roman" w:hAnsi="Times New Roman" w:cs="Times New Roman"/>
        </w:rPr>
        <w:t>three</w:t>
      </w:r>
      <w:r w:rsidRPr="00137FAC">
        <w:rPr>
          <w:rFonts w:ascii="Times New Roman" w:hAnsi="Times New Roman" w:cs="Times New Roman"/>
        </w:rPr>
        <w:t xml:space="preserve"> models was then trained on the training set using </w:t>
      </w:r>
      <w:proofErr w:type="spellStart"/>
      <w:proofErr w:type="gramStart"/>
      <w:r w:rsidRPr="00137FAC">
        <w:rPr>
          <w:rFonts w:ascii="Times New Roman" w:hAnsi="Times New Roman" w:cs="Times New Roman"/>
        </w:rPr>
        <w:t>the.fit</w:t>
      </w:r>
      <w:proofErr w:type="spellEnd"/>
      <w:r w:rsidRPr="00137FAC">
        <w:rPr>
          <w:rFonts w:ascii="Times New Roman" w:hAnsi="Times New Roman" w:cs="Times New Roman"/>
        </w:rPr>
        <w:t>(</w:t>
      </w:r>
      <w:proofErr w:type="gramEnd"/>
      <w:r w:rsidRPr="00137FAC">
        <w:rPr>
          <w:rFonts w:ascii="Times New Roman" w:hAnsi="Times New Roman" w:cs="Times New Roman"/>
        </w:rPr>
        <w:t xml:space="preserve">) function and tested on the unseen test set using </w:t>
      </w:r>
      <w:proofErr w:type="spellStart"/>
      <w:proofErr w:type="gramStart"/>
      <w:r w:rsidRPr="00137FAC">
        <w:rPr>
          <w:rFonts w:ascii="Times New Roman" w:hAnsi="Times New Roman" w:cs="Times New Roman"/>
        </w:rPr>
        <w:t>the.predict</w:t>
      </w:r>
      <w:proofErr w:type="spellEnd"/>
      <w:proofErr w:type="gramEnd"/>
      <w:r w:rsidRPr="00137FAC">
        <w:rPr>
          <w:rFonts w:ascii="Times New Roman" w:hAnsi="Times New Roman" w:cs="Times New Roman"/>
        </w:rPr>
        <w:t xml:space="preserve">() method (Figure </w:t>
      </w:r>
      <w:r w:rsidR="0045707D">
        <w:rPr>
          <w:rFonts w:ascii="Times New Roman" w:hAnsi="Times New Roman" w:cs="Times New Roman"/>
        </w:rPr>
        <w:t>8</w:t>
      </w:r>
      <w:r w:rsidR="00FC1422">
        <w:rPr>
          <w:rFonts w:ascii="Times New Roman" w:hAnsi="Times New Roman" w:cs="Times New Roman"/>
        </w:rPr>
        <w:t>)</w:t>
      </w:r>
      <w:r w:rsidRPr="00137FAC">
        <w:rPr>
          <w:rFonts w:ascii="Times New Roman" w:hAnsi="Times New Roman" w:cs="Times New Roman"/>
        </w:rPr>
        <w:t xml:space="preserve">. To quantify performance, </w:t>
      </w:r>
      <w:r w:rsidR="004D4852">
        <w:rPr>
          <w:rFonts w:ascii="Times New Roman" w:hAnsi="Times New Roman" w:cs="Times New Roman"/>
        </w:rPr>
        <w:t>I</w:t>
      </w:r>
      <w:r w:rsidRPr="00137FAC">
        <w:rPr>
          <w:rFonts w:ascii="Times New Roman" w:hAnsi="Times New Roman" w:cs="Times New Roman"/>
        </w:rPr>
        <w:t xml:space="preserve"> employed the F1-score, accuracy, precision, </w:t>
      </w:r>
      <w:r w:rsidR="004D4852">
        <w:rPr>
          <w:rFonts w:ascii="Times New Roman" w:hAnsi="Times New Roman" w:cs="Times New Roman"/>
        </w:rPr>
        <w:t xml:space="preserve">recall </w:t>
      </w:r>
      <w:r w:rsidRPr="00137FAC">
        <w:rPr>
          <w:rFonts w:ascii="Times New Roman" w:hAnsi="Times New Roman" w:cs="Times New Roman"/>
        </w:rPr>
        <w:t xml:space="preserve">and </w:t>
      </w:r>
      <w:r w:rsidR="004D4852">
        <w:rPr>
          <w:rFonts w:ascii="Times New Roman" w:hAnsi="Times New Roman" w:cs="Times New Roman"/>
        </w:rPr>
        <w:t xml:space="preserve">confusion </w:t>
      </w:r>
      <w:r w:rsidRPr="00137FAC">
        <w:rPr>
          <w:rFonts w:ascii="Times New Roman" w:hAnsi="Times New Roman" w:cs="Times New Roman"/>
        </w:rPr>
        <w:t>matrix for Logistic Regression.</w:t>
      </w:r>
    </w:p>
    <w:p w14:paraId="595CEAFA" w14:textId="3D5B3A0A" w:rsidR="00AC1046" w:rsidRPr="00137FAC" w:rsidRDefault="00F656A9" w:rsidP="00E37151">
      <w:pPr>
        <w:spacing w:after="140" w:line="360" w:lineRule="auto"/>
        <w:jc w:val="center"/>
        <w:rPr>
          <w:rFonts w:ascii="Times New Roman" w:hAnsi="Times New Roman" w:cs="Times New Roman"/>
        </w:rPr>
      </w:pPr>
      <w:r w:rsidRPr="00F656A9">
        <w:rPr>
          <w:rFonts w:ascii="Times New Roman" w:hAnsi="Times New Roman" w:cs="Times New Roman"/>
          <w:noProof/>
        </w:rPr>
        <w:drawing>
          <wp:inline distT="0" distB="0" distL="0" distR="0" wp14:anchorId="3F9562FB" wp14:editId="4BD5E95D">
            <wp:extent cx="5943600" cy="1412875"/>
            <wp:effectExtent l="12700" t="12700" r="12700" b="9525"/>
            <wp:docPr id="89850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06415" name=""/>
                    <pic:cNvPicPr/>
                  </pic:nvPicPr>
                  <pic:blipFill>
                    <a:blip r:embed="rId17"/>
                    <a:stretch>
                      <a:fillRect/>
                    </a:stretch>
                  </pic:blipFill>
                  <pic:spPr>
                    <a:xfrm>
                      <a:off x="0" y="0"/>
                      <a:ext cx="5943600" cy="1412875"/>
                    </a:xfrm>
                    <a:prstGeom prst="rect">
                      <a:avLst/>
                    </a:prstGeom>
                    <a:ln>
                      <a:solidFill>
                        <a:schemeClr val="tx1"/>
                      </a:solidFill>
                    </a:ln>
                  </pic:spPr>
                </pic:pic>
              </a:graphicData>
            </a:graphic>
          </wp:inline>
        </w:drawing>
      </w:r>
    </w:p>
    <w:p w14:paraId="08E766C8" w14:textId="2D923D64" w:rsidR="00DE0E5A" w:rsidRPr="0013175D" w:rsidRDefault="00DE0E5A" w:rsidP="00E37151">
      <w:pPr>
        <w:pStyle w:val="Caption"/>
        <w:spacing w:line="360" w:lineRule="auto"/>
        <w:jc w:val="center"/>
        <w:rPr>
          <w:rFonts w:ascii="Times New Roman" w:hAnsi="Times New Roman" w:cs="Times New Roman"/>
          <w:color w:val="595959"/>
          <w:sz w:val="20"/>
          <w:szCs w:val="20"/>
        </w:rPr>
      </w:pPr>
      <w:bookmarkStart w:id="60" w:name="_Toc238997539"/>
      <w:bookmarkStart w:id="61" w:name="_Toc239097088"/>
      <w:r w:rsidRPr="0013175D">
        <w:rPr>
          <w:rFonts w:ascii="Times New Roman" w:hAnsi="Times New Roman" w:cs="Times New Roman"/>
          <w:color w:val="595959"/>
          <w:sz w:val="20"/>
          <w:szCs w:val="20"/>
        </w:rPr>
        <w:t xml:space="preserve">Figure </w:t>
      </w:r>
      <w:r w:rsidRPr="0013175D">
        <w:rPr>
          <w:rFonts w:ascii="Times New Roman" w:hAnsi="Times New Roman" w:cs="Times New Roman"/>
          <w:color w:val="595959"/>
          <w:sz w:val="20"/>
          <w:szCs w:val="20"/>
        </w:rPr>
        <w:fldChar w:fldCharType="begin"/>
      </w:r>
      <w:r w:rsidRPr="0013175D">
        <w:rPr>
          <w:rFonts w:ascii="Times New Roman" w:hAnsi="Times New Roman" w:cs="Times New Roman"/>
          <w:color w:val="595959"/>
          <w:sz w:val="20"/>
          <w:szCs w:val="20"/>
        </w:rPr>
        <w:instrText xml:space="preserve"> SEQ Figure \* ARABIC </w:instrText>
      </w:r>
      <w:r w:rsidRPr="0013175D">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8</w:t>
      </w:r>
      <w:r w:rsidRPr="0013175D">
        <w:rPr>
          <w:rFonts w:ascii="Times New Roman" w:hAnsi="Times New Roman" w:cs="Times New Roman"/>
          <w:color w:val="595959"/>
          <w:sz w:val="20"/>
          <w:szCs w:val="20"/>
        </w:rPr>
        <w:fldChar w:fldCharType="end"/>
      </w:r>
      <w:r w:rsidRPr="0013175D">
        <w:rPr>
          <w:rFonts w:ascii="Times New Roman" w:hAnsi="Times New Roman" w:cs="Times New Roman"/>
          <w:color w:val="595959"/>
          <w:sz w:val="20"/>
          <w:szCs w:val="20"/>
        </w:rPr>
        <w:t>: Function used to train each model and report its metrics.</w:t>
      </w:r>
      <w:bookmarkEnd w:id="60"/>
      <w:bookmarkEnd w:id="61"/>
    </w:p>
    <w:p w14:paraId="5A5D30E4" w14:textId="77777777" w:rsidR="00F656A9" w:rsidRDefault="00F656A9" w:rsidP="00E37151">
      <w:pPr>
        <w:pStyle w:val="Heading2"/>
        <w:spacing w:line="360" w:lineRule="auto"/>
        <w:jc w:val="both"/>
        <w:rPr>
          <w:rFonts w:ascii="Times New Roman" w:hAnsi="Times New Roman" w:cs="Times New Roman"/>
          <w:color w:val="00B0F0"/>
          <w:sz w:val="24"/>
          <w:szCs w:val="24"/>
        </w:rPr>
      </w:pPr>
    </w:p>
    <w:p w14:paraId="02A4551E" w14:textId="43F4808B" w:rsidR="00885C7D" w:rsidRPr="00885C7D" w:rsidRDefault="00885C7D" w:rsidP="00E37151">
      <w:pPr>
        <w:pStyle w:val="Heading2"/>
        <w:spacing w:line="360" w:lineRule="auto"/>
        <w:jc w:val="both"/>
        <w:rPr>
          <w:rFonts w:ascii="Times New Roman" w:hAnsi="Times New Roman" w:cs="Times New Roman"/>
          <w:color w:val="00B0F0"/>
          <w:sz w:val="24"/>
          <w:szCs w:val="24"/>
        </w:rPr>
      </w:pPr>
      <w:bookmarkStart w:id="62" w:name="_Toc239097121"/>
      <w:r w:rsidRPr="00885C7D">
        <w:rPr>
          <w:rFonts w:ascii="Times New Roman" w:hAnsi="Times New Roman" w:cs="Times New Roman"/>
          <w:color w:val="00B0F0"/>
          <w:sz w:val="24"/>
          <w:szCs w:val="24"/>
        </w:rPr>
        <w:lastRenderedPageBreak/>
        <w:t>4.</w:t>
      </w:r>
      <w:r w:rsidR="000945AC">
        <w:rPr>
          <w:rFonts w:ascii="Times New Roman" w:hAnsi="Times New Roman" w:cs="Times New Roman"/>
          <w:color w:val="00B0F0"/>
          <w:sz w:val="24"/>
          <w:szCs w:val="24"/>
        </w:rPr>
        <w:t>4</w:t>
      </w:r>
      <w:r w:rsidRPr="00885C7D">
        <w:rPr>
          <w:rFonts w:ascii="Times New Roman" w:hAnsi="Times New Roman" w:cs="Times New Roman"/>
          <w:color w:val="00B0F0"/>
          <w:sz w:val="24"/>
          <w:szCs w:val="24"/>
        </w:rPr>
        <w:t xml:space="preserve"> Additional Categorical Relationships</w:t>
      </w:r>
      <w:bookmarkEnd w:id="62"/>
    </w:p>
    <w:p w14:paraId="761C6264" w14:textId="231DE096" w:rsidR="00885C7D" w:rsidRDefault="00885C7D" w:rsidP="00E37151">
      <w:pPr>
        <w:spacing w:line="360" w:lineRule="auto"/>
        <w:jc w:val="both"/>
        <w:rPr>
          <w:rFonts w:ascii="Times New Roman" w:hAnsi="Times New Roman" w:cs="Times New Roman"/>
        </w:rPr>
      </w:pPr>
      <w:r w:rsidRPr="00885C7D">
        <w:rPr>
          <w:rFonts w:ascii="Times New Roman" w:hAnsi="Times New Roman" w:cs="Times New Roman"/>
        </w:rPr>
        <w:t xml:space="preserve">The same exploratory procedure used for contract type </w:t>
      </w:r>
      <w:r w:rsidR="00061150">
        <w:rPr>
          <w:rFonts w:ascii="Times New Roman" w:hAnsi="Times New Roman" w:cs="Times New Roman"/>
        </w:rPr>
        <w:t xml:space="preserve">and </w:t>
      </w:r>
      <w:r w:rsidRPr="00885C7D">
        <w:rPr>
          <w:rFonts w:ascii="Times New Roman" w:hAnsi="Times New Roman" w:cs="Times New Roman"/>
        </w:rPr>
        <w:t>three more category fields</w:t>
      </w:r>
      <w:r w:rsidR="00061150">
        <w:rPr>
          <w:rFonts w:ascii="Times New Roman" w:hAnsi="Times New Roman" w:cs="Times New Roman"/>
        </w:rPr>
        <w:t xml:space="preserve"> for instance</w:t>
      </w:r>
      <w:r w:rsidRPr="00885C7D">
        <w:rPr>
          <w:rFonts w:ascii="Times New Roman" w:hAnsi="Times New Roman" w:cs="Times New Roman"/>
        </w:rPr>
        <w:t xml:space="preserve"> kind of internet connection, the customer’s payment method, and whether they use paperless billing, as these are often reported reasons of churn. Additionally, the tenure bands obtained after preprocessing were directly compared to churn.</w:t>
      </w:r>
    </w:p>
    <w:p w14:paraId="67458AC2" w14:textId="18116042" w:rsidR="00061150" w:rsidRDefault="00061150" w:rsidP="00E37151">
      <w:pPr>
        <w:spacing w:line="360" w:lineRule="auto"/>
        <w:jc w:val="center"/>
        <w:rPr>
          <w:rFonts w:ascii="Times New Roman" w:hAnsi="Times New Roman" w:cs="Times New Roman"/>
        </w:rPr>
      </w:pPr>
      <w:r>
        <w:rPr>
          <w:noProof/>
        </w:rPr>
        <w:drawing>
          <wp:inline distT="0" distB="0" distL="0" distR="0" wp14:anchorId="6315BF3A" wp14:editId="1760C9F0">
            <wp:extent cx="3809770" cy="2993390"/>
            <wp:effectExtent l="12700" t="12700" r="13335" b="16510"/>
            <wp:docPr id="1843384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7473" cy="2999442"/>
                    </a:xfrm>
                    <a:prstGeom prst="rect">
                      <a:avLst/>
                    </a:prstGeom>
                    <a:noFill/>
                    <a:ln>
                      <a:solidFill>
                        <a:schemeClr val="tx1"/>
                      </a:solidFill>
                    </a:ln>
                  </pic:spPr>
                </pic:pic>
              </a:graphicData>
            </a:graphic>
          </wp:inline>
        </w:drawing>
      </w:r>
    </w:p>
    <w:p w14:paraId="44EC13CD" w14:textId="2D4D95E0" w:rsidR="00B32205" w:rsidRPr="00061150" w:rsidRDefault="00061150" w:rsidP="00E37151">
      <w:pPr>
        <w:pStyle w:val="Caption"/>
        <w:spacing w:line="360" w:lineRule="auto"/>
        <w:jc w:val="center"/>
        <w:rPr>
          <w:rFonts w:ascii="Times New Roman" w:hAnsi="Times New Roman" w:cs="Times New Roman"/>
          <w:color w:val="595959"/>
          <w:sz w:val="20"/>
          <w:szCs w:val="20"/>
        </w:rPr>
      </w:pPr>
      <w:bookmarkStart w:id="63" w:name="_Toc239097089"/>
      <w:r w:rsidRPr="00061150">
        <w:rPr>
          <w:rFonts w:ascii="Times New Roman" w:hAnsi="Times New Roman" w:cs="Times New Roman"/>
          <w:color w:val="595959"/>
          <w:sz w:val="20"/>
          <w:szCs w:val="20"/>
        </w:rPr>
        <w:t xml:space="preserve">Figure </w:t>
      </w:r>
      <w:r w:rsidRPr="00061150">
        <w:rPr>
          <w:rFonts w:ascii="Times New Roman" w:hAnsi="Times New Roman" w:cs="Times New Roman"/>
          <w:color w:val="595959"/>
          <w:sz w:val="20"/>
          <w:szCs w:val="20"/>
        </w:rPr>
        <w:fldChar w:fldCharType="begin"/>
      </w:r>
      <w:r w:rsidRPr="00061150">
        <w:rPr>
          <w:rFonts w:ascii="Times New Roman" w:hAnsi="Times New Roman" w:cs="Times New Roman"/>
          <w:color w:val="595959"/>
          <w:sz w:val="20"/>
          <w:szCs w:val="20"/>
        </w:rPr>
        <w:instrText xml:space="preserve"> SEQ Figure \* ARABIC </w:instrText>
      </w:r>
      <w:r w:rsidRPr="00061150">
        <w:rPr>
          <w:rFonts w:ascii="Times New Roman" w:hAnsi="Times New Roman" w:cs="Times New Roman"/>
          <w:color w:val="595959"/>
          <w:sz w:val="20"/>
          <w:szCs w:val="20"/>
        </w:rPr>
        <w:fldChar w:fldCharType="separate"/>
      </w:r>
      <w:r w:rsidRPr="00061150">
        <w:rPr>
          <w:rFonts w:ascii="Times New Roman" w:hAnsi="Times New Roman" w:cs="Times New Roman"/>
          <w:color w:val="595959"/>
          <w:sz w:val="20"/>
          <w:szCs w:val="20"/>
        </w:rPr>
        <w:t>9</w:t>
      </w:r>
      <w:r w:rsidRPr="00061150">
        <w:rPr>
          <w:rFonts w:ascii="Times New Roman" w:hAnsi="Times New Roman" w:cs="Times New Roman"/>
          <w:color w:val="595959"/>
          <w:sz w:val="20"/>
          <w:szCs w:val="20"/>
        </w:rPr>
        <w:fldChar w:fldCharType="end"/>
      </w:r>
      <w:r w:rsidRPr="00061150">
        <w:rPr>
          <w:rFonts w:ascii="Times New Roman" w:hAnsi="Times New Roman" w:cs="Times New Roman"/>
          <w:color w:val="595959"/>
          <w:sz w:val="20"/>
          <w:szCs w:val="20"/>
        </w:rPr>
        <w:t>: Churn based on contract type</w:t>
      </w:r>
      <w:bookmarkEnd w:id="63"/>
    </w:p>
    <w:p w14:paraId="0738DBEB" w14:textId="6F8DD9AA" w:rsidR="00885C7D" w:rsidRPr="00B32205" w:rsidRDefault="00B32205" w:rsidP="00E37151">
      <w:pPr>
        <w:spacing w:line="360" w:lineRule="auto"/>
        <w:jc w:val="center"/>
        <w:rPr>
          <w:rFonts w:ascii="Times New Roman" w:hAnsi="Times New Roman" w:cs="Times New Roman"/>
        </w:rPr>
      </w:pPr>
      <w:r w:rsidRPr="00B32205">
        <w:rPr>
          <w:rFonts w:ascii="Times New Roman" w:hAnsi="Times New Roman" w:cs="Times New Roman"/>
          <w:noProof/>
        </w:rPr>
        <w:drawing>
          <wp:inline distT="0" distB="0" distL="0" distR="0" wp14:anchorId="458197D6" wp14:editId="6798827C">
            <wp:extent cx="3802658" cy="3107690"/>
            <wp:effectExtent l="12700" t="12700" r="7620" b="16510"/>
            <wp:docPr id="154325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56625" name=""/>
                    <pic:cNvPicPr/>
                  </pic:nvPicPr>
                  <pic:blipFill>
                    <a:blip r:embed="rId19"/>
                    <a:stretch>
                      <a:fillRect/>
                    </a:stretch>
                  </pic:blipFill>
                  <pic:spPr>
                    <a:xfrm>
                      <a:off x="0" y="0"/>
                      <a:ext cx="3848590" cy="3145228"/>
                    </a:xfrm>
                    <a:prstGeom prst="rect">
                      <a:avLst/>
                    </a:prstGeom>
                    <a:ln>
                      <a:solidFill>
                        <a:schemeClr val="tx1"/>
                      </a:solidFill>
                    </a:ln>
                  </pic:spPr>
                </pic:pic>
              </a:graphicData>
            </a:graphic>
          </wp:inline>
        </w:drawing>
      </w:r>
    </w:p>
    <w:p w14:paraId="2B59853D" w14:textId="48B2E7B2" w:rsidR="00885C7D" w:rsidRPr="00CC748A" w:rsidRDefault="009B13EE" w:rsidP="00E37151">
      <w:pPr>
        <w:pStyle w:val="Caption"/>
        <w:spacing w:line="360" w:lineRule="auto"/>
        <w:jc w:val="center"/>
        <w:rPr>
          <w:rFonts w:ascii="Times New Roman" w:hAnsi="Times New Roman" w:cs="Times New Roman"/>
          <w:color w:val="595959"/>
          <w:sz w:val="20"/>
          <w:szCs w:val="20"/>
        </w:rPr>
      </w:pPr>
      <w:bookmarkStart w:id="64" w:name="_Toc239097090"/>
      <w:r w:rsidRPr="00CC748A">
        <w:rPr>
          <w:rFonts w:ascii="Times New Roman" w:hAnsi="Times New Roman" w:cs="Times New Roman"/>
          <w:color w:val="595959"/>
          <w:sz w:val="20"/>
          <w:szCs w:val="20"/>
        </w:rPr>
        <w:t xml:space="preserve">Figure </w:t>
      </w:r>
      <w:r w:rsidR="00BA4621" w:rsidRPr="00CC748A">
        <w:rPr>
          <w:rFonts w:ascii="Times New Roman" w:hAnsi="Times New Roman" w:cs="Times New Roman"/>
          <w:color w:val="595959"/>
          <w:sz w:val="20"/>
          <w:szCs w:val="20"/>
        </w:rPr>
        <w:fldChar w:fldCharType="begin"/>
      </w:r>
      <w:r w:rsidR="00BA4621" w:rsidRPr="00CC748A">
        <w:rPr>
          <w:rFonts w:ascii="Times New Roman" w:hAnsi="Times New Roman" w:cs="Times New Roman"/>
          <w:color w:val="595959"/>
          <w:sz w:val="20"/>
          <w:szCs w:val="20"/>
        </w:rPr>
        <w:instrText xml:space="preserve"> SEQ Figure \* ARABIC </w:instrText>
      </w:r>
      <w:r w:rsidR="00BA4621" w:rsidRPr="00CC748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10</w:t>
      </w:r>
      <w:r w:rsidR="00BA4621" w:rsidRPr="00CC748A">
        <w:rPr>
          <w:rFonts w:ascii="Times New Roman" w:hAnsi="Times New Roman" w:cs="Times New Roman"/>
          <w:color w:val="595959"/>
          <w:sz w:val="20"/>
          <w:szCs w:val="20"/>
        </w:rPr>
        <w:fldChar w:fldCharType="end"/>
      </w:r>
      <w:r w:rsidRPr="00CC748A">
        <w:rPr>
          <w:rFonts w:ascii="Times New Roman" w:hAnsi="Times New Roman" w:cs="Times New Roman"/>
          <w:color w:val="595959"/>
          <w:sz w:val="20"/>
          <w:szCs w:val="20"/>
        </w:rPr>
        <w:t>: Churn by internet connection type.</w:t>
      </w:r>
      <w:bookmarkEnd w:id="64"/>
    </w:p>
    <w:p w14:paraId="1EC7FCCD" w14:textId="79E5FF5F" w:rsidR="00061150" w:rsidRPr="00E37151" w:rsidRDefault="00A80180" w:rsidP="00E37151">
      <w:pPr>
        <w:spacing w:line="360" w:lineRule="auto"/>
        <w:jc w:val="center"/>
      </w:pPr>
      <w:r>
        <w:rPr>
          <w:noProof/>
        </w:rPr>
        <w:lastRenderedPageBreak/>
        <w:drawing>
          <wp:inline distT="0" distB="0" distL="0" distR="0" wp14:anchorId="7BA9D842" wp14:editId="37402AA6">
            <wp:extent cx="4395108" cy="3016250"/>
            <wp:effectExtent l="12700" t="12700" r="12065" b="6350"/>
            <wp:docPr id="2035371603" name="Picture 203537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ymentmethod_churn.png"/>
                    <pic:cNvPicPr/>
                  </pic:nvPicPr>
                  <pic:blipFill>
                    <a:blip r:embed="rId20"/>
                    <a:stretch>
                      <a:fillRect/>
                    </a:stretch>
                  </pic:blipFill>
                  <pic:spPr>
                    <a:xfrm>
                      <a:off x="0" y="0"/>
                      <a:ext cx="4404407" cy="3022631"/>
                    </a:xfrm>
                    <a:prstGeom prst="rect">
                      <a:avLst/>
                    </a:prstGeom>
                    <a:ln>
                      <a:solidFill>
                        <a:schemeClr val="tx1"/>
                      </a:solidFill>
                    </a:ln>
                  </pic:spPr>
                </pic:pic>
              </a:graphicData>
            </a:graphic>
          </wp:inline>
        </w:drawing>
      </w:r>
    </w:p>
    <w:p w14:paraId="35C9A9CA" w14:textId="3B6702DF" w:rsidR="00061150" w:rsidRPr="00E37151" w:rsidRDefault="000945AC" w:rsidP="00E37151">
      <w:pPr>
        <w:pStyle w:val="Caption"/>
        <w:spacing w:line="360" w:lineRule="auto"/>
        <w:jc w:val="center"/>
        <w:rPr>
          <w:rFonts w:ascii="Times New Roman" w:hAnsi="Times New Roman" w:cs="Times New Roman"/>
          <w:color w:val="595959"/>
          <w:sz w:val="20"/>
          <w:szCs w:val="20"/>
        </w:rPr>
      </w:pPr>
      <w:bookmarkStart w:id="65" w:name="_Toc239097091"/>
      <w:r w:rsidRPr="000945AC">
        <w:rPr>
          <w:rFonts w:ascii="Times New Roman" w:hAnsi="Times New Roman" w:cs="Times New Roman"/>
          <w:color w:val="595959"/>
          <w:sz w:val="20"/>
          <w:szCs w:val="20"/>
        </w:rPr>
        <w:t xml:space="preserve">Figure </w:t>
      </w:r>
      <w:r w:rsidRPr="000945AC">
        <w:rPr>
          <w:rFonts w:ascii="Times New Roman" w:hAnsi="Times New Roman" w:cs="Times New Roman"/>
          <w:color w:val="595959"/>
          <w:sz w:val="20"/>
          <w:szCs w:val="20"/>
        </w:rPr>
        <w:fldChar w:fldCharType="begin"/>
      </w:r>
      <w:r w:rsidRPr="000945AC">
        <w:rPr>
          <w:rFonts w:ascii="Times New Roman" w:hAnsi="Times New Roman" w:cs="Times New Roman"/>
          <w:color w:val="595959"/>
          <w:sz w:val="20"/>
          <w:szCs w:val="20"/>
        </w:rPr>
        <w:instrText xml:space="preserve"> SEQ Figure \* ARABIC </w:instrText>
      </w:r>
      <w:r w:rsidRPr="000945AC">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11</w:t>
      </w:r>
      <w:r w:rsidRPr="000945AC">
        <w:rPr>
          <w:rFonts w:ascii="Times New Roman" w:hAnsi="Times New Roman" w:cs="Times New Roman"/>
          <w:color w:val="595959"/>
          <w:sz w:val="20"/>
          <w:szCs w:val="20"/>
        </w:rPr>
        <w:fldChar w:fldCharType="end"/>
      </w:r>
      <w:r w:rsidRPr="000945AC">
        <w:rPr>
          <w:rFonts w:ascii="Times New Roman" w:hAnsi="Times New Roman" w:cs="Times New Roman"/>
          <w:color w:val="595959"/>
          <w:sz w:val="20"/>
          <w:szCs w:val="20"/>
        </w:rPr>
        <w:t>: Churn by payment method.</w:t>
      </w:r>
      <w:bookmarkEnd w:id="65"/>
    </w:p>
    <w:p w14:paraId="403BB90A" w14:textId="7EB18E3D" w:rsidR="00BA4621" w:rsidRPr="000945AC" w:rsidRDefault="00A80180" w:rsidP="00E37151">
      <w:pPr>
        <w:pStyle w:val="Caption"/>
        <w:spacing w:line="360" w:lineRule="auto"/>
        <w:jc w:val="center"/>
        <w:rPr>
          <w:rFonts w:ascii="Times New Roman" w:hAnsi="Times New Roman" w:cs="Times New Roman"/>
          <w:color w:val="595959"/>
          <w:sz w:val="20"/>
          <w:szCs w:val="20"/>
        </w:rPr>
      </w:pPr>
      <w:r>
        <w:rPr>
          <w:noProof/>
        </w:rPr>
        <w:drawing>
          <wp:inline distT="0" distB="0" distL="0" distR="0" wp14:anchorId="04E1A5F5" wp14:editId="20F7CD1C">
            <wp:extent cx="4389120" cy="3443189"/>
            <wp:effectExtent l="12700" t="12700" r="17780" b="11430"/>
            <wp:docPr id="2035371604" name="Picture 203537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perlessbilling_churn.png"/>
                    <pic:cNvPicPr/>
                  </pic:nvPicPr>
                  <pic:blipFill>
                    <a:blip r:embed="rId21"/>
                    <a:stretch>
                      <a:fillRect/>
                    </a:stretch>
                  </pic:blipFill>
                  <pic:spPr>
                    <a:xfrm>
                      <a:off x="0" y="0"/>
                      <a:ext cx="4389120" cy="3443189"/>
                    </a:xfrm>
                    <a:prstGeom prst="rect">
                      <a:avLst/>
                    </a:prstGeom>
                    <a:ln>
                      <a:solidFill>
                        <a:schemeClr val="tx1"/>
                      </a:solidFill>
                    </a:ln>
                  </pic:spPr>
                </pic:pic>
              </a:graphicData>
            </a:graphic>
          </wp:inline>
        </w:drawing>
      </w:r>
    </w:p>
    <w:p w14:paraId="1B7AE6DC" w14:textId="61043A25" w:rsidR="00BA4621" w:rsidRPr="00CC748A" w:rsidRDefault="00BA4621" w:rsidP="00E37151">
      <w:pPr>
        <w:pStyle w:val="Caption"/>
        <w:spacing w:line="360" w:lineRule="auto"/>
        <w:jc w:val="center"/>
        <w:rPr>
          <w:rFonts w:ascii="Times New Roman" w:hAnsi="Times New Roman" w:cs="Times New Roman"/>
          <w:color w:val="595959"/>
          <w:sz w:val="20"/>
          <w:szCs w:val="20"/>
        </w:rPr>
      </w:pPr>
      <w:bookmarkStart w:id="66" w:name="_Toc239097092"/>
      <w:r w:rsidRPr="00CC748A">
        <w:rPr>
          <w:rFonts w:ascii="Times New Roman" w:hAnsi="Times New Roman" w:cs="Times New Roman"/>
          <w:color w:val="595959"/>
          <w:sz w:val="20"/>
          <w:szCs w:val="20"/>
        </w:rPr>
        <w:t xml:space="preserve">Figure </w:t>
      </w:r>
      <w:r w:rsidRPr="00CC748A">
        <w:rPr>
          <w:rFonts w:ascii="Times New Roman" w:hAnsi="Times New Roman" w:cs="Times New Roman"/>
          <w:color w:val="595959"/>
          <w:sz w:val="20"/>
          <w:szCs w:val="20"/>
        </w:rPr>
        <w:fldChar w:fldCharType="begin"/>
      </w:r>
      <w:r w:rsidRPr="00CC748A">
        <w:rPr>
          <w:rFonts w:ascii="Times New Roman" w:hAnsi="Times New Roman" w:cs="Times New Roman"/>
          <w:color w:val="595959"/>
          <w:sz w:val="20"/>
          <w:szCs w:val="20"/>
        </w:rPr>
        <w:instrText xml:space="preserve"> SEQ Figure \* ARABIC </w:instrText>
      </w:r>
      <w:r w:rsidRPr="00CC748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12</w:t>
      </w:r>
      <w:r w:rsidRPr="00CC748A">
        <w:rPr>
          <w:rFonts w:ascii="Times New Roman" w:hAnsi="Times New Roman" w:cs="Times New Roman"/>
          <w:color w:val="595959"/>
          <w:sz w:val="20"/>
          <w:szCs w:val="20"/>
        </w:rPr>
        <w:fldChar w:fldCharType="end"/>
      </w:r>
      <w:r w:rsidRPr="00CC748A">
        <w:rPr>
          <w:rFonts w:ascii="Times New Roman" w:hAnsi="Times New Roman" w:cs="Times New Roman"/>
          <w:color w:val="595959"/>
          <w:sz w:val="20"/>
          <w:szCs w:val="20"/>
        </w:rPr>
        <w:t>: Churn by paperless billing status</w:t>
      </w:r>
      <w:bookmarkEnd w:id="66"/>
    </w:p>
    <w:p w14:paraId="4AFC6DA0" w14:textId="77777777" w:rsidR="000945AC" w:rsidRDefault="000945AC" w:rsidP="00E37151">
      <w:pPr>
        <w:spacing w:line="360" w:lineRule="auto"/>
        <w:jc w:val="center"/>
      </w:pPr>
      <w:r>
        <w:rPr>
          <w:noProof/>
        </w:rPr>
        <w:lastRenderedPageBreak/>
        <w:drawing>
          <wp:inline distT="0" distB="0" distL="0" distR="0" wp14:anchorId="7CDFE4CC" wp14:editId="3A60AEB1">
            <wp:extent cx="4389120" cy="3443189"/>
            <wp:effectExtent l="12700" t="12700" r="17780" b="11430"/>
            <wp:docPr id="2035371605" name="Picture 203537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nuregroup.png"/>
                    <pic:cNvPicPr/>
                  </pic:nvPicPr>
                  <pic:blipFill>
                    <a:blip r:embed="rId22"/>
                    <a:stretch>
                      <a:fillRect/>
                    </a:stretch>
                  </pic:blipFill>
                  <pic:spPr>
                    <a:xfrm>
                      <a:off x="0" y="0"/>
                      <a:ext cx="4389120" cy="3443189"/>
                    </a:xfrm>
                    <a:prstGeom prst="rect">
                      <a:avLst/>
                    </a:prstGeom>
                    <a:ln>
                      <a:solidFill>
                        <a:schemeClr val="tx1"/>
                      </a:solidFill>
                    </a:ln>
                  </pic:spPr>
                </pic:pic>
              </a:graphicData>
            </a:graphic>
          </wp:inline>
        </w:drawing>
      </w:r>
    </w:p>
    <w:p w14:paraId="510661B9" w14:textId="3B2AEE59" w:rsidR="000945AC" w:rsidRPr="00CC748A" w:rsidRDefault="000945AC" w:rsidP="00E37151">
      <w:pPr>
        <w:pStyle w:val="Caption"/>
        <w:spacing w:line="360" w:lineRule="auto"/>
        <w:jc w:val="center"/>
        <w:rPr>
          <w:rFonts w:ascii="Times New Roman" w:hAnsi="Times New Roman" w:cs="Times New Roman"/>
          <w:color w:val="595959"/>
          <w:sz w:val="20"/>
          <w:szCs w:val="20"/>
        </w:rPr>
      </w:pPr>
      <w:bookmarkStart w:id="67" w:name="_Toc239097093"/>
      <w:r w:rsidRPr="00CC748A">
        <w:rPr>
          <w:rFonts w:ascii="Times New Roman" w:hAnsi="Times New Roman" w:cs="Times New Roman"/>
          <w:color w:val="595959"/>
          <w:sz w:val="20"/>
          <w:szCs w:val="20"/>
        </w:rPr>
        <w:t xml:space="preserve">Figure </w:t>
      </w:r>
      <w:r w:rsidRPr="00CC748A">
        <w:rPr>
          <w:rFonts w:ascii="Times New Roman" w:hAnsi="Times New Roman" w:cs="Times New Roman"/>
          <w:color w:val="595959"/>
          <w:sz w:val="20"/>
          <w:szCs w:val="20"/>
        </w:rPr>
        <w:fldChar w:fldCharType="begin"/>
      </w:r>
      <w:r w:rsidRPr="00CC748A">
        <w:rPr>
          <w:rFonts w:ascii="Times New Roman" w:hAnsi="Times New Roman" w:cs="Times New Roman"/>
          <w:color w:val="595959"/>
          <w:sz w:val="20"/>
          <w:szCs w:val="20"/>
        </w:rPr>
        <w:instrText xml:space="preserve"> SEQ Figure \* ARABIC </w:instrText>
      </w:r>
      <w:r w:rsidRPr="00CC748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13</w:t>
      </w:r>
      <w:r w:rsidRPr="00CC748A">
        <w:rPr>
          <w:rFonts w:ascii="Times New Roman" w:hAnsi="Times New Roman" w:cs="Times New Roman"/>
          <w:color w:val="595959"/>
          <w:sz w:val="20"/>
          <w:szCs w:val="20"/>
        </w:rPr>
        <w:fldChar w:fldCharType="end"/>
      </w:r>
      <w:r w:rsidRPr="00CC748A">
        <w:rPr>
          <w:rFonts w:ascii="Times New Roman" w:hAnsi="Times New Roman" w:cs="Times New Roman"/>
          <w:color w:val="595959"/>
          <w:sz w:val="20"/>
          <w:szCs w:val="20"/>
        </w:rPr>
        <w:t>: Churn by tenure group (0 = 0-12 months, 3 = 49+ months).</w:t>
      </w:r>
      <w:bookmarkEnd w:id="67"/>
    </w:p>
    <w:p w14:paraId="16471BEF" w14:textId="08E5DD93" w:rsidR="00B32205" w:rsidRPr="00B32205" w:rsidRDefault="00B32205" w:rsidP="00E37151">
      <w:pPr>
        <w:spacing w:line="360" w:lineRule="auto"/>
        <w:jc w:val="center"/>
      </w:pPr>
    </w:p>
    <w:p w14:paraId="36C1DF19" w14:textId="11E7219E" w:rsidR="00885C7D" w:rsidRPr="00B00187" w:rsidRDefault="00885C7D" w:rsidP="00E37151">
      <w:pPr>
        <w:spacing w:line="360" w:lineRule="auto"/>
        <w:jc w:val="both"/>
        <w:rPr>
          <w:rFonts w:ascii="Times New Roman" w:hAnsi="Times New Roman" w:cs="Times New Roman"/>
          <w:b/>
          <w:bCs/>
        </w:rPr>
      </w:pPr>
      <w:r w:rsidRPr="00B00187">
        <w:rPr>
          <w:rFonts w:ascii="Times New Roman" w:hAnsi="Times New Roman" w:cs="Times New Roman"/>
        </w:rPr>
        <w:t>Customers with fibre-optic internet, electronic</w:t>
      </w:r>
      <w:r w:rsidR="00E37151">
        <w:rPr>
          <w:rFonts w:ascii="Times New Roman" w:hAnsi="Times New Roman" w:cs="Times New Roman"/>
        </w:rPr>
        <w:t xml:space="preserve"> </w:t>
      </w:r>
      <w:r w:rsidRPr="00B00187">
        <w:rPr>
          <w:rFonts w:ascii="Times New Roman" w:hAnsi="Times New Roman" w:cs="Times New Roman"/>
        </w:rPr>
        <w:t>check payment and paperless billing have a much higher attrition rate than other groups. Churn is heavily concentrated in the shortest tenure band which is consistent with the month-to-month contract patter</w:t>
      </w:r>
      <w:r w:rsidR="00304A17">
        <w:rPr>
          <w:rFonts w:ascii="Times New Roman" w:hAnsi="Times New Roman" w:cs="Times New Roman"/>
        </w:rPr>
        <w:t>n</w:t>
      </w:r>
      <w:r w:rsidRPr="00B00187">
        <w:rPr>
          <w:rFonts w:ascii="Times New Roman" w:hAnsi="Times New Roman" w:cs="Times New Roman"/>
        </w:rPr>
        <w:t>.</w:t>
      </w:r>
    </w:p>
    <w:p w14:paraId="40659163" w14:textId="77777777" w:rsidR="00061150" w:rsidRDefault="00061150" w:rsidP="00E37151">
      <w:pPr>
        <w:spacing w:line="360" w:lineRule="auto"/>
        <w:jc w:val="both"/>
        <w:rPr>
          <w:rFonts w:ascii="Times New Roman" w:hAnsi="Times New Roman"/>
          <w:b/>
          <w:bCs/>
          <w:color w:val="00B0F0"/>
          <w:szCs w:val="28"/>
        </w:rPr>
      </w:pPr>
      <w:r>
        <w:rPr>
          <w:rFonts w:ascii="Times New Roman" w:hAnsi="Times New Roman"/>
          <w:color w:val="00B0F0"/>
        </w:rPr>
        <w:br w:type="page"/>
      </w:r>
    </w:p>
    <w:p w14:paraId="66CDCDA0" w14:textId="22DCB1C6" w:rsidR="00E37151" w:rsidRPr="00E37151" w:rsidRDefault="00885C7D" w:rsidP="00E37151">
      <w:pPr>
        <w:pStyle w:val="Heading2"/>
        <w:spacing w:line="360" w:lineRule="auto"/>
        <w:jc w:val="both"/>
        <w:rPr>
          <w:rFonts w:ascii="Times New Roman" w:hAnsi="Times New Roman"/>
          <w:color w:val="00B0F0"/>
          <w:sz w:val="24"/>
        </w:rPr>
      </w:pPr>
      <w:bookmarkStart w:id="68" w:name="_Toc239097122"/>
      <w:r>
        <w:rPr>
          <w:rFonts w:ascii="Times New Roman" w:hAnsi="Times New Roman"/>
          <w:color w:val="00B0F0"/>
          <w:sz w:val="24"/>
        </w:rPr>
        <w:lastRenderedPageBreak/>
        <w:t>4.</w:t>
      </w:r>
      <w:r w:rsidR="000945AC">
        <w:rPr>
          <w:rFonts w:ascii="Times New Roman" w:hAnsi="Times New Roman"/>
          <w:color w:val="00B0F0"/>
          <w:sz w:val="24"/>
        </w:rPr>
        <w:t>5</w:t>
      </w:r>
      <w:r>
        <w:rPr>
          <w:rFonts w:ascii="Times New Roman" w:hAnsi="Times New Roman"/>
          <w:color w:val="00B0F0"/>
          <w:sz w:val="24"/>
        </w:rPr>
        <w:t xml:space="preserve"> Hyperparameter Tuning and Overfitting Check</w:t>
      </w:r>
      <w:bookmarkEnd w:id="68"/>
    </w:p>
    <w:p w14:paraId="5579E12B" w14:textId="5CDE0B1D" w:rsidR="000945AC" w:rsidRDefault="00885C7D" w:rsidP="00E37151">
      <w:pPr>
        <w:spacing w:line="360" w:lineRule="auto"/>
        <w:jc w:val="both"/>
        <w:rPr>
          <w:rFonts w:ascii="Times New Roman" w:hAnsi="Times New Roman" w:cs="Times New Roman"/>
        </w:rPr>
      </w:pPr>
      <w:r w:rsidRPr="00885C7D">
        <w:rPr>
          <w:rFonts w:ascii="Times New Roman" w:hAnsi="Times New Roman" w:cs="Times New Roman"/>
        </w:rPr>
        <w:t>A single Decision Tree can overfit if it is allowed to grow without limit, memorising the training data instead of learning a generalisable pattern. To check this, training and testing accuracy were compared across a range of tree depths.</w:t>
      </w:r>
    </w:p>
    <w:p w14:paraId="57720699" w14:textId="77777777" w:rsidR="000945AC" w:rsidRDefault="000945AC" w:rsidP="00E37151">
      <w:pPr>
        <w:spacing w:line="360" w:lineRule="auto"/>
        <w:jc w:val="both"/>
        <w:rPr>
          <w:rFonts w:ascii="Times New Roman" w:hAnsi="Times New Roman" w:cs="Times New Roman"/>
        </w:rPr>
      </w:pPr>
    </w:p>
    <w:p w14:paraId="51FCA1BE" w14:textId="3FAC2E67" w:rsidR="002A7D91" w:rsidRPr="00CC748A" w:rsidRDefault="000945AC" w:rsidP="00E37151">
      <w:pPr>
        <w:spacing w:line="360" w:lineRule="auto"/>
        <w:jc w:val="center"/>
        <w:rPr>
          <w:rFonts w:ascii="Times New Roman" w:hAnsi="Times New Roman" w:cs="Times New Roman"/>
        </w:rPr>
      </w:pPr>
      <w:r>
        <w:rPr>
          <w:noProof/>
        </w:rPr>
        <w:drawing>
          <wp:inline distT="0" distB="0" distL="0" distR="0" wp14:anchorId="12AC9CC6" wp14:editId="65B01B61">
            <wp:extent cx="3657600" cy="2891790"/>
            <wp:effectExtent l="12700" t="12700" r="12700" b="16510"/>
            <wp:docPr id="82131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2891790"/>
                    </a:xfrm>
                    <a:prstGeom prst="rect">
                      <a:avLst/>
                    </a:prstGeom>
                    <a:noFill/>
                    <a:ln>
                      <a:solidFill>
                        <a:schemeClr val="tx1"/>
                      </a:solidFill>
                    </a:ln>
                  </pic:spPr>
                </pic:pic>
              </a:graphicData>
            </a:graphic>
          </wp:inline>
        </w:drawing>
      </w:r>
    </w:p>
    <w:p w14:paraId="22DFD751" w14:textId="6B64DA75" w:rsidR="00885C7D" w:rsidRPr="00CC748A" w:rsidRDefault="002A7D91" w:rsidP="00E37151">
      <w:pPr>
        <w:pStyle w:val="Caption"/>
        <w:spacing w:line="360" w:lineRule="auto"/>
        <w:jc w:val="center"/>
        <w:rPr>
          <w:rFonts w:ascii="Times New Roman" w:hAnsi="Times New Roman" w:cs="Times New Roman"/>
          <w:color w:val="595959"/>
          <w:sz w:val="20"/>
          <w:szCs w:val="20"/>
        </w:rPr>
      </w:pPr>
      <w:bookmarkStart w:id="69" w:name="_Toc239097094"/>
      <w:r w:rsidRPr="00CC748A">
        <w:rPr>
          <w:rFonts w:ascii="Times New Roman" w:hAnsi="Times New Roman" w:cs="Times New Roman"/>
          <w:color w:val="595959"/>
          <w:sz w:val="20"/>
          <w:szCs w:val="20"/>
        </w:rPr>
        <w:t xml:space="preserve">Figure </w:t>
      </w:r>
      <w:r w:rsidR="00BA4621" w:rsidRPr="00CC748A">
        <w:rPr>
          <w:rFonts w:ascii="Times New Roman" w:hAnsi="Times New Roman" w:cs="Times New Roman"/>
          <w:color w:val="595959"/>
          <w:sz w:val="20"/>
          <w:szCs w:val="20"/>
        </w:rPr>
        <w:fldChar w:fldCharType="begin"/>
      </w:r>
      <w:r w:rsidR="00BA4621" w:rsidRPr="00CC748A">
        <w:rPr>
          <w:rFonts w:ascii="Times New Roman" w:hAnsi="Times New Roman" w:cs="Times New Roman"/>
          <w:color w:val="595959"/>
          <w:sz w:val="20"/>
          <w:szCs w:val="20"/>
        </w:rPr>
        <w:instrText xml:space="preserve"> SEQ Figure \* ARABIC </w:instrText>
      </w:r>
      <w:r w:rsidR="00BA4621" w:rsidRPr="00CC748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14</w:t>
      </w:r>
      <w:r w:rsidR="00BA4621" w:rsidRPr="00CC748A">
        <w:rPr>
          <w:rFonts w:ascii="Times New Roman" w:hAnsi="Times New Roman" w:cs="Times New Roman"/>
          <w:color w:val="595959"/>
          <w:sz w:val="20"/>
          <w:szCs w:val="20"/>
        </w:rPr>
        <w:fldChar w:fldCharType="end"/>
      </w:r>
      <w:r w:rsidRPr="00CC748A">
        <w:rPr>
          <w:rFonts w:ascii="Times New Roman" w:hAnsi="Times New Roman" w:cs="Times New Roman"/>
          <w:color w:val="595959"/>
          <w:sz w:val="20"/>
          <w:szCs w:val="20"/>
        </w:rPr>
        <w:t>: Decision Tree training vs testing accuracy across depths.</w:t>
      </w:r>
      <w:bookmarkEnd w:id="69"/>
    </w:p>
    <w:p w14:paraId="10793898" w14:textId="4088C43B" w:rsidR="000A5D44" w:rsidRDefault="00885C7D" w:rsidP="00E37151">
      <w:pPr>
        <w:spacing w:line="360" w:lineRule="auto"/>
        <w:jc w:val="both"/>
        <w:rPr>
          <w:rFonts w:ascii="Times New Roman" w:hAnsi="Times New Roman" w:cs="Times New Roman"/>
        </w:rPr>
      </w:pPr>
      <w:r w:rsidRPr="00B00187">
        <w:rPr>
          <w:rFonts w:ascii="Times New Roman" w:hAnsi="Times New Roman" w:cs="Times New Roman"/>
        </w:rPr>
        <w:t>Overfitting is characterised by a flattening and subsequent mild drop in testing accuracy, whereas training accuracy approaches 1.0 as depth increases. This demonstrates that the narrow, limited tree used in Section 3.2 (</w:t>
      </w:r>
      <w:proofErr w:type="spellStart"/>
      <w:r w:rsidRPr="00B00187">
        <w:rPr>
          <w:rFonts w:ascii="Times New Roman" w:hAnsi="Times New Roman" w:cs="Times New Roman"/>
        </w:rPr>
        <w:t>max_depth</w:t>
      </w:r>
      <w:proofErr w:type="spellEnd"/>
      <w:r w:rsidRPr="00B00187">
        <w:rPr>
          <w:rFonts w:ascii="Times New Roman" w:hAnsi="Times New Roman" w:cs="Times New Roman"/>
        </w:rPr>
        <w:t xml:space="preserve"> = 3) generalises more well to unseen consumers than an unrestricted tree, </w:t>
      </w:r>
      <w:proofErr w:type="gramStart"/>
      <w:r w:rsidRPr="00B00187">
        <w:rPr>
          <w:rFonts w:ascii="Times New Roman" w:hAnsi="Times New Roman" w:cs="Times New Roman"/>
        </w:rPr>
        <w:t>despite the fact that</w:t>
      </w:r>
      <w:proofErr w:type="gramEnd"/>
      <w:r w:rsidRPr="00B00187">
        <w:rPr>
          <w:rFonts w:ascii="Times New Roman" w:hAnsi="Times New Roman" w:cs="Times New Roman"/>
        </w:rPr>
        <w:t xml:space="preserve"> the unrestricted tree seems more enticing based only on training data.</w:t>
      </w:r>
    </w:p>
    <w:p w14:paraId="08B8A473" w14:textId="77777777" w:rsidR="000945AC" w:rsidRPr="00B00187" w:rsidRDefault="000945AC" w:rsidP="00E37151">
      <w:pPr>
        <w:spacing w:line="360" w:lineRule="auto"/>
        <w:jc w:val="both"/>
        <w:rPr>
          <w:rFonts w:ascii="Times New Roman" w:hAnsi="Times New Roman" w:cs="Times New Roman"/>
          <w:color w:val="0070C0"/>
          <w:sz w:val="28"/>
          <w:szCs w:val="28"/>
        </w:rPr>
      </w:pPr>
    </w:p>
    <w:p w14:paraId="04700DE1" w14:textId="77777777" w:rsidR="00061150" w:rsidRDefault="00061150" w:rsidP="00E37151">
      <w:pPr>
        <w:spacing w:line="360" w:lineRule="auto"/>
        <w:jc w:val="both"/>
        <w:rPr>
          <w:rFonts w:ascii="Times New Roman" w:hAnsi="Times New Roman" w:cs="Times New Roman"/>
          <w:b/>
          <w:bCs/>
          <w:color w:val="0070C0"/>
          <w:sz w:val="28"/>
          <w:szCs w:val="28"/>
        </w:rPr>
      </w:pPr>
      <w:r>
        <w:rPr>
          <w:rFonts w:ascii="Times New Roman" w:hAnsi="Times New Roman" w:cs="Times New Roman"/>
          <w:color w:val="0070C0"/>
          <w:sz w:val="28"/>
          <w:szCs w:val="28"/>
        </w:rPr>
        <w:br w:type="page"/>
      </w:r>
    </w:p>
    <w:p w14:paraId="6C037C7A" w14:textId="116FADED" w:rsidR="00AC1046" w:rsidRDefault="00AC1046" w:rsidP="00E37151">
      <w:pPr>
        <w:pStyle w:val="Heading1"/>
        <w:spacing w:line="360" w:lineRule="auto"/>
        <w:jc w:val="both"/>
        <w:rPr>
          <w:rFonts w:ascii="Times New Roman" w:hAnsi="Times New Roman" w:cs="Times New Roman"/>
          <w:color w:val="0070C0"/>
          <w:sz w:val="28"/>
          <w:szCs w:val="28"/>
        </w:rPr>
      </w:pPr>
      <w:bookmarkStart w:id="70" w:name="_Toc239097123"/>
      <w:r w:rsidRPr="00137FAC">
        <w:rPr>
          <w:rFonts w:ascii="Times New Roman" w:hAnsi="Times New Roman" w:cs="Times New Roman"/>
          <w:color w:val="0070C0"/>
          <w:sz w:val="28"/>
          <w:szCs w:val="28"/>
        </w:rPr>
        <w:lastRenderedPageBreak/>
        <w:t>5</w:t>
      </w:r>
      <w:r w:rsidR="000945AC">
        <w:rPr>
          <w:rFonts w:ascii="Times New Roman" w:hAnsi="Times New Roman" w:cs="Times New Roman"/>
          <w:color w:val="0070C0"/>
          <w:sz w:val="28"/>
          <w:szCs w:val="28"/>
        </w:rPr>
        <w:t>.</w:t>
      </w:r>
      <w:r w:rsidRPr="00137FAC">
        <w:rPr>
          <w:rFonts w:ascii="Times New Roman" w:hAnsi="Times New Roman" w:cs="Times New Roman"/>
          <w:color w:val="0070C0"/>
          <w:sz w:val="28"/>
          <w:szCs w:val="28"/>
        </w:rPr>
        <w:t xml:space="preserve"> Results Obtained and Overall Understanding</w:t>
      </w:r>
      <w:bookmarkEnd w:id="70"/>
    </w:p>
    <w:p w14:paraId="5A6656BD" w14:textId="2BC789EF" w:rsidR="00D472B2" w:rsidRPr="00CC748A" w:rsidRDefault="00AC1046" w:rsidP="00E37151">
      <w:pPr>
        <w:pStyle w:val="Heading2"/>
        <w:spacing w:line="360" w:lineRule="auto"/>
        <w:jc w:val="both"/>
        <w:rPr>
          <w:rFonts w:ascii="Times New Roman" w:hAnsi="Times New Roman" w:cs="Times New Roman"/>
          <w:color w:val="00B0F0"/>
          <w:sz w:val="24"/>
          <w:szCs w:val="24"/>
        </w:rPr>
      </w:pPr>
      <w:bookmarkStart w:id="71" w:name="_Toc239097124"/>
      <w:r w:rsidRPr="001B5824">
        <w:rPr>
          <w:rFonts w:ascii="Times New Roman" w:hAnsi="Times New Roman" w:cs="Times New Roman"/>
          <w:color w:val="00B0F0"/>
          <w:sz w:val="24"/>
          <w:szCs w:val="24"/>
        </w:rPr>
        <w:t>5.1   Model Accuracy</w:t>
      </w:r>
      <w:bookmarkEnd w:id="71"/>
    </w:p>
    <w:p w14:paraId="42EE63B4" w14:textId="7DBBD4F4" w:rsidR="00AC1046" w:rsidRPr="00137FAC" w:rsidRDefault="00AC1046" w:rsidP="00E37151">
      <w:pPr>
        <w:spacing w:after="140" w:line="360" w:lineRule="auto"/>
        <w:jc w:val="both"/>
        <w:rPr>
          <w:rFonts w:ascii="Times New Roman" w:hAnsi="Times New Roman" w:cs="Times New Roman"/>
        </w:rPr>
      </w:pPr>
      <w:r w:rsidRPr="00137FAC">
        <w:rPr>
          <w:rFonts w:ascii="Times New Roman" w:hAnsi="Times New Roman" w:cs="Times New Roman"/>
        </w:rPr>
        <w:t xml:space="preserve">The </w:t>
      </w:r>
      <w:r w:rsidR="00A80180">
        <w:rPr>
          <w:rFonts w:ascii="Times New Roman" w:hAnsi="Times New Roman" w:cs="Times New Roman"/>
        </w:rPr>
        <w:t xml:space="preserve">three </w:t>
      </w:r>
      <w:r w:rsidRPr="00137FAC">
        <w:rPr>
          <w:rFonts w:ascii="Times New Roman" w:hAnsi="Times New Roman" w:cs="Times New Roman"/>
        </w:rPr>
        <w:t>models achieved the following accuracy on the unseen test set:</w:t>
      </w:r>
    </w:p>
    <w:tbl>
      <w:tblPr>
        <w:tblW w:w="7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2265"/>
        <w:gridCol w:w="2643"/>
      </w:tblGrid>
      <w:tr w:rsidR="00AC1046" w:rsidRPr="00BA10E8" w14:paraId="1315B415" w14:textId="77777777" w:rsidTr="00BA10E8">
        <w:trPr>
          <w:trHeight w:val="338"/>
          <w:jc w:val="center"/>
        </w:trPr>
        <w:tc>
          <w:tcPr>
            <w:tcW w:w="3020" w:type="dxa"/>
            <w:tcBorders>
              <w:top w:val="single" w:sz="4" w:space="0" w:color="auto"/>
              <w:left w:val="single" w:sz="4" w:space="0" w:color="auto"/>
              <w:bottom w:val="single" w:sz="4" w:space="0" w:color="auto"/>
              <w:right w:val="single" w:sz="4" w:space="0" w:color="auto"/>
            </w:tcBorders>
            <w:shd w:val="clear" w:color="auto" w:fill="D9D9D9"/>
            <w:tcMar>
              <w:top w:w="60" w:type="dxa"/>
              <w:left w:w="120" w:type="dxa"/>
              <w:bottom w:w="60" w:type="dxa"/>
              <w:right w:w="120" w:type="dxa"/>
            </w:tcMar>
            <w:vAlign w:val="center"/>
            <w:hideMark/>
          </w:tcPr>
          <w:p w14:paraId="4E73BD6B"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b/>
                <w:bCs/>
                <w:sz w:val="20"/>
                <w:szCs w:val="20"/>
              </w:rPr>
              <w:t>Model</w:t>
            </w:r>
          </w:p>
        </w:tc>
        <w:tc>
          <w:tcPr>
            <w:tcW w:w="2265" w:type="dxa"/>
            <w:tcBorders>
              <w:top w:val="single" w:sz="4" w:space="0" w:color="auto"/>
              <w:left w:val="single" w:sz="4" w:space="0" w:color="auto"/>
              <w:bottom w:val="single" w:sz="4" w:space="0" w:color="auto"/>
              <w:right w:val="single" w:sz="4" w:space="0" w:color="auto"/>
            </w:tcBorders>
            <w:shd w:val="clear" w:color="auto" w:fill="D9D9D9"/>
            <w:tcMar>
              <w:top w:w="60" w:type="dxa"/>
              <w:left w:w="120" w:type="dxa"/>
              <w:bottom w:w="60" w:type="dxa"/>
              <w:right w:w="120" w:type="dxa"/>
            </w:tcMar>
            <w:vAlign w:val="center"/>
            <w:hideMark/>
          </w:tcPr>
          <w:p w14:paraId="49368138"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b/>
                <w:bCs/>
                <w:sz w:val="20"/>
                <w:szCs w:val="20"/>
              </w:rPr>
              <w:t>Accuracy</w:t>
            </w:r>
          </w:p>
        </w:tc>
        <w:tc>
          <w:tcPr>
            <w:tcW w:w="2643" w:type="dxa"/>
            <w:tcBorders>
              <w:top w:val="single" w:sz="4" w:space="0" w:color="auto"/>
              <w:left w:val="single" w:sz="4" w:space="0" w:color="auto"/>
              <w:bottom w:val="single" w:sz="4" w:space="0" w:color="auto"/>
              <w:right w:val="single" w:sz="4" w:space="0" w:color="auto"/>
            </w:tcBorders>
            <w:shd w:val="clear" w:color="auto" w:fill="D9D9D9"/>
            <w:tcMar>
              <w:top w:w="60" w:type="dxa"/>
              <w:left w:w="120" w:type="dxa"/>
              <w:bottom w:w="60" w:type="dxa"/>
              <w:right w:w="120" w:type="dxa"/>
            </w:tcMar>
            <w:vAlign w:val="center"/>
            <w:hideMark/>
          </w:tcPr>
          <w:p w14:paraId="4B0828E5"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b/>
                <w:bCs/>
                <w:sz w:val="20"/>
                <w:szCs w:val="20"/>
              </w:rPr>
              <w:t>F1 (churn)</w:t>
            </w:r>
          </w:p>
        </w:tc>
      </w:tr>
      <w:tr w:rsidR="00AC1046" w:rsidRPr="00BA10E8" w14:paraId="71DF7764" w14:textId="77777777" w:rsidTr="00BA10E8">
        <w:trPr>
          <w:trHeight w:val="349"/>
          <w:jc w:val="center"/>
        </w:trPr>
        <w:tc>
          <w:tcPr>
            <w:tcW w:w="302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42AA49C5"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Logistic Regression</w:t>
            </w:r>
          </w:p>
        </w:tc>
        <w:tc>
          <w:tcPr>
            <w:tcW w:w="2265"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19DCD0A1"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0.846</w:t>
            </w:r>
          </w:p>
        </w:tc>
        <w:tc>
          <w:tcPr>
            <w:tcW w:w="2643"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473C5D98"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0.69</w:t>
            </w:r>
          </w:p>
        </w:tc>
      </w:tr>
      <w:tr w:rsidR="00AC1046" w:rsidRPr="00BA10E8" w14:paraId="489BADA0" w14:textId="77777777" w:rsidTr="00BA10E8">
        <w:trPr>
          <w:trHeight w:val="338"/>
          <w:jc w:val="center"/>
        </w:trPr>
        <w:tc>
          <w:tcPr>
            <w:tcW w:w="302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24F43C1A"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Random Forest</w:t>
            </w:r>
          </w:p>
        </w:tc>
        <w:tc>
          <w:tcPr>
            <w:tcW w:w="2265"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48B28630"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0.846</w:t>
            </w:r>
          </w:p>
        </w:tc>
        <w:tc>
          <w:tcPr>
            <w:tcW w:w="2643"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03D2C9FD"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0.66</w:t>
            </w:r>
          </w:p>
        </w:tc>
      </w:tr>
      <w:tr w:rsidR="00AC1046" w:rsidRPr="00BA10E8" w14:paraId="20C9125D" w14:textId="77777777" w:rsidTr="00BA10E8">
        <w:trPr>
          <w:trHeight w:val="338"/>
          <w:jc w:val="center"/>
        </w:trPr>
        <w:tc>
          <w:tcPr>
            <w:tcW w:w="3020"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4EE7329F"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Decision Tree</w:t>
            </w:r>
          </w:p>
        </w:tc>
        <w:tc>
          <w:tcPr>
            <w:tcW w:w="2265"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168DEB16" w14:textId="535DC6AD"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0.79</w:t>
            </w:r>
            <w:r w:rsidR="006D7C39">
              <w:rPr>
                <w:rFonts w:ascii="Times New Roman" w:hAnsi="Times New Roman" w:cs="Times New Roman"/>
                <w:sz w:val="20"/>
                <w:szCs w:val="20"/>
              </w:rPr>
              <w:t>4</w:t>
            </w:r>
          </w:p>
        </w:tc>
        <w:tc>
          <w:tcPr>
            <w:tcW w:w="2643" w:type="dxa"/>
            <w:tcBorders>
              <w:top w:val="single" w:sz="4" w:space="0" w:color="auto"/>
              <w:left w:val="single" w:sz="4" w:space="0" w:color="auto"/>
              <w:bottom w:val="single" w:sz="4" w:space="0" w:color="auto"/>
              <w:right w:val="single" w:sz="4" w:space="0" w:color="auto"/>
            </w:tcBorders>
            <w:tcMar>
              <w:top w:w="60" w:type="dxa"/>
              <w:left w:w="120" w:type="dxa"/>
              <w:bottom w:w="60" w:type="dxa"/>
              <w:right w:w="120" w:type="dxa"/>
            </w:tcMar>
            <w:vAlign w:val="center"/>
            <w:hideMark/>
          </w:tcPr>
          <w:p w14:paraId="5D805EFE" w14:textId="77777777" w:rsidR="00AC1046" w:rsidRPr="00BA10E8" w:rsidRDefault="00AC1046" w:rsidP="00E37151">
            <w:pPr>
              <w:spacing w:line="360" w:lineRule="auto"/>
              <w:jc w:val="both"/>
              <w:rPr>
                <w:rFonts w:ascii="Times New Roman" w:hAnsi="Times New Roman" w:cs="Times New Roman"/>
                <w:sz w:val="20"/>
                <w:szCs w:val="20"/>
              </w:rPr>
            </w:pPr>
            <w:r w:rsidRPr="00BA10E8">
              <w:rPr>
                <w:rFonts w:ascii="Times New Roman" w:hAnsi="Times New Roman" w:cs="Times New Roman"/>
                <w:sz w:val="20"/>
                <w:szCs w:val="20"/>
              </w:rPr>
              <w:t>0.41</w:t>
            </w:r>
          </w:p>
        </w:tc>
      </w:tr>
    </w:tbl>
    <w:p w14:paraId="5CD23653" w14:textId="77777777" w:rsidR="00AC1046" w:rsidRDefault="00AC1046" w:rsidP="00E37151">
      <w:pPr>
        <w:spacing w:after="120" w:line="360" w:lineRule="auto"/>
        <w:jc w:val="both"/>
        <w:rPr>
          <w:rFonts w:ascii="Times New Roman" w:hAnsi="Times New Roman" w:cs="Times New Roman"/>
        </w:rPr>
      </w:pPr>
    </w:p>
    <w:p w14:paraId="077B055E" w14:textId="046ACA4C" w:rsidR="00AC1046" w:rsidRPr="00137FAC" w:rsidRDefault="00B32205" w:rsidP="00E37151">
      <w:pPr>
        <w:spacing w:after="120" w:line="360" w:lineRule="auto"/>
        <w:jc w:val="center"/>
        <w:rPr>
          <w:rFonts w:ascii="Times New Roman" w:hAnsi="Times New Roman" w:cs="Times New Roman"/>
        </w:rPr>
      </w:pPr>
      <w:r w:rsidRPr="00B32205">
        <w:rPr>
          <w:rFonts w:ascii="Times New Roman" w:hAnsi="Times New Roman" w:cs="Times New Roman"/>
          <w:noProof/>
        </w:rPr>
        <w:drawing>
          <wp:inline distT="0" distB="0" distL="0" distR="0" wp14:anchorId="01740884" wp14:editId="15234069">
            <wp:extent cx="3657600" cy="3098800"/>
            <wp:effectExtent l="12700" t="12700" r="12700" b="12700"/>
            <wp:docPr id="89650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06479" name=""/>
                    <pic:cNvPicPr/>
                  </pic:nvPicPr>
                  <pic:blipFill>
                    <a:blip r:embed="rId24"/>
                    <a:stretch>
                      <a:fillRect/>
                    </a:stretch>
                  </pic:blipFill>
                  <pic:spPr>
                    <a:xfrm>
                      <a:off x="0" y="0"/>
                      <a:ext cx="3657600" cy="3098800"/>
                    </a:xfrm>
                    <a:prstGeom prst="rect">
                      <a:avLst/>
                    </a:prstGeom>
                    <a:ln>
                      <a:solidFill>
                        <a:schemeClr val="tx1"/>
                      </a:solidFill>
                    </a:ln>
                  </pic:spPr>
                </pic:pic>
              </a:graphicData>
            </a:graphic>
          </wp:inline>
        </w:drawing>
      </w:r>
    </w:p>
    <w:p w14:paraId="4B3833C7" w14:textId="6509CCE7" w:rsidR="0013175D" w:rsidRPr="0013175D" w:rsidRDefault="0013175D" w:rsidP="00E37151">
      <w:pPr>
        <w:pStyle w:val="Caption"/>
        <w:spacing w:line="360" w:lineRule="auto"/>
        <w:jc w:val="center"/>
        <w:rPr>
          <w:rFonts w:ascii="Times New Roman" w:hAnsi="Times New Roman" w:cs="Times New Roman"/>
          <w:color w:val="595959"/>
          <w:sz w:val="20"/>
          <w:szCs w:val="20"/>
        </w:rPr>
      </w:pPr>
      <w:bookmarkStart w:id="72" w:name="_Toc239097095"/>
      <w:r w:rsidRPr="0013175D">
        <w:rPr>
          <w:rFonts w:ascii="Times New Roman" w:hAnsi="Times New Roman" w:cs="Times New Roman"/>
          <w:color w:val="595959"/>
          <w:sz w:val="20"/>
          <w:szCs w:val="20"/>
        </w:rPr>
        <w:t xml:space="preserve">Figure </w:t>
      </w:r>
      <w:r w:rsidRPr="0013175D">
        <w:rPr>
          <w:rFonts w:ascii="Times New Roman" w:hAnsi="Times New Roman" w:cs="Times New Roman"/>
          <w:color w:val="595959"/>
          <w:sz w:val="20"/>
          <w:szCs w:val="20"/>
        </w:rPr>
        <w:fldChar w:fldCharType="begin"/>
      </w:r>
      <w:r w:rsidRPr="0013175D">
        <w:rPr>
          <w:rFonts w:ascii="Times New Roman" w:hAnsi="Times New Roman" w:cs="Times New Roman"/>
          <w:color w:val="595959"/>
          <w:sz w:val="20"/>
          <w:szCs w:val="20"/>
        </w:rPr>
        <w:instrText xml:space="preserve"> SEQ Figure \* ARABIC </w:instrText>
      </w:r>
      <w:r w:rsidRPr="0013175D">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15</w:t>
      </w:r>
      <w:r w:rsidRPr="0013175D">
        <w:rPr>
          <w:rFonts w:ascii="Times New Roman" w:hAnsi="Times New Roman" w:cs="Times New Roman"/>
          <w:color w:val="595959"/>
          <w:sz w:val="20"/>
          <w:szCs w:val="20"/>
        </w:rPr>
        <w:fldChar w:fldCharType="end"/>
      </w:r>
      <w:r w:rsidRPr="0013175D">
        <w:rPr>
          <w:rFonts w:ascii="Times New Roman" w:hAnsi="Times New Roman" w:cs="Times New Roman"/>
          <w:color w:val="595959"/>
          <w:sz w:val="20"/>
          <w:szCs w:val="20"/>
        </w:rPr>
        <w:t xml:space="preserve">: Accuracy comparison of the </w:t>
      </w:r>
      <w:r w:rsidR="004D4852">
        <w:rPr>
          <w:rFonts w:ascii="Times New Roman" w:hAnsi="Times New Roman" w:cs="Times New Roman"/>
          <w:color w:val="595959"/>
          <w:sz w:val="20"/>
          <w:szCs w:val="20"/>
        </w:rPr>
        <w:t>three</w:t>
      </w:r>
      <w:r w:rsidRPr="0013175D">
        <w:rPr>
          <w:rFonts w:ascii="Times New Roman" w:hAnsi="Times New Roman" w:cs="Times New Roman"/>
          <w:color w:val="595959"/>
          <w:sz w:val="20"/>
          <w:szCs w:val="20"/>
        </w:rPr>
        <w:t xml:space="preserve"> models</w:t>
      </w:r>
      <w:bookmarkEnd w:id="72"/>
    </w:p>
    <w:p w14:paraId="7DD9F047" w14:textId="1A59A092" w:rsidR="00B32205" w:rsidRDefault="00555EE0" w:rsidP="00E37151">
      <w:pPr>
        <w:spacing w:after="140" w:line="360" w:lineRule="auto"/>
        <w:jc w:val="both"/>
        <w:rPr>
          <w:rFonts w:ascii="Times New Roman" w:hAnsi="Times New Roman" w:cs="Times New Roman"/>
        </w:rPr>
      </w:pPr>
      <w:r w:rsidRPr="00137FAC">
        <w:rPr>
          <w:rFonts w:ascii="Times New Roman" w:hAnsi="Times New Roman" w:cs="Times New Roman"/>
        </w:rPr>
        <w:t>The maximum accuracy (0.846) was attained with Logistic Regression and Random Forest, followed by the Decision Tree (0.79</w:t>
      </w:r>
      <w:r w:rsidR="006D7C39">
        <w:rPr>
          <w:rFonts w:ascii="Times New Roman" w:hAnsi="Times New Roman" w:cs="Times New Roman"/>
        </w:rPr>
        <w:t>4</w:t>
      </w:r>
      <w:r w:rsidRPr="00137FAC">
        <w:rPr>
          <w:rFonts w:ascii="Times New Roman" w:hAnsi="Times New Roman" w:cs="Times New Roman"/>
        </w:rPr>
        <w:t>). Although Logistic Regression performs well generally in terms of accuracy</w:t>
      </w:r>
      <w:r w:rsidR="00304A17">
        <w:rPr>
          <w:rFonts w:ascii="Times New Roman" w:hAnsi="Times New Roman" w:cs="Times New Roman"/>
        </w:rPr>
        <w:t xml:space="preserve">, </w:t>
      </w:r>
      <w:r w:rsidRPr="00137FAC">
        <w:rPr>
          <w:rFonts w:ascii="Times New Roman" w:hAnsi="Times New Roman" w:cs="Times New Roman"/>
        </w:rPr>
        <w:t>it is still misclassifying a proportion of true churners as “no churn”. This is seen via the confusion matrix. This is a direct consequence of the class imbalance and confirms that accuracy alone is not sufficient when dealing with imbalanced data; precision, recall and F1 give a more thorough overview. The Decision Tree was characterised by high accuracy and low recall meaning it was conservative in predicting churn and missed a large percentage of churners.</w:t>
      </w:r>
    </w:p>
    <w:p w14:paraId="2C07030C" w14:textId="6A13DEF7" w:rsidR="00AC1046" w:rsidRPr="00137FAC" w:rsidRDefault="00B32205" w:rsidP="00E37151">
      <w:pPr>
        <w:spacing w:after="140" w:line="360" w:lineRule="auto"/>
        <w:jc w:val="center"/>
        <w:rPr>
          <w:rFonts w:ascii="Times New Roman" w:hAnsi="Times New Roman" w:cs="Times New Roman"/>
        </w:rPr>
      </w:pPr>
      <w:r w:rsidRPr="00B32205">
        <w:rPr>
          <w:rFonts w:ascii="Times New Roman" w:hAnsi="Times New Roman" w:cs="Times New Roman"/>
          <w:noProof/>
        </w:rPr>
        <w:lastRenderedPageBreak/>
        <w:drawing>
          <wp:inline distT="0" distB="0" distL="0" distR="0" wp14:anchorId="0639D1F5" wp14:editId="64FDB8FF">
            <wp:extent cx="5003444" cy="3999230"/>
            <wp:effectExtent l="12700" t="12700" r="13335" b="13970"/>
            <wp:docPr id="194903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2820" name=""/>
                    <pic:cNvPicPr/>
                  </pic:nvPicPr>
                  <pic:blipFill>
                    <a:blip r:embed="rId25"/>
                    <a:stretch>
                      <a:fillRect/>
                    </a:stretch>
                  </pic:blipFill>
                  <pic:spPr>
                    <a:xfrm>
                      <a:off x="0" y="0"/>
                      <a:ext cx="5027116" cy="4018151"/>
                    </a:xfrm>
                    <a:prstGeom prst="rect">
                      <a:avLst/>
                    </a:prstGeom>
                    <a:ln>
                      <a:solidFill>
                        <a:schemeClr val="tx1"/>
                      </a:solidFill>
                    </a:ln>
                  </pic:spPr>
                </pic:pic>
              </a:graphicData>
            </a:graphic>
          </wp:inline>
        </w:drawing>
      </w:r>
    </w:p>
    <w:p w14:paraId="4479016C" w14:textId="1F101BDE" w:rsidR="00DE0E5A" w:rsidRDefault="0013175D" w:rsidP="00E37151">
      <w:pPr>
        <w:pStyle w:val="Caption"/>
        <w:spacing w:line="360" w:lineRule="auto"/>
        <w:jc w:val="center"/>
        <w:rPr>
          <w:rFonts w:ascii="Times New Roman" w:hAnsi="Times New Roman" w:cs="Times New Roman"/>
          <w:color w:val="595959"/>
          <w:sz w:val="20"/>
          <w:szCs w:val="20"/>
        </w:rPr>
      </w:pPr>
      <w:bookmarkStart w:id="73" w:name="_Toc239097096"/>
      <w:r w:rsidRPr="0013175D">
        <w:rPr>
          <w:rFonts w:ascii="Times New Roman" w:hAnsi="Times New Roman" w:cs="Times New Roman"/>
          <w:color w:val="595959"/>
          <w:sz w:val="20"/>
          <w:szCs w:val="20"/>
        </w:rPr>
        <w:t xml:space="preserve">Figure </w:t>
      </w:r>
      <w:r w:rsidRPr="0013175D">
        <w:rPr>
          <w:rFonts w:ascii="Times New Roman" w:hAnsi="Times New Roman" w:cs="Times New Roman"/>
          <w:color w:val="595959"/>
          <w:sz w:val="20"/>
          <w:szCs w:val="20"/>
        </w:rPr>
        <w:fldChar w:fldCharType="begin"/>
      </w:r>
      <w:r w:rsidRPr="0013175D">
        <w:rPr>
          <w:rFonts w:ascii="Times New Roman" w:hAnsi="Times New Roman" w:cs="Times New Roman"/>
          <w:color w:val="595959"/>
          <w:sz w:val="20"/>
          <w:szCs w:val="20"/>
        </w:rPr>
        <w:instrText xml:space="preserve"> SEQ Figure \* ARABIC </w:instrText>
      </w:r>
      <w:r w:rsidRPr="0013175D">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16</w:t>
      </w:r>
      <w:r w:rsidRPr="0013175D">
        <w:rPr>
          <w:rFonts w:ascii="Times New Roman" w:hAnsi="Times New Roman" w:cs="Times New Roman"/>
          <w:color w:val="595959"/>
          <w:sz w:val="20"/>
          <w:szCs w:val="20"/>
        </w:rPr>
        <w:fldChar w:fldCharType="end"/>
      </w:r>
      <w:r w:rsidRPr="0013175D">
        <w:rPr>
          <w:rFonts w:ascii="Times New Roman" w:hAnsi="Times New Roman" w:cs="Times New Roman"/>
          <w:color w:val="595959"/>
          <w:sz w:val="20"/>
          <w:szCs w:val="20"/>
        </w:rPr>
        <w:t>: Confusion matrix for the Logistic Regression model.</w:t>
      </w:r>
      <w:bookmarkEnd w:id="73"/>
    </w:p>
    <w:p w14:paraId="48D4333A" w14:textId="77777777" w:rsidR="00061150" w:rsidRDefault="00061150" w:rsidP="00E37151">
      <w:pPr>
        <w:spacing w:line="360" w:lineRule="auto"/>
        <w:jc w:val="both"/>
      </w:pPr>
    </w:p>
    <w:p w14:paraId="0BBEB26E" w14:textId="77777777" w:rsidR="00061150" w:rsidRDefault="00061150" w:rsidP="00E37151">
      <w:pPr>
        <w:spacing w:line="360" w:lineRule="auto"/>
        <w:jc w:val="both"/>
      </w:pPr>
    </w:p>
    <w:p w14:paraId="19B0110B" w14:textId="77777777" w:rsidR="00061150" w:rsidRDefault="00061150" w:rsidP="00E37151">
      <w:pPr>
        <w:spacing w:line="360" w:lineRule="auto"/>
        <w:jc w:val="both"/>
      </w:pPr>
    </w:p>
    <w:p w14:paraId="6A34A6A6" w14:textId="23B1CB9A" w:rsidR="0013175D" w:rsidRPr="00E37151" w:rsidRDefault="00061150" w:rsidP="00E37151">
      <w:pPr>
        <w:spacing w:line="360" w:lineRule="auto"/>
        <w:jc w:val="center"/>
      </w:pPr>
      <w:r>
        <w:rPr>
          <w:noProof/>
        </w:rPr>
        <w:lastRenderedPageBreak/>
        <w:drawing>
          <wp:anchor distT="0" distB="0" distL="114300" distR="114300" simplePos="0" relativeHeight="251673600" behindDoc="0" locked="0" layoutInCell="1" allowOverlap="1" wp14:anchorId="67EDDA8A" wp14:editId="43D419C9">
            <wp:simplePos x="0" y="0"/>
            <wp:positionH relativeFrom="column">
              <wp:posOffset>-812165</wp:posOffset>
            </wp:positionH>
            <wp:positionV relativeFrom="paragraph">
              <wp:posOffset>0</wp:posOffset>
            </wp:positionV>
            <wp:extent cx="7550785" cy="3554730"/>
            <wp:effectExtent l="12700" t="12700" r="18415" b="13970"/>
            <wp:wrapThrough wrapText="bothSides">
              <wp:wrapPolygon edited="0">
                <wp:start x="-36" y="-77"/>
                <wp:lineTo x="-36" y="21608"/>
                <wp:lineTo x="21616" y="21608"/>
                <wp:lineTo x="21616" y="-77"/>
                <wp:lineTo x="-36" y="-77"/>
              </wp:wrapPolygon>
            </wp:wrapThrough>
            <wp:docPr id="1295259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550785" cy="35547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bookmarkStart w:id="74" w:name="_Toc239097097"/>
      <w:r w:rsidR="0013175D" w:rsidRPr="00CC748A">
        <w:rPr>
          <w:rFonts w:ascii="Times New Roman" w:hAnsi="Times New Roman" w:cs="Times New Roman"/>
          <w:color w:val="595959"/>
          <w:sz w:val="20"/>
          <w:szCs w:val="20"/>
        </w:rPr>
        <w:t xml:space="preserve">Figure </w:t>
      </w:r>
      <w:r w:rsidR="0013175D" w:rsidRPr="00CC748A">
        <w:rPr>
          <w:rFonts w:ascii="Times New Roman" w:hAnsi="Times New Roman" w:cs="Times New Roman"/>
          <w:color w:val="595959"/>
          <w:sz w:val="20"/>
          <w:szCs w:val="20"/>
        </w:rPr>
        <w:fldChar w:fldCharType="begin"/>
      </w:r>
      <w:r w:rsidR="0013175D" w:rsidRPr="00CC748A">
        <w:rPr>
          <w:rFonts w:ascii="Times New Roman" w:hAnsi="Times New Roman" w:cs="Times New Roman"/>
          <w:color w:val="595959"/>
          <w:sz w:val="20"/>
          <w:szCs w:val="20"/>
        </w:rPr>
        <w:instrText xml:space="preserve"> SEQ Figure \* ARABIC </w:instrText>
      </w:r>
      <w:r w:rsidR="0013175D" w:rsidRPr="00CC748A">
        <w:rPr>
          <w:rFonts w:ascii="Times New Roman" w:hAnsi="Times New Roman" w:cs="Times New Roman"/>
          <w:color w:val="595959"/>
          <w:sz w:val="20"/>
          <w:szCs w:val="20"/>
        </w:rPr>
        <w:fldChar w:fldCharType="separate"/>
      </w:r>
      <w:r>
        <w:rPr>
          <w:rFonts w:ascii="Times New Roman" w:hAnsi="Times New Roman" w:cs="Times New Roman"/>
          <w:noProof/>
          <w:color w:val="595959"/>
          <w:sz w:val="20"/>
          <w:szCs w:val="20"/>
        </w:rPr>
        <w:t>17</w:t>
      </w:r>
      <w:r w:rsidR="0013175D" w:rsidRPr="00CC748A">
        <w:rPr>
          <w:rFonts w:ascii="Times New Roman" w:hAnsi="Times New Roman" w:cs="Times New Roman"/>
          <w:color w:val="595959"/>
          <w:sz w:val="20"/>
          <w:szCs w:val="20"/>
        </w:rPr>
        <w:fldChar w:fldCharType="end"/>
      </w:r>
      <w:r w:rsidR="0013175D" w:rsidRPr="00CC748A">
        <w:rPr>
          <w:rFonts w:ascii="Times New Roman" w:hAnsi="Times New Roman" w:cs="Times New Roman"/>
          <w:color w:val="595959"/>
          <w:sz w:val="20"/>
          <w:szCs w:val="20"/>
        </w:rPr>
        <w:t>: Decision Tree (first two levels) using the entropy criterion</w:t>
      </w:r>
      <w:bookmarkEnd w:id="74"/>
    </w:p>
    <w:p w14:paraId="3C471A97" w14:textId="4EC25EC8" w:rsidR="001A52AB" w:rsidRDefault="001A52AB" w:rsidP="00E37151">
      <w:pPr>
        <w:spacing w:line="360" w:lineRule="auto"/>
        <w:jc w:val="both"/>
      </w:pPr>
      <w:r w:rsidRPr="00CC748A">
        <w:rPr>
          <w:rFonts w:ascii="Times New Roman" w:hAnsi="Times New Roman" w:cs="Times New Roman"/>
        </w:rPr>
        <w:t>Each model generated a complete classification report including accuracy, recall and F1 for both classes. Accuracy alone can be misleading on an imbalanced target (total churn ~27%), thus further looked at the F1-score of the churn class for all three mode</w:t>
      </w:r>
      <w:r w:rsidR="00304A17">
        <w:rPr>
          <w:rFonts w:ascii="Times New Roman" w:hAnsi="Times New Roman" w:cs="Times New Roman"/>
        </w:rPr>
        <w:t>ls</w:t>
      </w:r>
      <w:r w:rsidRPr="00CC748A">
        <w:rPr>
          <w:rFonts w:ascii="Times New Roman" w:hAnsi="Times New Roman" w:cs="Times New Roman"/>
        </w:rPr>
        <w:t>.</w:t>
      </w:r>
    </w:p>
    <w:p w14:paraId="2E0C9EDF" w14:textId="12E1EBEB" w:rsidR="002A7D91" w:rsidRPr="00E37151" w:rsidRDefault="00B32205" w:rsidP="00E37151">
      <w:pPr>
        <w:spacing w:line="360" w:lineRule="auto"/>
        <w:jc w:val="center"/>
      </w:pPr>
      <w:r w:rsidRPr="00B32205">
        <w:rPr>
          <w:noProof/>
        </w:rPr>
        <w:drawing>
          <wp:inline distT="0" distB="0" distL="0" distR="0" wp14:anchorId="795C3F02" wp14:editId="5FF2A7AD">
            <wp:extent cx="3047620" cy="2627630"/>
            <wp:effectExtent l="12700" t="12700" r="13335" b="13970"/>
            <wp:docPr id="43022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25777" name=""/>
                    <pic:cNvPicPr/>
                  </pic:nvPicPr>
                  <pic:blipFill>
                    <a:blip r:embed="rId27"/>
                    <a:stretch>
                      <a:fillRect/>
                    </a:stretch>
                  </pic:blipFill>
                  <pic:spPr>
                    <a:xfrm>
                      <a:off x="0" y="0"/>
                      <a:ext cx="3059644" cy="2637997"/>
                    </a:xfrm>
                    <a:prstGeom prst="rect">
                      <a:avLst/>
                    </a:prstGeom>
                    <a:ln>
                      <a:solidFill>
                        <a:schemeClr val="tx1"/>
                      </a:solidFill>
                    </a:ln>
                  </pic:spPr>
                </pic:pic>
              </a:graphicData>
            </a:graphic>
          </wp:inline>
        </w:drawing>
      </w:r>
    </w:p>
    <w:p w14:paraId="70189DC5" w14:textId="2C0F0386" w:rsidR="001A52AB" w:rsidRPr="00CC748A" w:rsidRDefault="002A7D91" w:rsidP="00E37151">
      <w:pPr>
        <w:pStyle w:val="Caption"/>
        <w:spacing w:line="360" w:lineRule="auto"/>
        <w:jc w:val="center"/>
        <w:rPr>
          <w:rFonts w:ascii="Times New Roman" w:hAnsi="Times New Roman" w:cs="Times New Roman"/>
          <w:color w:val="595959"/>
          <w:sz w:val="20"/>
          <w:szCs w:val="20"/>
        </w:rPr>
      </w:pPr>
      <w:bookmarkStart w:id="75" w:name="_Toc239097098"/>
      <w:r w:rsidRPr="00CC748A">
        <w:rPr>
          <w:rFonts w:ascii="Times New Roman" w:hAnsi="Times New Roman" w:cs="Times New Roman"/>
          <w:color w:val="595959"/>
          <w:sz w:val="20"/>
          <w:szCs w:val="20"/>
        </w:rPr>
        <w:t xml:space="preserve">Figure </w:t>
      </w:r>
      <w:r w:rsidR="00BA4621" w:rsidRPr="00CC748A">
        <w:rPr>
          <w:rFonts w:ascii="Times New Roman" w:hAnsi="Times New Roman" w:cs="Times New Roman"/>
          <w:color w:val="595959"/>
          <w:sz w:val="20"/>
          <w:szCs w:val="20"/>
        </w:rPr>
        <w:fldChar w:fldCharType="begin"/>
      </w:r>
      <w:r w:rsidR="00BA4621" w:rsidRPr="00CC748A">
        <w:rPr>
          <w:rFonts w:ascii="Times New Roman" w:hAnsi="Times New Roman" w:cs="Times New Roman"/>
          <w:color w:val="595959"/>
          <w:sz w:val="20"/>
          <w:szCs w:val="20"/>
        </w:rPr>
        <w:instrText xml:space="preserve"> SEQ Figure \* ARABIC </w:instrText>
      </w:r>
      <w:r w:rsidR="00BA4621" w:rsidRPr="00CC748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18</w:t>
      </w:r>
      <w:r w:rsidR="00BA4621" w:rsidRPr="00CC748A">
        <w:rPr>
          <w:rFonts w:ascii="Times New Roman" w:hAnsi="Times New Roman" w:cs="Times New Roman"/>
          <w:color w:val="595959"/>
          <w:sz w:val="20"/>
          <w:szCs w:val="20"/>
        </w:rPr>
        <w:fldChar w:fldCharType="end"/>
      </w:r>
      <w:r w:rsidRPr="00CC748A">
        <w:rPr>
          <w:rFonts w:ascii="Times New Roman" w:hAnsi="Times New Roman" w:cs="Times New Roman"/>
          <w:color w:val="595959"/>
          <w:sz w:val="20"/>
          <w:szCs w:val="20"/>
        </w:rPr>
        <w:t>: F1-score (churn class) comparison across the three models.</w:t>
      </w:r>
      <w:bookmarkEnd w:id="75"/>
    </w:p>
    <w:p w14:paraId="030278F2" w14:textId="77777777" w:rsidR="00DA14BE" w:rsidRPr="00B00187" w:rsidRDefault="00DA14BE" w:rsidP="00E37151">
      <w:pPr>
        <w:spacing w:line="360" w:lineRule="auto"/>
        <w:jc w:val="both"/>
        <w:rPr>
          <w:rFonts w:ascii="Times New Roman" w:hAnsi="Times New Roman" w:cs="Times New Roman"/>
          <w:b/>
          <w:bCs/>
        </w:rPr>
      </w:pPr>
      <w:r w:rsidRPr="00B00187">
        <w:rPr>
          <w:rFonts w:ascii="Times New Roman" w:hAnsi="Times New Roman" w:cs="Times New Roman"/>
        </w:rPr>
        <w:t xml:space="preserve">Logistic Regression scored the highest churn-class F1-score (0.69), followed closely by Random Forest (0.66) and Decision Tree (0.41). The low F1 score of the Decision Tree is mainly due to its </w:t>
      </w:r>
      <w:r w:rsidRPr="00B00187">
        <w:rPr>
          <w:rFonts w:ascii="Times New Roman" w:hAnsi="Times New Roman" w:cs="Times New Roman"/>
        </w:rPr>
        <w:lastRenderedPageBreak/>
        <w:t xml:space="preserve">poor recall (0.27) as shown in the classification report despite a high precision (0.86). It rarely produces false </w:t>
      </w:r>
      <w:proofErr w:type="gramStart"/>
      <w:r w:rsidRPr="00B00187">
        <w:rPr>
          <w:rFonts w:ascii="Times New Roman" w:hAnsi="Times New Roman" w:cs="Times New Roman"/>
        </w:rPr>
        <w:t>positives, but</w:t>
      </w:r>
      <w:proofErr w:type="gramEnd"/>
      <w:r w:rsidRPr="00B00187">
        <w:rPr>
          <w:rFonts w:ascii="Times New Roman" w:hAnsi="Times New Roman" w:cs="Times New Roman"/>
        </w:rPr>
        <w:t xml:space="preserve"> misses around 75% of customers who </w:t>
      </w:r>
      <w:proofErr w:type="gramStart"/>
      <w:r w:rsidRPr="00B00187">
        <w:rPr>
          <w:rFonts w:ascii="Times New Roman" w:hAnsi="Times New Roman" w:cs="Times New Roman"/>
        </w:rPr>
        <w:t>actually churn</w:t>
      </w:r>
      <w:proofErr w:type="gramEnd"/>
      <w:r w:rsidRPr="00B00187">
        <w:rPr>
          <w:rFonts w:ascii="Times New Roman" w:hAnsi="Times New Roman" w:cs="Times New Roman"/>
        </w:rPr>
        <w:t xml:space="preserve"> which is an unfavourable trade-off for a business that wants to </w:t>
      </w:r>
      <w:proofErr w:type="gramStart"/>
      <w:r w:rsidRPr="00B00187">
        <w:rPr>
          <w:rFonts w:ascii="Times New Roman" w:hAnsi="Times New Roman" w:cs="Times New Roman"/>
        </w:rPr>
        <w:t>take action</w:t>
      </w:r>
      <w:proofErr w:type="gramEnd"/>
      <w:r w:rsidRPr="00B00187">
        <w:rPr>
          <w:rFonts w:ascii="Times New Roman" w:hAnsi="Times New Roman" w:cs="Times New Roman"/>
        </w:rPr>
        <w:t xml:space="preserve"> before </w:t>
      </w:r>
      <w:proofErr w:type="gramStart"/>
      <w:r w:rsidRPr="00B00187">
        <w:rPr>
          <w:rFonts w:ascii="Times New Roman" w:hAnsi="Times New Roman" w:cs="Times New Roman"/>
        </w:rPr>
        <w:t>customers</w:t>
      </w:r>
      <w:proofErr w:type="gramEnd"/>
      <w:r w:rsidRPr="00B00187">
        <w:rPr>
          <w:rFonts w:ascii="Times New Roman" w:hAnsi="Times New Roman" w:cs="Times New Roman"/>
        </w:rPr>
        <w:t xml:space="preserve"> churn.</w:t>
      </w:r>
    </w:p>
    <w:p w14:paraId="019D611A" w14:textId="23976B77" w:rsidR="00AC1046" w:rsidRPr="001B5824" w:rsidRDefault="00AC1046" w:rsidP="00E37151">
      <w:pPr>
        <w:pStyle w:val="Heading2"/>
        <w:spacing w:line="360" w:lineRule="auto"/>
        <w:jc w:val="both"/>
        <w:rPr>
          <w:rFonts w:ascii="Times New Roman" w:hAnsi="Times New Roman" w:cs="Times New Roman"/>
          <w:color w:val="00B0F0"/>
          <w:sz w:val="24"/>
          <w:szCs w:val="24"/>
        </w:rPr>
      </w:pPr>
      <w:bookmarkStart w:id="76" w:name="_Toc239097125"/>
      <w:r w:rsidRPr="001B5824">
        <w:rPr>
          <w:rFonts w:ascii="Times New Roman" w:hAnsi="Times New Roman" w:cs="Times New Roman"/>
          <w:color w:val="00B0F0"/>
          <w:sz w:val="24"/>
          <w:szCs w:val="24"/>
        </w:rPr>
        <w:t>5.2   Further Analysis and Understanding</w:t>
      </w:r>
      <w:bookmarkEnd w:id="76"/>
    </w:p>
    <w:p w14:paraId="0DA2DBEB" w14:textId="179E0440" w:rsidR="00AC1046" w:rsidRPr="00137FAC" w:rsidRDefault="005F2F9D" w:rsidP="00E37151">
      <w:pPr>
        <w:spacing w:before="100" w:after="30" w:line="360" w:lineRule="auto"/>
        <w:jc w:val="center"/>
        <w:rPr>
          <w:rFonts w:ascii="Times New Roman" w:hAnsi="Times New Roman" w:cs="Times New Roman"/>
        </w:rPr>
      </w:pPr>
      <w:r w:rsidRPr="005F2F9D">
        <w:rPr>
          <w:rFonts w:ascii="Times New Roman" w:hAnsi="Times New Roman" w:cs="Times New Roman"/>
          <w:noProof/>
        </w:rPr>
        <w:drawing>
          <wp:inline distT="0" distB="0" distL="0" distR="0" wp14:anchorId="2415C0D3" wp14:editId="49491C1E">
            <wp:extent cx="5110480" cy="2468427"/>
            <wp:effectExtent l="12700" t="12700" r="7620" b="8255"/>
            <wp:docPr id="15663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23429" name=""/>
                    <pic:cNvPicPr/>
                  </pic:nvPicPr>
                  <pic:blipFill>
                    <a:blip r:embed="rId28"/>
                    <a:stretch>
                      <a:fillRect/>
                    </a:stretch>
                  </pic:blipFill>
                  <pic:spPr>
                    <a:xfrm>
                      <a:off x="0" y="0"/>
                      <a:ext cx="5131106" cy="2478390"/>
                    </a:xfrm>
                    <a:prstGeom prst="rect">
                      <a:avLst/>
                    </a:prstGeom>
                    <a:ln>
                      <a:solidFill>
                        <a:schemeClr val="tx1"/>
                      </a:solidFill>
                    </a:ln>
                  </pic:spPr>
                </pic:pic>
              </a:graphicData>
            </a:graphic>
          </wp:inline>
        </w:drawing>
      </w:r>
    </w:p>
    <w:p w14:paraId="17EDEA7A" w14:textId="28A99E66" w:rsidR="0013175D" w:rsidRPr="00CC748A" w:rsidRDefault="0013175D" w:rsidP="00E37151">
      <w:pPr>
        <w:pStyle w:val="Caption"/>
        <w:spacing w:line="360" w:lineRule="auto"/>
        <w:jc w:val="center"/>
        <w:rPr>
          <w:rFonts w:ascii="Times New Roman" w:hAnsi="Times New Roman" w:cs="Times New Roman"/>
          <w:color w:val="595959"/>
          <w:sz w:val="20"/>
          <w:szCs w:val="20"/>
        </w:rPr>
      </w:pPr>
      <w:bookmarkStart w:id="77" w:name="_Toc239097099"/>
      <w:r w:rsidRPr="00CC748A">
        <w:rPr>
          <w:rFonts w:ascii="Times New Roman" w:hAnsi="Times New Roman" w:cs="Times New Roman"/>
          <w:color w:val="595959"/>
          <w:sz w:val="20"/>
          <w:szCs w:val="20"/>
        </w:rPr>
        <w:t xml:space="preserve">Figure </w:t>
      </w:r>
      <w:r w:rsidRPr="00CC748A">
        <w:rPr>
          <w:rFonts w:ascii="Times New Roman" w:hAnsi="Times New Roman" w:cs="Times New Roman"/>
          <w:color w:val="595959"/>
          <w:sz w:val="20"/>
          <w:szCs w:val="20"/>
        </w:rPr>
        <w:fldChar w:fldCharType="begin"/>
      </w:r>
      <w:r w:rsidRPr="00CC748A">
        <w:rPr>
          <w:rFonts w:ascii="Times New Roman" w:hAnsi="Times New Roman" w:cs="Times New Roman"/>
          <w:color w:val="595959"/>
          <w:sz w:val="20"/>
          <w:szCs w:val="20"/>
        </w:rPr>
        <w:instrText xml:space="preserve"> SEQ Figure \* ARABIC </w:instrText>
      </w:r>
      <w:r w:rsidRPr="00CC748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19</w:t>
      </w:r>
      <w:r w:rsidRPr="00CC748A">
        <w:rPr>
          <w:rFonts w:ascii="Times New Roman" w:hAnsi="Times New Roman" w:cs="Times New Roman"/>
          <w:color w:val="595959"/>
          <w:sz w:val="20"/>
          <w:szCs w:val="20"/>
        </w:rPr>
        <w:fldChar w:fldCharType="end"/>
      </w:r>
      <w:r w:rsidRPr="00CC748A">
        <w:rPr>
          <w:rFonts w:ascii="Times New Roman" w:hAnsi="Times New Roman" w:cs="Times New Roman"/>
          <w:color w:val="595959"/>
          <w:sz w:val="20"/>
          <w:szCs w:val="20"/>
        </w:rPr>
        <w:t>: Age distribution split by churn.</w:t>
      </w:r>
      <w:bookmarkEnd w:id="77"/>
    </w:p>
    <w:p w14:paraId="167C4B4E" w14:textId="77777777" w:rsidR="00EF0B42" w:rsidRPr="00EF0B42" w:rsidRDefault="00EF0B42" w:rsidP="00E37151">
      <w:pPr>
        <w:spacing w:line="360" w:lineRule="auto"/>
        <w:jc w:val="both"/>
      </w:pPr>
    </w:p>
    <w:p w14:paraId="6FB2E1EC" w14:textId="1A4EB936" w:rsidR="00AC1046" w:rsidRPr="00137FAC" w:rsidRDefault="005F2F9D" w:rsidP="00E37151">
      <w:pPr>
        <w:spacing w:before="100" w:after="30" w:line="360" w:lineRule="auto"/>
        <w:jc w:val="center"/>
        <w:rPr>
          <w:rFonts w:ascii="Times New Roman" w:hAnsi="Times New Roman" w:cs="Times New Roman"/>
        </w:rPr>
      </w:pPr>
      <w:r w:rsidRPr="005F2F9D">
        <w:rPr>
          <w:rFonts w:ascii="Times New Roman" w:hAnsi="Times New Roman" w:cs="Times New Roman"/>
          <w:noProof/>
        </w:rPr>
        <w:drawing>
          <wp:inline distT="0" distB="0" distL="0" distR="0" wp14:anchorId="59241A51" wp14:editId="065D71AA">
            <wp:extent cx="4029075" cy="3051077"/>
            <wp:effectExtent l="12700" t="12700" r="9525" b="10160"/>
            <wp:docPr id="35301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13973" name=""/>
                    <pic:cNvPicPr/>
                  </pic:nvPicPr>
                  <pic:blipFill>
                    <a:blip r:embed="rId29"/>
                    <a:stretch>
                      <a:fillRect/>
                    </a:stretch>
                  </pic:blipFill>
                  <pic:spPr>
                    <a:xfrm>
                      <a:off x="0" y="0"/>
                      <a:ext cx="4069608" cy="3081771"/>
                    </a:xfrm>
                    <a:prstGeom prst="rect">
                      <a:avLst/>
                    </a:prstGeom>
                    <a:ln>
                      <a:solidFill>
                        <a:schemeClr val="tx1"/>
                      </a:solidFill>
                    </a:ln>
                  </pic:spPr>
                </pic:pic>
              </a:graphicData>
            </a:graphic>
          </wp:inline>
        </w:drawing>
      </w:r>
    </w:p>
    <w:p w14:paraId="76BC7B5C" w14:textId="48686D29" w:rsidR="00DE0E5A" w:rsidRPr="00CC748A" w:rsidRDefault="0013175D" w:rsidP="00E37151">
      <w:pPr>
        <w:pStyle w:val="Caption"/>
        <w:spacing w:line="360" w:lineRule="auto"/>
        <w:jc w:val="center"/>
        <w:rPr>
          <w:rFonts w:ascii="Times New Roman" w:hAnsi="Times New Roman" w:cs="Times New Roman"/>
          <w:color w:val="595959"/>
          <w:sz w:val="20"/>
          <w:szCs w:val="20"/>
        </w:rPr>
      </w:pPr>
      <w:bookmarkStart w:id="78" w:name="_Toc239097100"/>
      <w:r w:rsidRPr="00CC748A">
        <w:rPr>
          <w:rFonts w:ascii="Times New Roman" w:hAnsi="Times New Roman" w:cs="Times New Roman"/>
          <w:color w:val="595959"/>
          <w:sz w:val="20"/>
          <w:szCs w:val="20"/>
        </w:rPr>
        <w:t xml:space="preserve">Figure </w:t>
      </w:r>
      <w:r w:rsidRPr="00CC748A">
        <w:rPr>
          <w:rFonts w:ascii="Times New Roman" w:hAnsi="Times New Roman" w:cs="Times New Roman"/>
          <w:color w:val="595959"/>
          <w:sz w:val="20"/>
          <w:szCs w:val="20"/>
        </w:rPr>
        <w:fldChar w:fldCharType="begin"/>
      </w:r>
      <w:r w:rsidRPr="00CC748A">
        <w:rPr>
          <w:rFonts w:ascii="Times New Roman" w:hAnsi="Times New Roman" w:cs="Times New Roman"/>
          <w:color w:val="595959"/>
          <w:sz w:val="20"/>
          <w:szCs w:val="20"/>
        </w:rPr>
        <w:instrText xml:space="preserve"> SEQ Figure \* ARABIC </w:instrText>
      </w:r>
      <w:r w:rsidRPr="00CC748A">
        <w:rPr>
          <w:rFonts w:ascii="Times New Roman" w:hAnsi="Times New Roman" w:cs="Times New Roman"/>
          <w:color w:val="595959"/>
          <w:sz w:val="20"/>
          <w:szCs w:val="20"/>
        </w:rPr>
        <w:fldChar w:fldCharType="separate"/>
      </w:r>
      <w:r w:rsidR="00061150">
        <w:rPr>
          <w:rFonts w:ascii="Times New Roman" w:hAnsi="Times New Roman" w:cs="Times New Roman"/>
          <w:noProof/>
          <w:color w:val="595959"/>
          <w:sz w:val="20"/>
          <w:szCs w:val="20"/>
        </w:rPr>
        <w:t>20</w:t>
      </w:r>
      <w:r w:rsidRPr="00CC748A">
        <w:rPr>
          <w:rFonts w:ascii="Times New Roman" w:hAnsi="Times New Roman" w:cs="Times New Roman"/>
          <w:color w:val="595959"/>
          <w:sz w:val="20"/>
          <w:szCs w:val="20"/>
        </w:rPr>
        <w:fldChar w:fldCharType="end"/>
      </w:r>
      <w:r w:rsidRPr="00CC748A">
        <w:rPr>
          <w:rFonts w:ascii="Times New Roman" w:hAnsi="Times New Roman" w:cs="Times New Roman"/>
          <w:color w:val="595959"/>
          <w:sz w:val="20"/>
          <w:szCs w:val="20"/>
        </w:rPr>
        <w:t>: Monthly vs total charges, coloured by churn.</w:t>
      </w:r>
      <w:bookmarkEnd w:id="78"/>
    </w:p>
    <w:p w14:paraId="16501DAE" w14:textId="5C6529DA" w:rsidR="00137FAC" w:rsidRPr="00EF0B42" w:rsidRDefault="00137FAC" w:rsidP="00E37151">
      <w:pPr>
        <w:spacing w:line="360" w:lineRule="auto"/>
        <w:jc w:val="both"/>
        <w:rPr>
          <w:rFonts w:ascii="Times New Roman" w:hAnsi="Times New Roman" w:cs="Times New Roman"/>
          <w:b/>
          <w:bCs/>
        </w:rPr>
      </w:pPr>
      <w:r w:rsidRPr="00EF0B42">
        <w:rPr>
          <w:rFonts w:ascii="Times New Roman" w:hAnsi="Times New Roman" w:cs="Times New Roman"/>
        </w:rPr>
        <w:lastRenderedPageBreak/>
        <w:t>Exploratory charts show that customers with a month-to-month contract, a short term and high monthly prices are most likely to leave while customers with a long term rarely do. Finally, the full supervised learning process taught in the unit was activity demonstrated the. It included understanding and cleaning the data, removing leaks, imputing, binning, encoding, and scaling features, dividing the data into training and testing sets and properly rating three recommended models</w:t>
      </w:r>
      <w:r w:rsidR="001A52AB">
        <w:rPr>
          <w:rFonts w:ascii="Times New Roman" w:hAnsi="Times New Roman" w:cs="Times New Roman"/>
        </w:rPr>
        <w:t xml:space="preserve">. </w:t>
      </w:r>
      <w:r w:rsidRPr="00EF0B42">
        <w:rPr>
          <w:rFonts w:ascii="Times New Roman" w:hAnsi="Times New Roman" w:cs="Times New Roman"/>
        </w:rPr>
        <w:t>The Random Forest showed the most significant reasons for churn while the Logistic Regression gave the most accurate and clear result. Getting rid of the columns that were leaking was the single most important thing that had to be done to reach a fair and reasonable result.</w:t>
      </w:r>
    </w:p>
    <w:p w14:paraId="09F341F4" w14:textId="77777777" w:rsidR="00137FAC" w:rsidRPr="00137FAC" w:rsidRDefault="00137FAC" w:rsidP="00E37151">
      <w:pPr>
        <w:spacing w:line="360" w:lineRule="auto"/>
        <w:jc w:val="both"/>
        <w:rPr>
          <w:rFonts w:ascii="Times New Roman" w:hAnsi="Times New Roman" w:cs="Times New Roman"/>
        </w:rPr>
      </w:pPr>
      <w:r w:rsidRPr="00137FAC">
        <w:rPr>
          <w:rFonts w:ascii="Times New Roman" w:hAnsi="Times New Roman" w:cs="Times New Roman"/>
          <w:b/>
          <w:bCs/>
        </w:rPr>
        <w:br w:type="page"/>
      </w:r>
    </w:p>
    <w:p w14:paraId="75F78512" w14:textId="3B7CC035" w:rsidR="00AC1046" w:rsidRPr="00137FAC" w:rsidRDefault="00AC1046" w:rsidP="001B5824">
      <w:pPr>
        <w:pStyle w:val="Heading1"/>
        <w:jc w:val="center"/>
        <w:rPr>
          <w:rFonts w:ascii="Times New Roman" w:hAnsi="Times New Roman" w:cs="Times New Roman"/>
          <w:color w:val="0070C0"/>
          <w:sz w:val="28"/>
          <w:szCs w:val="28"/>
        </w:rPr>
      </w:pPr>
      <w:bookmarkStart w:id="79" w:name="_Toc239097126"/>
      <w:r w:rsidRPr="00137FAC">
        <w:rPr>
          <w:rFonts w:ascii="Times New Roman" w:hAnsi="Times New Roman" w:cs="Times New Roman"/>
          <w:color w:val="0070C0"/>
          <w:sz w:val="28"/>
          <w:szCs w:val="28"/>
        </w:rPr>
        <w:lastRenderedPageBreak/>
        <w:t>References</w:t>
      </w:r>
      <w:bookmarkEnd w:id="79"/>
    </w:p>
    <w:p w14:paraId="6D1E4C72" w14:textId="77777777" w:rsidR="001B5824" w:rsidRDefault="001B5824" w:rsidP="00137FAC">
      <w:pPr>
        <w:spacing w:after="120" w:line="360" w:lineRule="auto"/>
        <w:ind w:left="720" w:hanging="720"/>
        <w:jc w:val="both"/>
        <w:rPr>
          <w:rFonts w:ascii="Times New Roman" w:hAnsi="Times New Roman" w:cs="Times New Roman"/>
        </w:rPr>
      </w:pPr>
    </w:p>
    <w:p w14:paraId="33B903E4" w14:textId="206F6910" w:rsidR="00AC1046" w:rsidRPr="00137FAC" w:rsidRDefault="00AC1046" w:rsidP="001B5824">
      <w:pPr>
        <w:spacing w:after="120" w:line="480" w:lineRule="auto"/>
        <w:ind w:left="720" w:hanging="720"/>
        <w:rPr>
          <w:rFonts w:ascii="Times New Roman" w:hAnsi="Times New Roman" w:cs="Times New Roman"/>
        </w:rPr>
      </w:pPr>
      <w:r w:rsidRPr="00137FAC">
        <w:rPr>
          <w:rFonts w:ascii="Times New Roman" w:hAnsi="Times New Roman" w:cs="Times New Roman"/>
        </w:rPr>
        <w:t xml:space="preserve">Cortez, R. R. (2022). </w:t>
      </w:r>
      <w:r w:rsidRPr="00137FAC">
        <w:rPr>
          <w:rFonts w:ascii="Times New Roman" w:hAnsi="Times New Roman" w:cs="Times New Roman"/>
          <w:i/>
          <w:iCs/>
        </w:rPr>
        <w:t>Telco customer churn</w:t>
      </w:r>
      <w:r w:rsidRPr="00137FAC">
        <w:rPr>
          <w:rFonts w:ascii="Times New Roman" w:hAnsi="Times New Roman" w:cs="Times New Roman"/>
        </w:rPr>
        <w:t xml:space="preserve"> [Data set]. Kaggle. https://www.kaggle.com/datasets/rhonarosecortez/telco-customer-churn</w:t>
      </w:r>
    </w:p>
    <w:p w14:paraId="5BD72183" w14:textId="77777777" w:rsidR="00AC1046" w:rsidRPr="00137FAC" w:rsidRDefault="00AC1046" w:rsidP="001B5824">
      <w:pPr>
        <w:spacing w:after="120" w:line="480" w:lineRule="auto"/>
        <w:ind w:left="720" w:hanging="720"/>
        <w:rPr>
          <w:rFonts w:ascii="Times New Roman" w:hAnsi="Times New Roman" w:cs="Times New Roman"/>
        </w:rPr>
      </w:pPr>
      <w:r w:rsidRPr="00137FAC">
        <w:rPr>
          <w:rFonts w:ascii="Times New Roman" w:hAnsi="Times New Roman" w:cs="Times New Roman"/>
        </w:rPr>
        <w:t xml:space="preserve">Karim, A. (2025). </w:t>
      </w:r>
      <w:r w:rsidRPr="00137FAC">
        <w:rPr>
          <w:rFonts w:ascii="Times New Roman" w:hAnsi="Times New Roman" w:cs="Times New Roman"/>
          <w:i/>
          <w:iCs/>
        </w:rPr>
        <w:t>PRT565 machine learning, artificial intelligence and algorithms: Weeks 3–5 lecture materials</w:t>
      </w:r>
      <w:r w:rsidRPr="00137FAC">
        <w:rPr>
          <w:rFonts w:ascii="Times New Roman" w:hAnsi="Times New Roman" w:cs="Times New Roman"/>
        </w:rPr>
        <w:t xml:space="preserve"> [Lecture notes]. Charles Darwin University.</w:t>
      </w:r>
    </w:p>
    <w:p w14:paraId="672D76B4" w14:textId="77777777" w:rsidR="00AC1046" w:rsidRPr="00137FAC" w:rsidRDefault="00AC1046" w:rsidP="001B5824">
      <w:pPr>
        <w:spacing w:after="120" w:line="480" w:lineRule="auto"/>
        <w:ind w:left="720" w:hanging="720"/>
        <w:rPr>
          <w:rFonts w:ascii="Times New Roman" w:hAnsi="Times New Roman" w:cs="Times New Roman"/>
        </w:rPr>
      </w:pPr>
      <w:r w:rsidRPr="00137FAC">
        <w:rPr>
          <w:rFonts w:ascii="Times New Roman" w:hAnsi="Times New Roman" w:cs="Times New Roman"/>
        </w:rPr>
        <w:t xml:space="preserve">Reichheld, F. F. (2001). </w:t>
      </w:r>
      <w:r w:rsidRPr="00137FAC">
        <w:rPr>
          <w:rFonts w:ascii="Times New Roman" w:hAnsi="Times New Roman" w:cs="Times New Roman"/>
          <w:i/>
          <w:iCs/>
        </w:rPr>
        <w:t>The loyalty effect: The hidden force behind growth, profits, and lasting value</w:t>
      </w:r>
      <w:r w:rsidRPr="00137FAC">
        <w:rPr>
          <w:rFonts w:ascii="Times New Roman" w:hAnsi="Times New Roman" w:cs="Times New Roman"/>
        </w:rPr>
        <w:t>. Harvard Business School Press.</w:t>
      </w:r>
    </w:p>
    <w:p w14:paraId="3B1A3102" w14:textId="40D49C21" w:rsidR="00AB5A83" w:rsidRPr="00137FAC" w:rsidRDefault="00AB5A83" w:rsidP="00137FAC">
      <w:pPr>
        <w:pStyle w:val="Heading1"/>
        <w:spacing w:line="360" w:lineRule="auto"/>
        <w:rPr>
          <w:rFonts w:ascii="Times New Roman" w:hAnsi="Times New Roman" w:cs="Times New Roman"/>
          <w:b w:val="0"/>
          <w:bCs w:val="0"/>
          <w:color w:val="auto"/>
          <w:sz w:val="24"/>
          <w:szCs w:val="24"/>
        </w:rPr>
      </w:pPr>
    </w:p>
    <w:sectPr w:rsidR="00AB5A83" w:rsidRPr="00137FAC" w:rsidSect="00CC58AD">
      <w:headerReference w:type="default" r:id="rId30"/>
      <w:footerReference w:type="even" r:id="rId31"/>
      <w:footerReference w:type="default" r:id="rId32"/>
      <w:footerReference w:type="first" r:id="rId33"/>
      <w:pgSz w:w="12240" w:h="15840"/>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463FA" w14:textId="77777777" w:rsidR="00A53F38" w:rsidRDefault="00A53F38" w:rsidP="005D69CC">
      <w:r>
        <w:separator/>
      </w:r>
    </w:p>
  </w:endnote>
  <w:endnote w:type="continuationSeparator" w:id="0">
    <w:p w14:paraId="3DFB43FC" w14:textId="77777777" w:rsidR="00A53F38" w:rsidRDefault="00A53F38" w:rsidP="005D6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372502"/>
      <w:docPartObj>
        <w:docPartGallery w:val="Page Numbers (Bottom of Page)"/>
        <w:docPartUnique/>
      </w:docPartObj>
    </w:sdtPr>
    <w:sdtContent>
      <w:p w14:paraId="282EC85E" w14:textId="3C8613E2" w:rsidR="00623582" w:rsidRDefault="00623582" w:rsidP="00CE0D6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3E4D78" w14:textId="77777777" w:rsidR="00623582" w:rsidRDefault="006235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4121974"/>
      <w:docPartObj>
        <w:docPartGallery w:val="Page Numbers (Bottom of Page)"/>
        <w:docPartUnique/>
      </w:docPartObj>
    </w:sdtPr>
    <w:sdtContent>
      <w:p w14:paraId="032F4488" w14:textId="77777777" w:rsidR="00E53DFC" w:rsidRPr="004F4F7D" w:rsidRDefault="00E53DFC" w:rsidP="00E53DFC">
        <w:pPr>
          <w:framePr w:wrap="none" w:vAnchor="text" w:hAnchor="margin" w:xAlign="center" w:y="1"/>
          <w:jc w:val="center"/>
          <w:rPr>
            <w:rFonts w:ascii="Times New Roman" w:eastAsia="Calibri" w:hAnsi="Times New Roman" w:cs="Times New Roman"/>
            <w:color w:val="808080"/>
            <w:sz w:val="21"/>
            <w:szCs w:val="21"/>
          </w:rPr>
        </w:pPr>
        <w:r w:rsidRPr="004F4F7D">
          <w:rPr>
            <w:rFonts w:ascii="Times New Roman" w:eastAsia="Calibri" w:hAnsi="Times New Roman" w:cs="Times New Roman"/>
            <w:color w:val="808080"/>
            <w:sz w:val="21"/>
            <w:szCs w:val="21"/>
          </w:rPr>
          <w:t>Machine Learning, Artificial Intelligence and Algorithms</w:t>
        </w:r>
      </w:p>
      <w:p w14:paraId="4764D937" w14:textId="77777777" w:rsidR="00E53DFC" w:rsidRPr="004F4F7D" w:rsidRDefault="00E53DFC" w:rsidP="00E53DFC">
        <w:pPr>
          <w:framePr w:wrap="none" w:vAnchor="text" w:hAnchor="margin" w:xAlign="center" w:y="1"/>
          <w:jc w:val="center"/>
          <w:rPr>
            <w:rFonts w:ascii="Times New Roman" w:hAnsi="Times New Roman" w:cs="Times New Roman"/>
            <w:sz w:val="32"/>
            <w:szCs w:val="32"/>
          </w:rPr>
        </w:pPr>
        <w:r w:rsidRPr="004F4F7D">
          <w:rPr>
            <w:rFonts w:ascii="Times New Roman" w:eastAsia="Calibri" w:hAnsi="Times New Roman" w:cs="Times New Roman"/>
            <w:color w:val="808080"/>
            <w:sz w:val="21"/>
            <w:szCs w:val="21"/>
          </w:rPr>
          <w:t>PRT</w:t>
        </w:r>
        <w:proofErr w:type="gramStart"/>
        <w:r w:rsidRPr="004F4F7D">
          <w:rPr>
            <w:rFonts w:ascii="Times New Roman" w:eastAsia="Calibri" w:hAnsi="Times New Roman" w:cs="Times New Roman"/>
            <w:color w:val="808080"/>
            <w:sz w:val="21"/>
            <w:szCs w:val="21"/>
          </w:rPr>
          <w:t>565  ·</w:t>
        </w:r>
        <w:proofErr w:type="gramEnd"/>
        <w:r w:rsidRPr="004F4F7D">
          <w:rPr>
            <w:rFonts w:ascii="Times New Roman" w:eastAsia="Calibri" w:hAnsi="Times New Roman" w:cs="Times New Roman"/>
            <w:color w:val="808080"/>
            <w:sz w:val="21"/>
            <w:szCs w:val="21"/>
          </w:rPr>
          <w:t xml:space="preserve">  Md Adnan </w:t>
        </w:r>
        <w:proofErr w:type="gramStart"/>
        <w:r w:rsidRPr="004F4F7D">
          <w:rPr>
            <w:rFonts w:ascii="Times New Roman" w:eastAsia="Calibri" w:hAnsi="Times New Roman" w:cs="Times New Roman"/>
            <w:color w:val="808080"/>
            <w:sz w:val="21"/>
            <w:szCs w:val="21"/>
          </w:rPr>
          <w:t>Abir  ·</w:t>
        </w:r>
        <w:proofErr w:type="gramEnd"/>
        <w:r w:rsidRPr="004F4F7D">
          <w:rPr>
            <w:rFonts w:ascii="Times New Roman" w:eastAsia="Calibri" w:hAnsi="Times New Roman" w:cs="Times New Roman"/>
            <w:color w:val="808080"/>
            <w:sz w:val="21"/>
            <w:szCs w:val="21"/>
          </w:rPr>
          <w:t xml:space="preserve">  s</w:t>
        </w:r>
        <w:proofErr w:type="gramStart"/>
        <w:r w:rsidRPr="004F4F7D">
          <w:rPr>
            <w:rFonts w:ascii="Times New Roman" w:eastAsia="Calibri" w:hAnsi="Times New Roman" w:cs="Times New Roman"/>
            <w:color w:val="808080"/>
            <w:sz w:val="21"/>
            <w:szCs w:val="21"/>
          </w:rPr>
          <w:t>382198  ·</w:t>
        </w:r>
        <w:proofErr w:type="gramEnd"/>
        <w:r w:rsidRPr="004F4F7D">
          <w:rPr>
            <w:rFonts w:ascii="Times New Roman" w:eastAsia="Calibri" w:hAnsi="Times New Roman" w:cs="Times New Roman"/>
            <w:color w:val="808080"/>
            <w:sz w:val="21"/>
            <w:szCs w:val="21"/>
          </w:rPr>
          <w:t xml:space="preserve">  ECP</w:t>
        </w:r>
      </w:p>
      <w:p w14:paraId="2411108E" w14:textId="545B3302" w:rsidR="00CE0D60" w:rsidRDefault="00000000" w:rsidP="005E2C97">
        <w:pPr>
          <w:pStyle w:val="Footer"/>
          <w:framePr w:wrap="none" w:vAnchor="text" w:hAnchor="margin" w:xAlign="center" w:y="1"/>
          <w:rPr>
            <w:rStyle w:val="PageNumber"/>
          </w:rPr>
        </w:pPr>
      </w:p>
    </w:sdtContent>
  </w:sdt>
  <w:p w14:paraId="160122CB" w14:textId="3DA6436C" w:rsidR="005D69CC" w:rsidRDefault="004A6BF7">
    <w:pPr>
      <w:pStyle w:val="Footer"/>
    </w:pPr>
    <w:r w:rsidRPr="00C47CC5">
      <w:rPr>
        <w:noProof/>
        <w:lang w:val="en-GB"/>
      </w:rPr>
      <w:drawing>
        <wp:anchor distT="0" distB="0" distL="114300" distR="114300" simplePos="0" relativeHeight="251659264" behindDoc="1" locked="0" layoutInCell="1" allowOverlap="1" wp14:anchorId="6B065BEB" wp14:editId="3EF4C322">
          <wp:simplePos x="0" y="0"/>
          <wp:positionH relativeFrom="column">
            <wp:posOffset>5841549</wp:posOffset>
          </wp:positionH>
          <wp:positionV relativeFrom="paragraph">
            <wp:posOffset>-177427</wp:posOffset>
          </wp:positionV>
          <wp:extent cx="1108612" cy="819785"/>
          <wp:effectExtent l="0" t="0" r="0" b="5715"/>
          <wp:wrapNone/>
          <wp:docPr id="1578842438" name="Picture 4" descr="A logo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2810" name="Picture 4" descr="A logo on a black backgrou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612" cy="81978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7495213"/>
      <w:docPartObj>
        <w:docPartGallery w:val="Page Numbers (Bottom of Page)"/>
        <w:docPartUnique/>
      </w:docPartObj>
    </w:sdtPr>
    <w:sdtContent>
      <w:p w14:paraId="47AC17D1" w14:textId="438F3588" w:rsidR="00031BDB" w:rsidRDefault="00031BDB" w:rsidP="004A6BF7">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3F97C5" w14:textId="77777777" w:rsidR="00031BDB" w:rsidRDefault="00031BDB" w:rsidP="00031BDB">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24BD8" w14:textId="77777777" w:rsidR="00A53F38" w:rsidRDefault="00A53F38" w:rsidP="005D69CC">
      <w:r>
        <w:separator/>
      </w:r>
    </w:p>
  </w:footnote>
  <w:footnote w:type="continuationSeparator" w:id="0">
    <w:p w14:paraId="1620B4B4" w14:textId="77777777" w:rsidR="00A53F38" w:rsidRDefault="00A53F38" w:rsidP="005D6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339D" w14:textId="2E75689E" w:rsidR="004A6BF7" w:rsidRDefault="004A6BF7">
    <w:pPr>
      <w:pStyle w:val="Header"/>
    </w:pPr>
    <w:r w:rsidRPr="004A6BF7">
      <w:rPr>
        <w:noProof/>
        <w:sz w:val="32"/>
        <w:szCs w:val="32"/>
        <w:lang w:eastAsia="zh-CN"/>
      </w:rPr>
      <mc:AlternateContent>
        <mc:Choice Requires="wps">
          <w:drawing>
            <wp:anchor distT="228600" distB="228600" distL="114300" distR="114300" simplePos="0" relativeHeight="251663360" behindDoc="0" locked="0" layoutInCell="1" allowOverlap="0" wp14:anchorId="44167702" wp14:editId="01F5856C">
              <wp:simplePos x="0" y="0"/>
              <wp:positionH relativeFrom="margin">
                <wp:posOffset>6404610</wp:posOffset>
              </wp:positionH>
              <wp:positionV relativeFrom="page">
                <wp:posOffset>-113665</wp:posOffset>
              </wp:positionV>
              <wp:extent cx="485775" cy="807085"/>
              <wp:effectExtent l="0" t="0" r="0" b="5715"/>
              <wp:wrapTopAndBottom/>
              <wp:docPr id="13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85775" cy="807085"/>
                      </a:xfrm>
                      <a:prstGeom prst="rect">
                        <a:avLst/>
                      </a:prstGeom>
                      <a:solidFill>
                        <a:srgbClr val="20154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63F815" w14:textId="77777777" w:rsidR="004A6BF7" w:rsidRDefault="004A6BF7">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0</w:t>
                          </w:r>
                          <w:r>
                            <w:rPr>
                              <w:noProof/>
                              <w:color w:val="FFFFFF" w:themeColor="background1"/>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167702" id="Rectangle 16" o:spid="_x0000_s1033" style="position:absolute;margin-left:504.3pt;margin-top:-8.95pt;width:38.25pt;height:63.55pt;z-index:251663360;visibility:visible;mso-wrap-style:square;mso-width-percent:0;mso-height-percent:0;mso-wrap-distance-left:9pt;mso-wrap-distance-top:18pt;mso-wrap-distance-right:9pt;mso-wrap-distance-bottom:18pt;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R2vmwIAAJMFAAAOAAAAZHJzL2Uyb0RvYy54bWysVE1v2zAMvQ/YfxB0X+0EyZIZdYogRYcB&#13;&#10;QVs0HXpWZCk2JouapMTOfv0o+aNBV+wwzAdBFMlH8pnk9U1bK3IS1lWgczq5SikRmkNR6UNOvz/f&#13;&#10;fVpS4jzTBVOgRU7PwtGb1ccP143JxBRKUIWwBEG0yxqT09J7kyWJ46WombsCIzQqJdiaeRTtISks&#13;&#10;axC9Vsk0TT8nDdjCWODCOXy97ZR0FfGlFNw/SOmEJyqnmJuPp43nPpzJ6pplB8tMWfE+DfYPWdSs&#13;&#10;0hh0hLplnpGjrf6AqituwYH0VxzqBKSsuIg1YDWT9E01u5IZEWtBcpwZaXL/D5bfn3bm0YbUndkC&#13;&#10;/+GIhk3J9EGsnUH68KcGkpLGuGw0DoLr3Vpp6+COtZA2EnseiRWtJxwfZ8v5YjGnhKNqmS7S5Txi&#13;&#10;smxwNtb5rwJqEi45tRg40slOW+dDeJYNJjFVUFVxVykVBXvYb5QlJ4b/GFmcz2Y9urs0UzoYawhu&#13;&#10;HWJ4iXV1pcSi/FmJYKf0k5CkKjD5acwkdqQY4zDOhfaTTlWyQnTh5yl+Q/TQw8Ejph8BA7LE+CN2&#13;&#10;DzBYdiADdpdlbx9cRWzo0Tn9W2Kd8+gRI4P2o3NdabDvASisqo/c2Q8kddQElny7b9EkXPdQnB8t&#13;&#10;sdBNljP8rsJfuGXOPzKLo4RDh+vBP+AhFTQ5hf5GSQn213vvwR47HLWUNDiaOXU/j8wKStQ3jb3/&#13;&#10;ZTKbhVmOwmy+mKJgLzX7S40+1hvAzpjgIjI8XoO9V8NVWqhfcIusQ1RUMc0xdk73w3Xju4WBW4iL&#13;&#10;9Toa4fQa5rd6Z3iADvSGBn1uX5g1fRd7bP97GIaYZW+aubMNnhrWRw+yip3+ympPPE5+7KB+S4XV&#13;&#10;cilHq9dduvoNAAD//wMAUEsDBBQABgAIAAAAIQAJpvsM5AAAABIBAAAPAAAAZHJzL2Rvd25yZXYu&#13;&#10;eG1sTE9Na8MwDL0P9h+MBru1dsrWJWmcUjoKOw3aBcZuTqwmobEcYjfN/v2c03oReujpfWTbyXRs&#13;&#10;xMG1liRESwEMqbK6pVpC8XVYxMCcV6RVZwkl/KKDbf74kKlU2xsdcTz5mgURcqmS0Hjfp5y7qkGj&#13;&#10;3NL2SOF2toNRPsCh5npQtyBuOr4SYs2Naik4NKrHfYPV5XQ1Esy4d5/fh2Oi9U/hPl7KYhe5Qsrn&#13;&#10;p+l9E8ZuA8zj5P8/YO4Q8kMegpX2StqxLmAh4nXgSlhEbwmwmSLi1whYOW/JCnie8fsq+R8AAAD/&#13;&#10;/wMAUEsBAi0AFAAGAAgAAAAhALaDOJL+AAAA4QEAABMAAAAAAAAAAAAAAAAAAAAAAFtDb250ZW50&#13;&#10;X1R5cGVzXS54bWxQSwECLQAUAAYACAAAACEAOP0h/9YAAACUAQAACwAAAAAAAAAAAAAAAAAvAQAA&#13;&#10;X3JlbHMvLnJlbHNQSwECLQAUAAYACAAAACEAYhUdr5sCAACTBQAADgAAAAAAAAAAAAAAAAAuAgAA&#13;&#10;ZHJzL2Uyb0RvYy54bWxQSwECLQAUAAYACAAAACEACab7DOQAAAASAQAADwAAAAAAAAAAAAAAAAD1&#13;&#10;BAAAZHJzL2Rvd25yZXYueG1sUEsFBgAAAAAEAAQA8wAAAAYGAAAAAA==&#13;&#10;" o:allowoverlap="f" fillcolor="#201544" stroked="f" strokeweight="1.5pt">
              <o:lock v:ext="edit" aspectratio="t"/>
              <v:textbox>
                <w:txbxContent>
                  <w:p w14:paraId="4963F815" w14:textId="77777777" w:rsidR="004A6BF7" w:rsidRDefault="004A6BF7">
                    <w:pPr>
                      <w:pStyle w:val="Header"/>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0</w:t>
                    </w:r>
                    <w:r>
                      <w:rPr>
                        <w:noProof/>
                        <w:color w:val="FFFFFF" w:themeColor="background1"/>
                      </w:rPr>
                      <w:fldChar w:fldCharType="end"/>
                    </w:r>
                  </w:p>
                </w:txbxContent>
              </v:textbox>
              <w10:wrap type="topAndBottom" anchorx="margin" anchory="page"/>
            </v:rect>
          </w:pict>
        </mc:Fallback>
      </mc:AlternateContent>
    </w:r>
    <w:r w:rsidRPr="009A3EBB">
      <w:rPr>
        <w:rFonts w:ascii="Cambria" w:hAnsi="Cambria"/>
        <w:noProof/>
      </w:rPr>
      <w:drawing>
        <wp:anchor distT="0" distB="0" distL="114300" distR="114300" simplePos="0" relativeHeight="251665408" behindDoc="1" locked="0" layoutInCell="1" allowOverlap="1" wp14:anchorId="7A231F3F" wp14:editId="664720C4">
          <wp:simplePos x="0" y="0"/>
          <wp:positionH relativeFrom="column">
            <wp:posOffset>-914400</wp:posOffset>
          </wp:positionH>
          <wp:positionV relativeFrom="paragraph">
            <wp:posOffset>-475197</wp:posOffset>
          </wp:positionV>
          <wp:extent cx="1485900" cy="1061720"/>
          <wp:effectExtent l="0" t="0" r="0" b="5080"/>
          <wp:wrapNone/>
          <wp:docPr id="132267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6314" name=""/>
                  <pic:cNvPicPr/>
                </pic:nvPicPr>
                <pic:blipFill rotWithShape="1">
                  <a:blip r:embed="rId1">
                    <a:extLst>
                      <a:ext uri="{28A0092B-C50C-407E-A947-70E740481C1C}">
                        <a14:useLocalDpi xmlns:a14="http://schemas.microsoft.com/office/drawing/2010/main" val="0"/>
                      </a:ext>
                    </a:extLst>
                  </a:blip>
                  <a:srcRect t="14694"/>
                  <a:stretch>
                    <a:fillRect/>
                  </a:stretch>
                </pic:blipFill>
                <pic:spPr bwMode="auto">
                  <a:xfrm rot="10800000" flipH="1">
                    <a:off x="0" y="0"/>
                    <a:ext cx="1485900" cy="106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75A0"/>
    <w:multiLevelType w:val="hybridMultilevel"/>
    <w:tmpl w:val="0FACA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E6944"/>
    <w:multiLevelType w:val="hybridMultilevel"/>
    <w:tmpl w:val="5DFA96D6"/>
    <w:lvl w:ilvl="0" w:tplc="5F026404">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F8147B"/>
    <w:multiLevelType w:val="hybridMultilevel"/>
    <w:tmpl w:val="B6902690"/>
    <w:lvl w:ilvl="0" w:tplc="C5840662">
      <w:start w:val="1"/>
      <w:numFmt w:val="bullet"/>
      <w:lvlText w:val="•"/>
      <w:lvlJc w:val="left"/>
      <w:pPr>
        <w:ind w:left="720" w:hanging="360"/>
      </w:pPr>
    </w:lvl>
    <w:lvl w:ilvl="1" w:tplc="443ACE7A">
      <w:numFmt w:val="decimal"/>
      <w:lvlText w:val=""/>
      <w:lvlJc w:val="left"/>
    </w:lvl>
    <w:lvl w:ilvl="2" w:tplc="9B84AC58">
      <w:numFmt w:val="decimal"/>
      <w:lvlText w:val=""/>
      <w:lvlJc w:val="left"/>
    </w:lvl>
    <w:lvl w:ilvl="3" w:tplc="2806D9EC">
      <w:numFmt w:val="decimal"/>
      <w:lvlText w:val=""/>
      <w:lvlJc w:val="left"/>
    </w:lvl>
    <w:lvl w:ilvl="4" w:tplc="E31EA326">
      <w:numFmt w:val="decimal"/>
      <w:lvlText w:val=""/>
      <w:lvlJc w:val="left"/>
    </w:lvl>
    <w:lvl w:ilvl="5" w:tplc="7772AA52">
      <w:numFmt w:val="decimal"/>
      <w:lvlText w:val=""/>
      <w:lvlJc w:val="left"/>
    </w:lvl>
    <w:lvl w:ilvl="6" w:tplc="BCD032D8">
      <w:numFmt w:val="decimal"/>
      <w:lvlText w:val=""/>
      <w:lvlJc w:val="left"/>
    </w:lvl>
    <w:lvl w:ilvl="7" w:tplc="0FA0D2F6">
      <w:numFmt w:val="decimal"/>
      <w:lvlText w:val=""/>
      <w:lvlJc w:val="left"/>
    </w:lvl>
    <w:lvl w:ilvl="8" w:tplc="C414BD9C">
      <w:numFmt w:val="decimal"/>
      <w:lvlText w:val=""/>
      <w:lvlJc w:val="left"/>
    </w:lvl>
  </w:abstractNum>
  <w:abstractNum w:abstractNumId="3" w15:restartNumberingAfterBreak="0">
    <w:nsid w:val="2AA12AC8"/>
    <w:multiLevelType w:val="hybridMultilevel"/>
    <w:tmpl w:val="05969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FD6B16"/>
    <w:multiLevelType w:val="hybridMultilevel"/>
    <w:tmpl w:val="32762D46"/>
    <w:lvl w:ilvl="0" w:tplc="430CA638">
      <w:start w:val="1"/>
      <w:numFmt w:val="bullet"/>
      <w:lvlText w:val="●"/>
      <w:lvlJc w:val="left"/>
      <w:pPr>
        <w:ind w:left="720" w:hanging="360"/>
      </w:pPr>
    </w:lvl>
    <w:lvl w:ilvl="1" w:tplc="498C048E">
      <w:start w:val="1"/>
      <w:numFmt w:val="bullet"/>
      <w:lvlText w:val="○"/>
      <w:lvlJc w:val="left"/>
      <w:pPr>
        <w:ind w:left="1440" w:hanging="360"/>
      </w:pPr>
    </w:lvl>
    <w:lvl w:ilvl="2" w:tplc="1DBABA3A">
      <w:start w:val="1"/>
      <w:numFmt w:val="bullet"/>
      <w:lvlText w:val="■"/>
      <w:lvlJc w:val="left"/>
      <w:pPr>
        <w:ind w:left="2160" w:hanging="360"/>
      </w:pPr>
    </w:lvl>
    <w:lvl w:ilvl="3" w:tplc="E70C6BB2">
      <w:start w:val="1"/>
      <w:numFmt w:val="bullet"/>
      <w:lvlText w:val="●"/>
      <w:lvlJc w:val="left"/>
      <w:pPr>
        <w:ind w:left="2880" w:hanging="360"/>
      </w:pPr>
    </w:lvl>
    <w:lvl w:ilvl="4" w:tplc="F1B444D2">
      <w:start w:val="1"/>
      <w:numFmt w:val="bullet"/>
      <w:lvlText w:val="○"/>
      <w:lvlJc w:val="left"/>
      <w:pPr>
        <w:ind w:left="3600" w:hanging="360"/>
      </w:pPr>
    </w:lvl>
    <w:lvl w:ilvl="5" w:tplc="A2BC9650">
      <w:start w:val="1"/>
      <w:numFmt w:val="bullet"/>
      <w:lvlText w:val="■"/>
      <w:lvlJc w:val="left"/>
      <w:pPr>
        <w:ind w:left="4320" w:hanging="360"/>
      </w:pPr>
    </w:lvl>
    <w:lvl w:ilvl="6" w:tplc="0128C7F6">
      <w:start w:val="1"/>
      <w:numFmt w:val="bullet"/>
      <w:lvlText w:val="●"/>
      <w:lvlJc w:val="left"/>
      <w:pPr>
        <w:ind w:left="5040" w:hanging="360"/>
      </w:pPr>
    </w:lvl>
    <w:lvl w:ilvl="7" w:tplc="CBC03DE2">
      <w:start w:val="1"/>
      <w:numFmt w:val="bullet"/>
      <w:lvlText w:val="●"/>
      <w:lvlJc w:val="left"/>
      <w:pPr>
        <w:ind w:left="5760" w:hanging="360"/>
      </w:pPr>
    </w:lvl>
    <w:lvl w:ilvl="8" w:tplc="75C8E532">
      <w:start w:val="1"/>
      <w:numFmt w:val="bullet"/>
      <w:lvlText w:val="●"/>
      <w:lvlJc w:val="left"/>
      <w:pPr>
        <w:ind w:left="6480" w:hanging="360"/>
      </w:pPr>
    </w:lvl>
  </w:abstractNum>
  <w:abstractNum w:abstractNumId="5" w15:restartNumberingAfterBreak="0">
    <w:nsid w:val="5873709D"/>
    <w:multiLevelType w:val="hybridMultilevel"/>
    <w:tmpl w:val="29642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C144BE"/>
    <w:multiLevelType w:val="multilevel"/>
    <w:tmpl w:val="C324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81668">
    <w:abstractNumId w:val="4"/>
    <w:lvlOverride w:ilvl="0">
      <w:startOverride w:val="1"/>
    </w:lvlOverride>
  </w:num>
  <w:num w:numId="2" w16cid:durableId="1877766467">
    <w:abstractNumId w:val="2"/>
    <w:lvlOverride w:ilvl="0">
      <w:startOverride w:val="1"/>
    </w:lvlOverride>
  </w:num>
  <w:num w:numId="3" w16cid:durableId="1170872384">
    <w:abstractNumId w:val="1"/>
  </w:num>
  <w:num w:numId="4" w16cid:durableId="98378155">
    <w:abstractNumId w:val="6"/>
  </w:num>
  <w:num w:numId="5" w16cid:durableId="2074423842">
    <w:abstractNumId w:val="0"/>
  </w:num>
  <w:num w:numId="6" w16cid:durableId="502628165">
    <w:abstractNumId w:val="5"/>
  </w:num>
  <w:num w:numId="7" w16cid:durableId="1982735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F8B"/>
    <w:rsid w:val="000106C3"/>
    <w:rsid w:val="000166B4"/>
    <w:rsid w:val="00031BDB"/>
    <w:rsid w:val="000507E3"/>
    <w:rsid w:val="000523B2"/>
    <w:rsid w:val="00061150"/>
    <w:rsid w:val="0006150F"/>
    <w:rsid w:val="000737A9"/>
    <w:rsid w:val="00093BD7"/>
    <w:rsid w:val="000945AC"/>
    <w:rsid w:val="00095E2F"/>
    <w:rsid w:val="000A5D44"/>
    <w:rsid w:val="000B2A81"/>
    <w:rsid w:val="000B50BC"/>
    <w:rsid w:val="000C1161"/>
    <w:rsid w:val="000F3264"/>
    <w:rsid w:val="001216C7"/>
    <w:rsid w:val="00122104"/>
    <w:rsid w:val="00124826"/>
    <w:rsid w:val="0013175D"/>
    <w:rsid w:val="00132D27"/>
    <w:rsid w:val="001376E2"/>
    <w:rsid w:val="00137FAC"/>
    <w:rsid w:val="001409A8"/>
    <w:rsid w:val="0016695B"/>
    <w:rsid w:val="00171751"/>
    <w:rsid w:val="00186EAF"/>
    <w:rsid w:val="00195843"/>
    <w:rsid w:val="001A5121"/>
    <w:rsid w:val="001A52AB"/>
    <w:rsid w:val="001B4FC3"/>
    <w:rsid w:val="001B579E"/>
    <w:rsid w:val="001B5824"/>
    <w:rsid w:val="001E0F43"/>
    <w:rsid w:val="001F01DF"/>
    <w:rsid w:val="0020232A"/>
    <w:rsid w:val="00214BED"/>
    <w:rsid w:val="00220BCA"/>
    <w:rsid w:val="00262FDE"/>
    <w:rsid w:val="0026475F"/>
    <w:rsid w:val="00274E74"/>
    <w:rsid w:val="002A6B54"/>
    <w:rsid w:val="002A7D91"/>
    <w:rsid w:val="002C073A"/>
    <w:rsid w:val="002C193F"/>
    <w:rsid w:val="002C6454"/>
    <w:rsid w:val="002D1650"/>
    <w:rsid w:val="002D1AE9"/>
    <w:rsid w:val="002D60EC"/>
    <w:rsid w:val="002E331F"/>
    <w:rsid w:val="00304A17"/>
    <w:rsid w:val="00323422"/>
    <w:rsid w:val="003312F5"/>
    <w:rsid w:val="003312F9"/>
    <w:rsid w:val="00366B41"/>
    <w:rsid w:val="00394840"/>
    <w:rsid w:val="003D6E0B"/>
    <w:rsid w:val="003E2616"/>
    <w:rsid w:val="003E392E"/>
    <w:rsid w:val="003F1AA0"/>
    <w:rsid w:val="004006DB"/>
    <w:rsid w:val="004015AE"/>
    <w:rsid w:val="00426F42"/>
    <w:rsid w:val="00432859"/>
    <w:rsid w:val="00432A50"/>
    <w:rsid w:val="00433EFC"/>
    <w:rsid w:val="00444B83"/>
    <w:rsid w:val="004472EF"/>
    <w:rsid w:val="0045707D"/>
    <w:rsid w:val="004654E9"/>
    <w:rsid w:val="004845BE"/>
    <w:rsid w:val="004A5C8E"/>
    <w:rsid w:val="004A6BF7"/>
    <w:rsid w:val="004B3785"/>
    <w:rsid w:val="004C3E7D"/>
    <w:rsid w:val="004D025A"/>
    <w:rsid w:val="004D4852"/>
    <w:rsid w:val="004E6022"/>
    <w:rsid w:val="004F4F7D"/>
    <w:rsid w:val="0050567D"/>
    <w:rsid w:val="00512526"/>
    <w:rsid w:val="0054039B"/>
    <w:rsid w:val="00542246"/>
    <w:rsid w:val="0054693C"/>
    <w:rsid w:val="00555EE0"/>
    <w:rsid w:val="00561B8F"/>
    <w:rsid w:val="005623D3"/>
    <w:rsid w:val="00571E9C"/>
    <w:rsid w:val="0057530F"/>
    <w:rsid w:val="00590F1E"/>
    <w:rsid w:val="005A21A5"/>
    <w:rsid w:val="005B0A2B"/>
    <w:rsid w:val="005B2FF0"/>
    <w:rsid w:val="005D4F8B"/>
    <w:rsid w:val="005D69CC"/>
    <w:rsid w:val="005F221F"/>
    <w:rsid w:val="005F2F9D"/>
    <w:rsid w:val="005F69A3"/>
    <w:rsid w:val="00610D76"/>
    <w:rsid w:val="00623582"/>
    <w:rsid w:val="00641FBC"/>
    <w:rsid w:val="00643089"/>
    <w:rsid w:val="00647140"/>
    <w:rsid w:val="006774E1"/>
    <w:rsid w:val="0069207B"/>
    <w:rsid w:val="006959BC"/>
    <w:rsid w:val="006A1E74"/>
    <w:rsid w:val="006A32DD"/>
    <w:rsid w:val="006D5D6A"/>
    <w:rsid w:val="006D6EE8"/>
    <w:rsid w:val="006D7A32"/>
    <w:rsid w:val="006D7C39"/>
    <w:rsid w:val="006F43BD"/>
    <w:rsid w:val="006F4470"/>
    <w:rsid w:val="007044BE"/>
    <w:rsid w:val="00763C97"/>
    <w:rsid w:val="00770E44"/>
    <w:rsid w:val="00773596"/>
    <w:rsid w:val="00781EB3"/>
    <w:rsid w:val="00786A6D"/>
    <w:rsid w:val="00790DBE"/>
    <w:rsid w:val="007A17E5"/>
    <w:rsid w:val="007A46CE"/>
    <w:rsid w:val="007C4B62"/>
    <w:rsid w:val="007C6CCE"/>
    <w:rsid w:val="007E4B7D"/>
    <w:rsid w:val="007F1FF9"/>
    <w:rsid w:val="00801C04"/>
    <w:rsid w:val="00805A17"/>
    <w:rsid w:val="00816416"/>
    <w:rsid w:val="008165A3"/>
    <w:rsid w:val="008448A5"/>
    <w:rsid w:val="00856F02"/>
    <w:rsid w:val="0087274C"/>
    <w:rsid w:val="00873508"/>
    <w:rsid w:val="0088369E"/>
    <w:rsid w:val="00885C7D"/>
    <w:rsid w:val="008A7B8B"/>
    <w:rsid w:val="008B4D7E"/>
    <w:rsid w:val="008D699E"/>
    <w:rsid w:val="00904FDD"/>
    <w:rsid w:val="00920E85"/>
    <w:rsid w:val="009213CF"/>
    <w:rsid w:val="00933A0B"/>
    <w:rsid w:val="00933A71"/>
    <w:rsid w:val="00954839"/>
    <w:rsid w:val="00973390"/>
    <w:rsid w:val="0097488C"/>
    <w:rsid w:val="009934BB"/>
    <w:rsid w:val="009A18B7"/>
    <w:rsid w:val="009A2A3B"/>
    <w:rsid w:val="009A3EBB"/>
    <w:rsid w:val="009B13EE"/>
    <w:rsid w:val="009C291A"/>
    <w:rsid w:val="009C52F0"/>
    <w:rsid w:val="009D6F40"/>
    <w:rsid w:val="009F083D"/>
    <w:rsid w:val="00A2375A"/>
    <w:rsid w:val="00A2426B"/>
    <w:rsid w:val="00A31CB7"/>
    <w:rsid w:val="00A334B3"/>
    <w:rsid w:val="00A52898"/>
    <w:rsid w:val="00A53F38"/>
    <w:rsid w:val="00A54624"/>
    <w:rsid w:val="00A67629"/>
    <w:rsid w:val="00A717C2"/>
    <w:rsid w:val="00A744B4"/>
    <w:rsid w:val="00A75923"/>
    <w:rsid w:val="00A80180"/>
    <w:rsid w:val="00A86707"/>
    <w:rsid w:val="00A93297"/>
    <w:rsid w:val="00AB5A83"/>
    <w:rsid w:val="00AC1046"/>
    <w:rsid w:val="00AC15E6"/>
    <w:rsid w:val="00AD16B7"/>
    <w:rsid w:val="00AD46D4"/>
    <w:rsid w:val="00B00187"/>
    <w:rsid w:val="00B002C6"/>
    <w:rsid w:val="00B32205"/>
    <w:rsid w:val="00B340B4"/>
    <w:rsid w:val="00B356A0"/>
    <w:rsid w:val="00B40C86"/>
    <w:rsid w:val="00B82E75"/>
    <w:rsid w:val="00B9063F"/>
    <w:rsid w:val="00BA10E8"/>
    <w:rsid w:val="00BA4621"/>
    <w:rsid w:val="00BA555B"/>
    <w:rsid w:val="00BC798C"/>
    <w:rsid w:val="00BD0A3A"/>
    <w:rsid w:val="00BD3588"/>
    <w:rsid w:val="00BE5021"/>
    <w:rsid w:val="00C020B6"/>
    <w:rsid w:val="00C07F2F"/>
    <w:rsid w:val="00C1288F"/>
    <w:rsid w:val="00C36C49"/>
    <w:rsid w:val="00C400CB"/>
    <w:rsid w:val="00C441A4"/>
    <w:rsid w:val="00C555AF"/>
    <w:rsid w:val="00C563BF"/>
    <w:rsid w:val="00C81AFB"/>
    <w:rsid w:val="00C84E65"/>
    <w:rsid w:val="00CA3A7E"/>
    <w:rsid w:val="00CB0E23"/>
    <w:rsid w:val="00CB1C6C"/>
    <w:rsid w:val="00CC58AD"/>
    <w:rsid w:val="00CC748A"/>
    <w:rsid w:val="00CD2B4C"/>
    <w:rsid w:val="00CE0D60"/>
    <w:rsid w:val="00CE7467"/>
    <w:rsid w:val="00D154B5"/>
    <w:rsid w:val="00D472B2"/>
    <w:rsid w:val="00D61FE4"/>
    <w:rsid w:val="00D64854"/>
    <w:rsid w:val="00D77D61"/>
    <w:rsid w:val="00D8299E"/>
    <w:rsid w:val="00DA14BE"/>
    <w:rsid w:val="00DA34C1"/>
    <w:rsid w:val="00DB325A"/>
    <w:rsid w:val="00DC1078"/>
    <w:rsid w:val="00DC7D40"/>
    <w:rsid w:val="00DD7E06"/>
    <w:rsid w:val="00DE0E5A"/>
    <w:rsid w:val="00DE4D00"/>
    <w:rsid w:val="00DE6BEB"/>
    <w:rsid w:val="00E122E6"/>
    <w:rsid w:val="00E37151"/>
    <w:rsid w:val="00E41D98"/>
    <w:rsid w:val="00E53B37"/>
    <w:rsid w:val="00E53DFC"/>
    <w:rsid w:val="00E54E99"/>
    <w:rsid w:val="00E60CA9"/>
    <w:rsid w:val="00E713EF"/>
    <w:rsid w:val="00E81AFB"/>
    <w:rsid w:val="00EA323A"/>
    <w:rsid w:val="00EE1EBD"/>
    <w:rsid w:val="00EE38A1"/>
    <w:rsid w:val="00EF0B42"/>
    <w:rsid w:val="00F0113A"/>
    <w:rsid w:val="00F07224"/>
    <w:rsid w:val="00F30F28"/>
    <w:rsid w:val="00F53188"/>
    <w:rsid w:val="00F56210"/>
    <w:rsid w:val="00F56AEA"/>
    <w:rsid w:val="00F656A9"/>
    <w:rsid w:val="00F74E2C"/>
    <w:rsid w:val="00FA31C5"/>
    <w:rsid w:val="00FC1422"/>
    <w:rsid w:val="00FD01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A7BA3"/>
  <w15:docId w15:val="{BD632D5F-DA50-5A47-A9F7-E7F449F48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624"/>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8"/>
      <w:szCs w:val="28"/>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86EAF"/>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186EAF"/>
    <w:pPr>
      <w:spacing w:before="120"/>
    </w:pPr>
    <w:rPr>
      <w:rFonts w:asciiTheme="minorHAnsi" w:hAnsiTheme="minorHAnsi"/>
      <w:b/>
      <w:bCs/>
      <w:i/>
      <w:iCs/>
    </w:rPr>
  </w:style>
  <w:style w:type="paragraph" w:styleId="TOC2">
    <w:name w:val="toc 2"/>
    <w:basedOn w:val="Normal"/>
    <w:next w:val="Normal"/>
    <w:autoRedefine/>
    <w:uiPriority w:val="39"/>
    <w:unhideWhenUsed/>
    <w:rsid w:val="00186EAF"/>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186EAF"/>
    <w:pPr>
      <w:ind w:left="480"/>
    </w:pPr>
    <w:rPr>
      <w:rFonts w:asciiTheme="minorHAnsi" w:hAnsiTheme="minorHAnsi"/>
      <w:sz w:val="20"/>
      <w:szCs w:val="20"/>
    </w:rPr>
  </w:style>
  <w:style w:type="paragraph" w:styleId="TOC4">
    <w:name w:val="toc 4"/>
    <w:basedOn w:val="Normal"/>
    <w:next w:val="Normal"/>
    <w:autoRedefine/>
    <w:uiPriority w:val="39"/>
    <w:semiHidden/>
    <w:unhideWhenUsed/>
    <w:rsid w:val="00186EAF"/>
    <w:pPr>
      <w:ind w:left="720"/>
    </w:pPr>
    <w:rPr>
      <w:rFonts w:asciiTheme="minorHAnsi" w:hAnsiTheme="minorHAnsi"/>
      <w:sz w:val="20"/>
      <w:szCs w:val="20"/>
    </w:rPr>
  </w:style>
  <w:style w:type="paragraph" w:styleId="TOC5">
    <w:name w:val="toc 5"/>
    <w:basedOn w:val="Normal"/>
    <w:next w:val="Normal"/>
    <w:autoRedefine/>
    <w:uiPriority w:val="39"/>
    <w:semiHidden/>
    <w:unhideWhenUsed/>
    <w:rsid w:val="00186EAF"/>
    <w:pPr>
      <w:ind w:left="960"/>
    </w:pPr>
    <w:rPr>
      <w:rFonts w:asciiTheme="minorHAnsi" w:hAnsiTheme="minorHAnsi"/>
      <w:sz w:val="20"/>
      <w:szCs w:val="20"/>
    </w:rPr>
  </w:style>
  <w:style w:type="paragraph" w:styleId="TOC6">
    <w:name w:val="toc 6"/>
    <w:basedOn w:val="Normal"/>
    <w:next w:val="Normal"/>
    <w:autoRedefine/>
    <w:uiPriority w:val="39"/>
    <w:semiHidden/>
    <w:unhideWhenUsed/>
    <w:rsid w:val="00186EAF"/>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186EAF"/>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186EAF"/>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186EAF"/>
    <w:pPr>
      <w:ind w:left="1920"/>
    </w:pPr>
    <w:rPr>
      <w:rFonts w:asciiTheme="minorHAnsi" w:hAnsiTheme="minorHAnsi"/>
      <w:sz w:val="20"/>
      <w:szCs w:val="20"/>
    </w:rPr>
  </w:style>
  <w:style w:type="paragraph" w:styleId="Header">
    <w:name w:val="header"/>
    <w:basedOn w:val="Normal"/>
    <w:link w:val="HeaderChar"/>
    <w:uiPriority w:val="99"/>
    <w:unhideWhenUsed/>
    <w:rsid w:val="005D69CC"/>
    <w:pPr>
      <w:tabs>
        <w:tab w:val="center" w:pos="4513"/>
        <w:tab w:val="right" w:pos="9026"/>
      </w:tabs>
    </w:pPr>
  </w:style>
  <w:style w:type="character" w:customStyle="1" w:styleId="HeaderChar">
    <w:name w:val="Header Char"/>
    <w:basedOn w:val="DefaultParagraphFont"/>
    <w:link w:val="Header"/>
    <w:uiPriority w:val="99"/>
    <w:rsid w:val="005D69CC"/>
  </w:style>
  <w:style w:type="paragraph" w:styleId="Footer">
    <w:name w:val="footer"/>
    <w:basedOn w:val="Normal"/>
    <w:link w:val="FooterChar"/>
    <w:uiPriority w:val="99"/>
    <w:unhideWhenUsed/>
    <w:rsid w:val="005D69CC"/>
    <w:pPr>
      <w:tabs>
        <w:tab w:val="center" w:pos="4513"/>
        <w:tab w:val="right" w:pos="9026"/>
      </w:tabs>
    </w:pPr>
  </w:style>
  <w:style w:type="character" w:customStyle="1" w:styleId="FooterChar">
    <w:name w:val="Footer Char"/>
    <w:basedOn w:val="DefaultParagraphFont"/>
    <w:link w:val="Footer"/>
    <w:uiPriority w:val="99"/>
    <w:rsid w:val="005D69CC"/>
  </w:style>
  <w:style w:type="paragraph" w:customStyle="1" w:styleId="paragraph">
    <w:name w:val="paragraph"/>
    <w:basedOn w:val="Normal"/>
    <w:rsid w:val="001E0F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1E0F43"/>
  </w:style>
  <w:style w:type="character" w:customStyle="1" w:styleId="eop">
    <w:name w:val="eop"/>
    <w:basedOn w:val="DefaultParagraphFont"/>
    <w:rsid w:val="001E0F43"/>
  </w:style>
  <w:style w:type="character" w:customStyle="1" w:styleId="wacimagecontainer">
    <w:name w:val="wacimagecontainer"/>
    <w:basedOn w:val="DefaultParagraphFont"/>
    <w:rsid w:val="001E0F43"/>
  </w:style>
  <w:style w:type="character" w:styleId="PageNumber">
    <w:name w:val="page number"/>
    <w:basedOn w:val="DefaultParagraphFont"/>
    <w:uiPriority w:val="99"/>
    <w:semiHidden/>
    <w:unhideWhenUsed/>
    <w:rsid w:val="00623582"/>
  </w:style>
  <w:style w:type="character" w:customStyle="1" w:styleId="text-text-500">
    <w:name w:val="text-text-500"/>
    <w:basedOn w:val="DefaultParagraphFont"/>
    <w:rsid w:val="006D7A32"/>
  </w:style>
  <w:style w:type="paragraph" w:customStyle="1" w:styleId="font-claude-response-body">
    <w:name w:val="font-claude-response-body"/>
    <w:basedOn w:val="Normal"/>
    <w:rsid w:val="006D7A3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D7A32"/>
    <w:rPr>
      <w:i/>
      <w:iCs/>
    </w:rPr>
  </w:style>
  <w:style w:type="character" w:styleId="FollowedHyperlink">
    <w:name w:val="FollowedHyperlink"/>
    <w:basedOn w:val="DefaultParagraphFont"/>
    <w:uiPriority w:val="99"/>
    <w:semiHidden/>
    <w:unhideWhenUsed/>
    <w:rsid w:val="006D7A32"/>
    <w:rPr>
      <w:color w:val="96607D" w:themeColor="followedHyperlink"/>
      <w:u w:val="single"/>
    </w:rPr>
  </w:style>
  <w:style w:type="character" w:styleId="UnresolvedMention">
    <w:name w:val="Unresolved Mention"/>
    <w:basedOn w:val="DefaultParagraphFont"/>
    <w:uiPriority w:val="99"/>
    <w:semiHidden/>
    <w:unhideWhenUsed/>
    <w:rsid w:val="008165A3"/>
    <w:rPr>
      <w:color w:val="605E5C"/>
      <w:shd w:val="clear" w:color="auto" w:fill="E1DFDD"/>
    </w:rPr>
  </w:style>
  <w:style w:type="paragraph" w:styleId="NoSpacing">
    <w:name w:val="No Spacing"/>
    <w:uiPriority w:val="1"/>
    <w:qFormat/>
    <w:rsid w:val="00561B8F"/>
  </w:style>
  <w:style w:type="paragraph" w:styleId="NormalWeb">
    <w:name w:val="Normal (Web)"/>
    <w:basedOn w:val="Normal"/>
    <w:uiPriority w:val="99"/>
    <w:semiHidden/>
    <w:unhideWhenUsed/>
    <w:rsid w:val="00C563BF"/>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8B4D7E"/>
    <w:pPr>
      <w:spacing w:after="200"/>
    </w:pPr>
    <w:rPr>
      <w:i/>
      <w:iCs/>
      <w:color w:val="0E2841" w:themeColor="text2"/>
      <w:sz w:val="18"/>
      <w:szCs w:val="18"/>
    </w:rPr>
  </w:style>
  <w:style w:type="paragraph" w:styleId="TableofFigures">
    <w:name w:val="table of figures"/>
    <w:basedOn w:val="Normal"/>
    <w:next w:val="Normal"/>
    <w:uiPriority w:val="99"/>
    <w:unhideWhenUsed/>
    <w:rsid w:val="008735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CF39D-4DC4-AB4D-9B9D-3FD275D27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21</Pages>
  <Words>2874</Words>
  <Characters>16387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Adnan Abir</cp:lastModifiedBy>
  <cp:revision>107</cp:revision>
  <cp:lastPrinted>2026-05-10T06:35:00Z</cp:lastPrinted>
  <dcterms:created xsi:type="dcterms:W3CDTF">2026-04-17T12:58:00Z</dcterms:created>
  <dcterms:modified xsi:type="dcterms:W3CDTF">2026-08-31T10:16:00Z</dcterms:modified>
</cp:coreProperties>
</file>