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D8C2" w14:textId="0C385199" w:rsidR="00D4132F" w:rsidRPr="005D10A5" w:rsidRDefault="00D4132F" w:rsidP="00D4132F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D10A5">
        <w:rPr>
          <w:rFonts w:ascii="Arial" w:hAnsi="Arial" w:cs="Arial"/>
          <w:b/>
          <w:bCs/>
          <w:sz w:val="20"/>
          <w:szCs w:val="20"/>
          <w:u w:val="single"/>
        </w:rPr>
        <w:t xml:space="preserve">Practical task: </w:t>
      </w:r>
      <w:r w:rsidR="00C40F25">
        <w:rPr>
          <w:rFonts w:ascii="Arial" w:hAnsi="Arial" w:cs="Arial"/>
          <w:b/>
          <w:bCs/>
          <w:sz w:val="20"/>
          <w:szCs w:val="20"/>
          <w:u w:val="single"/>
        </w:rPr>
        <w:t>Front End Developer</w:t>
      </w:r>
      <w:r w:rsidRPr="005D10A5">
        <w:rPr>
          <w:rFonts w:ascii="Arial" w:hAnsi="Arial" w:cs="Arial"/>
          <w:b/>
          <w:bCs/>
          <w:sz w:val="20"/>
          <w:szCs w:val="20"/>
          <w:u w:val="single"/>
        </w:rPr>
        <w:t xml:space="preserve"> role</w:t>
      </w:r>
    </w:p>
    <w:p w14:paraId="2D94D883" w14:textId="317B1158" w:rsidR="00D4132F" w:rsidRPr="005D10A5" w:rsidRDefault="00D4132F">
      <w:pPr>
        <w:rPr>
          <w:rFonts w:ascii="Arial" w:hAnsi="Arial" w:cs="Arial"/>
          <w:sz w:val="20"/>
          <w:szCs w:val="20"/>
        </w:rPr>
      </w:pPr>
      <w:r w:rsidRPr="005D10A5">
        <w:rPr>
          <w:rFonts w:ascii="Arial" w:hAnsi="Arial" w:cs="Arial"/>
          <w:sz w:val="20"/>
          <w:szCs w:val="20"/>
        </w:rPr>
        <w:t xml:space="preserve">The below </w:t>
      </w:r>
      <w:r w:rsidR="002B1FDB" w:rsidRPr="005D10A5">
        <w:rPr>
          <w:rFonts w:ascii="Arial" w:hAnsi="Arial" w:cs="Arial"/>
          <w:sz w:val="20"/>
          <w:szCs w:val="20"/>
        </w:rPr>
        <w:t>practical element</w:t>
      </w:r>
      <w:r w:rsidRPr="005D10A5">
        <w:rPr>
          <w:rFonts w:ascii="Arial" w:hAnsi="Arial" w:cs="Arial"/>
          <w:sz w:val="20"/>
          <w:szCs w:val="20"/>
        </w:rPr>
        <w:t xml:space="preserve"> is meant </w:t>
      </w:r>
      <w:r w:rsidR="002B1FDB" w:rsidRPr="005D10A5">
        <w:rPr>
          <w:rFonts w:ascii="Arial" w:hAnsi="Arial" w:cs="Arial"/>
          <w:sz w:val="20"/>
          <w:szCs w:val="20"/>
        </w:rPr>
        <w:t xml:space="preserve">to give an example of the type of tasks required from the </w:t>
      </w:r>
      <w:r w:rsidR="00C40F25">
        <w:rPr>
          <w:rFonts w:ascii="Arial" w:hAnsi="Arial" w:cs="Arial"/>
          <w:sz w:val="20"/>
          <w:szCs w:val="20"/>
        </w:rPr>
        <w:t xml:space="preserve">frontend developer </w:t>
      </w:r>
      <w:r w:rsidR="00350E64" w:rsidRPr="005D10A5">
        <w:rPr>
          <w:rFonts w:ascii="Arial" w:hAnsi="Arial" w:cs="Arial"/>
          <w:sz w:val="20"/>
          <w:szCs w:val="20"/>
        </w:rPr>
        <w:t>rol</w:t>
      </w:r>
      <w:r w:rsidR="007F0DD3" w:rsidRPr="005D10A5">
        <w:rPr>
          <w:rFonts w:ascii="Arial" w:hAnsi="Arial" w:cs="Arial"/>
          <w:sz w:val="20"/>
          <w:szCs w:val="20"/>
        </w:rPr>
        <w:t>e</w:t>
      </w:r>
      <w:r w:rsidR="002B1FDB" w:rsidRPr="005D10A5">
        <w:rPr>
          <w:rFonts w:ascii="Arial" w:hAnsi="Arial" w:cs="Arial"/>
          <w:sz w:val="20"/>
          <w:szCs w:val="20"/>
        </w:rPr>
        <w:t xml:space="preserve">. </w:t>
      </w:r>
    </w:p>
    <w:p w14:paraId="10374A19" w14:textId="77777777" w:rsidR="002B1FDB" w:rsidRPr="005D10A5" w:rsidRDefault="002B1FDB">
      <w:pPr>
        <w:rPr>
          <w:rFonts w:ascii="Arial" w:hAnsi="Arial" w:cs="Arial"/>
          <w:sz w:val="20"/>
          <w:szCs w:val="20"/>
        </w:rPr>
      </w:pPr>
    </w:p>
    <w:p w14:paraId="0926C955" w14:textId="53CED992" w:rsidR="00E43928" w:rsidRPr="005D10A5" w:rsidRDefault="00C40F2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URL</w:t>
      </w:r>
      <w:r w:rsidR="00F54DE2" w:rsidRPr="005D10A5">
        <w:rPr>
          <w:rFonts w:ascii="Arial" w:hAnsi="Arial" w:cs="Arial"/>
          <w:b/>
          <w:bCs/>
          <w:sz w:val="20"/>
          <w:szCs w:val="20"/>
        </w:rPr>
        <w:t>:</w:t>
      </w:r>
    </w:p>
    <w:p w14:paraId="0F4C50F2" w14:textId="72CDB17A" w:rsidR="00F54DE2" w:rsidRPr="005D10A5" w:rsidRDefault="00000000">
      <w:pPr>
        <w:rPr>
          <w:rFonts w:ascii="Arial" w:hAnsi="Arial" w:cs="Arial"/>
          <w:sz w:val="20"/>
          <w:szCs w:val="20"/>
        </w:rPr>
      </w:pPr>
      <w:hyperlink r:id="rId5" w:history="1">
        <w:r w:rsidR="00C40F25" w:rsidRPr="00866748">
          <w:rPr>
            <w:rStyle w:val="Hyperlink"/>
            <w:rFonts w:ascii="Arial" w:hAnsi="Arial" w:cs="Arial"/>
            <w:sz w:val="20"/>
            <w:szCs w:val="20"/>
          </w:rPr>
          <w:t>https://wrextdesign.william-reed.com/tests/practical/index.html</w:t>
        </w:r>
      </w:hyperlink>
      <w:r w:rsidR="00C40F25">
        <w:rPr>
          <w:rFonts w:ascii="Arial" w:hAnsi="Arial" w:cs="Arial"/>
          <w:sz w:val="20"/>
          <w:szCs w:val="20"/>
        </w:rPr>
        <w:t xml:space="preserve"> </w:t>
      </w:r>
    </w:p>
    <w:p w14:paraId="18136A47" w14:textId="35469D80" w:rsidR="00F54DE2" w:rsidRPr="005D10A5" w:rsidRDefault="00F54DE2">
      <w:pPr>
        <w:rPr>
          <w:rFonts w:ascii="Arial" w:hAnsi="Arial" w:cs="Arial"/>
          <w:b/>
          <w:bCs/>
          <w:sz w:val="20"/>
          <w:szCs w:val="20"/>
        </w:rPr>
      </w:pPr>
      <w:r w:rsidRPr="005D10A5">
        <w:rPr>
          <w:rFonts w:ascii="Arial" w:hAnsi="Arial" w:cs="Arial"/>
          <w:b/>
          <w:bCs/>
          <w:sz w:val="20"/>
          <w:szCs w:val="20"/>
        </w:rPr>
        <w:t>Overview:</w:t>
      </w:r>
    </w:p>
    <w:p w14:paraId="214463FF" w14:textId="73E7E3A7" w:rsidR="00330C8A" w:rsidRDefault="00F54DE2" w:rsidP="00C40F25">
      <w:pPr>
        <w:rPr>
          <w:rFonts w:ascii="Arial" w:hAnsi="Arial" w:cs="Arial"/>
          <w:sz w:val="20"/>
          <w:szCs w:val="20"/>
        </w:rPr>
      </w:pPr>
      <w:r w:rsidRPr="005D10A5">
        <w:rPr>
          <w:rFonts w:ascii="Arial" w:hAnsi="Arial" w:cs="Arial"/>
          <w:sz w:val="20"/>
          <w:szCs w:val="20"/>
        </w:rPr>
        <w:t xml:space="preserve">You </w:t>
      </w:r>
      <w:r w:rsidR="00C40F25">
        <w:rPr>
          <w:rFonts w:ascii="Arial" w:hAnsi="Arial" w:cs="Arial"/>
          <w:sz w:val="20"/>
          <w:szCs w:val="20"/>
        </w:rPr>
        <w:t>are working on implementing the Adobe Datalayer on the above URL. To finish the implementation, you will need to:</w:t>
      </w:r>
    </w:p>
    <w:p w14:paraId="22157E19" w14:textId="3A332FDE" w:rsidR="00C40F25" w:rsidRDefault="00C40F25" w:rsidP="00551D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a javascript function that counts the words of the article only (not the</w:t>
      </w:r>
      <w:r w:rsidR="00050024">
        <w:rPr>
          <w:rFonts w:ascii="Arial" w:hAnsi="Arial" w:cs="Arial"/>
          <w:sz w:val="20"/>
          <w:szCs w:val="20"/>
        </w:rPr>
        <w:t xml:space="preserve"> comments</w:t>
      </w:r>
      <w:r>
        <w:rPr>
          <w:rFonts w:ascii="Arial" w:hAnsi="Arial" w:cs="Arial"/>
          <w:sz w:val="20"/>
          <w:szCs w:val="20"/>
        </w:rPr>
        <w:t xml:space="preserve">) and updates DataLayer.article_data.word_count accordingly. </w:t>
      </w:r>
    </w:p>
    <w:p w14:paraId="051DC474" w14:textId="24952A04" w:rsidR="00C40F25" w:rsidRDefault="00C40F25" w:rsidP="00551D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why DataLayer.journey_data.is_mobile isn’t working</w:t>
      </w:r>
      <w:r w:rsidR="00551D69">
        <w:rPr>
          <w:rFonts w:ascii="Arial" w:hAnsi="Arial" w:cs="Arial"/>
          <w:sz w:val="20"/>
          <w:szCs w:val="20"/>
        </w:rPr>
        <w:t xml:space="preserve"> and fix as appropriate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94EA861" w14:textId="042D45F5" w:rsidR="00330C8A" w:rsidRPr="00050024" w:rsidRDefault="00C40F25" w:rsidP="00551D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Declare DataLayer.article_data.original_article as true when </w:t>
      </w:r>
      <w:r w:rsidRPr="00C40F25">
        <w:rPr>
          <w:rFonts w:ascii="Arial" w:hAnsi="Arial" w:cs="Arial"/>
          <w:sz w:val="20"/>
          <w:szCs w:val="20"/>
        </w:rPr>
        <w:t>window.location.href</w:t>
      </w:r>
      <w:r>
        <w:rPr>
          <w:rFonts w:ascii="Arial" w:hAnsi="Arial" w:cs="Arial"/>
          <w:sz w:val="20"/>
          <w:szCs w:val="20"/>
        </w:rPr>
        <w:t xml:space="preserve"> matches the content of DataLayer.journey_data.canonical_url</w:t>
      </w:r>
    </w:p>
    <w:p w14:paraId="69474CD1" w14:textId="5C5E05DC" w:rsidR="00D4132F" w:rsidRPr="005D10A5" w:rsidRDefault="00D4132F" w:rsidP="00330C8A">
      <w:pPr>
        <w:rPr>
          <w:rFonts w:ascii="Arial" w:hAnsi="Arial" w:cs="Arial"/>
          <w:b/>
          <w:bCs/>
          <w:sz w:val="20"/>
          <w:szCs w:val="20"/>
        </w:rPr>
      </w:pPr>
      <w:r w:rsidRPr="005D10A5">
        <w:rPr>
          <w:rFonts w:ascii="Arial" w:hAnsi="Arial" w:cs="Arial"/>
          <w:b/>
          <w:bCs/>
          <w:sz w:val="20"/>
          <w:szCs w:val="20"/>
        </w:rPr>
        <w:t>Pointers:</w:t>
      </w:r>
    </w:p>
    <w:p w14:paraId="1E13A383" w14:textId="6157429C" w:rsidR="00D4132F" w:rsidRPr="005D10A5" w:rsidRDefault="00C40F25" w:rsidP="00D4132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datalayer is stored under a javascript variable named DataLayer</w:t>
      </w:r>
    </w:p>
    <w:p w14:paraId="659E9459" w14:textId="134E88D1" w:rsidR="00050024" w:rsidRPr="00050024" w:rsidRDefault="00050024" w:rsidP="0005002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DataLayer.article_data.word_count should return an integer. </w:t>
      </w:r>
    </w:p>
    <w:p w14:paraId="77284E76" w14:textId="405A5C95" w:rsidR="00330C8A" w:rsidRPr="005D10A5" w:rsidRDefault="008D268F">
      <w:pPr>
        <w:rPr>
          <w:rFonts w:ascii="Arial" w:hAnsi="Arial" w:cs="Arial"/>
          <w:sz w:val="20"/>
          <w:szCs w:val="20"/>
        </w:rPr>
      </w:pPr>
      <w:r w:rsidRPr="005D10A5">
        <w:rPr>
          <w:rFonts w:ascii="Arial" w:hAnsi="Arial" w:cs="Arial"/>
          <w:b/>
          <w:bCs/>
          <w:sz w:val="20"/>
          <w:szCs w:val="20"/>
        </w:rPr>
        <w:t>Delivery</w:t>
      </w:r>
      <w:r w:rsidRPr="005D10A5">
        <w:rPr>
          <w:rFonts w:ascii="Arial" w:hAnsi="Arial" w:cs="Arial"/>
          <w:sz w:val="20"/>
          <w:szCs w:val="20"/>
        </w:rPr>
        <w:t>:</w:t>
      </w:r>
    </w:p>
    <w:p w14:paraId="7DD733DE" w14:textId="4C2F961C" w:rsidR="008D268F" w:rsidRPr="005D10A5" w:rsidRDefault="008D268F">
      <w:pPr>
        <w:rPr>
          <w:rFonts w:ascii="Arial" w:hAnsi="Arial" w:cs="Arial"/>
          <w:sz w:val="20"/>
          <w:szCs w:val="20"/>
        </w:rPr>
      </w:pPr>
      <w:r w:rsidRPr="005D10A5">
        <w:rPr>
          <w:rFonts w:ascii="Arial" w:hAnsi="Arial" w:cs="Arial"/>
          <w:sz w:val="20"/>
          <w:szCs w:val="20"/>
        </w:rPr>
        <w:t xml:space="preserve">Please provide your solution as a link to a </w:t>
      </w:r>
      <w:r w:rsidR="00350E64" w:rsidRPr="005D10A5">
        <w:rPr>
          <w:rFonts w:ascii="Arial" w:hAnsi="Arial" w:cs="Arial"/>
          <w:sz w:val="20"/>
          <w:szCs w:val="20"/>
        </w:rPr>
        <w:t xml:space="preserve">public GIT </w:t>
      </w:r>
      <w:r w:rsidRPr="005D10A5">
        <w:rPr>
          <w:rFonts w:ascii="Arial" w:hAnsi="Arial" w:cs="Arial"/>
          <w:sz w:val="20"/>
          <w:szCs w:val="20"/>
        </w:rPr>
        <w:t xml:space="preserve">code repository. </w:t>
      </w:r>
    </w:p>
    <w:sectPr w:rsidR="008D268F" w:rsidRPr="005D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35C"/>
    <w:multiLevelType w:val="hybridMultilevel"/>
    <w:tmpl w:val="D39A4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4563"/>
    <w:multiLevelType w:val="hybridMultilevel"/>
    <w:tmpl w:val="B1BE41EE"/>
    <w:lvl w:ilvl="0" w:tplc="036EE0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82584"/>
    <w:multiLevelType w:val="hybridMultilevel"/>
    <w:tmpl w:val="305E0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659588">
    <w:abstractNumId w:val="0"/>
  </w:num>
  <w:num w:numId="2" w16cid:durableId="547844380">
    <w:abstractNumId w:val="1"/>
  </w:num>
  <w:num w:numId="3" w16cid:durableId="3843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E2"/>
    <w:rsid w:val="00050024"/>
    <w:rsid w:val="002B1FDB"/>
    <w:rsid w:val="002E2B55"/>
    <w:rsid w:val="00330C8A"/>
    <w:rsid w:val="00350E64"/>
    <w:rsid w:val="00551D69"/>
    <w:rsid w:val="005D10A5"/>
    <w:rsid w:val="007F0DD3"/>
    <w:rsid w:val="008D268F"/>
    <w:rsid w:val="00C35804"/>
    <w:rsid w:val="00C40F25"/>
    <w:rsid w:val="00D2322A"/>
    <w:rsid w:val="00D4132F"/>
    <w:rsid w:val="00E43928"/>
    <w:rsid w:val="00EE33C4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721D"/>
  <w15:chartTrackingRefBased/>
  <w15:docId w15:val="{3C43FB4D-A730-4939-B6BC-17329241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rextdesign.william-reed.com/tests/practic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Markey</dc:creator>
  <cp:keywords/>
  <dc:description/>
  <cp:lastModifiedBy>John Markey</cp:lastModifiedBy>
  <cp:revision>10</cp:revision>
  <dcterms:created xsi:type="dcterms:W3CDTF">2021-05-20T08:39:00Z</dcterms:created>
  <dcterms:modified xsi:type="dcterms:W3CDTF">2023-04-11T15:39:00Z</dcterms:modified>
</cp:coreProperties>
</file>