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D9FB9B" w14:textId="77777777" w:rsidR="00E2401F" w:rsidRDefault="00E240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8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6"/>
        <w:gridCol w:w="1894"/>
        <w:gridCol w:w="1305"/>
        <w:gridCol w:w="1665"/>
        <w:gridCol w:w="1035"/>
        <w:gridCol w:w="1710"/>
        <w:gridCol w:w="1305"/>
      </w:tblGrid>
      <w:tr w:rsidR="00E2401F" w14:paraId="1BF22AC4" w14:textId="77777777" w:rsidTr="000168CE">
        <w:trPr>
          <w:trHeight w:val="338"/>
        </w:trPr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63045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CBCCCC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INVOICE DATE</w:t>
            </w:r>
          </w:p>
        </w:tc>
        <w:tc>
          <w:tcPr>
            <w:tcW w:w="4864" w:type="dxa"/>
            <w:gridSpan w:val="3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C67B11" w14:textId="39BAF70C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TICKET DESCRIPTION</w:t>
            </w:r>
          </w:p>
        </w:tc>
        <w:tc>
          <w:tcPr>
            <w:tcW w:w="1035" w:type="dxa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6C1744" w14:textId="42EF3F27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SEAT</w:t>
            </w:r>
          </w:p>
        </w:tc>
        <w:tc>
          <w:tcPr>
            <w:tcW w:w="1710" w:type="dxa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C5483F" w14:textId="7EC635DB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7169BB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AMOUNT</w:t>
            </w:r>
          </w:p>
        </w:tc>
      </w:tr>
      <w:tr w:rsidR="00E2401F" w14:paraId="0F4CEDF8" w14:textId="77777777" w:rsidTr="000168CE">
        <w:trPr>
          <w:trHeight w:val="700"/>
        </w:trPr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5009" w14:textId="2CC82B12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</w:rPr>
              <w:t>InvDate</w:t>
            </w:r>
            <w:proofErr w:type="spellEnd"/>
          </w:p>
        </w:tc>
        <w:tc>
          <w:tcPr>
            <w:tcW w:w="4864" w:type="dxa"/>
            <w:gridSpan w:val="3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E30E7" w14:textId="76D3866C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rPr>
                <w:rFonts w:ascii="Proxima Nova" w:eastAsia="Proxima Nova" w:hAnsi="Proxima Nova" w:cs="Proxima Nova"/>
                <w:color w:val="475868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</w:rPr>
              <w:t>TicketDesc</w:t>
            </w:r>
            <w:proofErr w:type="spellEnd"/>
          </w:p>
        </w:tc>
        <w:tc>
          <w:tcPr>
            <w:tcW w:w="103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6DA45" w14:textId="7C089D70" w:rsidR="00E2401F" w:rsidRDefault="0001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</w:rPr>
              <w:t>SeatNum</w:t>
            </w:r>
            <w:proofErr w:type="spellEnd"/>
          </w:p>
        </w:tc>
        <w:tc>
          <w:tcPr>
            <w:tcW w:w="171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0666C" w14:textId="150D21D3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</w:p>
        </w:tc>
        <w:tc>
          <w:tcPr>
            <w:tcW w:w="130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649E0" w14:textId="640AC50F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</w:rPr>
              <w:t>TicketPrice</w:t>
            </w:r>
            <w:proofErr w:type="spellEnd"/>
          </w:p>
        </w:tc>
      </w:tr>
      <w:tr w:rsidR="006924AF" w14:paraId="319C797B" w14:textId="77777777" w:rsidTr="000168CE">
        <w:trPr>
          <w:gridAfter w:val="4"/>
          <w:wAfter w:w="5715" w:type="dxa"/>
          <w:trHeight w:val="96"/>
        </w:trPr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A786" w14:textId="77777777" w:rsidR="006924AF" w:rsidRDefault="00692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00E2B6"/>
                <w:sz w:val="16"/>
                <w:szCs w:val="16"/>
              </w:rPr>
            </w:pPr>
          </w:p>
        </w:tc>
        <w:tc>
          <w:tcPr>
            <w:tcW w:w="18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26D89" w14:textId="77777777" w:rsidR="006924AF" w:rsidRDefault="00692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00E2B6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5100E8" w14:textId="77777777" w:rsidR="006924AF" w:rsidRDefault="006924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  <w:sz w:val="16"/>
                <w:szCs w:val="16"/>
              </w:rPr>
            </w:pPr>
          </w:p>
        </w:tc>
        <w:bookmarkStart w:id="0" w:name="_GoBack"/>
        <w:bookmarkEnd w:id="0"/>
      </w:tr>
      <w:tr w:rsidR="00E2401F" w14:paraId="4ABE95AF" w14:textId="77777777" w:rsidTr="000168CE">
        <w:trPr>
          <w:trHeight w:val="480"/>
        </w:trPr>
        <w:tc>
          <w:tcPr>
            <w:tcW w:w="18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568E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  <w:sz w:val="20"/>
                <w:szCs w:val="20"/>
              </w:rPr>
            </w:pPr>
          </w:p>
        </w:tc>
        <w:tc>
          <w:tcPr>
            <w:tcW w:w="486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5B7BE5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CF920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E210F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TOTAL EXPENSES</w:t>
            </w:r>
          </w:p>
        </w:tc>
        <w:tc>
          <w:tcPr>
            <w:tcW w:w="130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70D85" w14:textId="4E89D273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222F3C"/>
              </w:rPr>
            </w:pPr>
            <w:proofErr w:type="spellStart"/>
            <w:r>
              <w:rPr>
                <w:rFonts w:ascii="Proxima Nova" w:eastAsia="Proxima Nova" w:hAnsi="Proxima Nova" w:cs="Proxima Nova"/>
                <w:b/>
                <w:color w:val="222F3C"/>
              </w:rPr>
              <w:t>TotalPrice</w:t>
            </w:r>
            <w:proofErr w:type="spellEnd"/>
          </w:p>
        </w:tc>
      </w:tr>
    </w:tbl>
    <w:p w14:paraId="0C8149C5" w14:textId="77777777" w:rsidR="00E2401F" w:rsidRDefault="00E2401F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000000"/>
        </w:rPr>
      </w:pPr>
    </w:p>
    <w:tbl>
      <w:tblPr>
        <w:tblStyle w:val="a0"/>
        <w:tblW w:w="10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645"/>
        <w:gridCol w:w="1800"/>
        <w:gridCol w:w="1525"/>
        <w:gridCol w:w="3015"/>
      </w:tblGrid>
      <w:tr w:rsidR="00E2401F" w14:paraId="06799C83" w14:textId="77777777" w:rsidTr="00014DA1">
        <w:trPr>
          <w:trHeight w:val="780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7D352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CBCCCC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INVOICE DUE</w:t>
            </w:r>
          </w:p>
        </w:tc>
        <w:tc>
          <w:tcPr>
            <w:tcW w:w="2645" w:type="dxa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72D8F0" w14:textId="77777777" w:rsidR="00E2401F" w:rsidRPr="00C745B4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</w:pPr>
          </w:p>
        </w:tc>
        <w:tc>
          <w:tcPr>
            <w:tcW w:w="1800" w:type="dxa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F95B75" w14:textId="03D837C3" w:rsidR="00E2401F" w:rsidRDefault="0001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PROMO CODE</w:t>
            </w:r>
          </w:p>
        </w:tc>
        <w:tc>
          <w:tcPr>
            <w:tcW w:w="1525" w:type="dxa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368379" w14:textId="4E0DB8DE" w:rsidR="00E2401F" w:rsidRDefault="0001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DISCOUNT</w:t>
            </w:r>
          </w:p>
        </w:tc>
        <w:tc>
          <w:tcPr>
            <w:tcW w:w="3015" w:type="dxa"/>
            <w:tcBorders>
              <w:top w:val="single" w:sz="8" w:space="0" w:color="F3F3F3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5EAF57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222F3C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222F3C"/>
                <w:sz w:val="16"/>
                <w:szCs w:val="16"/>
              </w:rPr>
              <w:t>TOTAL</w:t>
            </w:r>
          </w:p>
        </w:tc>
      </w:tr>
      <w:tr w:rsidR="00E2401F" w14:paraId="1560E5FF" w14:textId="77777777" w:rsidTr="00014DA1">
        <w:trPr>
          <w:trHeight w:val="25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0378" w14:textId="01DDCE89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  <w:sz w:val="20"/>
                <w:szCs w:val="20"/>
              </w:rPr>
              <w:t>InvDue</w:t>
            </w:r>
            <w:proofErr w:type="spellEnd"/>
          </w:p>
        </w:tc>
        <w:tc>
          <w:tcPr>
            <w:tcW w:w="264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B6B7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000000"/>
              </w:rPr>
            </w:pPr>
          </w:p>
        </w:tc>
        <w:tc>
          <w:tcPr>
            <w:tcW w:w="18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2CB9" w14:textId="02C81721" w:rsidR="00E2401F" w:rsidRDefault="00014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</w:rPr>
              <w:t>PromoCode</w:t>
            </w:r>
            <w:proofErr w:type="spellEnd"/>
          </w:p>
        </w:tc>
        <w:tc>
          <w:tcPr>
            <w:tcW w:w="152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A66A" w14:textId="5F8A7261" w:rsidR="00E2401F" w:rsidRDefault="00014DA1" w:rsidP="0080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</w:rPr>
              <w:t>FDiscount</w:t>
            </w:r>
            <w:proofErr w:type="spellEnd"/>
          </w:p>
        </w:tc>
        <w:tc>
          <w:tcPr>
            <w:tcW w:w="301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0CAC" w14:textId="6DCB1B79" w:rsidR="00E2401F" w:rsidRDefault="000168CE" w:rsidP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Proxima Nova" w:eastAsia="Proxima Nova" w:hAnsi="Proxima Nova" w:cs="Proxima Nova"/>
                <w:b/>
                <w:color w:val="00E2B6"/>
                <w:sz w:val="24"/>
                <w:szCs w:val="24"/>
              </w:rPr>
              <w:t>Rp</w:t>
            </w:r>
            <w:r>
              <w:rPr>
                <w:rFonts w:ascii="Proxima Nova" w:eastAsia="Proxima Nova" w:hAnsi="Proxima Nova" w:cs="Proxima Nova"/>
                <w:b/>
                <w:color w:val="000000"/>
                <w:sz w:val="40"/>
                <w:szCs w:val="40"/>
              </w:rPr>
              <w:t>FPrice</w:t>
            </w:r>
            <w:proofErr w:type="spellEnd"/>
          </w:p>
        </w:tc>
      </w:tr>
      <w:tr w:rsidR="00E2401F" w14:paraId="04466E54" w14:textId="77777777" w:rsidTr="00014DA1">
        <w:trPr>
          <w:trHeight w:val="25"/>
        </w:trPr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345D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  <w:sz w:val="20"/>
                <w:szCs w:val="20"/>
              </w:rPr>
            </w:pPr>
          </w:p>
        </w:tc>
        <w:tc>
          <w:tcPr>
            <w:tcW w:w="264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ADA0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000000"/>
              </w:rPr>
            </w:pPr>
          </w:p>
        </w:tc>
        <w:tc>
          <w:tcPr>
            <w:tcW w:w="18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A4CD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</w:p>
        </w:tc>
        <w:tc>
          <w:tcPr>
            <w:tcW w:w="1525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FF7F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</w:rPr>
            </w:pPr>
          </w:p>
        </w:tc>
        <w:tc>
          <w:tcPr>
            <w:tcW w:w="301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9FBA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b/>
                <w:color w:val="000000"/>
                <w:sz w:val="28"/>
                <w:szCs w:val="28"/>
              </w:rPr>
            </w:pPr>
          </w:p>
        </w:tc>
      </w:tr>
      <w:tr w:rsidR="00E2401F" w14:paraId="233F1BCE" w14:textId="77777777" w:rsidTr="00014DA1">
        <w:trPr>
          <w:trHeight w:val="800"/>
        </w:trPr>
        <w:tc>
          <w:tcPr>
            <w:tcW w:w="449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033222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5"/>
              <w:rPr>
                <w:rFonts w:ascii="Proxima Nova" w:eastAsia="Proxima Nova" w:hAnsi="Proxima Nova" w:cs="Proxima Nova"/>
                <w:color w:val="CBCCCC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PAYMENT INFORMATION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A6FCDF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CBCCCC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CBCCCC"/>
                <w:sz w:val="16"/>
                <w:szCs w:val="16"/>
              </w:rPr>
              <w:t>INVOICE DUE</w:t>
            </w:r>
          </w:p>
        </w:tc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CB89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FFFFFF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8" w:space="0" w:color="FFFFFF"/>
            </w:tcBorders>
            <w:shd w:val="clear" w:color="auto" w:fill="222F3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FF60D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roxima Nova" w:eastAsia="Proxima Nova" w:hAnsi="Proxima Nova" w:cs="Proxima Nova"/>
                <w:b/>
                <w:color w:val="FFFFFF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FFFFFF"/>
                <w:sz w:val="18"/>
                <w:szCs w:val="18"/>
              </w:rPr>
              <w:t>PAY INVOICE ONLINE</w:t>
            </w:r>
          </w:p>
        </w:tc>
      </w:tr>
      <w:tr w:rsidR="00E2401F" w14:paraId="5131095E" w14:textId="77777777" w:rsidTr="00014DA1">
        <w:trPr>
          <w:trHeight w:val="420"/>
        </w:trPr>
        <w:tc>
          <w:tcPr>
            <w:tcW w:w="449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CB79" w14:textId="24DAD838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5"/>
              <w:rPr>
                <w:rFonts w:ascii="Proxima Nova" w:eastAsia="Proxima Nova" w:hAnsi="Proxima Nova" w:cs="Proxima Nova"/>
                <w:color w:val="475868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364958"/>
              </w:rPr>
              <w:t>PaymentMethod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D878" w14:textId="2C13245C" w:rsidR="00E2401F" w:rsidRDefault="0001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475868"/>
                <w:sz w:val="20"/>
                <w:szCs w:val="20"/>
              </w:rPr>
            </w:pPr>
            <w:proofErr w:type="spellStart"/>
            <w:r>
              <w:rPr>
                <w:rFonts w:ascii="Proxima Nova" w:eastAsia="Proxima Nova" w:hAnsi="Proxima Nova" w:cs="Proxima Nova"/>
                <w:color w:val="475868"/>
                <w:sz w:val="20"/>
                <w:szCs w:val="20"/>
              </w:rPr>
              <w:t>InvDue</w:t>
            </w:r>
            <w:proofErr w:type="spellEnd"/>
          </w:p>
        </w:tc>
        <w:tc>
          <w:tcPr>
            <w:tcW w:w="15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4291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" w:eastAsia="Proxima Nova" w:hAnsi="Proxima Nova" w:cs="Proxima Nova"/>
                <w:color w:val="000000"/>
              </w:rPr>
            </w:pPr>
          </w:p>
          <w:p w14:paraId="29469FC0" w14:textId="77777777" w:rsidR="00E2401F" w:rsidRDefault="00E24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jc w:val="center"/>
              <w:rPr>
                <w:rFonts w:ascii="Proxima Nova" w:eastAsia="Proxima Nova" w:hAnsi="Proxima Nova" w:cs="Proxima Nova"/>
                <w:color w:val="000000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51E2" w14:textId="77777777" w:rsidR="00E2401F" w:rsidRDefault="00B85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jc w:val="center"/>
              <w:rPr>
                <w:rFonts w:ascii="Proxima Nova" w:eastAsia="Proxima Nova" w:hAnsi="Proxima Nova" w:cs="Proxima Nova"/>
                <w:color w:val="000000"/>
              </w:rPr>
            </w:pPr>
            <w:r>
              <w:rPr>
                <w:rFonts w:ascii="Proxima Nova" w:eastAsia="Proxima Nova" w:hAnsi="Proxima Nova" w:cs="Proxima Nova"/>
                <w:color w:val="CBCCCC"/>
                <w:sz w:val="20"/>
                <w:szCs w:val="20"/>
              </w:rPr>
              <w:t xml:space="preserve">Add a link to your online payment page if you have one. </w:t>
            </w:r>
          </w:p>
        </w:tc>
      </w:tr>
    </w:tbl>
    <w:p w14:paraId="614132D0" w14:textId="77777777" w:rsidR="00E2401F" w:rsidRDefault="00E2401F" w:rsidP="000724A9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color w:val="000000"/>
        </w:rPr>
      </w:pPr>
      <w:bookmarkStart w:id="1" w:name="_gjdgxs" w:colFirst="0" w:colLast="0"/>
      <w:bookmarkEnd w:id="1"/>
    </w:p>
    <w:sectPr w:rsidR="00E2401F">
      <w:headerReference w:type="default" r:id="rId7"/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730A4" w14:textId="77777777" w:rsidR="000F14D9" w:rsidRDefault="000F14D9">
      <w:pPr>
        <w:spacing w:line="240" w:lineRule="auto"/>
      </w:pPr>
      <w:r>
        <w:separator/>
      </w:r>
    </w:p>
  </w:endnote>
  <w:endnote w:type="continuationSeparator" w:id="0">
    <w:p w14:paraId="53BB036A" w14:textId="77777777" w:rsidR="000F14D9" w:rsidRDefault="000F1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7A4F1" w14:textId="534A5204" w:rsidR="00E2401F" w:rsidRDefault="00B851BA">
    <w:pPr>
      <w:pBdr>
        <w:top w:val="nil"/>
        <w:left w:val="nil"/>
        <w:bottom w:val="nil"/>
        <w:right w:val="nil"/>
        <w:between w:val="nil"/>
      </w:pBdr>
      <w:spacing w:after="720"/>
      <w:rPr>
        <w:rFonts w:ascii="Proxima Nova" w:eastAsia="Proxima Nova" w:hAnsi="Proxima Nova" w:cs="Proxima Nova"/>
        <w:b/>
        <w:color w:val="CBCCCC"/>
        <w:sz w:val="16"/>
        <w:szCs w:val="16"/>
      </w:rPr>
    </w:pPr>
    <w:r>
      <w:rPr>
        <w:rFonts w:ascii="Proxima Nova" w:eastAsia="Proxima Nova" w:hAnsi="Proxima Nova" w:cs="Proxima Nova"/>
        <w:b/>
        <w:color w:val="CBCCCC"/>
        <w:sz w:val="16"/>
        <w:szCs w:val="16"/>
      </w:rPr>
      <w:t xml:space="preserve"> </w:t>
    </w:r>
    <w:r w:rsidR="00144DDE">
      <w:rPr>
        <w:rFonts w:ascii="Proxima Nova" w:eastAsia="Proxima Nova" w:hAnsi="Proxima Nova" w:cs="Proxima Nova"/>
        <w:b/>
        <w:color w:val="CBCCCC"/>
        <w:sz w:val="16"/>
        <w:szCs w:val="16"/>
      </w:rPr>
      <w:t xml:space="preserve">       </w:t>
    </w:r>
    <w:r>
      <w:rPr>
        <w:rFonts w:ascii="Proxima Nova" w:eastAsia="Proxima Nova" w:hAnsi="Proxima Nova" w:cs="Proxima Nova"/>
        <w:b/>
        <w:color w:val="CBCCCC"/>
        <w:sz w:val="16"/>
        <w:szCs w:val="16"/>
      </w:rPr>
      <w:t xml:space="preserve">THIS INVOICE WAS </w:t>
    </w:r>
    <w:r w:rsidR="00144DDE">
      <w:rPr>
        <w:rFonts w:ascii="Proxima Nova" w:eastAsia="Proxima Nova" w:hAnsi="Proxima Nova" w:cs="Proxima Nova"/>
        <w:b/>
        <w:color w:val="CBCCCC"/>
        <w:sz w:val="16"/>
        <w:szCs w:val="16"/>
      </w:rPr>
      <w:t>CREATED</w:t>
    </w:r>
    <w:r>
      <w:rPr>
        <w:rFonts w:ascii="Proxima Nova" w:eastAsia="Proxima Nova" w:hAnsi="Proxima Nova" w:cs="Proxima Nova"/>
        <w:b/>
        <w:color w:val="CBCCCC"/>
        <w:sz w:val="16"/>
        <w:szCs w:val="16"/>
      </w:rPr>
      <w:t xml:space="preserve"> </w:t>
    </w:r>
    <w:r w:rsidR="00423D6B">
      <w:rPr>
        <w:rFonts w:ascii="Proxima Nova" w:eastAsia="Proxima Nova" w:hAnsi="Proxima Nova" w:cs="Proxima Nova"/>
        <w:b/>
        <w:color w:val="CBCCCC"/>
        <w:sz w:val="16"/>
        <w:szCs w:val="16"/>
      </w:rPr>
      <w:t>AUTOMATICALY FROM CSHARP STARTER PACK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BB4A1" w14:textId="77777777" w:rsidR="000F14D9" w:rsidRDefault="000F14D9">
      <w:pPr>
        <w:spacing w:line="240" w:lineRule="auto"/>
      </w:pPr>
      <w:r>
        <w:separator/>
      </w:r>
    </w:p>
  </w:footnote>
  <w:footnote w:type="continuationSeparator" w:id="0">
    <w:p w14:paraId="393A4BB1" w14:textId="77777777" w:rsidR="000F14D9" w:rsidRDefault="000F1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65368" w14:textId="77777777" w:rsidR="00E2401F" w:rsidRDefault="00E2401F">
    <w:pPr>
      <w:pBdr>
        <w:top w:val="nil"/>
        <w:left w:val="nil"/>
        <w:bottom w:val="nil"/>
        <w:right w:val="nil"/>
        <w:between w:val="nil"/>
      </w:pBdr>
      <w:rPr>
        <w:rFonts w:ascii="Proxima Nova" w:eastAsia="Proxima Nova" w:hAnsi="Proxima Nova" w:cs="Proxima Nova"/>
        <w:color w:val="000000"/>
      </w:rPr>
    </w:pPr>
  </w:p>
  <w:tbl>
    <w:tblPr>
      <w:tblStyle w:val="a1"/>
      <w:tblW w:w="10860" w:type="dxa"/>
      <w:tblInd w:w="-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60"/>
      <w:gridCol w:w="5400"/>
    </w:tblGrid>
    <w:tr w:rsidR="00E2401F" w14:paraId="5CA30613" w14:textId="77777777" w:rsidTr="006924AF">
      <w:trPr>
        <w:trHeight w:val="690"/>
      </w:trPr>
      <w:tc>
        <w:tcPr>
          <w:tcW w:w="546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9AA835D" w14:textId="4F4D239C" w:rsidR="00E2401F" w:rsidRDefault="00423D6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Proxima Nova" w:eastAsia="Proxima Nova" w:hAnsi="Proxima Nova" w:cs="Proxima Nova"/>
              <w:color w:val="000000"/>
            </w:rPr>
          </w:pPr>
          <w:r>
            <w:rPr>
              <w:rFonts w:ascii="Proxima Nova" w:eastAsia="Proxima Nova" w:hAnsi="Proxima Nova" w:cs="Proxima Nova"/>
              <w:noProof/>
              <w:color w:val="000000"/>
              <w:lang w:val="en-US"/>
            </w:rPr>
            <w:drawing>
              <wp:inline distT="0" distB="0" distL="0" distR="0" wp14:anchorId="5D5BEE10" wp14:editId="08815225">
                <wp:extent cx="523875" cy="588624"/>
                <wp:effectExtent l="0" t="0" r="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06" cy="601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7E64AC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b/>
              <w:color w:val="CBCCCC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b/>
              <w:color w:val="CBCCCC"/>
              <w:sz w:val="16"/>
              <w:szCs w:val="16"/>
            </w:rPr>
            <w:t>FROM</w:t>
          </w:r>
        </w:p>
        <w:p w14:paraId="64E8E4D0" w14:textId="4D5AE5F8" w:rsidR="00E2401F" w:rsidRDefault="000168C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b/>
              <w:color w:val="222F3C"/>
              <w:sz w:val="20"/>
              <w:szCs w:val="20"/>
            </w:rPr>
          </w:pPr>
          <w:proofErr w:type="spellStart"/>
          <w:r>
            <w:rPr>
              <w:rFonts w:ascii="Proxima Nova" w:eastAsia="Proxima Nova" w:hAnsi="Proxima Nova" w:cs="Proxima Nova"/>
              <w:b/>
              <w:color w:val="222F3C"/>
              <w:sz w:val="20"/>
              <w:szCs w:val="20"/>
            </w:rPr>
            <w:t>CSharp</w:t>
          </w:r>
          <w:proofErr w:type="spellEnd"/>
          <w:r>
            <w:rPr>
              <w:rFonts w:ascii="Proxima Nova" w:eastAsia="Proxima Nova" w:hAnsi="Proxima Nova" w:cs="Proxima Nova"/>
              <w:b/>
              <w:color w:val="222F3C"/>
              <w:sz w:val="20"/>
              <w:szCs w:val="20"/>
            </w:rPr>
            <w:t xml:space="preserve"> Starter Pack</w:t>
          </w:r>
        </w:p>
        <w:p w14:paraId="559EE098" w14:textId="76AC3019" w:rsidR="00E2401F" w:rsidRDefault="000168C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color w:val="475868"/>
              <w:sz w:val="20"/>
              <w:szCs w:val="20"/>
            </w:rPr>
          </w:pPr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admin</w:t>
          </w:r>
          <w:r w:rsidR="00B851BA"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@</w:t>
          </w:r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app</w:t>
          </w:r>
          <w:r w:rsidR="00B851BA"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.com</w:t>
          </w:r>
        </w:p>
        <w:p w14:paraId="4B1B09AD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color w:val="475868"/>
              <w:sz w:val="20"/>
              <w:szCs w:val="20"/>
            </w:rPr>
          </w:pPr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Your fancy street,</w:t>
          </w:r>
        </w:p>
        <w:p w14:paraId="674EFF3F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b/>
              <w:color w:val="CBCCCC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The Big Apple</w:t>
          </w:r>
        </w:p>
      </w:tc>
    </w:tr>
    <w:tr w:rsidR="00E2401F" w14:paraId="537D7882" w14:textId="77777777" w:rsidTr="00BE7FEF">
      <w:trPr>
        <w:trHeight w:val="1203"/>
      </w:trPr>
      <w:tc>
        <w:tcPr>
          <w:tcW w:w="546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14:paraId="576AEA03" w14:textId="77777777" w:rsidR="00460CF1" w:rsidRPr="00460CF1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Proxima Nova" w:eastAsia="Proxima Nova" w:hAnsi="Proxima Nova" w:cs="Proxima Nova"/>
              <w:b/>
              <w:color w:val="222F3C"/>
              <w:sz w:val="50"/>
              <w:szCs w:val="72"/>
            </w:rPr>
          </w:pPr>
          <w:r w:rsidRPr="00460CF1">
            <w:rPr>
              <w:rFonts w:ascii="Proxima Nova" w:eastAsia="Proxima Nova" w:hAnsi="Proxima Nova" w:cs="Proxima Nova"/>
              <w:b/>
              <w:color w:val="222F3C"/>
              <w:sz w:val="50"/>
              <w:szCs w:val="72"/>
            </w:rPr>
            <w:t xml:space="preserve">Invoice </w:t>
          </w:r>
        </w:p>
        <w:p w14:paraId="752D0035" w14:textId="3BA05419" w:rsidR="00E2401F" w:rsidRPr="00460CF1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Proxima Nova" w:eastAsia="Proxima Nova" w:hAnsi="Proxima Nova" w:cs="Proxima Nova"/>
              <w:b/>
              <w:color w:val="00E2B6"/>
              <w:sz w:val="34"/>
              <w:szCs w:val="72"/>
            </w:rPr>
          </w:pPr>
          <w:r w:rsidRPr="00460CF1">
            <w:rPr>
              <w:rFonts w:ascii="Proxima Nova" w:eastAsia="Proxima Nova" w:hAnsi="Proxima Nova" w:cs="Proxima Nova"/>
              <w:b/>
              <w:color w:val="222F3C"/>
              <w:sz w:val="34"/>
              <w:szCs w:val="72"/>
            </w:rPr>
            <w:t>#</w:t>
          </w:r>
          <w:proofErr w:type="spellStart"/>
          <w:r w:rsidR="000168CE" w:rsidRPr="00460CF1">
            <w:rPr>
              <w:rFonts w:ascii="Proxima Nova" w:eastAsia="Proxima Nova" w:hAnsi="Proxima Nova" w:cs="Proxima Nova"/>
              <w:b/>
              <w:color w:val="222F3C"/>
              <w:sz w:val="34"/>
              <w:szCs w:val="72"/>
            </w:rPr>
            <w:t>OrderNum</w:t>
          </w:r>
          <w:proofErr w:type="spellEnd"/>
        </w:p>
        <w:p w14:paraId="5A6DF461" w14:textId="18B66D37" w:rsidR="00E2401F" w:rsidRDefault="00014DA1" w:rsidP="00014DA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Proxima Nova" w:eastAsia="Proxima Nova" w:hAnsi="Proxima Nova" w:cs="Proxima Nova"/>
              <w:color w:val="475868"/>
              <w:sz w:val="20"/>
              <w:szCs w:val="20"/>
            </w:rPr>
          </w:pPr>
          <w:proofErr w:type="spellStart"/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TicketDesc</w:t>
          </w:r>
          <w:proofErr w:type="spellEnd"/>
        </w:p>
      </w:tc>
      <w:tc>
        <w:tcPr>
          <w:tcW w:w="54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vAlign w:val="bottom"/>
        </w:tcPr>
        <w:p w14:paraId="47450248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b/>
              <w:color w:val="CBCCCC"/>
              <w:sz w:val="16"/>
              <w:szCs w:val="16"/>
            </w:rPr>
          </w:pPr>
          <w:r>
            <w:rPr>
              <w:rFonts w:ascii="Proxima Nova" w:eastAsia="Proxima Nova" w:hAnsi="Proxima Nova" w:cs="Proxima Nova"/>
              <w:b/>
              <w:color w:val="CBCCCC"/>
              <w:sz w:val="16"/>
              <w:szCs w:val="16"/>
            </w:rPr>
            <w:t>TO</w:t>
          </w:r>
        </w:p>
        <w:p w14:paraId="3D756437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b/>
              <w:color w:val="222F3C"/>
              <w:sz w:val="20"/>
              <w:szCs w:val="20"/>
            </w:rPr>
          </w:pPr>
          <w:r>
            <w:rPr>
              <w:rFonts w:ascii="Proxima Nova" w:eastAsia="Proxima Nova" w:hAnsi="Proxima Nova" w:cs="Proxima Nova"/>
              <w:b/>
              <w:color w:val="222F3C"/>
              <w:sz w:val="20"/>
              <w:szCs w:val="20"/>
            </w:rPr>
            <w:t>Awesome client</w:t>
          </w:r>
        </w:p>
        <w:p w14:paraId="5B926693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color w:val="475868"/>
              <w:sz w:val="20"/>
              <w:szCs w:val="20"/>
            </w:rPr>
          </w:pPr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your@mail.com</w:t>
          </w:r>
        </w:p>
        <w:p w14:paraId="1A75F204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color w:val="475868"/>
              <w:sz w:val="20"/>
              <w:szCs w:val="20"/>
            </w:rPr>
          </w:pPr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Your fancy street,</w:t>
          </w:r>
        </w:p>
        <w:p w14:paraId="39D24A69" w14:textId="77777777" w:rsidR="00E2401F" w:rsidRDefault="00B851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Proxima Nova" w:eastAsia="Proxima Nova" w:hAnsi="Proxima Nova" w:cs="Proxima Nova"/>
              <w:color w:val="475868"/>
              <w:sz w:val="20"/>
              <w:szCs w:val="20"/>
            </w:rPr>
          </w:pPr>
          <w:r>
            <w:rPr>
              <w:rFonts w:ascii="Proxima Nova" w:eastAsia="Proxima Nova" w:hAnsi="Proxima Nova" w:cs="Proxima Nova"/>
              <w:color w:val="475868"/>
              <w:sz w:val="20"/>
              <w:szCs w:val="20"/>
            </w:rPr>
            <w:t>The Big Apple</w:t>
          </w:r>
        </w:p>
      </w:tc>
    </w:tr>
  </w:tbl>
  <w:p w14:paraId="0F84EF51" w14:textId="77777777" w:rsidR="00E2401F" w:rsidRDefault="00E2401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1F"/>
    <w:rsid w:val="00014DA1"/>
    <w:rsid w:val="000168CE"/>
    <w:rsid w:val="000724A9"/>
    <w:rsid w:val="00080A70"/>
    <w:rsid w:val="000C52DD"/>
    <w:rsid w:val="000F14D9"/>
    <w:rsid w:val="00144DDE"/>
    <w:rsid w:val="00284E14"/>
    <w:rsid w:val="00423D6B"/>
    <w:rsid w:val="00432B8B"/>
    <w:rsid w:val="00460CF1"/>
    <w:rsid w:val="004633EF"/>
    <w:rsid w:val="005B0A26"/>
    <w:rsid w:val="00657784"/>
    <w:rsid w:val="006924AF"/>
    <w:rsid w:val="0069657E"/>
    <w:rsid w:val="006B7564"/>
    <w:rsid w:val="008066E4"/>
    <w:rsid w:val="008B5E89"/>
    <w:rsid w:val="00B851BA"/>
    <w:rsid w:val="00BE7FEF"/>
    <w:rsid w:val="00BF1A51"/>
    <w:rsid w:val="00C745B4"/>
    <w:rsid w:val="00E2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BC4FE"/>
  <w15:docId w15:val="{096F9B3C-5463-4CFF-8155-CCD7119E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6924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4AF"/>
  </w:style>
  <w:style w:type="paragraph" w:styleId="Footer">
    <w:name w:val="footer"/>
    <w:basedOn w:val="Normal"/>
    <w:link w:val="FooterChar"/>
    <w:uiPriority w:val="99"/>
    <w:unhideWhenUsed/>
    <w:rsid w:val="006924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0F7A-CDB4-4988-8FE9-549BEEDB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2020-03-10T05:14:00Z</dcterms:created>
  <dcterms:modified xsi:type="dcterms:W3CDTF">2020-03-10T06:47:00Z</dcterms:modified>
</cp:coreProperties>
</file>