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30" w:rsidRPr="00A74030" w:rsidRDefault="00A74030" w:rsidP="00A74030">
      <w:pPr>
        <w:spacing w:after="0" w:line="240" w:lineRule="auto"/>
        <w:rPr>
          <w:rFonts w:eastAsia="Times New Roman"/>
          <w:szCs w:val="24"/>
        </w:rPr>
      </w:pPr>
      <w:proofErr w:type="spellStart"/>
      <w:r w:rsidRPr="00A74030">
        <w:rPr>
          <w:rFonts w:eastAsia="Times New Roman"/>
          <w:szCs w:val="24"/>
        </w:rPr>
        <w:t>Mahindru</w:t>
      </w:r>
      <w:proofErr w:type="spellEnd"/>
      <w:r w:rsidRPr="00A74030">
        <w:rPr>
          <w:rFonts w:eastAsia="Times New Roman"/>
          <w:szCs w:val="24"/>
        </w:rPr>
        <w:t xml:space="preserve">, A. and </w:t>
      </w:r>
      <w:proofErr w:type="spellStart"/>
      <w:r w:rsidRPr="00A74030">
        <w:rPr>
          <w:rFonts w:eastAsia="Times New Roman"/>
          <w:szCs w:val="24"/>
        </w:rPr>
        <w:t>Sangal</w:t>
      </w:r>
      <w:proofErr w:type="spellEnd"/>
      <w:r w:rsidRPr="00A74030">
        <w:rPr>
          <w:rFonts w:eastAsia="Times New Roman"/>
          <w:szCs w:val="24"/>
        </w:rPr>
        <w:t xml:space="preserve">, A.L., 2021. </w:t>
      </w:r>
      <w:proofErr w:type="spellStart"/>
      <w:r w:rsidRPr="00A74030">
        <w:rPr>
          <w:rFonts w:eastAsia="Times New Roman"/>
          <w:szCs w:val="24"/>
        </w:rPr>
        <w:t>MLDroid</w:t>
      </w:r>
      <w:proofErr w:type="spellEnd"/>
      <w:r w:rsidRPr="00A74030">
        <w:rPr>
          <w:rFonts w:eastAsia="Times New Roman"/>
          <w:szCs w:val="24"/>
        </w:rPr>
        <w:t xml:space="preserve">—framework for Android malware detection using machine learning techniques. </w:t>
      </w:r>
      <w:r w:rsidRPr="00A74030">
        <w:rPr>
          <w:rFonts w:eastAsia="Times New Roman"/>
          <w:i/>
          <w:iCs/>
          <w:szCs w:val="24"/>
        </w:rPr>
        <w:t>Neural Computing and Applications</w:t>
      </w:r>
      <w:r w:rsidRPr="00A74030">
        <w:rPr>
          <w:rFonts w:eastAsia="Times New Roman"/>
          <w:szCs w:val="24"/>
        </w:rPr>
        <w:t xml:space="preserve">, </w:t>
      </w:r>
      <w:r w:rsidRPr="00A74030">
        <w:rPr>
          <w:rFonts w:eastAsia="Times New Roman"/>
          <w:i/>
          <w:iCs/>
          <w:szCs w:val="24"/>
        </w:rPr>
        <w:t>33</w:t>
      </w:r>
      <w:r w:rsidRPr="00A74030">
        <w:rPr>
          <w:rFonts w:eastAsia="Times New Roman"/>
          <w:szCs w:val="24"/>
        </w:rPr>
        <w:t>(10), pp.5183-5240.</w:t>
      </w:r>
    </w:p>
    <w:p w:rsidR="00A07F6D" w:rsidRDefault="00A07F6D"/>
    <w:p w:rsidR="00E35F6B" w:rsidRPr="00E35F6B" w:rsidRDefault="00E35F6B" w:rsidP="00E35F6B">
      <w:pPr>
        <w:spacing w:after="0" w:line="240" w:lineRule="auto"/>
        <w:rPr>
          <w:rFonts w:eastAsia="Times New Roman"/>
          <w:szCs w:val="24"/>
        </w:rPr>
      </w:pPr>
      <w:proofErr w:type="spellStart"/>
      <w:r w:rsidRPr="00E35F6B">
        <w:rPr>
          <w:rFonts w:eastAsia="Times New Roman"/>
          <w:szCs w:val="24"/>
        </w:rPr>
        <w:t>Alazab</w:t>
      </w:r>
      <w:proofErr w:type="spellEnd"/>
      <w:r w:rsidRPr="00E35F6B">
        <w:rPr>
          <w:rFonts w:eastAsia="Times New Roman"/>
          <w:szCs w:val="24"/>
        </w:rPr>
        <w:t xml:space="preserve">, M., </w:t>
      </w:r>
      <w:proofErr w:type="spellStart"/>
      <w:r w:rsidRPr="00E35F6B">
        <w:rPr>
          <w:rFonts w:eastAsia="Times New Roman"/>
          <w:szCs w:val="24"/>
        </w:rPr>
        <w:t>Alazab</w:t>
      </w:r>
      <w:proofErr w:type="spellEnd"/>
      <w:r w:rsidRPr="00E35F6B">
        <w:rPr>
          <w:rFonts w:eastAsia="Times New Roman"/>
          <w:szCs w:val="24"/>
        </w:rPr>
        <w:t xml:space="preserve">, M., </w:t>
      </w:r>
      <w:proofErr w:type="spellStart"/>
      <w:r w:rsidRPr="00E35F6B">
        <w:rPr>
          <w:rFonts w:eastAsia="Times New Roman"/>
          <w:szCs w:val="24"/>
        </w:rPr>
        <w:t>Shalaginov</w:t>
      </w:r>
      <w:proofErr w:type="spellEnd"/>
      <w:r w:rsidRPr="00E35F6B">
        <w:rPr>
          <w:rFonts w:eastAsia="Times New Roman"/>
          <w:szCs w:val="24"/>
        </w:rPr>
        <w:t xml:space="preserve">, A., Mesleh, A. and Awajan, A., 2020. Intelligent mobile malware detection using permission requests and API calls. </w:t>
      </w:r>
      <w:r w:rsidRPr="00E35F6B">
        <w:rPr>
          <w:rFonts w:eastAsia="Times New Roman"/>
          <w:i/>
          <w:iCs/>
          <w:szCs w:val="24"/>
        </w:rPr>
        <w:t>Future Generation Computer Systems</w:t>
      </w:r>
      <w:r w:rsidRPr="00E35F6B">
        <w:rPr>
          <w:rFonts w:eastAsia="Times New Roman"/>
          <w:szCs w:val="24"/>
        </w:rPr>
        <w:t xml:space="preserve">, </w:t>
      </w:r>
      <w:r w:rsidRPr="00E35F6B">
        <w:rPr>
          <w:rFonts w:eastAsia="Times New Roman"/>
          <w:i/>
          <w:iCs/>
          <w:szCs w:val="24"/>
        </w:rPr>
        <w:t>107</w:t>
      </w:r>
      <w:r w:rsidRPr="00E35F6B">
        <w:rPr>
          <w:rFonts w:eastAsia="Times New Roman"/>
          <w:szCs w:val="24"/>
        </w:rPr>
        <w:t>, pp.509-521.</w:t>
      </w:r>
    </w:p>
    <w:p w:rsidR="00E35F6B" w:rsidRDefault="00E35F6B"/>
    <w:p w:rsidR="00F30000" w:rsidRPr="00F30000" w:rsidRDefault="00F30000" w:rsidP="00F30000">
      <w:pPr>
        <w:spacing w:after="0" w:line="240" w:lineRule="auto"/>
        <w:rPr>
          <w:rFonts w:eastAsia="Times New Roman"/>
          <w:szCs w:val="24"/>
        </w:rPr>
      </w:pPr>
      <w:proofErr w:type="spellStart"/>
      <w:r w:rsidRPr="00F30000">
        <w:rPr>
          <w:rFonts w:eastAsia="Times New Roman"/>
          <w:szCs w:val="24"/>
        </w:rPr>
        <w:t>Mercaldo</w:t>
      </w:r>
      <w:proofErr w:type="spellEnd"/>
      <w:r w:rsidRPr="00F30000">
        <w:rPr>
          <w:rFonts w:eastAsia="Times New Roman"/>
          <w:szCs w:val="24"/>
        </w:rPr>
        <w:t xml:space="preserve">, F., </w:t>
      </w:r>
      <w:proofErr w:type="spellStart"/>
      <w:r w:rsidRPr="00F30000">
        <w:rPr>
          <w:rFonts w:eastAsia="Times New Roman"/>
          <w:szCs w:val="24"/>
        </w:rPr>
        <w:t>Visaggio</w:t>
      </w:r>
      <w:proofErr w:type="spellEnd"/>
      <w:r w:rsidRPr="00F30000">
        <w:rPr>
          <w:rFonts w:eastAsia="Times New Roman"/>
          <w:szCs w:val="24"/>
        </w:rPr>
        <w:t xml:space="preserve">, C.A., </w:t>
      </w:r>
      <w:proofErr w:type="spellStart"/>
      <w:r w:rsidRPr="00F30000">
        <w:rPr>
          <w:rFonts w:eastAsia="Times New Roman"/>
          <w:szCs w:val="24"/>
        </w:rPr>
        <w:t>Canfora</w:t>
      </w:r>
      <w:proofErr w:type="spellEnd"/>
      <w:r w:rsidRPr="00F30000">
        <w:rPr>
          <w:rFonts w:eastAsia="Times New Roman"/>
          <w:szCs w:val="24"/>
        </w:rPr>
        <w:t xml:space="preserve">, G. and </w:t>
      </w:r>
      <w:proofErr w:type="spellStart"/>
      <w:r w:rsidRPr="00F30000">
        <w:rPr>
          <w:rFonts w:eastAsia="Times New Roman"/>
          <w:szCs w:val="24"/>
        </w:rPr>
        <w:t>Cimitile</w:t>
      </w:r>
      <w:proofErr w:type="spellEnd"/>
      <w:r w:rsidRPr="00F30000">
        <w:rPr>
          <w:rFonts w:eastAsia="Times New Roman"/>
          <w:szCs w:val="24"/>
        </w:rPr>
        <w:t xml:space="preserve">, A., 2016, May. Mobile malware detection in the real world. In </w:t>
      </w:r>
      <w:r w:rsidRPr="00F30000">
        <w:rPr>
          <w:rFonts w:eastAsia="Times New Roman"/>
          <w:i/>
          <w:iCs/>
          <w:szCs w:val="24"/>
        </w:rPr>
        <w:t>2016 IEEE/ACM 38th International Conference on Software Engineering Companion (ICSE-C)</w:t>
      </w:r>
      <w:r w:rsidRPr="00F30000">
        <w:rPr>
          <w:rFonts w:eastAsia="Times New Roman"/>
          <w:szCs w:val="24"/>
        </w:rPr>
        <w:t xml:space="preserve"> (pp. 744-746). IEEE.</w:t>
      </w:r>
    </w:p>
    <w:p w:rsidR="00F30000" w:rsidRDefault="00F30000"/>
    <w:p w:rsidR="00201FF6" w:rsidRPr="00201FF6" w:rsidRDefault="00201FF6" w:rsidP="00201FF6">
      <w:pPr>
        <w:spacing w:after="0" w:line="240" w:lineRule="auto"/>
        <w:rPr>
          <w:rFonts w:eastAsia="Times New Roman"/>
          <w:szCs w:val="24"/>
        </w:rPr>
      </w:pPr>
      <w:proofErr w:type="spellStart"/>
      <w:r w:rsidRPr="00201FF6">
        <w:rPr>
          <w:rFonts w:eastAsia="Times New Roman"/>
          <w:szCs w:val="24"/>
        </w:rPr>
        <w:t>Sahs</w:t>
      </w:r>
      <w:proofErr w:type="spellEnd"/>
      <w:r w:rsidRPr="00201FF6">
        <w:rPr>
          <w:rFonts w:eastAsia="Times New Roman"/>
          <w:szCs w:val="24"/>
        </w:rPr>
        <w:t xml:space="preserve">, J. and Khan, L., 2012, August. A machine learning approach to android malware detection. In </w:t>
      </w:r>
      <w:r w:rsidRPr="00201FF6">
        <w:rPr>
          <w:rFonts w:eastAsia="Times New Roman"/>
          <w:i/>
          <w:iCs/>
          <w:szCs w:val="24"/>
        </w:rPr>
        <w:t>2012 European Intelligence and Security Informatics Conference</w:t>
      </w:r>
      <w:r w:rsidRPr="00201FF6">
        <w:rPr>
          <w:rFonts w:eastAsia="Times New Roman"/>
          <w:szCs w:val="24"/>
        </w:rPr>
        <w:t xml:space="preserve"> (pp. 141-147). IEEE.</w:t>
      </w:r>
    </w:p>
    <w:p w:rsidR="00201FF6" w:rsidRDefault="00201FF6"/>
    <w:p w:rsidR="007E262F" w:rsidRPr="007E262F" w:rsidRDefault="007E262F" w:rsidP="007E262F">
      <w:pPr>
        <w:spacing w:after="0" w:line="240" w:lineRule="auto"/>
        <w:rPr>
          <w:rFonts w:eastAsia="Times New Roman"/>
          <w:szCs w:val="24"/>
        </w:rPr>
      </w:pPr>
      <w:r w:rsidRPr="007E262F">
        <w:rPr>
          <w:rFonts w:eastAsia="Times New Roman"/>
          <w:szCs w:val="24"/>
        </w:rPr>
        <w:t xml:space="preserve">Gong, L., Li, Z., </w:t>
      </w:r>
      <w:proofErr w:type="spellStart"/>
      <w:r w:rsidRPr="007E262F">
        <w:rPr>
          <w:rFonts w:eastAsia="Times New Roman"/>
          <w:szCs w:val="24"/>
        </w:rPr>
        <w:t>Qian</w:t>
      </w:r>
      <w:proofErr w:type="spellEnd"/>
      <w:r w:rsidRPr="007E262F">
        <w:rPr>
          <w:rFonts w:eastAsia="Times New Roman"/>
          <w:szCs w:val="24"/>
        </w:rPr>
        <w:t xml:space="preserve">, F., Zhang, Z., Chen, Q.A., </w:t>
      </w:r>
      <w:proofErr w:type="spellStart"/>
      <w:r w:rsidRPr="007E262F">
        <w:rPr>
          <w:rFonts w:eastAsia="Times New Roman"/>
          <w:szCs w:val="24"/>
        </w:rPr>
        <w:t>Qian</w:t>
      </w:r>
      <w:proofErr w:type="spellEnd"/>
      <w:r w:rsidRPr="007E262F">
        <w:rPr>
          <w:rFonts w:eastAsia="Times New Roman"/>
          <w:szCs w:val="24"/>
        </w:rPr>
        <w:t xml:space="preserve">, Z., Lin, H. and Liu, Y., 2020, April. Experiences of landing machine learning onto market-scale mobile malware detection. In </w:t>
      </w:r>
      <w:r w:rsidRPr="007E262F">
        <w:rPr>
          <w:rFonts w:eastAsia="Times New Roman"/>
          <w:i/>
          <w:iCs/>
          <w:szCs w:val="24"/>
        </w:rPr>
        <w:t>Proceedings of the Fifteenth European Conference on Computer Systems</w:t>
      </w:r>
      <w:r w:rsidRPr="007E262F">
        <w:rPr>
          <w:rFonts w:eastAsia="Times New Roman"/>
          <w:szCs w:val="24"/>
        </w:rPr>
        <w:t xml:space="preserve"> (pp. 1-14).</w:t>
      </w:r>
    </w:p>
    <w:p w:rsidR="007E262F" w:rsidRDefault="007E262F"/>
    <w:p w:rsidR="00D63116" w:rsidRPr="00D63116" w:rsidRDefault="00D63116" w:rsidP="00D63116">
      <w:pPr>
        <w:spacing w:after="0" w:line="240" w:lineRule="auto"/>
        <w:rPr>
          <w:rFonts w:eastAsia="Times New Roman"/>
          <w:szCs w:val="24"/>
        </w:rPr>
      </w:pPr>
      <w:proofErr w:type="spellStart"/>
      <w:r w:rsidRPr="00D63116">
        <w:rPr>
          <w:rFonts w:eastAsia="Times New Roman"/>
          <w:szCs w:val="24"/>
        </w:rPr>
        <w:t>Geneiatakis</w:t>
      </w:r>
      <w:proofErr w:type="spellEnd"/>
      <w:r w:rsidRPr="00D63116">
        <w:rPr>
          <w:rFonts w:eastAsia="Times New Roman"/>
          <w:szCs w:val="24"/>
        </w:rPr>
        <w:t xml:space="preserve">, D., </w:t>
      </w:r>
      <w:proofErr w:type="spellStart"/>
      <w:r w:rsidRPr="00D63116">
        <w:rPr>
          <w:rFonts w:eastAsia="Times New Roman"/>
          <w:szCs w:val="24"/>
        </w:rPr>
        <w:t>Baldini</w:t>
      </w:r>
      <w:proofErr w:type="spellEnd"/>
      <w:r w:rsidRPr="00D63116">
        <w:rPr>
          <w:rFonts w:eastAsia="Times New Roman"/>
          <w:szCs w:val="24"/>
        </w:rPr>
        <w:t xml:space="preserve">, G., </w:t>
      </w:r>
      <w:proofErr w:type="spellStart"/>
      <w:r w:rsidRPr="00D63116">
        <w:rPr>
          <w:rFonts w:eastAsia="Times New Roman"/>
          <w:szCs w:val="24"/>
        </w:rPr>
        <w:t>Fovino</w:t>
      </w:r>
      <w:proofErr w:type="spellEnd"/>
      <w:r w:rsidRPr="00D63116">
        <w:rPr>
          <w:rFonts w:eastAsia="Times New Roman"/>
          <w:szCs w:val="24"/>
        </w:rPr>
        <w:t xml:space="preserve">, I.N. and </w:t>
      </w:r>
      <w:proofErr w:type="spellStart"/>
      <w:r w:rsidRPr="00D63116">
        <w:rPr>
          <w:rFonts w:eastAsia="Times New Roman"/>
          <w:szCs w:val="24"/>
        </w:rPr>
        <w:t>Vakalis</w:t>
      </w:r>
      <w:proofErr w:type="spellEnd"/>
      <w:r w:rsidRPr="00D63116">
        <w:rPr>
          <w:rFonts w:eastAsia="Times New Roman"/>
          <w:szCs w:val="24"/>
        </w:rPr>
        <w:t xml:space="preserve">, I., 2018, February. Towards a mobile malware detection framework with the support of machine learning. In </w:t>
      </w:r>
      <w:r w:rsidRPr="00D63116">
        <w:rPr>
          <w:rFonts w:eastAsia="Times New Roman"/>
          <w:i/>
          <w:iCs/>
          <w:szCs w:val="24"/>
        </w:rPr>
        <w:t>International ISCIS Security Workshop</w:t>
      </w:r>
      <w:r w:rsidRPr="00D63116">
        <w:rPr>
          <w:rFonts w:eastAsia="Times New Roman"/>
          <w:szCs w:val="24"/>
        </w:rPr>
        <w:t xml:space="preserve"> (pp. 119-129). Springer, Cham.</w:t>
      </w:r>
    </w:p>
    <w:p w:rsidR="00D63116" w:rsidRDefault="00D63116"/>
    <w:p w:rsidR="002B7032" w:rsidRPr="002B7032" w:rsidRDefault="002B7032" w:rsidP="002B7032">
      <w:pPr>
        <w:spacing w:after="0" w:line="240" w:lineRule="auto"/>
        <w:rPr>
          <w:rFonts w:eastAsia="Times New Roman"/>
          <w:szCs w:val="24"/>
        </w:rPr>
      </w:pPr>
      <w:r w:rsidRPr="002B7032">
        <w:rPr>
          <w:rFonts w:eastAsia="Times New Roman"/>
          <w:szCs w:val="24"/>
        </w:rPr>
        <w:t xml:space="preserve">Zhao, Y., Li, L., Wang, H., </w:t>
      </w:r>
      <w:proofErr w:type="spellStart"/>
      <w:proofErr w:type="gramStart"/>
      <w:r w:rsidRPr="002B7032">
        <w:rPr>
          <w:rFonts w:eastAsia="Times New Roman"/>
          <w:szCs w:val="24"/>
        </w:rPr>
        <w:t>Cai</w:t>
      </w:r>
      <w:proofErr w:type="spellEnd"/>
      <w:proofErr w:type="gramEnd"/>
      <w:r w:rsidRPr="002B7032">
        <w:rPr>
          <w:rFonts w:eastAsia="Times New Roman"/>
          <w:szCs w:val="24"/>
        </w:rPr>
        <w:t xml:space="preserve">, H., </w:t>
      </w:r>
      <w:proofErr w:type="spellStart"/>
      <w:r w:rsidRPr="002B7032">
        <w:rPr>
          <w:rFonts w:eastAsia="Times New Roman"/>
          <w:szCs w:val="24"/>
        </w:rPr>
        <w:t>Bissyandé</w:t>
      </w:r>
      <w:proofErr w:type="spellEnd"/>
      <w:r w:rsidRPr="002B7032">
        <w:rPr>
          <w:rFonts w:eastAsia="Times New Roman"/>
          <w:szCs w:val="24"/>
        </w:rPr>
        <w:t xml:space="preserve">, T.F., Klein, J. and Grundy, J., 2021. On the impact of sample duplication in machine-learning-based android malware detection. </w:t>
      </w:r>
      <w:r w:rsidRPr="002B7032">
        <w:rPr>
          <w:rFonts w:eastAsia="Times New Roman"/>
          <w:i/>
          <w:iCs/>
          <w:szCs w:val="24"/>
        </w:rPr>
        <w:t>ACM Transactions on Software Engineering and Methodology (TOSEM)</w:t>
      </w:r>
      <w:r w:rsidRPr="002B7032">
        <w:rPr>
          <w:rFonts w:eastAsia="Times New Roman"/>
          <w:szCs w:val="24"/>
        </w:rPr>
        <w:t xml:space="preserve">, </w:t>
      </w:r>
      <w:r w:rsidRPr="002B7032">
        <w:rPr>
          <w:rFonts w:eastAsia="Times New Roman"/>
          <w:i/>
          <w:iCs/>
          <w:szCs w:val="24"/>
        </w:rPr>
        <w:t>30</w:t>
      </w:r>
      <w:r w:rsidRPr="002B7032">
        <w:rPr>
          <w:rFonts w:eastAsia="Times New Roman"/>
          <w:szCs w:val="24"/>
        </w:rPr>
        <w:t>(3), pp.1-38.</w:t>
      </w:r>
    </w:p>
    <w:p w:rsidR="002B7032" w:rsidRDefault="002B7032">
      <w:bookmarkStart w:id="0" w:name="_GoBack"/>
      <w:bookmarkEnd w:id="0"/>
    </w:p>
    <w:sectPr w:rsidR="002B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30"/>
    <w:rsid w:val="00106DFC"/>
    <w:rsid w:val="00201FF6"/>
    <w:rsid w:val="002B7032"/>
    <w:rsid w:val="007E262F"/>
    <w:rsid w:val="00A07F6D"/>
    <w:rsid w:val="00A74030"/>
    <w:rsid w:val="00D63116"/>
    <w:rsid w:val="00E35F6B"/>
    <w:rsid w:val="00F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E135F-F331-41D8-8BA8-72BF2E8C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2022-02-16T12:33:00Z</dcterms:created>
  <dcterms:modified xsi:type="dcterms:W3CDTF">2022-02-17T09:04:00Z</dcterms:modified>
</cp:coreProperties>
</file>