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504F" w:rsidRPr="004925AD" w:rsidRDefault="0022504F" w:rsidP="0022504F">
      <w:pPr>
        <w:jc w:val="center"/>
        <w:rPr>
          <w:rFonts w:ascii="Arial" w:hAnsi="Arial" w:cs="Arial"/>
        </w:rPr>
      </w:pPr>
    </w:p>
    <w:p w:rsidR="0022504F" w:rsidRPr="004925AD" w:rsidRDefault="0022504F" w:rsidP="0022504F">
      <w:pPr>
        <w:jc w:val="center"/>
        <w:rPr>
          <w:rFonts w:ascii="Arial" w:hAnsi="Arial" w:cs="Arial"/>
        </w:rPr>
      </w:pPr>
    </w:p>
    <w:p w:rsidR="0022504F" w:rsidRPr="004925AD" w:rsidRDefault="0022504F" w:rsidP="0022504F">
      <w:pPr>
        <w:jc w:val="center"/>
        <w:rPr>
          <w:rFonts w:ascii="Arial" w:hAnsi="Arial" w:cs="Arial"/>
        </w:rPr>
      </w:pPr>
    </w:p>
    <w:p w:rsidR="0022504F" w:rsidRPr="004925AD" w:rsidRDefault="0022504F" w:rsidP="0022504F">
      <w:pPr>
        <w:jc w:val="center"/>
        <w:rPr>
          <w:rFonts w:ascii="Arial" w:hAnsi="Arial" w:cs="Arial"/>
        </w:rPr>
      </w:pPr>
    </w:p>
    <w:p w:rsidR="0022504F" w:rsidRPr="004925AD" w:rsidRDefault="0022504F" w:rsidP="0022504F">
      <w:pPr>
        <w:jc w:val="center"/>
        <w:rPr>
          <w:rFonts w:ascii="Arial" w:hAnsi="Arial" w:cs="Arial"/>
        </w:rPr>
      </w:pPr>
    </w:p>
    <w:p w:rsidR="0022504F" w:rsidRPr="004925AD" w:rsidRDefault="0022504F" w:rsidP="0022504F">
      <w:pPr>
        <w:jc w:val="center"/>
        <w:rPr>
          <w:rFonts w:ascii="Arial" w:hAnsi="Arial" w:cs="Arial"/>
        </w:rPr>
      </w:pPr>
    </w:p>
    <w:p w:rsidR="0022504F" w:rsidRPr="004925AD" w:rsidRDefault="0022504F" w:rsidP="0022504F">
      <w:pPr>
        <w:jc w:val="center"/>
        <w:rPr>
          <w:rFonts w:ascii="Arial" w:hAnsi="Arial" w:cs="Arial"/>
        </w:rPr>
      </w:pPr>
    </w:p>
    <w:p w:rsidR="0022504F" w:rsidRPr="004925AD" w:rsidRDefault="0022504F" w:rsidP="0022504F">
      <w:pPr>
        <w:jc w:val="center"/>
        <w:rPr>
          <w:rFonts w:ascii="Arial" w:hAnsi="Arial" w:cs="Arial"/>
        </w:rPr>
      </w:pPr>
    </w:p>
    <w:p w:rsidR="0022504F" w:rsidRPr="004925AD" w:rsidRDefault="0022504F" w:rsidP="0022504F">
      <w:pPr>
        <w:jc w:val="center"/>
        <w:rPr>
          <w:rFonts w:ascii="Arial" w:hAnsi="Arial" w:cs="Arial"/>
        </w:rPr>
      </w:pPr>
    </w:p>
    <w:p w:rsidR="0022504F" w:rsidRPr="004925AD" w:rsidRDefault="0022504F" w:rsidP="0022504F">
      <w:pPr>
        <w:jc w:val="center"/>
        <w:rPr>
          <w:rFonts w:ascii="Arial" w:hAnsi="Arial" w:cs="Arial"/>
          <w:sz w:val="30"/>
        </w:rPr>
      </w:pPr>
      <w:r w:rsidRPr="004925AD">
        <w:rPr>
          <w:rFonts w:ascii="Arial" w:hAnsi="Arial" w:cs="Arial"/>
        </w:rPr>
        <w:t xml:space="preserve">[Topic: Preproduction Materials: </w:t>
      </w:r>
      <w:r w:rsidRPr="004925AD">
        <w:rPr>
          <w:rFonts w:ascii="Arial" w:hAnsi="Arial" w:cs="Arial"/>
          <w:sz w:val="30"/>
        </w:rPr>
        <w:t>Virtual, Augmented reality Medical education and practices in medical surgery]</w:t>
      </w:r>
    </w:p>
    <w:p w:rsidR="0022504F" w:rsidRPr="004925AD" w:rsidRDefault="0022504F" w:rsidP="0022504F">
      <w:pPr>
        <w:jc w:val="center"/>
        <w:rPr>
          <w:rFonts w:ascii="Arial" w:hAnsi="Arial" w:cs="Arial"/>
          <w:sz w:val="30"/>
        </w:rPr>
      </w:pPr>
      <w:r w:rsidRPr="004925AD">
        <w:rPr>
          <w:rFonts w:ascii="Arial" w:hAnsi="Arial" w:cs="Arial"/>
          <w:sz w:val="30"/>
        </w:rPr>
        <w:t>[</w:t>
      </w:r>
      <w:proofErr w:type="spellStart"/>
      <w:r w:rsidRPr="004925AD">
        <w:rPr>
          <w:rFonts w:ascii="Arial" w:hAnsi="Arial" w:cs="Arial"/>
          <w:sz w:val="30"/>
        </w:rPr>
        <w:t>Amandeep</w:t>
      </w:r>
      <w:proofErr w:type="spellEnd"/>
      <w:r w:rsidRPr="004925AD">
        <w:rPr>
          <w:rFonts w:ascii="Arial" w:hAnsi="Arial" w:cs="Arial"/>
          <w:sz w:val="30"/>
        </w:rPr>
        <w:t xml:space="preserve"> Kaur]</w:t>
      </w:r>
    </w:p>
    <w:p w:rsidR="0022504F" w:rsidRPr="004925AD" w:rsidRDefault="0022504F" w:rsidP="0022504F">
      <w:pPr>
        <w:jc w:val="center"/>
        <w:rPr>
          <w:rFonts w:ascii="Arial" w:hAnsi="Arial" w:cs="Arial"/>
          <w:sz w:val="30"/>
        </w:rPr>
      </w:pPr>
      <w:r w:rsidRPr="004925AD">
        <w:rPr>
          <w:rFonts w:ascii="Arial" w:hAnsi="Arial" w:cs="Arial"/>
          <w:sz w:val="30"/>
        </w:rPr>
        <w:t xml:space="preserve">[Preproduction materials] </w:t>
      </w:r>
    </w:p>
    <w:p w:rsidR="0022504F" w:rsidRPr="004925AD" w:rsidRDefault="0022504F" w:rsidP="0022504F">
      <w:pPr>
        <w:jc w:val="center"/>
        <w:rPr>
          <w:rFonts w:ascii="Arial" w:hAnsi="Arial" w:cs="Arial"/>
          <w:sz w:val="30"/>
        </w:rPr>
      </w:pPr>
      <w:r w:rsidRPr="004925AD">
        <w:rPr>
          <w:rFonts w:ascii="Arial" w:hAnsi="Arial" w:cs="Arial"/>
          <w:sz w:val="30"/>
        </w:rPr>
        <w:t>9</w:t>
      </w:r>
      <w:r w:rsidRPr="004925AD">
        <w:rPr>
          <w:rFonts w:ascii="Arial" w:hAnsi="Arial" w:cs="Arial"/>
          <w:sz w:val="30"/>
          <w:vertAlign w:val="superscript"/>
        </w:rPr>
        <w:t>th</w:t>
      </w:r>
      <w:r w:rsidRPr="004925AD">
        <w:rPr>
          <w:rFonts w:ascii="Arial" w:hAnsi="Arial" w:cs="Arial"/>
          <w:sz w:val="30"/>
        </w:rPr>
        <w:t xml:space="preserve"> October 2021 </w:t>
      </w:r>
    </w:p>
    <w:p w:rsidR="0022504F" w:rsidRPr="004925AD" w:rsidRDefault="0022504F">
      <w:pPr>
        <w:rPr>
          <w:rFonts w:ascii="Arial" w:hAnsi="Arial" w:cs="Arial"/>
          <w:sz w:val="30"/>
        </w:rPr>
      </w:pPr>
      <w:r w:rsidRPr="004925AD">
        <w:rPr>
          <w:rFonts w:ascii="Arial" w:hAnsi="Arial" w:cs="Arial"/>
          <w:sz w:val="30"/>
        </w:rPr>
        <w:br w:type="page"/>
      </w:r>
    </w:p>
    <w:sdt>
      <w:sdtPr>
        <w:rPr>
          <w:rFonts w:ascii="Arial" w:eastAsiaTheme="minorHAnsi" w:hAnsi="Arial" w:cs="Arial"/>
          <w:color w:val="auto"/>
          <w:sz w:val="24"/>
          <w:szCs w:val="22"/>
        </w:rPr>
        <w:id w:val="342984027"/>
        <w:docPartObj>
          <w:docPartGallery w:val="Table of Contents"/>
          <w:docPartUnique/>
        </w:docPartObj>
      </w:sdtPr>
      <w:sdtEndPr>
        <w:rPr>
          <w:b/>
          <w:bCs/>
          <w:noProof/>
        </w:rPr>
      </w:sdtEndPr>
      <w:sdtContent>
        <w:p w:rsidR="0022504F" w:rsidRPr="004925AD" w:rsidRDefault="0022504F" w:rsidP="00A46484">
          <w:pPr>
            <w:pStyle w:val="TOCHeading"/>
            <w:spacing w:line="360" w:lineRule="auto"/>
            <w:rPr>
              <w:rFonts w:ascii="Arial" w:hAnsi="Arial" w:cs="Arial"/>
            </w:rPr>
          </w:pPr>
          <w:r w:rsidRPr="004925AD">
            <w:rPr>
              <w:rFonts w:ascii="Arial" w:hAnsi="Arial" w:cs="Arial"/>
            </w:rPr>
            <w:t>Table of Contents</w:t>
          </w:r>
        </w:p>
        <w:p w:rsidR="00A46484" w:rsidRDefault="0022504F" w:rsidP="00A46484">
          <w:pPr>
            <w:pStyle w:val="TOC1"/>
            <w:tabs>
              <w:tab w:val="right" w:leader="dot" w:pos="9350"/>
            </w:tabs>
            <w:spacing w:line="360" w:lineRule="auto"/>
            <w:rPr>
              <w:rFonts w:asciiTheme="minorHAnsi" w:eastAsiaTheme="minorEastAsia" w:hAnsiTheme="minorHAnsi"/>
              <w:noProof/>
              <w:sz w:val="22"/>
            </w:rPr>
          </w:pPr>
          <w:r w:rsidRPr="004925AD">
            <w:rPr>
              <w:rFonts w:ascii="Arial" w:hAnsi="Arial" w:cs="Arial"/>
            </w:rPr>
            <w:fldChar w:fldCharType="begin"/>
          </w:r>
          <w:r w:rsidRPr="004925AD">
            <w:rPr>
              <w:rFonts w:ascii="Arial" w:hAnsi="Arial" w:cs="Arial"/>
            </w:rPr>
            <w:instrText xml:space="preserve"> TOC \o "1-3" \h \z \u </w:instrText>
          </w:r>
          <w:r w:rsidRPr="004925AD">
            <w:rPr>
              <w:rFonts w:ascii="Arial" w:hAnsi="Arial" w:cs="Arial"/>
            </w:rPr>
            <w:fldChar w:fldCharType="separate"/>
          </w:r>
          <w:hyperlink w:anchor="_Toc84688105" w:history="1">
            <w:r w:rsidR="00A46484" w:rsidRPr="00971450">
              <w:rPr>
                <w:rStyle w:val="Hyperlink"/>
                <w:rFonts w:ascii="Arial" w:hAnsi="Arial" w:cs="Arial"/>
                <w:b/>
                <w:noProof/>
              </w:rPr>
              <w:t>Planning of AR, VR in Medical Surgery</w:t>
            </w:r>
            <w:r w:rsidR="00A46484">
              <w:rPr>
                <w:noProof/>
                <w:webHidden/>
              </w:rPr>
              <w:tab/>
            </w:r>
            <w:r w:rsidR="00A46484">
              <w:rPr>
                <w:noProof/>
                <w:webHidden/>
              </w:rPr>
              <w:fldChar w:fldCharType="begin"/>
            </w:r>
            <w:r w:rsidR="00A46484">
              <w:rPr>
                <w:noProof/>
                <w:webHidden/>
              </w:rPr>
              <w:instrText xml:space="preserve"> PAGEREF _Toc84688105 \h </w:instrText>
            </w:r>
            <w:r w:rsidR="00A46484">
              <w:rPr>
                <w:noProof/>
                <w:webHidden/>
              </w:rPr>
            </w:r>
            <w:r w:rsidR="00A46484">
              <w:rPr>
                <w:noProof/>
                <w:webHidden/>
              </w:rPr>
              <w:fldChar w:fldCharType="separate"/>
            </w:r>
            <w:r w:rsidR="00A46484">
              <w:rPr>
                <w:noProof/>
                <w:webHidden/>
              </w:rPr>
              <w:t>3</w:t>
            </w:r>
            <w:r w:rsidR="00A46484">
              <w:rPr>
                <w:noProof/>
                <w:webHidden/>
              </w:rPr>
              <w:fldChar w:fldCharType="end"/>
            </w:r>
          </w:hyperlink>
        </w:p>
        <w:p w:rsidR="00A46484" w:rsidRDefault="00A46484" w:rsidP="00A46484">
          <w:pPr>
            <w:pStyle w:val="TOC1"/>
            <w:tabs>
              <w:tab w:val="right" w:leader="dot" w:pos="9350"/>
            </w:tabs>
            <w:spacing w:line="360" w:lineRule="auto"/>
            <w:rPr>
              <w:rFonts w:asciiTheme="minorHAnsi" w:eastAsiaTheme="minorEastAsia" w:hAnsiTheme="minorHAnsi"/>
              <w:noProof/>
              <w:sz w:val="22"/>
            </w:rPr>
          </w:pPr>
          <w:hyperlink w:anchor="_Toc84688106" w:history="1">
            <w:r w:rsidRPr="00971450">
              <w:rPr>
                <w:rStyle w:val="Hyperlink"/>
                <w:rFonts w:ascii="Arial" w:hAnsi="Arial" w:cs="Arial"/>
                <w:b/>
                <w:noProof/>
              </w:rPr>
              <w:t>Methods</w:t>
            </w:r>
            <w:r>
              <w:rPr>
                <w:noProof/>
                <w:webHidden/>
              </w:rPr>
              <w:tab/>
            </w:r>
            <w:r>
              <w:rPr>
                <w:noProof/>
                <w:webHidden/>
              </w:rPr>
              <w:fldChar w:fldCharType="begin"/>
            </w:r>
            <w:r>
              <w:rPr>
                <w:noProof/>
                <w:webHidden/>
              </w:rPr>
              <w:instrText xml:space="preserve"> PAGEREF _Toc84688106 \h </w:instrText>
            </w:r>
            <w:r>
              <w:rPr>
                <w:noProof/>
                <w:webHidden/>
              </w:rPr>
            </w:r>
            <w:r>
              <w:rPr>
                <w:noProof/>
                <w:webHidden/>
              </w:rPr>
              <w:fldChar w:fldCharType="separate"/>
            </w:r>
            <w:r>
              <w:rPr>
                <w:noProof/>
                <w:webHidden/>
              </w:rPr>
              <w:t>3</w:t>
            </w:r>
            <w:r>
              <w:rPr>
                <w:noProof/>
                <w:webHidden/>
              </w:rPr>
              <w:fldChar w:fldCharType="end"/>
            </w:r>
          </w:hyperlink>
        </w:p>
        <w:p w:rsidR="00A46484" w:rsidRDefault="00A46484" w:rsidP="00A46484">
          <w:pPr>
            <w:pStyle w:val="TOC1"/>
            <w:tabs>
              <w:tab w:val="right" w:leader="dot" w:pos="9350"/>
            </w:tabs>
            <w:spacing w:line="360" w:lineRule="auto"/>
            <w:rPr>
              <w:rFonts w:asciiTheme="minorHAnsi" w:eastAsiaTheme="minorEastAsia" w:hAnsiTheme="minorHAnsi"/>
              <w:noProof/>
              <w:sz w:val="22"/>
            </w:rPr>
          </w:pPr>
          <w:hyperlink w:anchor="_Toc84688107" w:history="1">
            <w:r w:rsidRPr="00971450">
              <w:rPr>
                <w:rStyle w:val="Hyperlink"/>
                <w:rFonts w:ascii="Arial" w:hAnsi="Arial" w:cs="Arial"/>
                <w:b/>
                <w:noProof/>
              </w:rPr>
              <w:t>Technical Experiment</w:t>
            </w:r>
            <w:r>
              <w:rPr>
                <w:noProof/>
                <w:webHidden/>
              </w:rPr>
              <w:tab/>
            </w:r>
            <w:r>
              <w:rPr>
                <w:noProof/>
                <w:webHidden/>
              </w:rPr>
              <w:fldChar w:fldCharType="begin"/>
            </w:r>
            <w:r>
              <w:rPr>
                <w:noProof/>
                <w:webHidden/>
              </w:rPr>
              <w:instrText xml:space="preserve"> PAGEREF _Toc84688107 \h </w:instrText>
            </w:r>
            <w:r>
              <w:rPr>
                <w:noProof/>
                <w:webHidden/>
              </w:rPr>
            </w:r>
            <w:r>
              <w:rPr>
                <w:noProof/>
                <w:webHidden/>
              </w:rPr>
              <w:fldChar w:fldCharType="separate"/>
            </w:r>
            <w:r>
              <w:rPr>
                <w:noProof/>
                <w:webHidden/>
              </w:rPr>
              <w:t>4</w:t>
            </w:r>
            <w:r>
              <w:rPr>
                <w:noProof/>
                <w:webHidden/>
              </w:rPr>
              <w:fldChar w:fldCharType="end"/>
            </w:r>
          </w:hyperlink>
        </w:p>
        <w:p w:rsidR="00A46484" w:rsidRDefault="00A46484" w:rsidP="00A46484">
          <w:pPr>
            <w:pStyle w:val="TOC1"/>
            <w:tabs>
              <w:tab w:val="right" w:leader="dot" w:pos="9350"/>
            </w:tabs>
            <w:spacing w:line="360" w:lineRule="auto"/>
            <w:rPr>
              <w:rFonts w:asciiTheme="minorHAnsi" w:eastAsiaTheme="minorEastAsia" w:hAnsiTheme="minorHAnsi"/>
              <w:noProof/>
              <w:sz w:val="22"/>
            </w:rPr>
          </w:pPr>
          <w:hyperlink w:anchor="_Toc84688108" w:history="1">
            <w:r w:rsidRPr="00971450">
              <w:rPr>
                <w:rStyle w:val="Hyperlink"/>
                <w:rFonts w:ascii="Arial" w:hAnsi="Arial" w:cs="Arial"/>
                <w:noProof/>
              </w:rPr>
              <w:t>Working Principles of extended reality</w:t>
            </w:r>
            <w:r>
              <w:rPr>
                <w:noProof/>
                <w:webHidden/>
              </w:rPr>
              <w:tab/>
            </w:r>
            <w:r>
              <w:rPr>
                <w:noProof/>
                <w:webHidden/>
              </w:rPr>
              <w:fldChar w:fldCharType="begin"/>
            </w:r>
            <w:r>
              <w:rPr>
                <w:noProof/>
                <w:webHidden/>
              </w:rPr>
              <w:instrText xml:space="preserve"> PAGEREF _Toc84688108 \h </w:instrText>
            </w:r>
            <w:r>
              <w:rPr>
                <w:noProof/>
                <w:webHidden/>
              </w:rPr>
            </w:r>
            <w:r>
              <w:rPr>
                <w:noProof/>
                <w:webHidden/>
              </w:rPr>
              <w:fldChar w:fldCharType="separate"/>
            </w:r>
            <w:r>
              <w:rPr>
                <w:noProof/>
                <w:webHidden/>
              </w:rPr>
              <w:t>5</w:t>
            </w:r>
            <w:r>
              <w:rPr>
                <w:noProof/>
                <w:webHidden/>
              </w:rPr>
              <w:fldChar w:fldCharType="end"/>
            </w:r>
          </w:hyperlink>
        </w:p>
        <w:p w:rsidR="00A46484" w:rsidRDefault="00A46484" w:rsidP="00A46484">
          <w:pPr>
            <w:pStyle w:val="TOC1"/>
            <w:tabs>
              <w:tab w:val="right" w:leader="dot" w:pos="9350"/>
            </w:tabs>
            <w:spacing w:line="360" w:lineRule="auto"/>
            <w:rPr>
              <w:rFonts w:asciiTheme="minorHAnsi" w:eastAsiaTheme="minorEastAsia" w:hAnsiTheme="minorHAnsi"/>
              <w:noProof/>
              <w:sz w:val="22"/>
            </w:rPr>
          </w:pPr>
          <w:hyperlink w:anchor="_Toc84688109" w:history="1">
            <w:r w:rsidRPr="00971450">
              <w:rPr>
                <w:rStyle w:val="Hyperlink"/>
                <w:rFonts w:ascii="Arial" w:hAnsi="Arial" w:cs="Arial"/>
                <w:b/>
                <w:noProof/>
              </w:rPr>
              <w:t>Visual Design</w:t>
            </w:r>
            <w:r>
              <w:rPr>
                <w:noProof/>
                <w:webHidden/>
              </w:rPr>
              <w:tab/>
            </w:r>
            <w:r>
              <w:rPr>
                <w:noProof/>
                <w:webHidden/>
              </w:rPr>
              <w:fldChar w:fldCharType="begin"/>
            </w:r>
            <w:r>
              <w:rPr>
                <w:noProof/>
                <w:webHidden/>
              </w:rPr>
              <w:instrText xml:space="preserve"> PAGEREF _Toc84688109 \h </w:instrText>
            </w:r>
            <w:r>
              <w:rPr>
                <w:noProof/>
                <w:webHidden/>
              </w:rPr>
            </w:r>
            <w:r>
              <w:rPr>
                <w:noProof/>
                <w:webHidden/>
              </w:rPr>
              <w:fldChar w:fldCharType="separate"/>
            </w:r>
            <w:r>
              <w:rPr>
                <w:noProof/>
                <w:webHidden/>
              </w:rPr>
              <w:t>6</w:t>
            </w:r>
            <w:r>
              <w:rPr>
                <w:noProof/>
                <w:webHidden/>
              </w:rPr>
              <w:fldChar w:fldCharType="end"/>
            </w:r>
          </w:hyperlink>
        </w:p>
        <w:p w:rsidR="00A46484" w:rsidRDefault="00A46484" w:rsidP="00A46484">
          <w:pPr>
            <w:pStyle w:val="TOC1"/>
            <w:tabs>
              <w:tab w:val="right" w:leader="dot" w:pos="9350"/>
            </w:tabs>
            <w:spacing w:line="360" w:lineRule="auto"/>
            <w:rPr>
              <w:rFonts w:asciiTheme="minorHAnsi" w:eastAsiaTheme="minorEastAsia" w:hAnsiTheme="minorHAnsi"/>
              <w:noProof/>
              <w:sz w:val="22"/>
            </w:rPr>
          </w:pPr>
          <w:hyperlink w:anchor="_Toc84688110" w:history="1">
            <w:r w:rsidRPr="00971450">
              <w:rPr>
                <w:rStyle w:val="Hyperlink"/>
                <w:rFonts w:ascii="Arial" w:hAnsi="Arial" w:cs="Arial"/>
                <w:b/>
                <w:noProof/>
              </w:rPr>
              <w:t>Interactive Design of VR AR</w:t>
            </w:r>
            <w:r>
              <w:rPr>
                <w:noProof/>
                <w:webHidden/>
              </w:rPr>
              <w:tab/>
            </w:r>
            <w:r>
              <w:rPr>
                <w:noProof/>
                <w:webHidden/>
              </w:rPr>
              <w:fldChar w:fldCharType="begin"/>
            </w:r>
            <w:r>
              <w:rPr>
                <w:noProof/>
                <w:webHidden/>
              </w:rPr>
              <w:instrText xml:space="preserve"> PAGEREF _Toc84688110 \h </w:instrText>
            </w:r>
            <w:r>
              <w:rPr>
                <w:noProof/>
                <w:webHidden/>
              </w:rPr>
            </w:r>
            <w:r>
              <w:rPr>
                <w:noProof/>
                <w:webHidden/>
              </w:rPr>
              <w:fldChar w:fldCharType="separate"/>
            </w:r>
            <w:r>
              <w:rPr>
                <w:noProof/>
                <w:webHidden/>
              </w:rPr>
              <w:t>8</w:t>
            </w:r>
            <w:r>
              <w:rPr>
                <w:noProof/>
                <w:webHidden/>
              </w:rPr>
              <w:fldChar w:fldCharType="end"/>
            </w:r>
          </w:hyperlink>
        </w:p>
        <w:p w:rsidR="00A46484" w:rsidRDefault="00A46484" w:rsidP="00A46484">
          <w:pPr>
            <w:pStyle w:val="TOC1"/>
            <w:tabs>
              <w:tab w:val="right" w:leader="dot" w:pos="9350"/>
            </w:tabs>
            <w:spacing w:line="360" w:lineRule="auto"/>
            <w:rPr>
              <w:rFonts w:asciiTheme="minorHAnsi" w:eastAsiaTheme="minorEastAsia" w:hAnsiTheme="minorHAnsi"/>
              <w:noProof/>
              <w:sz w:val="22"/>
            </w:rPr>
          </w:pPr>
          <w:hyperlink w:anchor="_Toc84688111" w:history="1">
            <w:r w:rsidRPr="00971450">
              <w:rPr>
                <w:rStyle w:val="Hyperlink"/>
                <w:rFonts w:ascii="Arial" w:hAnsi="Arial" w:cs="Arial"/>
                <w:b/>
                <w:noProof/>
              </w:rPr>
              <w:t>VIDEO Presentation</w:t>
            </w:r>
            <w:r>
              <w:rPr>
                <w:noProof/>
                <w:webHidden/>
              </w:rPr>
              <w:tab/>
            </w:r>
            <w:r>
              <w:rPr>
                <w:noProof/>
                <w:webHidden/>
              </w:rPr>
              <w:fldChar w:fldCharType="begin"/>
            </w:r>
            <w:r>
              <w:rPr>
                <w:noProof/>
                <w:webHidden/>
              </w:rPr>
              <w:instrText xml:space="preserve"> PAGEREF _Toc84688111 \h </w:instrText>
            </w:r>
            <w:r>
              <w:rPr>
                <w:noProof/>
                <w:webHidden/>
              </w:rPr>
            </w:r>
            <w:r>
              <w:rPr>
                <w:noProof/>
                <w:webHidden/>
              </w:rPr>
              <w:fldChar w:fldCharType="separate"/>
            </w:r>
            <w:r>
              <w:rPr>
                <w:noProof/>
                <w:webHidden/>
              </w:rPr>
              <w:t>11</w:t>
            </w:r>
            <w:r>
              <w:rPr>
                <w:noProof/>
                <w:webHidden/>
              </w:rPr>
              <w:fldChar w:fldCharType="end"/>
            </w:r>
          </w:hyperlink>
        </w:p>
        <w:p w:rsidR="00A46484" w:rsidRDefault="00A46484" w:rsidP="00A46484">
          <w:pPr>
            <w:pStyle w:val="TOC1"/>
            <w:tabs>
              <w:tab w:val="right" w:leader="dot" w:pos="9350"/>
            </w:tabs>
            <w:spacing w:line="360" w:lineRule="auto"/>
            <w:rPr>
              <w:rFonts w:asciiTheme="minorHAnsi" w:eastAsiaTheme="minorEastAsia" w:hAnsiTheme="minorHAnsi"/>
              <w:noProof/>
              <w:sz w:val="22"/>
            </w:rPr>
          </w:pPr>
          <w:hyperlink w:anchor="_Toc84688112" w:history="1">
            <w:r w:rsidRPr="00971450">
              <w:rPr>
                <w:rStyle w:val="Hyperlink"/>
                <w:rFonts w:ascii="Arial" w:hAnsi="Arial" w:cs="Arial"/>
                <w:noProof/>
              </w:rPr>
              <w:t>References</w:t>
            </w:r>
            <w:r>
              <w:rPr>
                <w:noProof/>
                <w:webHidden/>
              </w:rPr>
              <w:tab/>
            </w:r>
            <w:r>
              <w:rPr>
                <w:noProof/>
                <w:webHidden/>
              </w:rPr>
              <w:fldChar w:fldCharType="begin"/>
            </w:r>
            <w:r>
              <w:rPr>
                <w:noProof/>
                <w:webHidden/>
              </w:rPr>
              <w:instrText xml:space="preserve"> PAGEREF _Toc84688112 \h </w:instrText>
            </w:r>
            <w:r>
              <w:rPr>
                <w:noProof/>
                <w:webHidden/>
              </w:rPr>
            </w:r>
            <w:r>
              <w:rPr>
                <w:noProof/>
                <w:webHidden/>
              </w:rPr>
              <w:fldChar w:fldCharType="separate"/>
            </w:r>
            <w:r>
              <w:rPr>
                <w:noProof/>
                <w:webHidden/>
              </w:rPr>
              <w:t>12</w:t>
            </w:r>
            <w:r>
              <w:rPr>
                <w:noProof/>
                <w:webHidden/>
              </w:rPr>
              <w:fldChar w:fldCharType="end"/>
            </w:r>
          </w:hyperlink>
        </w:p>
        <w:p w:rsidR="0022504F" w:rsidRPr="004925AD" w:rsidRDefault="0022504F" w:rsidP="00A46484">
          <w:pPr>
            <w:spacing w:line="360" w:lineRule="auto"/>
            <w:rPr>
              <w:rFonts w:ascii="Arial" w:hAnsi="Arial" w:cs="Arial"/>
            </w:rPr>
          </w:pPr>
          <w:r w:rsidRPr="004925AD">
            <w:rPr>
              <w:rFonts w:ascii="Arial" w:hAnsi="Arial" w:cs="Arial"/>
              <w:b/>
              <w:bCs/>
              <w:noProof/>
            </w:rPr>
            <w:fldChar w:fldCharType="end"/>
          </w:r>
        </w:p>
      </w:sdtContent>
    </w:sdt>
    <w:p w:rsidR="0022504F" w:rsidRPr="004925AD" w:rsidRDefault="0022504F">
      <w:pPr>
        <w:rPr>
          <w:rFonts w:ascii="Arial" w:hAnsi="Arial" w:cs="Arial"/>
        </w:rPr>
      </w:pPr>
      <w:r w:rsidRPr="004925AD">
        <w:rPr>
          <w:rFonts w:ascii="Arial" w:hAnsi="Arial" w:cs="Arial"/>
        </w:rPr>
        <w:br w:type="page"/>
      </w:r>
      <w:bookmarkStart w:id="0" w:name="_GoBack"/>
      <w:bookmarkEnd w:id="0"/>
    </w:p>
    <w:p w:rsidR="0022504F" w:rsidRPr="004925AD" w:rsidRDefault="0022504F">
      <w:pPr>
        <w:rPr>
          <w:rFonts w:ascii="Arial" w:hAnsi="Arial" w:cs="Arial"/>
        </w:rPr>
      </w:pPr>
    </w:p>
    <w:p w:rsidR="00F92DA2" w:rsidRPr="004925AD" w:rsidRDefault="00114EC4">
      <w:pPr>
        <w:rPr>
          <w:rFonts w:ascii="Arial" w:hAnsi="Arial" w:cs="Arial"/>
          <w:b/>
          <w:sz w:val="30"/>
        </w:rPr>
      </w:pPr>
      <w:r w:rsidRPr="004925AD">
        <w:rPr>
          <w:rFonts w:ascii="Arial" w:hAnsi="Arial" w:cs="Arial"/>
        </w:rPr>
        <w:t xml:space="preserve">Preproduction </w:t>
      </w:r>
      <w:r w:rsidR="00CF49E8" w:rsidRPr="004925AD">
        <w:rPr>
          <w:rFonts w:ascii="Arial" w:hAnsi="Arial" w:cs="Arial"/>
        </w:rPr>
        <w:t>Materials:</w:t>
      </w:r>
      <w:r w:rsidRPr="004925AD">
        <w:rPr>
          <w:rFonts w:ascii="Arial" w:hAnsi="Arial" w:cs="Arial"/>
        </w:rPr>
        <w:t xml:space="preserve"> </w:t>
      </w:r>
      <w:r w:rsidR="00CF49E8" w:rsidRPr="004925AD">
        <w:rPr>
          <w:rFonts w:ascii="Arial" w:hAnsi="Arial" w:cs="Arial"/>
          <w:b/>
          <w:sz w:val="30"/>
        </w:rPr>
        <w:t>Virtual, Augmented reality Medical education and practices in medical surgery</w:t>
      </w:r>
    </w:p>
    <w:p w:rsidR="00CF49E8" w:rsidRPr="004925AD" w:rsidRDefault="00CF49E8" w:rsidP="004A0E9E">
      <w:pPr>
        <w:spacing w:line="360" w:lineRule="auto"/>
        <w:rPr>
          <w:rFonts w:ascii="Arial" w:hAnsi="Arial" w:cs="Arial"/>
          <w:b/>
          <w:sz w:val="30"/>
        </w:rPr>
      </w:pPr>
    </w:p>
    <w:p w:rsidR="00CF49E8" w:rsidRPr="004925AD" w:rsidRDefault="00824E95" w:rsidP="005C22EE">
      <w:pPr>
        <w:pStyle w:val="Heading1"/>
        <w:spacing w:line="360" w:lineRule="auto"/>
        <w:rPr>
          <w:rFonts w:ascii="Arial" w:hAnsi="Arial" w:cs="Arial"/>
          <w:b/>
        </w:rPr>
      </w:pPr>
      <w:bookmarkStart w:id="1" w:name="_Toc84688105"/>
      <w:r w:rsidRPr="004925AD">
        <w:rPr>
          <w:rFonts w:ascii="Arial" w:hAnsi="Arial" w:cs="Arial"/>
          <w:b/>
        </w:rPr>
        <w:t>Planning of AR, VR in Medical Surgery</w:t>
      </w:r>
      <w:bookmarkEnd w:id="1"/>
    </w:p>
    <w:p w:rsidR="00824E95" w:rsidRPr="004925AD" w:rsidRDefault="00A755E1" w:rsidP="005C22EE">
      <w:pPr>
        <w:spacing w:line="360" w:lineRule="auto"/>
        <w:rPr>
          <w:rFonts w:ascii="Arial" w:hAnsi="Arial" w:cs="Arial"/>
          <w:szCs w:val="24"/>
        </w:rPr>
      </w:pPr>
      <w:sdt>
        <w:sdtPr>
          <w:rPr>
            <w:rFonts w:ascii="Arial" w:hAnsi="Arial" w:cs="Arial"/>
            <w:szCs w:val="24"/>
          </w:rPr>
          <w:id w:val="-1181728374"/>
          <w:citation/>
        </w:sdtPr>
        <w:sdtEndPr/>
        <w:sdtContent>
          <w:r w:rsidR="004A0E9E" w:rsidRPr="004925AD">
            <w:rPr>
              <w:rFonts w:ascii="Arial" w:hAnsi="Arial" w:cs="Arial"/>
              <w:szCs w:val="24"/>
            </w:rPr>
            <w:fldChar w:fldCharType="begin"/>
          </w:r>
          <w:r w:rsidR="004A0E9E" w:rsidRPr="004925AD">
            <w:rPr>
              <w:rFonts w:ascii="Arial" w:hAnsi="Arial" w:cs="Arial"/>
              <w:szCs w:val="24"/>
            </w:rPr>
            <w:instrText xml:space="preserve"> CITATION Gis20 \l 1033 </w:instrText>
          </w:r>
          <w:r w:rsidR="004A0E9E" w:rsidRPr="004925AD">
            <w:rPr>
              <w:rFonts w:ascii="Arial" w:hAnsi="Arial" w:cs="Arial"/>
              <w:szCs w:val="24"/>
            </w:rPr>
            <w:fldChar w:fldCharType="separate"/>
          </w:r>
          <w:r w:rsidR="004A0E9E" w:rsidRPr="004925AD">
            <w:rPr>
              <w:rFonts w:ascii="Arial" w:hAnsi="Arial" w:cs="Arial"/>
              <w:noProof/>
              <w:szCs w:val="24"/>
            </w:rPr>
            <w:t>(Giselle Coelho MD, 2020)</w:t>
          </w:r>
          <w:r w:rsidR="004A0E9E" w:rsidRPr="004925AD">
            <w:rPr>
              <w:rFonts w:ascii="Arial" w:hAnsi="Arial" w:cs="Arial"/>
              <w:szCs w:val="24"/>
            </w:rPr>
            <w:fldChar w:fldCharType="end"/>
          </w:r>
        </w:sdtContent>
      </w:sdt>
      <w:r w:rsidR="004A0E9E" w:rsidRPr="004925AD">
        <w:rPr>
          <w:rFonts w:ascii="Arial" w:hAnsi="Arial" w:cs="Arial"/>
          <w:szCs w:val="24"/>
        </w:rPr>
        <w:t xml:space="preserve"> </w:t>
      </w:r>
      <w:r w:rsidR="00CB147F" w:rsidRPr="004925AD">
        <w:rPr>
          <w:rFonts w:ascii="Arial" w:hAnsi="Arial" w:cs="Arial"/>
          <w:szCs w:val="24"/>
        </w:rPr>
        <w:t>The</w:t>
      </w:r>
      <w:r w:rsidR="009C6E70" w:rsidRPr="004925AD">
        <w:rPr>
          <w:rFonts w:ascii="Arial" w:hAnsi="Arial" w:cs="Arial"/>
          <w:szCs w:val="24"/>
        </w:rPr>
        <w:t xml:space="preserve"> planning of augmented reality with assistance of virtual reality should be deployed on various technological devices. </w:t>
      </w:r>
      <w:r w:rsidR="00937767" w:rsidRPr="004925AD">
        <w:rPr>
          <w:rFonts w:ascii="Arial" w:hAnsi="Arial" w:cs="Arial"/>
          <w:szCs w:val="24"/>
        </w:rPr>
        <w:t xml:space="preserve">The method of AR map is created in mobile devices, the hybrid model of VR and AR based to construct the </w:t>
      </w:r>
      <w:r w:rsidR="00C63777" w:rsidRPr="004925AD">
        <w:rPr>
          <w:rFonts w:ascii="Arial" w:hAnsi="Arial" w:cs="Arial"/>
          <w:szCs w:val="24"/>
        </w:rPr>
        <w:t xml:space="preserve">diagnosis 3D images, the 3D scan CT scan image the way to identify the method of disease and object to reconsider the point, data has been collected from medical science journals, web of science, science direct, Psycho Info data science. </w:t>
      </w:r>
    </w:p>
    <w:p w:rsidR="006B7BCD" w:rsidRPr="004925AD" w:rsidRDefault="0084485F" w:rsidP="005C22EE">
      <w:pPr>
        <w:spacing w:line="360" w:lineRule="auto"/>
        <w:rPr>
          <w:rFonts w:ascii="Arial" w:hAnsi="Arial" w:cs="Arial"/>
          <w:szCs w:val="24"/>
        </w:rPr>
      </w:pPr>
      <w:r w:rsidRPr="004925AD">
        <w:rPr>
          <w:rFonts w:ascii="Arial" w:hAnsi="Arial" w:cs="Arial"/>
          <w:noProof/>
          <w:szCs w:val="24"/>
        </w:rPr>
        <w:drawing>
          <wp:inline distT="0" distB="0" distL="0" distR="0">
            <wp:extent cx="5934075" cy="20383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2038350"/>
                    </a:xfrm>
                    <a:prstGeom prst="rect">
                      <a:avLst/>
                    </a:prstGeom>
                    <a:noFill/>
                    <a:ln>
                      <a:noFill/>
                    </a:ln>
                  </pic:spPr>
                </pic:pic>
              </a:graphicData>
            </a:graphic>
          </wp:inline>
        </w:drawing>
      </w:r>
    </w:p>
    <w:p w:rsidR="00FC3B5F" w:rsidRPr="004925AD" w:rsidRDefault="00FC3B5F" w:rsidP="005C22EE">
      <w:pPr>
        <w:spacing w:line="360" w:lineRule="auto"/>
        <w:rPr>
          <w:rFonts w:ascii="Arial" w:hAnsi="Arial" w:cs="Arial"/>
          <w:szCs w:val="24"/>
        </w:rPr>
      </w:pPr>
      <w:r w:rsidRPr="004925AD">
        <w:rPr>
          <w:rFonts w:ascii="Arial" w:hAnsi="Arial" w:cs="Arial"/>
          <w:szCs w:val="24"/>
        </w:rPr>
        <w:t xml:space="preserve">Figure 1: methods of using AR VR during the surgery </w:t>
      </w:r>
    </w:p>
    <w:p w:rsidR="006B7BCD" w:rsidRPr="004925AD" w:rsidRDefault="006B7BCD" w:rsidP="006B7BCD">
      <w:pPr>
        <w:pStyle w:val="Heading1"/>
        <w:spacing w:line="360" w:lineRule="auto"/>
        <w:rPr>
          <w:rFonts w:ascii="Arial" w:hAnsi="Arial" w:cs="Arial"/>
          <w:b/>
        </w:rPr>
      </w:pPr>
      <w:bookmarkStart w:id="2" w:name="_Toc84688106"/>
      <w:r w:rsidRPr="004925AD">
        <w:rPr>
          <w:rFonts w:ascii="Arial" w:hAnsi="Arial" w:cs="Arial"/>
          <w:b/>
        </w:rPr>
        <w:t>Methods</w:t>
      </w:r>
      <w:bookmarkEnd w:id="2"/>
      <w:r w:rsidRPr="004925AD">
        <w:rPr>
          <w:rFonts w:ascii="Arial" w:hAnsi="Arial" w:cs="Arial"/>
          <w:b/>
        </w:rPr>
        <w:t xml:space="preserve"> </w:t>
      </w:r>
    </w:p>
    <w:p w:rsidR="006B7BCD" w:rsidRPr="004925AD" w:rsidRDefault="006B7BCD" w:rsidP="006B7BCD">
      <w:pPr>
        <w:spacing w:line="360" w:lineRule="auto"/>
        <w:rPr>
          <w:rFonts w:ascii="Arial" w:hAnsi="Arial" w:cs="Arial"/>
        </w:rPr>
      </w:pPr>
      <w:r w:rsidRPr="004925AD">
        <w:rPr>
          <w:rFonts w:ascii="Arial" w:hAnsi="Arial" w:cs="Arial"/>
        </w:rPr>
        <w:t xml:space="preserve">The methods contain of medical research of augmented reality and virtual reality about to look on deeper. Data has been collected of medical science of journals, Google Scholars, Pub medical, SCOPUS Science and journal of medicine studies. </w:t>
      </w:r>
      <w:r w:rsidR="002E57AE" w:rsidRPr="004925AD">
        <w:rPr>
          <w:rFonts w:ascii="Arial" w:hAnsi="Arial" w:cs="Arial"/>
        </w:rPr>
        <w:t xml:space="preserve">The analysis method to capture the various use cases of </w:t>
      </w:r>
      <w:r w:rsidR="00126707" w:rsidRPr="004925AD">
        <w:rPr>
          <w:rFonts w:ascii="Arial" w:hAnsi="Arial" w:cs="Arial"/>
        </w:rPr>
        <w:t xml:space="preserve">medical field unit such as various surgery operation method. </w:t>
      </w:r>
    </w:p>
    <w:p w:rsidR="00464257" w:rsidRPr="004925AD" w:rsidRDefault="00464257" w:rsidP="00464257">
      <w:pPr>
        <w:pStyle w:val="ListParagraph"/>
        <w:numPr>
          <w:ilvl w:val="0"/>
          <w:numId w:val="1"/>
        </w:numPr>
        <w:spacing w:line="360" w:lineRule="auto"/>
        <w:rPr>
          <w:rFonts w:ascii="Arial" w:hAnsi="Arial" w:cs="Arial"/>
        </w:rPr>
      </w:pPr>
      <w:r w:rsidRPr="004925AD">
        <w:rPr>
          <w:rFonts w:ascii="Arial" w:hAnsi="Arial" w:cs="Arial"/>
        </w:rPr>
        <w:t xml:space="preserve">SPINE Surgery </w:t>
      </w:r>
    </w:p>
    <w:p w:rsidR="00464257" w:rsidRPr="004925AD" w:rsidRDefault="00464257" w:rsidP="00464257">
      <w:pPr>
        <w:pStyle w:val="ListParagraph"/>
        <w:numPr>
          <w:ilvl w:val="0"/>
          <w:numId w:val="1"/>
        </w:numPr>
        <w:spacing w:line="360" w:lineRule="auto"/>
        <w:rPr>
          <w:rFonts w:ascii="Arial" w:hAnsi="Arial" w:cs="Arial"/>
        </w:rPr>
      </w:pPr>
      <w:r w:rsidRPr="004925AD">
        <w:rPr>
          <w:rFonts w:ascii="Arial" w:hAnsi="Arial" w:cs="Arial"/>
        </w:rPr>
        <w:t xml:space="preserve">Orthopedic surgery </w:t>
      </w:r>
    </w:p>
    <w:p w:rsidR="00464257" w:rsidRPr="004925AD" w:rsidRDefault="00B55C76" w:rsidP="00464257">
      <w:pPr>
        <w:pStyle w:val="ListParagraph"/>
        <w:numPr>
          <w:ilvl w:val="0"/>
          <w:numId w:val="1"/>
        </w:numPr>
        <w:spacing w:line="360" w:lineRule="auto"/>
        <w:rPr>
          <w:rFonts w:ascii="Arial" w:hAnsi="Arial" w:cs="Arial"/>
        </w:rPr>
      </w:pPr>
      <w:r w:rsidRPr="004925AD">
        <w:rPr>
          <w:rFonts w:ascii="Arial" w:hAnsi="Arial" w:cs="Arial"/>
        </w:rPr>
        <w:lastRenderedPageBreak/>
        <w:t xml:space="preserve">Laparoscopic surgical training </w:t>
      </w:r>
    </w:p>
    <w:p w:rsidR="00B55C76" w:rsidRPr="004925AD" w:rsidRDefault="00B55C76" w:rsidP="00464257">
      <w:pPr>
        <w:pStyle w:val="ListParagraph"/>
        <w:numPr>
          <w:ilvl w:val="0"/>
          <w:numId w:val="1"/>
        </w:numPr>
        <w:spacing w:line="360" w:lineRule="auto"/>
        <w:rPr>
          <w:rFonts w:ascii="Arial" w:hAnsi="Arial" w:cs="Arial"/>
        </w:rPr>
      </w:pPr>
      <w:r w:rsidRPr="004925AD">
        <w:rPr>
          <w:rFonts w:ascii="Arial" w:hAnsi="Arial" w:cs="Arial"/>
        </w:rPr>
        <w:t xml:space="preserve">Neurosurgery </w:t>
      </w:r>
    </w:p>
    <w:p w:rsidR="00B55C76" w:rsidRPr="004925AD" w:rsidRDefault="000778E2" w:rsidP="00B55C76">
      <w:pPr>
        <w:spacing w:line="360" w:lineRule="auto"/>
        <w:rPr>
          <w:rFonts w:ascii="Arial" w:hAnsi="Arial" w:cs="Arial"/>
        </w:rPr>
      </w:pPr>
      <w:r w:rsidRPr="004925AD">
        <w:rPr>
          <w:rFonts w:ascii="Arial" w:hAnsi="Arial" w:cs="Arial"/>
        </w:rPr>
        <w:t>The</w:t>
      </w:r>
      <w:r w:rsidR="00445B51" w:rsidRPr="004925AD">
        <w:rPr>
          <w:rFonts w:ascii="Arial" w:hAnsi="Arial" w:cs="Arial"/>
        </w:rPr>
        <w:t xml:space="preserve"> method of augmented reality based medicine discovery which effectively treat the patient health and aid the patient required medicine on timely manner</w:t>
      </w:r>
    </w:p>
    <w:p w:rsidR="004A0E9E" w:rsidRPr="004925AD" w:rsidRDefault="004A0E9E" w:rsidP="005C22EE">
      <w:pPr>
        <w:spacing w:line="360" w:lineRule="auto"/>
        <w:rPr>
          <w:rFonts w:ascii="Arial" w:hAnsi="Arial" w:cs="Arial"/>
          <w:sz w:val="30"/>
        </w:rPr>
      </w:pPr>
    </w:p>
    <w:p w:rsidR="00824E95" w:rsidRPr="004925AD" w:rsidRDefault="00824E95" w:rsidP="00CE6E5C">
      <w:pPr>
        <w:pStyle w:val="Heading1"/>
        <w:rPr>
          <w:rFonts w:ascii="Arial" w:hAnsi="Arial" w:cs="Arial"/>
          <w:b/>
        </w:rPr>
      </w:pPr>
      <w:bookmarkStart w:id="3" w:name="_Toc84688107"/>
      <w:r w:rsidRPr="004925AD">
        <w:rPr>
          <w:rFonts w:ascii="Arial" w:hAnsi="Arial" w:cs="Arial"/>
          <w:b/>
        </w:rPr>
        <w:t>Technical Experiment</w:t>
      </w:r>
      <w:bookmarkEnd w:id="3"/>
      <w:r w:rsidRPr="004925AD">
        <w:rPr>
          <w:rFonts w:ascii="Arial" w:hAnsi="Arial" w:cs="Arial"/>
          <w:b/>
        </w:rPr>
        <w:t xml:space="preserve"> </w:t>
      </w:r>
    </w:p>
    <w:p w:rsidR="00C11610" w:rsidRPr="004925AD" w:rsidRDefault="00C11610" w:rsidP="00C11610">
      <w:pPr>
        <w:rPr>
          <w:rFonts w:ascii="Arial" w:hAnsi="Arial" w:cs="Arial"/>
        </w:rPr>
      </w:pPr>
    </w:p>
    <w:p w:rsidR="00400AAE" w:rsidRPr="004925AD" w:rsidRDefault="00A755E1" w:rsidP="00442CBF">
      <w:pPr>
        <w:spacing w:line="360" w:lineRule="auto"/>
        <w:rPr>
          <w:rFonts w:ascii="Arial" w:hAnsi="Arial" w:cs="Arial"/>
          <w:szCs w:val="24"/>
        </w:rPr>
      </w:pPr>
      <w:sdt>
        <w:sdtPr>
          <w:rPr>
            <w:rFonts w:ascii="Arial" w:hAnsi="Arial" w:cs="Arial"/>
            <w:szCs w:val="24"/>
          </w:rPr>
          <w:id w:val="-2144418990"/>
          <w:citation/>
        </w:sdtPr>
        <w:sdtEndPr/>
        <w:sdtContent>
          <w:r w:rsidR="00C11610" w:rsidRPr="004925AD">
            <w:rPr>
              <w:rFonts w:ascii="Arial" w:hAnsi="Arial" w:cs="Arial"/>
              <w:szCs w:val="24"/>
            </w:rPr>
            <w:fldChar w:fldCharType="begin"/>
          </w:r>
          <w:r w:rsidR="00C11610" w:rsidRPr="004925AD">
            <w:rPr>
              <w:rFonts w:ascii="Arial" w:hAnsi="Arial" w:cs="Arial"/>
              <w:szCs w:val="24"/>
            </w:rPr>
            <w:instrText xml:space="preserve"> CITATION Myt21 \l 1033 </w:instrText>
          </w:r>
          <w:r w:rsidR="00C11610" w:rsidRPr="004925AD">
            <w:rPr>
              <w:rFonts w:ascii="Arial" w:hAnsi="Arial" w:cs="Arial"/>
              <w:szCs w:val="24"/>
            </w:rPr>
            <w:fldChar w:fldCharType="separate"/>
          </w:r>
          <w:r w:rsidR="00C11610" w:rsidRPr="004925AD">
            <w:rPr>
              <w:rFonts w:ascii="Arial" w:hAnsi="Arial" w:cs="Arial"/>
              <w:noProof/>
              <w:szCs w:val="24"/>
            </w:rPr>
            <w:t>(Venkatesan, et al., 2021)</w:t>
          </w:r>
          <w:r w:rsidR="00C11610" w:rsidRPr="004925AD">
            <w:rPr>
              <w:rFonts w:ascii="Arial" w:hAnsi="Arial" w:cs="Arial"/>
              <w:szCs w:val="24"/>
            </w:rPr>
            <w:fldChar w:fldCharType="end"/>
          </w:r>
        </w:sdtContent>
      </w:sdt>
      <w:r w:rsidR="00C11610" w:rsidRPr="004925AD">
        <w:rPr>
          <w:rFonts w:ascii="Arial" w:hAnsi="Arial" w:cs="Arial"/>
          <w:szCs w:val="24"/>
        </w:rPr>
        <w:t xml:space="preserve">  </w:t>
      </w:r>
      <w:r w:rsidR="006A3A3B" w:rsidRPr="004925AD">
        <w:rPr>
          <w:rFonts w:ascii="Arial" w:hAnsi="Arial" w:cs="Arial"/>
          <w:szCs w:val="24"/>
        </w:rPr>
        <w:t>Virtual</w:t>
      </w:r>
      <w:r w:rsidR="00442CBF" w:rsidRPr="004925AD">
        <w:rPr>
          <w:rFonts w:ascii="Arial" w:hAnsi="Arial" w:cs="Arial"/>
          <w:szCs w:val="24"/>
        </w:rPr>
        <w:t xml:space="preserve"> reality used for 3D visualization of object in </w:t>
      </w:r>
      <w:r w:rsidR="006A3A3B" w:rsidRPr="004925AD">
        <w:rPr>
          <w:rFonts w:ascii="Arial" w:hAnsi="Arial" w:cs="Arial"/>
          <w:szCs w:val="24"/>
        </w:rPr>
        <w:t>deeper</w:t>
      </w:r>
      <w:r w:rsidR="00442CBF" w:rsidRPr="004925AD">
        <w:rPr>
          <w:rFonts w:ascii="Arial" w:hAnsi="Arial" w:cs="Arial"/>
          <w:szCs w:val="24"/>
        </w:rPr>
        <w:t xml:space="preserve"> look to identify the disease and identify the object to operate on surgery. </w:t>
      </w:r>
      <w:r w:rsidR="00B6278D" w:rsidRPr="004925AD">
        <w:rPr>
          <w:rFonts w:ascii="Arial" w:hAnsi="Arial" w:cs="Arial"/>
          <w:szCs w:val="24"/>
        </w:rPr>
        <w:t xml:space="preserve">Mixed reality and digital extended reality </w:t>
      </w:r>
      <w:r w:rsidR="00AA0B7C" w:rsidRPr="004925AD">
        <w:rPr>
          <w:rFonts w:ascii="Arial" w:hAnsi="Arial" w:cs="Arial"/>
          <w:szCs w:val="24"/>
        </w:rPr>
        <w:t xml:space="preserve">technologies have been accepted on different devices structures. </w:t>
      </w:r>
      <w:r w:rsidR="00D35656" w:rsidRPr="004925AD">
        <w:rPr>
          <w:rFonts w:ascii="Arial" w:hAnsi="Arial" w:cs="Arial"/>
          <w:szCs w:val="24"/>
        </w:rPr>
        <w:t xml:space="preserve">The 3D visualization with 2D display in context of surgery in training session as education institute </w:t>
      </w:r>
      <w:r w:rsidR="002B040B" w:rsidRPr="004925AD">
        <w:rPr>
          <w:rFonts w:ascii="Arial" w:hAnsi="Arial" w:cs="Arial"/>
          <w:szCs w:val="24"/>
        </w:rPr>
        <w:t xml:space="preserve">contain the various informative methods. </w:t>
      </w:r>
      <w:r w:rsidR="00932646" w:rsidRPr="004925AD">
        <w:rPr>
          <w:rFonts w:ascii="Arial" w:hAnsi="Arial" w:cs="Arial"/>
          <w:szCs w:val="24"/>
        </w:rPr>
        <w:t>With the</w:t>
      </w:r>
      <w:r w:rsidR="0018615F" w:rsidRPr="004925AD">
        <w:rPr>
          <w:rFonts w:ascii="Arial" w:hAnsi="Arial" w:cs="Arial"/>
          <w:szCs w:val="24"/>
        </w:rPr>
        <w:t xml:space="preserve"> experience of extended reality </w:t>
      </w:r>
      <w:r w:rsidR="00254F70" w:rsidRPr="004925AD">
        <w:rPr>
          <w:rFonts w:ascii="Arial" w:hAnsi="Arial" w:cs="Arial"/>
          <w:szCs w:val="24"/>
        </w:rPr>
        <w:t xml:space="preserve">the extended reality platform works on biomedical </w:t>
      </w:r>
      <w:r w:rsidR="00642FA6" w:rsidRPr="004925AD">
        <w:rPr>
          <w:rFonts w:ascii="Arial" w:hAnsi="Arial" w:cs="Arial"/>
          <w:szCs w:val="24"/>
        </w:rPr>
        <w:t>education, education training, surgical guidance and molecular data visualization</w:t>
      </w:r>
      <w:r w:rsidR="00D71A59" w:rsidRPr="004925AD">
        <w:rPr>
          <w:rFonts w:ascii="Arial" w:hAnsi="Arial" w:cs="Arial"/>
          <w:szCs w:val="24"/>
        </w:rPr>
        <w:t xml:space="preserve">, the enhance training session of medical students which based on augmented reality devices and platform of operation that would be tested in terms of successfully deployment of their educational career. </w:t>
      </w:r>
    </w:p>
    <w:p w:rsidR="00824E95" w:rsidRPr="004925AD" w:rsidRDefault="00400AAE" w:rsidP="00442CBF">
      <w:pPr>
        <w:spacing w:line="360" w:lineRule="auto"/>
        <w:rPr>
          <w:rFonts w:ascii="Arial" w:hAnsi="Arial" w:cs="Arial"/>
          <w:szCs w:val="24"/>
        </w:rPr>
      </w:pPr>
      <w:r w:rsidRPr="004925AD">
        <w:rPr>
          <w:rFonts w:ascii="Arial" w:hAnsi="Arial" w:cs="Arial"/>
          <w:noProof/>
        </w:rPr>
        <w:drawing>
          <wp:inline distT="0" distB="0" distL="0" distR="0">
            <wp:extent cx="2733675" cy="2733675"/>
            <wp:effectExtent l="0" t="0" r="9525" b="9525"/>
            <wp:docPr id="1" name="Picture 1" descr="https://ars.els-cdn.com/content/image/1-s2.0-S266637912100197X-fx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rs.els-cdn.com/content/image/1-s2.0-S266637912100197X-fx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3675" cy="2733675"/>
                    </a:xfrm>
                    <a:prstGeom prst="rect">
                      <a:avLst/>
                    </a:prstGeom>
                    <a:noFill/>
                    <a:ln>
                      <a:noFill/>
                    </a:ln>
                  </pic:spPr>
                </pic:pic>
              </a:graphicData>
            </a:graphic>
          </wp:inline>
        </w:drawing>
      </w:r>
      <w:r w:rsidR="00642FA6" w:rsidRPr="004925AD">
        <w:rPr>
          <w:rFonts w:ascii="Arial" w:hAnsi="Arial" w:cs="Arial"/>
          <w:szCs w:val="24"/>
        </w:rPr>
        <w:t xml:space="preserve"> </w:t>
      </w:r>
    </w:p>
    <w:p w:rsidR="00400AAE" w:rsidRPr="004925AD" w:rsidRDefault="00400AAE" w:rsidP="00442CBF">
      <w:pPr>
        <w:spacing w:line="360" w:lineRule="auto"/>
        <w:rPr>
          <w:rFonts w:ascii="Arial" w:hAnsi="Arial" w:cs="Arial"/>
          <w:szCs w:val="24"/>
        </w:rPr>
      </w:pPr>
      <w:r w:rsidRPr="004925AD">
        <w:rPr>
          <w:rFonts w:ascii="Arial" w:hAnsi="Arial" w:cs="Arial"/>
          <w:szCs w:val="24"/>
        </w:rPr>
        <w:t xml:space="preserve">Figure </w:t>
      </w:r>
      <w:r w:rsidR="000D28A2" w:rsidRPr="004925AD">
        <w:rPr>
          <w:rFonts w:ascii="Arial" w:hAnsi="Arial" w:cs="Arial"/>
          <w:szCs w:val="24"/>
        </w:rPr>
        <w:t>2</w:t>
      </w:r>
      <w:r w:rsidRPr="004925AD">
        <w:rPr>
          <w:rFonts w:ascii="Arial" w:hAnsi="Arial" w:cs="Arial"/>
          <w:szCs w:val="24"/>
        </w:rPr>
        <w:t xml:space="preserve">: Graphical session of </w:t>
      </w:r>
      <w:r w:rsidR="007C3D71" w:rsidRPr="004925AD">
        <w:rPr>
          <w:rFonts w:ascii="Arial" w:hAnsi="Arial" w:cs="Arial"/>
          <w:szCs w:val="24"/>
        </w:rPr>
        <w:t>augmented</w:t>
      </w:r>
      <w:r w:rsidRPr="004925AD">
        <w:rPr>
          <w:rFonts w:ascii="Arial" w:hAnsi="Arial" w:cs="Arial"/>
          <w:szCs w:val="24"/>
        </w:rPr>
        <w:t xml:space="preserve"> reality applications. </w:t>
      </w:r>
    </w:p>
    <w:p w:rsidR="007C3D71" w:rsidRPr="004925AD" w:rsidRDefault="007C3D71" w:rsidP="007C3D71">
      <w:pPr>
        <w:pStyle w:val="Heading1"/>
        <w:rPr>
          <w:rFonts w:ascii="Arial" w:hAnsi="Arial" w:cs="Arial"/>
          <w:sz w:val="24"/>
        </w:rPr>
      </w:pPr>
      <w:bookmarkStart w:id="4" w:name="_Toc84688108"/>
      <w:r w:rsidRPr="004925AD">
        <w:rPr>
          <w:rFonts w:ascii="Arial" w:hAnsi="Arial" w:cs="Arial"/>
        </w:rPr>
        <w:lastRenderedPageBreak/>
        <w:t>Working Principles of extended reality</w:t>
      </w:r>
      <w:bookmarkEnd w:id="4"/>
      <w:r w:rsidRPr="004925AD">
        <w:rPr>
          <w:rFonts w:ascii="Arial" w:hAnsi="Arial" w:cs="Arial"/>
        </w:rPr>
        <w:t xml:space="preserve"> </w:t>
      </w:r>
    </w:p>
    <w:p w:rsidR="00B53F0A" w:rsidRPr="004925AD" w:rsidRDefault="00B53F0A" w:rsidP="00C84435">
      <w:pPr>
        <w:spacing w:line="360" w:lineRule="auto"/>
        <w:rPr>
          <w:rFonts w:ascii="Arial" w:hAnsi="Arial" w:cs="Arial"/>
          <w:szCs w:val="24"/>
        </w:rPr>
      </w:pPr>
    </w:p>
    <w:p w:rsidR="00C11610" w:rsidRPr="004925AD" w:rsidRDefault="00B53F0A" w:rsidP="00C84435">
      <w:pPr>
        <w:spacing w:line="360" w:lineRule="auto"/>
        <w:rPr>
          <w:rFonts w:ascii="Arial" w:hAnsi="Arial" w:cs="Arial"/>
          <w:szCs w:val="24"/>
        </w:rPr>
      </w:pPr>
      <w:r w:rsidRPr="004925AD">
        <w:rPr>
          <w:rFonts w:ascii="Arial" w:hAnsi="Arial" w:cs="Arial"/>
          <w:szCs w:val="24"/>
        </w:rPr>
        <w:t>XR based on to combine the AR and VR segment t</w:t>
      </w:r>
      <w:r w:rsidR="00E92D00" w:rsidRPr="004925AD">
        <w:rPr>
          <w:rFonts w:ascii="Arial" w:hAnsi="Arial" w:cs="Arial"/>
          <w:szCs w:val="24"/>
        </w:rPr>
        <w:t xml:space="preserve">echnology into a one framework. </w:t>
      </w:r>
      <w:r w:rsidR="00382FB7" w:rsidRPr="004925AD">
        <w:rPr>
          <w:rFonts w:ascii="Arial" w:hAnsi="Arial" w:cs="Arial"/>
          <w:szCs w:val="24"/>
        </w:rPr>
        <w:t xml:space="preserve">It classify the process of identification </w:t>
      </w:r>
      <w:r w:rsidR="00C84435" w:rsidRPr="004925AD">
        <w:rPr>
          <w:rFonts w:ascii="Arial" w:hAnsi="Arial" w:cs="Arial"/>
          <w:szCs w:val="24"/>
        </w:rPr>
        <w:t xml:space="preserve">various disease particular </w:t>
      </w:r>
      <w:r w:rsidR="0034692E" w:rsidRPr="004925AD">
        <w:rPr>
          <w:rFonts w:ascii="Arial" w:hAnsi="Arial" w:cs="Arial"/>
          <w:szCs w:val="24"/>
        </w:rPr>
        <w:t>elements,</w:t>
      </w:r>
      <w:r w:rsidR="00C84435" w:rsidRPr="004925AD">
        <w:rPr>
          <w:rFonts w:ascii="Arial" w:hAnsi="Arial" w:cs="Arial"/>
          <w:szCs w:val="24"/>
        </w:rPr>
        <w:t xml:space="preserve"> and able to work more effectively in advance. </w:t>
      </w:r>
      <w:r w:rsidR="0034692E" w:rsidRPr="004925AD">
        <w:rPr>
          <w:rFonts w:ascii="Arial" w:hAnsi="Arial" w:cs="Arial"/>
          <w:szCs w:val="24"/>
        </w:rPr>
        <w:t xml:space="preserve">Beside this virtual reality is the process to visualize the object </w:t>
      </w:r>
      <w:r w:rsidR="00624F78" w:rsidRPr="004925AD">
        <w:rPr>
          <w:rFonts w:ascii="Arial" w:hAnsi="Arial" w:cs="Arial"/>
          <w:szCs w:val="24"/>
        </w:rPr>
        <w:t>in computer generated environment with interacti</w:t>
      </w:r>
      <w:r w:rsidR="00A22194" w:rsidRPr="004925AD">
        <w:rPr>
          <w:rFonts w:ascii="Arial" w:hAnsi="Arial" w:cs="Arial"/>
          <w:szCs w:val="24"/>
        </w:rPr>
        <w:t xml:space="preserve">ve software and hardware system. Virtual reality obtain the input from the movement of the headset </w:t>
      </w:r>
      <w:r w:rsidR="009A7BAF" w:rsidRPr="004925AD">
        <w:rPr>
          <w:rFonts w:ascii="Arial" w:hAnsi="Arial" w:cs="Arial"/>
          <w:szCs w:val="24"/>
        </w:rPr>
        <w:t xml:space="preserve">and track the object with voice and movement of hands, the combinations of hand joy stick and the input button support the input the instruction that execute specifically to develop the system. </w:t>
      </w:r>
    </w:p>
    <w:p w:rsidR="004E45A8" w:rsidRPr="004925AD" w:rsidRDefault="004E45A8" w:rsidP="00C84435">
      <w:pPr>
        <w:spacing w:line="360" w:lineRule="auto"/>
        <w:rPr>
          <w:rFonts w:ascii="Arial" w:hAnsi="Arial" w:cs="Arial"/>
          <w:szCs w:val="24"/>
        </w:rPr>
      </w:pPr>
      <w:r w:rsidRPr="004925AD">
        <w:rPr>
          <w:rFonts w:ascii="Arial" w:hAnsi="Arial" w:cs="Arial"/>
          <w:noProof/>
          <w:szCs w:val="24"/>
        </w:rPr>
        <w:drawing>
          <wp:inline distT="0" distB="0" distL="0" distR="0">
            <wp:extent cx="3933825" cy="45053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33825" cy="4505325"/>
                    </a:xfrm>
                    <a:prstGeom prst="rect">
                      <a:avLst/>
                    </a:prstGeom>
                    <a:noFill/>
                    <a:ln>
                      <a:noFill/>
                    </a:ln>
                  </pic:spPr>
                </pic:pic>
              </a:graphicData>
            </a:graphic>
          </wp:inline>
        </w:drawing>
      </w:r>
    </w:p>
    <w:p w:rsidR="007D0C81" w:rsidRPr="004925AD" w:rsidRDefault="007D0C81" w:rsidP="00C84435">
      <w:pPr>
        <w:spacing w:line="360" w:lineRule="auto"/>
        <w:rPr>
          <w:rFonts w:ascii="Arial" w:hAnsi="Arial" w:cs="Arial"/>
          <w:szCs w:val="24"/>
        </w:rPr>
      </w:pPr>
      <w:r w:rsidRPr="004925AD">
        <w:rPr>
          <w:rFonts w:ascii="Arial" w:hAnsi="Arial" w:cs="Arial"/>
          <w:szCs w:val="24"/>
        </w:rPr>
        <w:t xml:space="preserve">Figure </w:t>
      </w:r>
      <w:r w:rsidR="000D28A2" w:rsidRPr="004925AD">
        <w:rPr>
          <w:rFonts w:ascii="Arial" w:hAnsi="Arial" w:cs="Arial"/>
          <w:szCs w:val="24"/>
        </w:rPr>
        <w:t>3</w:t>
      </w:r>
      <w:r w:rsidRPr="004925AD">
        <w:rPr>
          <w:rFonts w:ascii="Arial" w:hAnsi="Arial" w:cs="Arial"/>
          <w:szCs w:val="24"/>
        </w:rPr>
        <w:t xml:space="preserve">: </w:t>
      </w:r>
      <w:r w:rsidR="007E5860" w:rsidRPr="004925AD">
        <w:rPr>
          <w:rFonts w:ascii="Arial" w:hAnsi="Arial" w:cs="Arial"/>
          <w:szCs w:val="24"/>
        </w:rPr>
        <w:t xml:space="preserve">VR AR tracking the object </w:t>
      </w:r>
    </w:p>
    <w:p w:rsidR="000F0EAA" w:rsidRPr="004925AD" w:rsidRDefault="000F0EAA" w:rsidP="00C84435">
      <w:pPr>
        <w:spacing w:line="360" w:lineRule="auto"/>
        <w:rPr>
          <w:rFonts w:ascii="Arial" w:hAnsi="Arial" w:cs="Arial"/>
          <w:szCs w:val="24"/>
        </w:rPr>
      </w:pPr>
      <w:r w:rsidRPr="004925AD">
        <w:rPr>
          <w:rFonts w:ascii="Arial" w:hAnsi="Arial" w:cs="Arial"/>
          <w:szCs w:val="24"/>
        </w:rPr>
        <w:lastRenderedPageBreak/>
        <w:t xml:space="preserve">Currently the trends on Google augmented reality microscope ARM </w:t>
      </w:r>
      <w:r w:rsidR="00992448" w:rsidRPr="004925AD">
        <w:rPr>
          <w:rFonts w:ascii="Arial" w:hAnsi="Arial" w:cs="Arial"/>
          <w:szCs w:val="24"/>
        </w:rPr>
        <w:t xml:space="preserve">which using the machine learning framework </w:t>
      </w:r>
      <w:r w:rsidR="00926EDA" w:rsidRPr="004925AD">
        <w:rPr>
          <w:rFonts w:ascii="Arial" w:hAnsi="Arial" w:cs="Arial"/>
          <w:szCs w:val="24"/>
        </w:rPr>
        <w:t xml:space="preserve">to execute </w:t>
      </w:r>
      <w:r w:rsidR="00155BCB" w:rsidRPr="004925AD">
        <w:rPr>
          <w:rFonts w:ascii="Arial" w:hAnsi="Arial" w:cs="Arial"/>
          <w:szCs w:val="24"/>
        </w:rPr>
        <w:t xml:space="preserve">the real time 3D images, the augmented reality system using the deep learning method of neural network to train the model into deep learning methods and produce the meta analysis of breast cancer. </w:t>
      </w:r>
    </w:p>
    <w:p w:rsidR="005C23CB" w:rsidRPr="004925AD" w:rsidRDefault="005C23CB" w:rsidP="00C84435">
      <w:pPr>
        <w:spacing w:line="360" w:lineRule="auto"/>
        <w:rPr>
          <w:rFonts w:ascii="Arial" w:hAnsi="Arial" w:cs="Arial"/>
          <w:szCs w:val="24"/>
        </w:rPr>
      </w:pPr>
      <w:r w:rsidRPr="004925AD">
        <w:rPr>
          <w:rFonts w:ascii="Arial" w:hAnsi="Arial" w:cs="Arial"/>
          <w:noProof/>
          <w:szCs w:val="24"/>
        </w:rPr>
        <w:drawing>
          <wp:inline distT="0" distB="0" distL="0" distR="0">
            <wp:extent cx="3533775" cy="3953168"/>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35967" cy="3955620"/>
                    </a:xfrm>
                    <a:prstGeom prst="rect">
                      <a:avLst/>
                    </a:prstGeom>
                    <a:noFill/>
                    <a:ln>
                      <a:noFill/>
                    </a:ln>
                  </pic:spPr>
                </pic:pic>
              </a:graphicData>
            </a:graphic>
          </wp:inline>
        </w:drawing>
      </w:r>
    </w:p>
    <w:p w:rsidR="00824E95" w:rsidRPr="004925AD" w:rsidRDefault="005C23CB">
      <w:pPr>
        <w:rPr>
          <w:rFonts w:ascii="Arial" w:hAnsi="Arial" w:cs="Arial"/>
        </w:rPr>
      </w:pPr>
      <w:r w:rsidRPr="004925AD">
        <w:rPr>
          <w:rFonts w:ascii="Arial" w:hAnsi="Arial" w:cs="Arial"/>
        </w:rPr>
        <w:t xml:space="preserve">Figure </w:t>
      </w:r>
      <w:r w:rsidR="000D28A2" w:rsidRPr="004925AD">
        <w:rPr>
          <w:rFonts w:ascii="Arial" w:hAnsi="Arial" w:cs="Arial"/>
        </w:rPr>
        <w:t>4</w:t>
      </w:r>
      <w:r w:rsidRPr="004925AD">
        <w:rPr>
          <w:rFonts w:ascii="Arial" w:hAnsi="Arial" w:cs="Arial"/>
        </w:rPr>
        <w:t xml:space="preserve">: Data Visualization  </w:t>
      </w:r>
    </w:p>
    <w:p w:rsidR="00C96E94" w:rsidRPr="004925AD" w:rsidRDefault="00C96E94">
      <w:pPr>
        <w:rPr>
          <w:rFonts w:ascii="Arial" w:hAnsi="Arial" w:cs="Arial"/>
        </w:rPr>
      </w:pPr>
    </w:p>
    <w:p w:rsidR="00824E95" w:rsidRPr="004925AD" w:rsidRDefault="00824E95" w:rsidP="001965B4">
      <w:pPr>
        <w:pStyle w:val="Heading1"/>
        <w:spacing w:line="360" w:lineRule="auto"/>
        <w:rPr>
          <w:rFonts w:ascii="Arial" w:hAnsi="Arial" w:cs="Arial"/>
          <w:b/>
        </w:rPr>
      </w:pPr>
      <w:bookmarkStart w:id="5" w:name="_Toc84688109"/>
      <w:r w:rsidRPr="004925AD">
        <w:rPr>
          <w:rFonts w:ascii="Arial" w:hAnsi="Arial" w:cs="Arial"/>
          <w:b/>
        </w:rPr>
        <w:t>Visual Design</w:t>
      </w:r>
      <w:bookmarkEnd w:id="5"/>
      <w:r w:rsidRPr="004925AD">
        <w:rPr>
          <w:rFonts w:ascii="Arial" w:hAnsi="Arial" w:cs="Arial"/>
          <w:b/>
        </w:rPr>
        <w:t xml:space="preserve"> </w:t>
      </w:r>
    </w:p>
    <w:p w:rsidR="00824E95" w:rsidRPr="004925AD" w:rsidRDefault="00A755E1" w:rsidP="001965B4">
      <w:pPr>
        <w:spacing w:line="360" w:lineRule="auto"/>
        <w:rPr>
          <w:rFonts w:ascii="Arial" w:hAnsi="Arial" w:cs="Arial"/>
          <w:szCs w:val="24"/>
        </w:rPr>
      </w:pPr>
      <w:sdt>
        <w:sdtPr>
          <w:rPr>
            <w:rFonts w:ascii="Arial" w:hAnsi="Arial" w:cs="Arial"/>
            <w:szCs w:val="24"/>
          </w:rPr>
          <w:id w:val="-261677104"/>
          <w:citation/>
        </w:sdtPr>
        <w:sdtEndPr/>
        <w:sdtContent>
          <w:r w:rsidR="00C96E94" w:rsidRPr="004925AD">
            <w:rPr>
              <w:rFonts w:ascii="Arial" w:hAnsi="Arial" w:cs="Arial"/>
              <w:szCs w:val="24"/>
            </w:rPr>
            <w:fldChar w:fldCharType="begin"/>
          </w:r>
          <w:r w:rsidR="00C96E94" w:rsidRPr="004925AD">
            <w:rPr>
              <w:rFonts w:ascii="Arial" w:hAnsi="Arial" w:cs="Arial"/>
              <w:szCs w:val="24"/>
            </w:rPr>
            <w:instrText xml:space="preserve"> CITATION Umi21 \l 1033 </w:instrText>
          </w:r>
          <w:r w:rsidR="00C96E94" w:rsidRPr="004925AD">
            <w:rPr>
              <w:rFonts w:ascii="Arial" w:hAnsi="Arial" w:cs="Arial"/>
              <w:szCs w:val="24"/>
            </w:rPr>
            <w:fldChar w:fldCharType="separate"/>
          </w:r>
          <w:r w:rsidR="00C96E94" w:rsidRPr="004925AD">
            <w:rPr>
              <w:rFonts w:ascii="Arial" w:hAnsi="Arial" w:cs="Arial"/>
              <w:noProof/>
              <w:szCs w:val="24"/>
            </w:rPr>
            <w:t>(Guiseppe, et al., 2021)</w:t>
          </w:r>
          <w:r w:rsidR="00C96E94" w:rsidRPr="004925AD">
            <w:rPr>
              <w:rFonts w:ascii="Arial" w:hAnsi="Arial" w:cs="Arial"/>
              <w:szCs w:val="24"/>
            </w:rPr>
            <w:fldChar w:fldCharType="end"/>
          </w:r>
        </w:sdtContent>
      </w:sdt>
      <w:r w:rsidR="00C96E94" w:rsidRPr="004925AD">
        <w:rPr>
          <w:rFonts w:ascii="Arial" w:hAnsi="Arial" w:cs="Arial"/>
          <w:szCs w:val="24"/>
        </w:rPr>
        <w:t xml:space="preserve"> </w:t>
      </w:r>
      <w:r w:rsidR="00EF0841" w:rsidRPr="004925AD">
        <w:rPr>
          <w:rFonts w:ascii="Arial" w:hAnsi="Arial" w:cs="Arial"/>
          <w:szCs w:val="24"/>
        </w:rPr>
        <w:t>The</w:t>
      </w:r>
      <w:r w:rsidR="001A0226" w:rsidRPr="004925AD">
        <w:rPr>
          <w:rFonts w:ascii="Arial" w:hAnsi="Arial" w:cs="Arial"/>
          <w:szCs w:val="24"/>
        </w:rPr>
        <w:t xml:space="preserve"> visual design of augmented reality system contains the virtual </w:t>
      </w:r>
      <w:r w:rsidR="00F53647" w:rsidRPr="004925AD">
        <w:rPr>
          <w:rFonts w:ascii="Arial" w:hAnsi="Arial" w:cs="Arial"/>
          <w:szCs w:val="24"/>
        </w:rPr>
        <w:t xml:space="preserve">reality feasibility framework, the methods of comprehensive research </w:t>
      </w:r>
      <w:r w:rsidR="00B410F5" w:rsidRPr="004925AD">
        <w:rPr>
          <w:rFonts w:ascii="Arial" w:hAnsi="Arial" w:cs="Arial"/>
          <w:szCs w:val="24"/>
        </w:rPr>
        <w:t xml:space="preserve">conducting on systematic review of medical science research to visualize the augmented reality and virtual reality framework </w:t>
      </w:r>
      <w:r w:rsidR="00CB3793" w:rsidRPr="004925AD">
        <w:rPr>
          <w:rFonts w:ascii="Arial" w:hAnsi="Arial" w:cs="Arial"/>
          <w:szCs w:val="24"/>
        </w:rPr>
        <w:t xml:space="preserve">in patient anatomy system. </w:t>
      </w:r>
      <w:r w:rsidR="00F06078" w:rsidRPr="004925AD">
        <w:rPr>
          <w:rFonts w:ascii="Arial" w:hAnsi="Arial" w:cs="Arial"/>
          <w:szCs w:val="24"/>
        </w:rPr>
        <w:t xml:space="preserve">The virtual reality devices proved the medical system in more organized way to be treated. </w:t>
      </w:r>
      <w:r w:rsidR="002D6AFC" w:rsidRPr="004925AD">
        <w:rPr>
          <w:rFonts w:ascii="Arial" w:hAnsi="Arial" w:cs="Arial"/>
          <w:szCs w:val="24"/>
        </w:rPr>
        <w:t xml:space="preserve">Augmented reality involved in orthopedic surgery, it provides the assistance and guidance to the medical surgeon to operate the surgery in organize way. </w:t>
      </w:r>
      <w:r w:rsidR="00DB3C36" w:rsidRPr="004925AD">
        <w:rPr>
          <w:rFonts w:ascii="Arial" w:hAnsi="Arial" w:cs="Arial"/>
          <w:szCs w:val="24"/>
        </w:rPr>
        <w:t xml:space="preserve">The arrival of artificial intelligence </w:t>
      </w:r>
      <w:r w:rsidR="003B4491" w:rsidRPr="004925AD">
        <w:rPr>
          <w:rFonts w:ascii="Arial" w:hAnsi="Arial" w:cs="Arial"/>
          <w:szCs w:val="24"/>
        </w:rPr>
        <w:t xml:space="preserve">has </w:t>
      </w:r>
      <w:r w:rsidR="003B4491" w:rsidRPr="004925AD">
        <w:rPr>
          <w:rFonts w:ascii="Arial" w:hAnsi="Arial" w:cs="Arial"/>
          <w:szCs w:val="24"/>
        </w:rPr>
        <w:lastRenderedPageBreak/>
        <w:t xml:space="preserve">merged the machine learning and deep learning system technology which used to identify the object, track the object using computer vision sensor imaging technology in the device which effectively produced the high quality output. </w:t>
      </w:r>
    </w:p>
    <w:p w:rsidR="00773E5C" w:rsidRPr="004925AD" w:rsidRDefault="00773E5C" w:rsidP="001965B4">
      <w:pPr>
        <w:spacing w:line="360" w:lineRule="auto"/>
        <w:rPr>
          <w:rFonts w:ascii="Arial" w:hAnsi="Arial" w:cs="Arial"/>
          <w:szCs w:val="24"/>
        </w:rPr>
      </w:pPr>
      <w:r w:rsidRPr="004925AD">
        <w:rPr>
          <w:rFonts w:ascii="Arial" w:hAnsi="Arial" w:cs="Arial"/>
          <w:noProof/>
          <w:szCs w:val="24"/>
        </w:rPr>
        <w:drawing>
          <wp:inline distT="0" distB="0" distL="0" distR="0">
            <wp:extent cx="5943600" cy="33242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24225"/>
                    </a:xfrm>
                    <a:prstGeom prst="rect">
                      <a:avLst/>
                    </a:prstGeom>
                    <a:noFill/>
                    <a:ln>
                      <a:noFill/>
                    </a:ln>
                  </pic:spPr>
                </pic:pic>
              </a:graphicData>
            </a:graphic>
          </wp:inline>
        </w:drawing>
      </w:r>
    </w:p>
    <w:p w:rsidR="00773E5C" w:rsidRPr="004925AD" w:rsidRDefault="00773E5C" w:rsidP="001965B4">
      <w:pPr>
        <w:spacing w:line="360" w:lineRule="auto"/>
        <w:rPr>
          <w:rFonts w:ascii="Arial" w:hAnsi="Arial" w:cs="Arial"/>
          <w:szCs w:val="24"/>
        </w:rPr>
      </w:pPr>
      <w:r w:rsidRPr="004925AD">
        <w:rPr>
          <w:rFonts w:ascii="Arial" w:hAnsi="Arial" w:cs="Arial"/>
          <w:szCs w:val="24"/>
        </w:rPr>
        <w:t xml:space="preserve">Figure </w:t>
      </w:r>
      <w:r w:rsidR="000D28A2" w:rsidRPr="004925AD">
        <w:rPr>
          <w:rFonts w:ascii="Arial" w:hAnsi="Arial" w:cs="Arial"/>
          <w:szCs w:val="24"/>
        </w:rPr>
        <w:t>5</w:t>
      </w:r>
      <w:r w:rsidRPr="004925AD">
        <w:rPr>
          <w:rFonts w:ascii="Arial" w:hAnsi="Arial" w:cs="Arial"/>
          <w:szCs w:val="24"/>
        </w:rPr>
        <w:t xml:space="preserve">: Article access statistics of medical science </w:t>
      </w:r>
    </w:p>
    <w:p w:rsidR="000D28A2" w:rsidRPr="004925AD" w:rsidRDefault="000D28A2" w:rsidP="001965B4">
      <w:pPr>
        <w:spacing w:line="360" w:lineRule="auto"/>
        <w:rPr>
          <w:rFonts w:ascii="Arial" w:hAnsi="Arial" w:cs="Arial"/>
          <w:szCs w:val="24"/>
        </w:rPr>
      </w:pPr>
    </w:p>
    <w:p w:rsidR="000D28A2" w:rsidRPr="004925AD" w:rsidRDefault="000D28A2" w:rsidP="001965B4">
      <w:pPr>
        <w:spacing w:line="360" w:lineRule="auto"/>
        <w:rPr>
          <w:rFonts w:ascii="Arial" w:hAnsi="Arial" w:cs="Arial"/>
          <w:szCs w:val="24"/>
        </w:rPr>
      </w:pPr>
    </w:p>
    <w:p w:rsidR="000D28A2" w:rsidRPr="004925AD" w:rsidRDefault="000D28A2" w:rsidP="001965B4">
      <w:pPr>
        <w:spacing w:line="360" w:lineRule="auto"/>
        <w:rPr>
          <w:rFonts w:ascii="Arial" w:hAnsi="Arial" w:cs="Arial"/>
          <w:szCs w:val="24"/>
        </w:rPr>
      </w:pPr>
    </w:p>
    <w:p w:rsidR="00824E95" w:rsidRPr="004925AD" w:rsidRDefault="007369DC">
      <w:pPr>
        <w:rPr>
          <w:rFonts w:ascii="Arial" w:hAnsi="Arial" w:cs="Arial"/>
          <w:sz w:val="30"/>
        </w:rPr>
      </w:pPr>
      <w:r w:rsidRPr="004925AD">
        <w:rPr>
          <w:rFonts w:ascii="Arial" w:hAnsi="Arial" w:cs="Arial"/>
          <w:noProof/>
        </w:rPr>
        <w:drawing>
          <wp:inline distT="0" distB="0" distL="0" distR="0">
            <wp:extent cx="3556000" cy="2000250"/>
            <wp:effectExtent l="0" t="0" r="6350" b="0"/>
            <wp:docPr id="6" name="Picture 6" descr="Medical Augmented Re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edical Augmented Reality"/>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59028" cy="2001953"/>
                    </a:xfrm>
                    <a:prstGeom prst="rect">
                      <a:avLst/>
                    </a:prstGeom>
                    <a:noFill/>
                    <a:ln>
                      <a:noFill/>
                    </a:ln>
                  </pic:spPr>
                </pic:pic>
              </a:graphicData>
            </a:graphic>
          </wp:inline>
        </w:drawing>
      </w:r>
    </w:p>
    <w:p w:rsidR="000D28A2" w:rsidRPr="004925AD" w:rsidRDefault="000D28A2">
      <w:pPr>
        <w:rPr>
          <w:rFonts w:ascii="Arial" w:hAnsi="Arial" w:cs="Arial"/>
          <w:szCs w:val="24"/>
        </w:rPr>
      </w:pPr>
      <w:r w:rsidRPr="004925AD">
        <w:rPr>
          <w:rFonts w:ascii="Arial" w:hAnsi="Arial" w:cs="Arial"/>
          <w:szCs w:val="24"/>
        </w:rPr>
        <w:t xml:space="preserve">Figure 6: AR in Surgery </w:t>
      </w:r>
    </w:p>
    <w:p w:rsidR="00824E95" w:rsidRPr="004925AD" w:rsidRDefault="001F2486">
      <w:pPr>
        <w:rPr>
          <w:rFonts w:ascii="Arial" w:hAnsi="Arial" w:cs="Arial"/>
          <w:szCs w:val="24"/>
        </w:rPr>
      </w:pPr>
      <w:r w:rsidRPr="004925AD">
        <w:rPr>
          <w:rFonts w:ascii="Arial" w:hAnsi="Arial" w:cs="Arial"/>
          <w:szCs w:val="24"/>
        </w:rPr>
        <w:lastRenderedPageBreak/>
        <w:t xml:space="preserve"> </w:t>
      </w:r>
    </w:p>
    <w:p w:rsidR="001F2486" w:rsidRPr="004925AD" w:rsidRDefault="001F2486">
      <w:pPr>
        <w:rPr>
          <w:rFonts w:ascii="Arial" w:hAnsi="Arial" w:cs="Arial"/>
          <w:szCs w:val="24"/>
        </w:rPr>
      </w:pPr>
    </w:p>
    <w:p w:rsidR="001F2486" w:rsidRPr="004925AD" w:rsidRDefault="001F2486">
      <w:pPr>
        <w:rPr>
          <w:rFonts w:ascii="Arial" w:hAnsi="Arial" w:cs="Arial"/>
          <w:szCs w:val="24"/>
        </w:rPr>
      </w:pPr>
    </w:p>
    <w:p w:rsidR="00824E95" w:rsidRPr="004925AD" w:rsidRDefault="00824E95" w:rsidP="00682DB4">
      <w:pPr>
        <w:pStyle w:val="Heading1"/>
        <w:spacing w:line="360" w:lineRule="auto"/>
        <w:rPr>
          <w:rFonts w:ascii="Arial" w:hAnsi="Arial" w:cs="Arial"/>
          <w:b/>
        </w:rPr>
      </w:pPr>
      <w:bookmarkStart w:id="6" w:name="_Toc84688110"/>
      <w:r w:rsidRPr="004925AD">
        <w:rPr>
          <w:rFonts w:ascii="Arial" w:hAnsi="Arial" w:cs="Arial"/>
          <w:b/>
        </w:rPr>
        <w:t>Interactive Design of VR AR</w:t>
      </w:r>
      <w:bookmarkEnd w:id="6"/>
      <w:r w:rsidRPr="004925AD">
        <w:rPr>
          <w:rFonts w:ascii="Arial" w:hAnsi="Arial" w:cs="Arial"/>
          <w:b/>
        </w:rPr>
        <w:t xml:space="preserve"> </w:t>
      </w:r>
    </w:p>
    <w:p w:rsidR="00FC3900" w:rsidRPr="004925AD" w:rsidRDefault="00A755E1" w:rsidP="00682DB4">
      <w:pPr>
        <w:spacing w:line="360" w:lineRule="auto"/>
        <w:rPr>
          <w:rFonts w:ascii="Arial" w:hAnsi="Arial" w:cs="Arial"/>
          <w:szCs w:val="24"/>
        </w:rPr>
      </w:pPr>
      <w:sdt>
        <w:sdtPr>
          <w:rPr>
            <w:rFonts w:ascii="Arial" w:hAnsi="Arial" w:cs="Arial"/>
            <w:szCs w:val="24"/>
          </w:rPr>
          <w:id w:val="759261227"/>
          <w:citation/>
        </w:sdtPr>
        <w:sdtEndPr/>
        <w:sdtContent>
          <w:r w:rsidR="00D02F95" w:rsidRPr="004925AD">
            <w:rPr>
              <w:rFonts w:ascii="Arial" w:hAnsi="Arial" w:cs="Arial"/>
              <w:szCs w:val="24"/>
            </w:rPr>
            <w:fldChar w:fldCharType="begin"/>
          </w:r>
          <w:r w:rsidR="00D02F95" w:rsidRPr="004925AD">
            <w:rPr>
              <w:rFonts w:ascii="Arial" w:hAnsi="Arial" w:cs="Arial"/>
              <w:szCs w:val="24"/>
            </w:rPr>
            <w:instrText xml:space="preserve"> CITATION Jos201 \l 1033 </w:instrText>
          </w:r>
          <w:r w:rsidR="00D02F95" w:rsidRPr="004925AD">
            <w:rPr>
              <w:rFonts w:ascii="Arial" w:hAnsi="Arial" w:cs="Arial"/>
              <w:szCs w:val="24"/>
            </w:rPr>
            <w:fldChar w:fldCharType="separate"/>
          </w:r>
          <w:r w:rsidR="00D02F95" w:rsidRPr="004925AD">
            <w:rPr>
              <w:rFonts w:ascii="Arial" w:hAnsi="Arial" w:cs="Arial"/>
              <w:noProof/>
              <w:szCs w:val="24"/>
            </w:rPr>
            <w:t>(R.Feito, 2020)</w:t>
          </w:r>
          <w:r w:rsidR="00D02F95" w:rsidRPr="004925AD">
            <w:rPr>
              <w:rFonts w:ascii="Arial" w:hAnsi="Arial" w:cs="Arial"/>
              <w:szCs w:val="24"/>
            </w:rPr>
            <w:fldChar w:fldCharType="end"/>
          </w:r>
        </w:sdtContent>
      </w:sdt>
      <w:r w:rsidR="00D02F95" w:rsidRPr="004925AD">
        <w:rPr>
          <w:rFonts w:ascii="Arial" w:hAnsi="Arial" w:cs="Arial"/>
          <w:szCs w:val="24"/>
        </w:rPr>
        <w:t xml:space="preserve"> </w:t>
      </w:r>
      <w:r w:rsidR="00235415" w:rsidRPr="004925AD">
        <w:rPr>
          <w:rFonts w:ascii="Arial" w:hAnsi="Arial" w:cs="Arial"/>
          <w:szCs w:val="24"/>
        </w:rPr>
        <w:t xml:space="preserve">The user interface of artefact design on </w:t>
      </w:r>
      <w:r w:rsidR="00083842" w:rsidRPr="004925AD">
        <w:rPr>
          <w:rFonts w:ascii="Arial" w:hAnsi="Arial" w:cs="Arial"/>
          <w:szCs w:val="24"/>
        </w:rPr>
        <w:t>wix.com</w:t>
      </w:r>
      <w:r w:rsidR="00235415" w:rsidRPr="004925AD">
        <w:rPr>
          <w:rFonts w:ascii="Arial" w:hAnsi="Arial" w:cs="Arial"/>
          <w:szCs w:val="24"/>
        </w:rPr>
        <w:t xml:space="preserve"> web site. All of the content user interface design should be user friendly. </w:t>
      </w:r>
      <w:r w:rsidR="002E7A96" w:rsidRPr="004925AD">
        <w:rPr>
          <w:rFonts w:ascii="Arial" w:hAnsi="Arial" w:cs="Arial"/>
          <w:szCs w:val="24"/>
        </w:rPr>
        <w:t xml:space="preserve"> </w:t>
      </w:r>
      <w:r w:rsidR="007D1D3E" w:rsidRPr="004925AD">
        <w:rPr>
          <w:rFonts w:ascii="Arial" w:hAnsi="Arial" w:cs="Arial"/>
          <w:szCs w:val="24"/>
        </w:rPr>
        <w:t xml:space="preserve">Virtual and augmented reality technology aid the medical surgeon to improve surgical capabilities to aid the technical assistance from the augmented reality based technology. </w:t>
      </w:r>
      <w:r w:rsidR="00A7168A" w:rsidRPr="004925AD">
        <w:rPr>
          <w:rFonts w:ascii="Arial" w:hAnsi="Arial" w:cs="Arial"/>
          <w:szCs w:val="24"/>
        </w:rPr>
        <w:t xml:space="preserve">The various medical procedure has been executed on virtual and augmented reality based devices in </w:t>
      </w:r>
      <w:r w:rsidR="00B700C7" w:rsidRPr="004925AD">
        <w:rPr>
          <w:rFonts w:ascii="Arial" w:hAnsi="Arial" w:cs="Arial"/>
          <w:szCs w:val="24"/>
        </w:rPr>
        <w:t>United States</w:t>
      </w:r>
      <w:r w:rsidR="00A7168A" w:rsidRPr="004925AD">
        <w:rPr>
          <w:rFonts w:ascii="Arial" w:hAnsi="Arial" w:cs="Arial"/>
          <w:szCs w:val="24"/>
        </w:rPr>
        <w:t xml:space="preserve"> of America and California. </w:t>
      </w:r>
      <w:r w:rsidR="00AB54A9" w:rsidRPr="004925AD">
        <w:rPr>
          <w:rFonts w:ascii="Arial" w:hAnsi="Arial" w:cs="Arial"/>
          <w:szCs w:val="24"/>
        </w:rPr>
        <w:t xml:space="preserve">The novel method of orthopedic trauma surgery which effectively treat the patient surgery in advance AR technology which tested in USA. </w:t>
      </w:r>
    </w:p>
    <w:p w:rsidR="00D02F95" w:rsidRPr="004925AD" w:rsidRDefault="00D02F95">
      <w:pPr>
        <w:rPr>
          <w:rFonts w:ascii="Arial" w:hAnsi="Arial" w:cs="Arial"/>
          <w:szCs w:val="24"/>
        </w:rPr>
      </w:pPr>
    </w:p>
    <w:p w:rsidR="00FC3900" w:rsidRPr="004925AD" w:rsidRDefault="00FC3900">
      <w:pPr>
        <w:rPr>
          <w:rFonts w:ascii="Arial" w:hAnsi="Arial" w:cs="Arial"/>
        </w:rPr>
      </w:pPr>
      <w:r w:rsidRPr="004925AD">
        <w:rPr>
          <w:rFonts w:ascii="Arial" w:hAnsi="Arial" w:cs="Arial"/>
          <w:noProof/>
        </w:rPr>
        <w:drawing>
          <wp:inline distT="0" distB="0" distL="0" distR="0">
            <wp:extent cx="3771900" cy="2514600"/>
            <wp:effectExtent l="0" t="0" r="0" b="0"/>
            <wp:docPr id="7" name="Picture 7" descr="vr ar applications surgery prop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vr ar applications surgery propri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72224" cy="2514816"/>
                    </a:xfrm>
                    <a:prstGeom prst="rect">
                      <a:avLst/>
                    </a:prstGeom>
                    <a:noFill/>
                    <a:ln>
                      <a:noFill/>
                    </a:ln>
                  </pic:spPr>
                </pic:pic>
              </a:graphicData>
            </a:graphic>
          </wp:inline>
        </w:drawing>
      </w:r>
    </w:p>
    <w:p w:rsidR="000D28A2" w:rsidRPr="004925AD" w:rsidRDefault="000D28A2">
      <w:pPr>
        <w:rPr>
          <w:rFonts w:ascii="Arial" w:hAnsi="Arial" w:cs="Arial"/>
        </w:rPr>
      </w:pPr>
      <w:r w:rsidRPr="004925AD">
        <w:rPr>
          <w:rFonts w:ascii="Arial" w:hAnsi="Arial" w:cs="Arial"/>
        </w:rPr>
        <w:t xml:space="preserve">Figure 7: Proprio technology in USA </w:t>
      </w:r>
    </w:p>
    <w:p w:rsidR="00B37119" w:rsidRPr="004925AD" w:rsidRDefault="00A755E1" w:rsidP="00E761F6">
      <w:pPr>
        <w:spacing w:line="360" w:lineRule="auto"/>
        <w:rPr>
          <w:rFonts w:ascii="Arial" w:hAnsi="Arial" w:cs="Arial"/>
        </w:rPr>
      </w:pPr>
      <w:sdt>
        <w:sdtPr>
          <w:rPr>
            <w:rFonts w:ascii="Arial" w:hAnsi="Arial" w:cs="Arial"/>
          </w:rPr>
          <w:id w:val="469020093"/>
          <w:citation/>
        </w:sdtPr>
        <w:sdtEndPr/>
        <w:sdtContent>
          <w:r w:rsidR="00B37119" w:rsidRPr="004925AD">
            <w:rPr>
              <w:rFonts w:ascii="Arial" w:hAnsi="Arial" w:cs="Arial"/>
            </w:rPr>
            <w:fldChar w:fldCharType="begin"/>
          </w:r>
          <w:r w:rsidR="00B37119" w:rsidRPr="004925AD">
            <w:rPr>
              <w:rFonts w:ascii="Arial" w:hAnsi="Arial" w:cs="Arial"/>
            </w:rPr>
            <w:instrText xml:space="preserve"> CITATION Bui21 \l 1033 </w:instrText>
          </w:r>
          <w:r w:rsidR="00B37119" w:rsidRPr="004925AD">
            <w:rPr>
              <w:rFonts w:ascii="Arial" w:hAnsi="Arial" w:cs="Arial"/>
            </w:rPr>
            <w:fldChar w:fldCharType="separate"/>
          </w:r>
          <w:r w:rsidR="00B37119" w:rsidRPr="004925AD">
            <w:rPr>
              <w:rFonts w:ascii="Arial" w:hAnsi="Arial" w:cs="Arial"/>
              <w:noProof/>
            </w:rPr>
            <w:t>(Beta, 2021)</w:t>
          </w:r>
          <w:r w:rsidR="00B37119" w:rsidRPr="004925AD">
            <w:rPr>
              <w:rFonts w:ascii="Arial" w:hAnsi="Arial" w:cs="Arial"/>
            </w:rPr>
            <w:fldChar w:fldCharType="end"/>
          </w:r>
        </w:sdtContent>
      </w:sdt>
      <w:r w:rsidR="00B37119" w:rsidRPr="004925AD">
        <w:rPr>
          <w:rFonts w:ascii="Arial" w:hAnsi="Arial" w:cs="Arial"/>
        </w:rPr>
        <w:t xml:space="preserve"> Virtual reality and augmented reality is not only concerned with the video games and virtual tour segmentation now it’s part of vast medical field which deal the surgery operation simulation processes using the real time scenario. Top 10 virtual and augmented reality companies offers tools to test and verify the process of medical surgical operation. Virtual reality in medical education fields at United States of America providing a great influence towards the patient and the current market of medical equipment treatment. The surgeon mimics the real surgery procedure by deploying the </w:t>
      </w:r>
      <w:r w:rsidR="00B37119" w:rsidRPr="004925AD">
        <w:rPr>
          <w:rFonts w:ascii="Arial" w:hAnsi="Arial" w:cs="Arial"/>
        </w:rPr>
        <w:lastRenderedPageBreak/>
        <w:t xml:space="preserve">tool of VR and AR based. The question is that the video games could be helpful for the process of operation either true or not, by learning through the 2D and 3D image it would be helpful to developing the augmented reality based medical simulator to identify the process of medical surgery process. </w:t>
      </w:r>
    </w:p>
    <w:p w:rsidR="00B37119" w:rsidRPr="004925AD" w:rsidRDefault="00A755E1" w:rsidP="00E761F6">
      <w:pPr>
        <w:spacing w:line="360" w:lineRule="auto"/>
        <w:rPr>
          <w:rFonts w:ascii="Arial" w:hAnsi="Arial" w:cs="Arial"/>
        </w:rPr>
      </w:pPr>
      <w:sdt>
        <w:sdtPr>
          <w:rPr>
            <w:rFonts w:ascii="Arial" w:hAnsi="Arial" w:cs="Arial"/>
          </w:rPr>
          <w:id w:val="1815600152"/>
          <w:citation/>
        </w:sdtPr>
        <w:sdtEndPr/>
        <w:sdtContent>
          <w:r w:rsidR="00B37119" w:rsidRPr="004925AD">
            <w:rPr>
              <w:rFonts w:ascii="Arial" w:hAnsi="Arial" w:cs="Arial"/>
            </w:rPr>
            <w:fldChar w:fldCharType="begin"/>
          </w:r>
          <w:r w:rsidR="00B37119" w:rsidRPr="004925AD">
            <w:rPr>
              <w:rFonts w:ascii="Arial" w:hAnsi="Arial" w:cs="Arial"/>
            </w:rPr>
            <w:instrText xml:space="preserve"> CITATION Pro211 \l 1033 </w:instrText>
          </w:r>
          <w:r w:rsidR="00B37119" w:rsidRPr="004925AD">
            <w:rPr>
              <w:rFonts w:ascii="Arial" w:hAnsi="Arial" w:cs="Arial"/>
            </w:rPr>
            <w:fldChar w:fldCharType="separate"/>
          </w:r>
          <w:r w:rsidR="00B37119" w:rsidRPr="004925AD">
            <w:rPr>
              <w:rFonts w:ascii="Arial" w:hAnsi="Arial" w:cs="Arial"/>
              <w:noProof/>
            </w:rPr>
            <w:t>(Proprio, 2021)</w:t>
          </w:r>
          <w:r w:rsidR="00B37119" w:rsidRPr="004925AD">
            <w:rPr>
              <w:rFonts w:ascii="Arial" w:hAnsi="Arial" w:cs="Arial"/>
            </w:rPr>
            <w:fldChar w:fldCharType="end"/>
          </w:r>
        </w:sdtContent>
      </w:sdt>
      <w:r w:rsidR="00B37119" w:rsidRPr="004925AD">
        <w:rPr>
          <w:rFonts w:ascii="Arial" w:hAnsi="Arial" w:cs="Arial"/>
        </w:rPr>
        <w:t xml:space="preserve"> The technology which is known as Proprio served in Washington United States of America Medicine University. Vast application of Proprio technology which is based on artificial intelligence and virtual reality and augmented reality based technique. </w:t>
      </w:r>
    </w:p>
    <w:p w:rsidR="00391DB5" w:rsidRPr="004925AD" w:rsidRDefault="00E761F6" w:rsidP="00E761F6">
      <w:pPr>
        <w:spacing w:line="360" w:lineRule="auto"/>
        <w:rPr>
          <w:rFonts w:ascii="Arial" w:hAnsi="Arial" w:cs="Arial"/>
        </w:rPr>
      </w:pPr>
      <w:r w:rsidRPr="004925AD">
        <w:rPr>
          <w:rFonts w:ascii="Arial" w:hAnsi="Arial" w:cs="Arial"/>
        </w:rPr>
        <w:t xml:space="preserve">Other technology such as immersive tough, true vision, echo pixel, OSSO VR, Fundamental VR, </w:t>
      </w:r>
      <w:proofErr w:type="spellStart"/>
      <w:r w:rsidRPr="004925AD">
        <w:rPr>
          <w:rFonts w:ascii="Arial" w:hAnsi="Arial" w:cs="Arial"/>
        </w:rPr>
        <w:t>Senti</w:t>
      </w:r>
      <w:proofErr w:type="spellEnd"/>
      <w:r w:rsidRPr="004925AD">
        <w:rPr>
          <w:rFonts w:ascii="Arial" w:hAnsi="Arial" w:cs="Arial"/>
        </w:rPr>
        <w:t xml:space="preserve"> AR, augmented intelligence, </w:t>
      </w:r>
      <w:proofErr w:type="spellStart"/>
      <w:r w:rsidRPr="004925AD">
        <w:rPr>
          <w:rFonts w:ascii="Arial" w:hAnsi="Arial" w:cs="Arial"/>
        </w:rPr>
        <w:t>proximine</w:t>
      </w:r>
      <w:proofErr w:type="spellEnd"/>
      <w:r w:rsidRPr="004925AD">
        <w:rPr>
          <w:rFonts w:ascii="Arial" w:hAnsi="Arial" w:cs="Arial"/>
        </w:rPr>
        <w:t xml:space="preserve">, surgical theater. </w:t>
      </w:r>
    </w:p>
    <w:p w:rsidR="00E761F6" w:rsidRPr="004925AD" w:rsidRDefault="00A82E73" w:rsidP="00E761F6">
      <w:pPr>
        <w:spacing w:line="360" w:lineRule="auto"/>
        <w:rPr>
          <w:rFonts w:ascii="Arial" w:hAnsi="Arial" w:cs="Arial"/>
        </w:rPr>
      </w:pPr>
      <w:r w:rsidRPr="004925AD">
        <w:rPr>
          <w:rFonts w:ascii="Arial" w:hAnsi="Arial" w:cs="Arial"/>
          <w:noProof/>
        </w:rPr>
        <w:drawing>
          <wp:inline distT="0" distB="0" distL="0" distR="0">
            <wp:extent cx="4857750" cy="2542822"/>
            <wp:effectExtent l="0" t="0" r="0" b="0"/>
            <wp:docPr id="9" name="Picture 9" descr="vr ar applications surgery surgical the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vr ar applications surgery surgical theate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60222" cy="2544116"/>
                    </a:xfrm>
                    <a:prstGeom prst="rect">
                      <a:avLst/>
                    </a:prstGeom>
                    <a:noFill/>
                    <a:ln>
                      <a:noFill/>
                    </a:ln>
                  </pic:spPr>
                </pic:pic>
              </a:graphicData>
            </a:graphic>
          </wp:inline>
        </w:drawing>
      </w:r>
    </w:p>
    <w:p w:rsidR="00A82E73" w:rsidRPr="004925AD" w:rsidRDefault="008E6B8F" w:rsidP="00E761F6">
      <w:pPr>
        <w:spacing w:line="360" w:lineRule="auto"/>
        <w:rPr>
          <w:rFonts w:ascii="Arial" w:hAnsi="Arial" w:cs="Arial"/>
        </w:rPr>
      </w:pPr>
      <w:r w:rsidRPr="004925AD">
        <w:rPr>
          <w:rFonts w:ascii="Arial" w:hAnsi="Arial" w:cs="Arial"/>
        </w:rPr>
        <w:t xml:space="preserve">Figure 8: </w:t>
      </w:r>
      <w:r w:rsidR="00A82E73" w:rsidRPr="004925AD">
        <w:rPr>
          <w:rFonts w:ascii="Arial" w:hAnsi="Arial" w:cs="Arial"/>
        </w:rPr>
        <w:t xml:space="preserve">Surgical </w:t>
      </w:r>
      <w:r w:rsidR="00D51C76" w:rsidRPr="004925AD">
        <w:rPr>
          <w:rFonts w:ascii="Arial" w:hAnsi="Arial" w:cs="Arial"/>
        </w:rPr>
        <w:t>Theater</w:t>
      </w:r>
      <w:r w:rsidR="00A82E73" w:rsidRPr="004925AD">
        <w:rPr>
          <w:rFonts w:ascii="Arial" w:hAnsi="Arial" w:cs="Arial"/>
        </w:rPr>
        <w:t xml:space="preserve"> </w:t>
      </w:r>
    </w:p>
    <w:p w:rsidR="00931D0A" w:rsidRDefault="00931D0A" w:rsidP="00E761F6">
      <w:pPr>
        <w:spacing w:line="360" w:lineRule="auto"/>
        <w:rPr>
          <w:rFonts w:ascii="Arial" w:hAnsi="Arial" w:cs="Arial"/>
        </w:rPr>
      </w:pPr>
    </w:p>
    <w:p w:rsidR="00A46484" w:rsidRDefault="00A46484" w:rsidP="00E761F6">
      <w:pPr>
        <w:spacing w:line="360" w:lineRule="auto"/>
        <w:rPr>
          <w:rFonts w:ascii="Arial" w:hAnsi="Arial" w:cs="Arial"/>
        </w:rPr>
      </w:pPr>
    </w:p>
    <w:p w:rsidR="00A46484" w:rsidRDefault="00A46484" w:rsidP="00E761F6">
      <w:pPr>
        <w:spacing w:line="360" w:lineRule="auto"/>
        <w:rPr>
          <w:rFonts w:ascii="Arial" w:hAnsi="Arial" w:cs="Arial"/>
        </w:rPr>
      </w:pPr>
    </w:p>
    <w:p w:rsidR="00A46484" w:rsidRDefault="00A46484" w:rsidP="00E761F6">
      <w:pPr>
        <w:spacing w:line="360" w:lineRule="auto"/>
        <w:rPr>
          <w:rFonts w:ascii="Arial" w:hAnsi="Arial" w:cs="Arial"/>
        </w:rPr>
      </w:pPr>
    </w:p>
    <w:p w:rsidR="00A46484" w:rsidRDefault="00A46484" w:rsidP="00E761F6">
      <w:pPr>
        <w:spacing w:line="360" w:lineRule="auto"/>
        <w:rPr>
          <w:rFonts w:ascii="Arial" w:hAnsi="Arial" w:cs="Arial"/>
        </w:rPr>
      </w:pPr>
    </w:p>
    <w:p w:rsidR="00A46484" w:rsidRDefault="00A46484" w:rsidP="00E761F6">
      <w:pPr>
        <w:spacing w:line="360" w:lineRule="auto"/>
        <w:rPr>
          <w:rFonts w:ascii="Arial" w:hAnsi="Arial" w:cs="Arial"/>
        </w:rPr>
      </w:pPr>
    </w:p>
    <w:p w:rsidR="00A46484" w:rsidRDefault="00A46484" w:rsidP="00E761F6">
      <w:pPr>
        <w:spacing w:line="360" w:lineRule="auto"/>
        <w:rPr>
          <w:rFonts w:ascii="Arial" w:hAnsi="Arial" w:cs="Arial"/>
        </w:rPr>
      </w:pPr>
    </w:p>
    <w:p w:rsidR="00A46484" w:rsidRDefault="00A46484" w:rsidP="00E761F6">
      <w:pPr>
        <w:spacing w:line="360" w:lineRule="auto"/>
        <w:rPr>
          <w:rFonts w:ascii="Arial" w:hAnsi="Arial" w:cs="Arial"/>
        </w:rPr>
      </w:pPr>
    </w:p>
    <w:p w:rsidR="00A46484" w:rsidRDefault="00A46484" w:rsidP="00E761F6">
      <w:pPr>
        <w:spacing w:line="360" w:lineRule="auto"/>
        <w:rPr>
          <w:rFonts w:ascii="Arial" w:hAnsi="Arial" w:cs="Arial"/>
        </w:rPr>
      </w:pPr>
    </w:p>
    <w:p w:rsidR="00A46484" w:rsidRPr="004925AD" w:rsidRDefault="00A46484" w:rsidP="00E761F6">
      <w:pPr>
        <w:spacing w:line="360" w:lineRule="auto"/>
        <w:rPr>
          <w:rFonts w:ascii="Arial" w:hAnsi="Arial" w:cs="Arial"/>
        </w:rPr>
      </w:pPr>
    </w:p>
    <w:p w:rsidR="00931D0A" w:rsidRPr="004925AD" w:rsidRDefault="00931D0A" w:rsidP="00E761F6">
      <w:pPr>
        <w:spacing w:line="360" w:lineRule="auto"/>
        <w:rPr>
          <w:rFonts w:ascii="Arial" w:hAnsi="Arial" w:cs="Arial"/>
        </w:rPr>
      </w:pPr>
      <w:r w:rsidRPr="004925AD">
        <w:rPr>
          <w:rFonts w:ascii="Arial" w:hAnsi="Arial" w:cs="Arial"/>
          <w:noProof/>
        </w:rPr>
        <w:drawing>
          <wp:inline distT="0" distB="0" distL="0" distR="0">
            <wp:extent cx="4057650" cy="2705100"/>
            <wp:effectExtent l="0" t="0" r="0" b="0"/>
            <wp:docPr id="10" name="Picture 10" descr="ar vr applications surgery augmented intelli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r vr applications surgery augmented intelligenc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57650" cy="2705100"/>
                    </a:xfrm>
                    <a:prstGeom prst="rect">
                      <a:avLst/>
                    </a:prstGeom>
                    <a:noFill/>
                    <a:ln>
                      <a:noFill/>
                    </a:ln>
                  </pic:spPr>
                </pic:pic>
              </a:graphicData>
            </a:graphic>
          </wp:inline>
        </w:drawing>
      </w:r>
    </w:p>
    <w:p w:rsidR="00246F09" w:rsidRPr="004925AD" w:rsidRDefault="00931D0A" w:rsidP="00E761F6">
      <w:pPr>
        <w:spacing w:line="360" w:lineRule="auto"/>
        <w:rPr>
          <w:rFonts w:ascii="Arial" w:hAnsi="Arial" w:cs="Arial"/>
        </w:rPr>
      </w:pPr>
      <w:r w:rsidRPr="004925AD">
        <w:rPr>
          <w:rFonts w:ascii="Arial" w:hAnsi="Arial" w:cs="Arial"/>
        </w:rPr>
        <w:t xml:space="preserve">Figure 9; </w:t>
      </w:r>
      <w:r w:rsidR="00B5769E" w:rsidRPr="004925AD">
        <w:rPr>
          <w:rFonts w:ascii="Arial" w:hAnsi="Arial" w:cs="Arial"/>
        </w:rPr>
        <w:t>augmented</w:t>
      </w:r>
      <w:r w:rsidRPr="004925AD">
        <w:rPr>
          <w:rFonts w:ascii="Arial" w:hAnsi="Arial" w:cs="Arial"/>
        </w:rPr>
        <w:t xml:space="preserve"> intelligence </w:t>
      </w:r>
    </w:p>
    <w:p w:rsidR="00931D0A" w:rsidRPr="004925AD" w:rsidRDefault="00246F09" w:rsidP="00246F09">
      <w:pPr>
        <w:pStyle w:val="Heading1"/>
        <w:rPr>
          <w:rFonts w:ascii="Arial" w:hAnsi="Arial" w:cs="Arial"/>
          <w:b/>
        </w:rPr>
      </w:pPr>
      <w:r w:rsidRPr="004925AD">
        <w:rPr>
          <w:rFonts w:ascii="Arial" w:hAnsi="Arial" w:cs="Arial"/>
        </w:rPr>
        <w:br w:type="page"/>
      </w:r>
      <w:bookmarkStart w:id="7" w:name="_Toc84688111"/>
      <w:r w:rsidRPr="004925AD">
        <w:rPr>
          <w:rFonts w:ascii="Arial" w:hAnsi="Arial" w:cs="Arial"/>
          <w:b/>
        </w:rPr>
        <w:lastRenderedPageBreak/>
        <w:t>VIDEO Presentation</w:t>
      </w:r>
      <w:bookmarkEnd w:id="7"/>
      <w:r w:rsidRPr="004925AD">
        <w:rPr>
          <w:rFonts w:ascii="Arial" w:hAnsi="Arial" w:cs="Arial"/>
          <w:b/>
        </w:rPr>
        <w:t xml:space="preserve"> </w:t>
      </w:r>
    </w:p>
    <w:p w:rsidR="00246F09" w:rsidRPr="004925AD" w:rsidRDefault="00246F09" w:rsidP="00246F09">
      <w:pPr>
        <w:rPr>
          <w:rFonts w:ascii="Arial" w:hAnsi="Arial" w:cs="Arial"/>
        </w:rPr>
      </w:pPr>
    </w:p>
    <w:p w:rsidR="000B516A" w:rsidRPr="004925AD" w:rsidRDefault="00E96668">
      <w:pPr>
        <w:rPr>
          <w:rFonts w:ascii="Arial" w:hAnsi="Arial" w:cs="Arial"/>
        </w:rPr>
      </w:pPr>
      <w:r w:rsidRPr="004925AD">
        <w:rPr>
          <w:rFonts w:ascii="Arial" w:hAnsi="Arial" w:cs="Arial"/>
          <w:noProof/>
        </w:rPr>
        <w:drawing>
          <wp:inline distT="0" distB="0" distL="0" distR="0">
            <wp:extent cx="4572000" cy="3429000"/>
            <wp:effectExtent l="0" t="0" r="0" b="0"/>
            <wp:docPr id="2" name="Video 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8">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xUaBrgsHkPs&quot; frameborder=&quot;0&quot; type=&quot;text/html&quot; width=&quot;816&quot; height=&quot;480&quot; /&gt;" h="480" w="816"/>
                        </a:ext>
                      </a:extLst>
                    </a:blip>
                    <a:stretch>
                      <a:fillRect/>
                    </a:stretch>
                  </pic:blipFill>
                  <pic:spPr>
                    <a:xfrm>
                      <a:off x="0" y="0"/>
                      <a:ext cx="4572000" cy="3429000"/>
                    </a:xfrm>
                    <a:prstGeom prst="rect">
                      <a:avLst/>
                    </a:prstGeom>
                  </pic:spPr>
                </pic:pic>
              </a:graphicData>
            </a:graphic>
          </wp:inline>
        </w:drawing>
      </w:r>
    </w:p>
    <w:p w:rsidR="000B516A" w:rsidRPr="004925AD" w:rsidRDefault="000B516A">
      <w:pPr>
        <w:rPr>
          <w:rFonts w:ascii="Arial" w:hAnsi="Arial" w:cs="Arial"/>
        </w:rPr>
      </w:pPr>
    </w:p>
    <w:p w:rsidR="00D202F9" w:rsidRPr="004925AD" w:rsidRDefault="000B516A">
      <w:pPr>
        <w:rPr>
          <w:rFonts w:ascii="Arial" w:hAnsi="Arial" w:cs="Arial"/>
        </w:rPr>
      </w:pPr>
      <w:r w:rsidRPr="004925AD">
        <w:rPr>
          <w:rFonts w:ascii="Arial" w:hAnsi="Arial" w:cs="Arial"/>
          <w:noProof/>
        </w:rPr>
        <w:drawing>
          <wp:inline distT="0" distB="0" distL="0" distR="0">
            <wp:extent cx="4572000" cy="3429000"/>
            <wp:effectExtent l="0" t="0" r="0" b="0"/>
            <wp:docPr id="11" name="Video 11">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20">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YewU-BxDxBE&quot; frameborder=&quot;0&quot; type=&quot;text/html&quot; width=&quot;816&quot; height=&quot;480&quot; /&gt;" h="480" w="816"/>
                        </a:ext>
                      </a:extLst>
                    </a:blip>
                    <a:stretch>
                      <a:fillRect/>
                    </a:stretch>
                  </pic:blipFill>
                  <pic:spPr>
                    <a:xfrm>
                      <a:off x="0" y="0"/>
                      <a:ext cx="4572000" cy="3429000"/>
                    </a:xfrm>
                    <a:prstGeom prst="rect">
                      <a:avLst/>
                    </a:prstGeom>
                  </pic:spPr>
                </pic:pic>
              </a:graphicData>
            </a:graphic>
          </wp:inline>
        </w:drawing>
      </w:r>
      <w:r w:rsidR="00D202F9" w:rsidRPr="004925AD">
        <w:rPr>
          <w:rFonts w:ascii="Arial" w:hAnsi="Arial" w:cs="Arial"/>
        </w:rPr>
        <w:br w:type="page"/>
      </w:r>
    </w:p>
    <w:bookmarkStart w:id="8" w:name="_Toc84688112" w:displacedByCustomXml="next"/>
    <w:sdt>
      <w:sdtPr>
        <w:rPr>
          <w:rFonts w:ascii="Arial" w:eastAsiaTheme="minorHAnsi" w:hAnsi="Arial" w:cs="Arial"/>
          <w:color w:val="auto"/>
          <w:sz w:val="24"/>
          <w:szCs w:val="22"/>
        </w:rPr>
        <w:id w:val="467559209"/>
        <w:docPartObj>
          <w:docPartGallery w:val="Bibliographies"/>
          <w:docPartUnique/>
        </w:docPartObj>
      </w:sdtPr>
      <w:sdtEndPr/>
      <w:sdtContent>
        <w:p w:rsidR="00D202F9" w:rsidRPr="004925AD" w:rsidRDefault="00D202F9" w:rsidP="00CA00B7">
          <w:pPr>
            <w:pStyle w:val="Heading1"/>
            <w:spacing w:line="360" w:lineRule="auto"/>
            <w:rPr>
              <w:rFonts w:ascii="Arial" w:hAnsi="Arial" w:cs="Arial"/>
            </w:rPr>
          </w:pPr>
          <w:r w:rsidRPr="004925AD">
            <w:rPr>
              <w:rFonts w:ascii="Arial" w:hAnsi="Arial" w:cs="Arial"/>
            </w:rPr>
            <w:t>References</w:t>
          </w:r>
          <w:bookmarkEnd w:id="8"/>
        </w:p>
        <w:sdt>
          <w:sdtPr>
            <w:rPr>
              <w:rFonts w:ascii="Arial" w:hAnsi="Arial" w:cs="Arial"/>
            </w:rPr>
            <w:id w:val="-573587230"/>
            <w:bibliography/>
          </w:sdtPr>
          <w:sdtEndPr/>
          <w:sdtContent>
            <w:p w:rsidR="00D202F9" w:rsidRPr="004925AD" w:rsidRDefault="00D202F9" w:rsidP="00CA00B7">
              <w:pPr>
                <w:pStyle w:val="Bibliography"/>
                <w:spacing w:line="360" w:lineRule="auto"/>
                <w:rPr>
                  <w:rFonts w:ascii="Arial" w:hAnsi="Arial" w:cs="Arial"/>
                  <w:noProof/>
                  <w:szCs w:val="24"/>
                </w:rPr>
              </w:pPr>
              <w:r w:rsidRPr="004925AD">
                <w:rPr>
                  <w:rFonts w:ascii="Arial" w:hAnsi="Arial" w:cs="Arial"/>
                </w:rPr>
                <w:fldChar w:fldCharType="begin"/>
              </w:r>
              <w:r w:rsidRPr="004925AD">
                <w:rPr>
                  <w:rFonts w:ascii="Arial" w:hAnsi="Arial" w:cs="Arial"/>
                </w:rPr>
                <w:instrText xml:space="preserve"> BIBLIOGRAPHY </w:instrText>
              </w:r>
              <w:r w:rsidRPr="004925AD">
                <w:rPr>
                  <w:rFonts w:ascii="Arial" w:hAnsi="Arial" w:cs="Arial"/>
                </w:rPr>
                <w:fldChar w:fldCharType="separate"/>
              </w:r>
              <w:r w:rsidRPr="004925AD">
                <w:rPr>
                  <w:rFonts w:ascii="Arial" w:hAnsi="Arial" w:cs="Arial"/>
                  <w:noProof/>
                </w:rPr>
                <w:t xml:space="preserve">Beta, B. i., 2021. </w:t>
              </w:r>
              <w:r w:rsidRPr="004925AD">
                <w:rPr>
                  <w:rFonts w:ascii="Arial" w:hAnsi="Arial" w:cs="Arial"/>
                  <w:i/>
                  <w:iCs/>
                  <w:noProof/>
                </w:rPr>
                <w:t xml:space="preserve">10 companies using VR and AR for surgical operation. </w:t>
              </w:r>
              <w:r w:rsidRPr="004925AD">
                <w:rPr>
                  <w:rFonts w:ascii="Arial" w:hAnsi="Arial" w:cs="Arial"/>
                  <w:noProof/>
                </w:rPr>
                <w:t xml:space="preserve">[Online] </w:t>
              </w:r>
              <w:r w:rsidRPr="004925AD">
                <w:rPr>
                  <w:rFonts w:ascii="Arial" w:hAnsi="Arial" w:cs="Arial"/>
                  <w:noProof/>
                </w:rPr>
                <w:br/>
                <w:t xml:space="preserve">Available at: </w:t>
              </w:r>
              <w:r w:rsidRPr="004925AD">
                <w:rPr>
                  <w:rFonts w:ascii="Arial" w:hAnsi="Arial" w:cs="Arial"/>
                  <w:noProof/>
                  <w:u w:val="single"/>
                </w:rPr>
                <w:t>https://www.builtin.com/healthcare-technology/augmented-virtual-reality-surgery</w:t>
              </w:r>
              <w:r w:rsidRPr="004925AD">
                <w:rPr>
                  <w:rFonts w:ascii="Arial" w:hAnsi="Arial" w:cs="Arial"/>
                  <w:noProof/>
                </w:rPr>
                <w:br/>
                <w:t>[Accessed 8 October 2021].</w:t>
              </w:r>
            </w:p>
            <w:p w:rsidR="00D202F9" w:rsidRPr="004925AD" w:rsidRDefault="00D202F9" w:rsidP="00CA00B7">
              <w:pPr>
                <w:pStyle w:val="Bibliography"/>
                <w:spacing w:line="360" w:lineRule="auto"/>
                <w:rPr>
                  <w:rFonts w:ascii="Arial" w:hAnsi="Arial" w:cs="Arial"/>
                  <w:noProof/>
                </w:rPr>
              </w:pPr>
              <w:r w:rsidRPr="004925AD">
                <w:rPr>
                  <w:rFonts w:ascii="Arial" w:hAnsi="Arial" w:cs="Arial"/>
                  <w:noProof/>
                </w:rPr>
                <w:t xml:space="preserve">Giselle Coelho MD, P. N. N. R., 2020. Augmented reality and physical hybrid model simulation for preoperative planning of metopic craniosynostosis surgery. </w:t>
              </w:r>
              <w:r w:rsidRPr="004925AD">
                <w:rPr>
                  <w:rFonts w:ascii="Arial" w:hAnsi="Arial" w:cs="Arial"/>
                  <w:i/>
                  <w:iCs/>
                  <w:noProof/>
                </w:rPr>
                <w:t xml:space="preserve">JNS Journal of Neurosurgery, </w:t>
              </w:r>
              <w:r w:rsidRPr="004925AD">
                <w:rPr>
                  <w:rFonts w:ascii="Arial" w:hAnsi="Arial" w:cs="Arial"/>
                  <w:noProof/>
                </w:rPr>
                <w:t>Volume 1, p. 1.</w:t>
              </w:r>
            </w:p>
            <w:p w:rsidR="00D202F9" w:rsidRPr="004925AD" w:rsidRDefault="00D202F9" w:rsidP="00CA00B7">
              <w:pPr>
                <w:pStyle w:val="Bibliography"/>
                <w:spacing w:line="360" w:lineRule="auto"/>
                <w:rPr>
                  <w:rFonts w:ascii="Arial" w:hAnsi="Arial" w:cs="Arial"/>
                  <w:noProof/>
                </w:rPr>
              </w:pPr>
              <w:r w:rsidRPr="004925AD">
                <w:rPr>
                  <w:rFonts w:ascii="Arial" w:hAnsi="Arial" w:cs="Arial"/>
                  <w:noProof/>
                </w:rPr>
                <w:t xml:space="preserve">Guiseppe, U., de, S. &amp; De, V., 2021. Augmented Reality, Virtual Reality and Artificial Intelligence in Orthopedic Surgery: A Systematic Review. </w:t>
              </w:r>
              <w:r w:rsidRPr="004925AD">
                <w:rPr>
                  <w:rFonts w:ascii="Arial" w:hAnsi="Arial" w:cs="Arial"/>
                  <w:i/>
                  <w:iCs/>
                  <w:noProof/>
                </w:rPr>
                <w:t xml:space="preserve">MDPI applied sciences, </w:t>
              </w:r>
              <w:r w:rsidRPr="004925AD">
                <w:rPr>
                  <w:rFonts w:ascii="Arial" w:hAnsi="Arial" w:cs="Arial"/>
                  <w:noProof/>
                </w:rPr>
                <w:t>11(7), p. 1.</w:t>
              </w:r>
            </w:p>
            <w:p w:rsidR="00D202F9" w:rsidRPr="004925AD" w:rsidRDefault="00D202F9" w:rsidP="00CA00B7">
              <w:pPr>
                <w:pStyle w:val="Bibliography"/>
                <w:spacing w:line="360" w:lineRule="auto"/>
                <w:rPr>
                  <w:rFonts w:ascii="Arial" w:hAnsi="Arial" w:cs="Arial"/>
                  <w:noProof/>
                </w:rPr>
              </w:pPr>
              <w:r w:rsidRPr="004925AD">
                <w:rPr>
                  <w:rFonts w:ascii="Arial" w:hAnsi="Arial" w:cs="Arial"/>
                  <w:noProof/>
                </w:rPr>
                <w:t xml:space="preserve">Proprio, 2021. </w:t>
              </w:r>
              <w:r w:rsidRPr="004925AD">
                <w:rPr>
                  <w:rFonts w:ascii="Arial" w:hAnsi="Arial" w:cs="Arial"/>
                  <w:i/>
                  <w:iCs/>
                  <w:noProof/>
                </w:rPr>
                <w:t xml:space="preserve">Proprio. </w:t>
              </w:r>
              <w:r w:rsidRPr="004925AD">
                <w:rPr>
                  <w:rFonts w:ascii="Arial" w:hAnsi="Arial" w:cs="Arial"/>
                  <w:noProof/>
                </w:rPr>
                <w:t xml:space="preserve">[Online] </w:t>
              </w:r>
              <w:r w:rsidRPr="004925AD">
                <w:rPr>
                  <w:rFonts w:ascii="Arial" w:hAnsi="Arial" w:cs="Arial"/>
                  <w:noProof/>
                </w:rPr>
                <w:br/>
                <w:t xml:space="preserve">Available at: </w:t>
              </w:r>
              <w:r w:rsidRPr="004925AD">
                <w:rPr>
                  <w:rFonts w:ascii="Arial" w:hAnsi="Arial" w:cs="Arial"/>
                  <w:noProof/>
                  <w:u w:val="single"/>
                </w:rPr>
                <w:t>http://www.propriovision.com/surgery</w:t>
              </w:r>
              <w:r w:rsidRPr="004925AD">
                <w:rPr>
                  <w:rFonts w:ascii="Arial" w:hAnsi="Arial" w:cs="Arial"/>
                  <w:noProof/>
                </w:rPr>
                <w:br/>
                <w:t>[Accessed 8 October 2021].</w:t>
              </w:r>
            </w:p>
            <w:p w:rsidR="00D202F9" w:rsidRPr="004925AD" w:rsidRDefault="00D202F9" w:rsidP="00CA00B7">
              <w:pPr>
                <w:pStyle w:val="Bibliography"/>
                <w:spacing w:line="360" w:lineRule="auto"/>
                <w:rPr>
                  <w:rFonts w:ascii="Arial" w:hAnsi="Arial" w:cs="Arial"/>
                  <w:noProof/>
                </w:rPr>
              </w:pPr>
              <w:r w:rsidRPr="004925AD">
                <w:rPr>
                  <w:rFonts w:ascii="Arial" w:hAnsi="Arial" w:cs="Arial"/>
                  <w:noProof/>
                </w:rPr>
                <w:t xml:space="preserve">R.Feito, J.-C.-R.-P., 2020. The role of virtual and augmented reality in orthopedic trauma surgery: From diagnosis to rehabilitation. </w:t>
              </w:r>
              <w:r w:rsidRPr="004925AD">
                <w:rPr>
                  <w:rFonts w:ascii="Arial" w:hAnsi="Arial" w:cs="Arial"/>
                  <w:i/>
                  <w:iCs/>
                  <w:noProof/>
                </w:rPr>
                <w:t xml:space="preserve">Computer Methods and Programs in Biomedicine, </w:t>
              </w:r>
              <w:r w:rsidRPr="004925AD">
                <w:rPr>
                  <w:rFonts w:ascii="Arial" w:hAnsi="Arial" w:cs="Arial"/>
                  <w:noProof/>
                </w:rPr>
                <w:t>Volume 191, p. 1.</w:t>
              </w:r>
            </w:p>
            <w:p w:rsidR="00D202F9" w:rsidRPr="004925AD" w:rsidRDefault="00D202F9" w:rsidP="00CA00B7">
              <w:pPr>
                <w:pStyle w:val="Bibliography"/>
                <w:spacing w:line="360" w:lineRule="auto"/>
                <w:rPr>
                  <w:rFonts w:ascii="Arial" w:hAnsi="Arial" w:cs="Arial"/>
                  <w:noProof/>
                </w:rPr>
              </w:pPr>
              <w:r w:rsidRPr="004925AD">
                <w:rPr>
                  <w:rFonts w:ascii="Arial" w:hAnsi="Arial" w:cs="Arial"/>
                  <w:noProof/>
                </w:rPr>
                <w:t xml:space="preserve">Venkatesan, M., Mohan, H. &amp; R.Ryan, J., 2021. Virtual and augmented reality for biomedical applications. </w:t>
              </w:r>
              <w:r w:rsidRPr="004925AD">
                <w:rPr>
                  <w:rFonts w:ascii="Arial" w:hAnsi="Arial" w:cs="Arial"/>
                  <w:i/>
                  <w:iCs/>
                  <w:noProof/>
                </w:rPr>
                <w:t xml:space="preserve">Cell report medicine JOURNAL OF SCIENCE DIRECT, </w:t>
              </w:r>
              <w:r w:rsidRPr="004925AD">
                <w:rPr>
                  <w:rFonts w:ascii="Arial" w:hAnsi="Arial" w:cs="Arial"/>
                  <w:noProof/>
                </w:rPr>
                <w:t>2(7), p. 1.</w:t>
              </w:r>
            </w:p>
            <w:p w:rsidR="00D202F9" w:rsidRPr="004925AD" w:rsidRDefault="00D202F9" w:rsidP="00CA00B7">
              <w:pPr>
                <w:spacing w:line="360" w:lineRule="auto"/>
                <w:rPr>
                  <w:rFonts w:ascii="Arial" w:hAnsi="Arial" w:cs="Arial"/>
                </w:rPr>
              </w:pPr>
              <w:r w:rsidRPr="004925AD">
                <w:rPr>
                  <w:rFonts w:ascii="Arial" w:hAnsi="Arial" w:cs="Arial"/>
                  <w:b/>
                  <w:bCs/>
                  <w:noProof/>
                </w:rPr>
                <w:fldChar w:fldCharType="end"/>
              </w:r>
            </w:p>
          </w:sdtContent>
        </w:sdt>
      </w:sdtContent>
    </w:sdt>
    <w:p w:rsidR="00246F09" w:rsidRPr="004925AD" w:rsidRDefault="00246F09" w:rsidP="00246F09">
      <w:pPr>
        <w:rPr>
          <w:rFonts w:ascii="Arial" w:hAnsi="Arial" w:cs="Arial"/>
        </w:rPr>
      </w:pPr>
    </w:p>
    <w:sectPr w:rsidR="00246F09" w:rsidRPr="004925AD">
      <w:head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755E1" w:rsidRDefault="00A755E1" w:rsidP="0022504F">
      <w:pPr>
        <w:spacing w:after="0" w:line="240" w:lineRule="auto"/>
      </w:pPr>
      <w:r>
        <w:separator/>
      </w:r>
    </w:p>
  </w:endnote>
  <w:endnote w:type="continuationSeparator" w:id="0">
    <w:p w:rsidR="00A755E1" w:rsidRDefault="00A755E1" w:rsidP="002250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755E1" w:rsidRDefault="00A755E1" w:rsidP="0022504F">
      <w:pPr>
        <w:spacing w:after="0" w:line="240" w:lineRule="auto"/>
      </w:pPr>
      <w:r>
        <w:separator/>
      </w:r>
    </w:p>
  </w:footnote>
  <w:footnote w:type="continuationSeparator" w:id="0">
    <w:p w:rsidR="00A755E1" w:rsidRDefault="00A755E1" w:rsidP="0022504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504F" w:rsidRDefault="0022504F" w:rsidP="0022504F">
    <w:pPr>
      <w:pStyle w:val="Header"/>
      <w:jc w:val="right"/>
    </w:pPr>
    <w:r>
      <w:t xml:space="preserve">Preproduction Material                                                                                                                    </w:t>
    </w:r>
    <w:sdt>
      <w:sdtPr>
        <w:id w:val="447679356"/>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A46484">
          <w:rPr>
            <w:noProof/>
          </w:rPr>
          <w:t>12</w:t>
        </w:r>
        <w:r>
          <w:rPr>
            <w:noProof/>
          </w:rPr>
          <w:fldChar w:fldCharType="end"/>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0825F59"/>
    <w:multiLevelType w:val="hybridMultilevel"/>
    <w:tmpl w:val="0136F5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4EC4"/>
    <w:rsid w:val="000778E2"/>
    <w:rsid w:val="00083842"/>
    <w:rsid w:val="000B516A"/>
    <w:rsid w:val="000D28A2"/>
    <w:rsid w:val="000F0EAA"/>
    <w:rsid w:val="00114EC4"/>
    <w:rsid w:val="00126707"/>
    <w:rsid w:val="001307D0"/>
    <w:rsid w:val="00155BCB"/>
    <w:rsid w:val="0018615F"/>
    <w:rsid w:val="001965B4"/>
    <w:rsid w:val="001A0226"/>
    <w:rsid w:val="001F2486"/>
    <w:rsid w:val="0022504F"/>
    <w:rsid w:val="00235415"/>
    <w:rsid w:val="00246F09"/>
    <w:rsid w:val="00254F70"/>
    <w:rsid w:val="002B040B"/>
    <w:rsid w:val="002D6AFC"/>
    <w:rsid w:val="002E57AE"/>
    <w:rsid w:val="002E7A96"/>
    <w:rsid w:val="0034692E"/>
    <w:rsid w:val="00382FB7"/>
    <w:rsid w:val="00391DB5"/>
    <w:rsid w:val="003B4491"/>
    <w:rsid w:val="00400204"/>
    <w:rsid w:val="00400AAE"/>
    <w:rsid w:val="00442CBF"/>
    <w:rsid w:val="00445B51"/>
    <w:rsid w:val="00464257"/>
    <w:rsid w:val="004925AD"/>
    <w:rsid w:val="004A0E9E"/>
    <w:rsid w:val="004E45A8"/>
    <w:rsid w:val="00542CD9"/>
    <w:rsid w:val="005C22EE"/>
    <w:rsid w:val="005C23CB"/>
    <w:rsid w:val="00624F78"/>
    <w:rsid w:val="00642FA6"/>
    <w:rsid w:val="00682DB4"/>
    <w:rsid w:val="00691165"/>
    <w:rsid w:val="006A3A3B"/>
    <w:rsid w:val="006B7BCD"/>
    <w:rsid w:val="007369DC"/>
    <w:rsid w:val="0076137D"/>
    <w:rsid w:val="00773E5C"/>
    <w:rsid w:val="007C3D71"/>
    <w:rsid w:val="007D0C81"/>
    <w:rsid w:val="007D1D3E"/>
    <w:rsid w:val="007E5860"/>
    <w:rsid w:val="00824E95"/>
    <w:rsid w:val="0084485F"/>
    <w:rsid w:val="008E6B8F"/>
    <w:rsid w:val="00926EDA"/>
    <w:rsid w:val="00931D0A"/>
    <w:rsid w:val="00932646"/>
    <w:rsid w:val="00937767"/>
    <w:rsid w:val="00992448"/>
    <w:rsid w:val="009A7BAF"/>
    <w:rsid w:val="009B7B1B"/>
    <w:rsid w:val="009C6E70"/>
    <w:rsid w:val="00A22194"/>
    <w:rsid w:val="00A46484"/>
    <w:rsid w:val="00A7168A"/>
    <w:rsid w:val="00A755E1"/>
    <w:rsid w:val="00A82E73"/>
    <w:rsid w:val="00AA0B7C"/>
    <w:rsid w:val="00AB54A9"/>
    <w:rsid w:val="00B37119"/>
    <w:rsid w:val="00B410F5"/>
    <w:rsid w:val="00B53F0A"/>
    <w:rsid w:val="00B55C76"/>
    <w:rsid w:val="00B5769E"/>
    <w:rsid w:val="00B6278D"/>
    <w:rsid w:val="00B700C7"/>
    <w:rsid w:val="00C11610"/>
    <w:rsid w:val="00C63777"/>
    <w:rsid w:val="00C6730B"/>
    <w:rsid w:val="00C84435"/>
    <w:rsid w:val="00C96E94"/>
    <w:rsid w:val="00CA00B7"/>
    <w:rsid w:val="00CB147F"/>
    <w:rsid w:val="00CB3793"/>
    <w:rsid w:val="00CE6E5C"/>
    <w:rsid w:val="00CF49E8"/>
    <w:rsid w:val="00D02F95"/>
    <w:rsid w:val="00D202F9"/>
    <w:rsid w:val="00D315A5"/>
    <w:rsid w:val="00D35656"/>
    <w:rsid w:val="00D51C76"/>
    <w:rsid w:val="00D71A59"/>
    <w:rsid w:val="00DB3C36"/>
    <w:rsid w:val="00E761F6"/>
    <w:rsid w:val="00E92D00"/>
    <w:rsid w:val="00E96668"/>
    <w:rsid w:val="00EF0841"/>
    <w:rsid w:val="00F06078"/>
    <w:rsid w:val="00F53647"/>
    <w:rsid w:val="00F92DA2"/>
    <w:rsid w:val="00FC3900"/>
    <w:rsid w:val="00FC3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A8C9A5B-1E8B-4082-81F4-5DE544B94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C22E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2EE"/>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464257"/>
    <w:pPr>
      <w:ind w:left="720"/>
      <w:contextualSpacing/>
    </w:pPr>
  </w:style>
  <w:style w:type="paragraph" w:styleId="Bibliography">
    <w:name w:val="Bibliography"/>
    <w:basedOn w:val="Normal"/>
    <w:next w:val="Normal"/>
    <w:uiPriority w:val="37"/>
    <w:unhideWhenUsed/>
    <w:rsid w:val="00D202F9"/>
  </w:style>
  <w:style w:type="paragraph" w:styleId="Header">
    <w:name w:val="header"/>
    <w:basedOn w:val="Normal"/>
    <w:link w:val="HeaderChar"/>
    <w:uiPriority w:val="99"/>
    <w:unhideWhenUsed/>
    <w:rsid w:val="002250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504F"/>
  </w:style>
  <w:style w:type="paragraph" w:styleId="Footer">
    <w:name w:val="footer"/>
    <w:basedOn w:val="Normal"/>
    <w:link w:val="FooterChar"/>
    <w:uiPriority w:val="99"/>
    <w:unhideWhenUsed/>
    <w:rsid w:val="002250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504F"/>
  </w:style>
  <w:style w:type="paragraph" w:styleId="TOCHeading">
    <w:name w:val="TOC Heading"/>
    <w:basedOn w:val="Heading1"/>
    <w:next w:val="Normal"/>
    <w:uiPriority w:val="39"/>
    <w:unhideWhenUsed/>
    <w:qFormat/>
    <w:rsid w:val="0022504F"/>
    <w:pPr>
      <w:outlineLvl w:val="9"/>
    </w:pPr>
  </w:style>
  <w:style w:type="paragraph" w:styleId="TOC1">
    <w:name w:val="toc 1"/>
    <w:basedOn w:val="Normal"/>
    <w:next w:val="Normal"/>
    <w:autoRedefine/>
    <w:uiPriority w:val="39"/>
    <w:unhideWhenUsed/>
    <w:rsid w:val="0022504F"/>
    <w:pPr>
      <w:spacing w:after="100"/>
    </w:pPr>
  </w:style>
  <w:style w:type="character" w:styleId="Hyperlink">
    <w:name w:val="Hyperlink"/>
    <w:basedOn w:val="DefaultParagraphFont"/>
    <w:uiPriority w:val="99"/>
    <w:unhideWhenUsed/>
    <w:rsid w:val="0022504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3238730">
      <w:bodyDiv w:val="1"/>
      <w:marLeft w:val="0"/>
      <w:marRight w:val="0"/>
      <w:marTop w:val="0"/>
      <w:marBottom w:val="0"/>
      <w:divBdr>
        <w:top w:val="none" w:sz="0" w:space="0" w:color="auto"/>
        <w:left w:val="none" w:sz="0" w:space="0" w:color="auto"/>
        <w:bottom w:val="none" w:sz="0" w:space="0" w:color="auto"/>
        <w:right w:val="none" w:sz="0" w:space="0" w:color="auto"/>
      </w:divBdr>
    </w:div>
    <w:div w:id="1000817772">
      <w:bodyDiv w:val="1"/>
      <w:marLeft w:val="0"/>
      <w:marRight w:val="0"/>
      <w:marTop w:val="0"/>
      <w:marBottom w:val="0"/>
      <w:divBdr>
        <w:top w:val="none" w:sz="0" w:space="0" w:color="auto"/>
        <w:left w:val="none" w:sz="0" w:space="0" w:color="auto"/>
        <w:bottom w:val="none" w:sz="0" w:space="0" w:color="auto"/>
        <w:right w:val="none" w:sz="0" w:space="0" w:color="auto"/>
      </w:divBdr>
    </w:div>
    <w:div w:id="1108742450">
      <w:bodyDiv w:val="1"/>
      <w:marLeft w:val="0"/>
      <w:marRight w:val="0"/>
      <w:marTop w:val="0"/>
      <w:marBottom w:val="0"/>
      <w:divBdr>
        <w:top w:val="none" w:sz="0" w:space="0" w:color="auto"/>
        <w:left w:val="none" w:sz="0" w:space="0" w:color="auto"/>
        <w:bottom w:val="none" w:sz="0" w:space="0" w:color="auto"/>
        <w:right w:val="none" w:sz="0" w:space="0" w:color="auto"/>
      </w:divBdr>
    </w:div>
    <w:div w:id="1332758159">
      <w:bodyDiv w:val="1"/>
      <w:marLeft w:val="0"/>
      <w:marRight w:val="0"/>
      <w:marTop w:val="0"/>
      <w:marBottom w:val="0"/>
      <w:divBdr>
        <w:top w:val="none" w:sz="0" w:space="0" w:color="auto"/>
        <w:left w:val="none" w:sz="0" w:space="0" w:color="auto"/>
        <w:bottom w:val="none" w:sz="0" w:space="0" w:color="auto"/>
        <w:right w:val="none" w:sz="0" w:space="0" w:color="auto"/>
      </w:divBdr>
    </w:div>
    <w:div w:id="1434285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0.jp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youtube.com/watch?v=xUaBrgsHkPs"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youtube.com/watch?v=YewU-BxDxBE"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Gis20</b:Tag>
    <b:SourceType>JournalArticle</b:SourceType>
    <b:Guid>{C89B52F6-4AE5-41F7-AF80-197B345B7EE8}</b:Guid>
    <b:Author>
      <b:Author>
        <b:NameList>
          <b:Person>
            <b:Last>Giselle Coelho MD</b:Last>
            <b:First>PhD1,2,3,4,</b:First>
            <b:Middle>Nicollas Nunes Rabelo</b:Middle>
          </b:Person>
        </b:NameList>
      </b:Author>
    </b:Author>
    <b:Title>Augmented reality and physical hybrid model simulation for preoperative planning of metopic craniosynostosis surgery </b:Title>
    <b:JournalName>JNS Journal of Neurosurgery</b:JournalName>
    <b:Year>2020</b:Year>
    <b:Pages>1</b:Pages>
    <b:Volume>1</b:Volume>
    <b:RefOrder>1</b:RefOrder>
  </b:Source>
  <b:Source>
    <b:Tag>Myt21</b:Tag>
    <b:SourceType>JournalArticle</b:SourceType>
    <b:Guid>{2CE6DF70-D290-412E-91A3-5FC2619274D4}</b:Guid>
    <b:Author>
      <b:Author>
        <b:NameList>
          <b:Person>
            <b:Last>Venkatesan</b:Last>
            <b:First>Mythreye</b:First>
          </b:Person>
          <b:Person>
            <b:Last>Mohan</b:Last>
            <b:First>Harini</b:First>
          </b:Person>
          <b:Person>
            <b:Last>R.Ryan</b:Last>
            <b:First>Justin</b:First>
          </b:Person>
        </b:NameList>
      </b:Author>
    </b:Author>
    <b:Title>Virtual and augmented reality for biomedical applications</b:Title>
    <b:JournalName>Cell report medicine JOURNAL OF SCIENCE DIRECT</b:JournalName>
    <b:Year>2021</b:Year>
    <b:Pages>1</b:Pages>
    <b:Volume>2</b:Volume>
    <b:Issue>7</b:Issue>
    <b:RefOrder>2</b:RefOrder>
  </b:Source>
  <b:Source>
    <b:Tag>Umi21</b:Tag>
    <b:SourceType>JournalArticle</b:SourceType>
    <b:Guid>{2F90C913-187D-4080-96C0-A5A2EC227BCE}</b:Guid>
    <b:Author>
      <b:Author>
        <b:NameList>
          <b:Person>
            <b:Last>Guiseppe</b:Last>
            <b:First>Umile</b:First>
          </b:Person>
          <b:Person>
            <b:Last>de</b:Last>
            <b:First>Seirgio</b:First>
          </b:Person>
          <b:Person>
            <b:Last>De</b:Last>
            <b:First>Vincenzo</b:First>
          </b:Person>
        </b:NameList>
      </b:Author>
    </b:Author>
    <b:Title>Augmented Reality, Virtual Reality and Artificial Intelligence in Orthopedic Surgery: A Systematic Review </b:Title>
    <b:JournalName>MDPI applied sciences</b:JournalName>
    <b:Year>2021</b:Year>
    <b:Pages>1</b:Pages>
    <b:Volume>11</b:Volume>
    <b:Issue>7</b:Issue>
    <b:RefOrder>3</b:RefOrder>
  </b:Source>
  <b:Source>
    <b:Tag>Jos201</b:Tag>
    <b:SourceType>JournalArticle</b:SourceType>
    <b:Guid>{546FF3A5-A5BD-4F59-AB10-7437641D85CE}</b:Guid>
    <b:Author>
      <b:Author>
        <b:NameList>
          <b:Person>
            <b:Last>R.Feito</b:Last>
            <b:First>JoséNegrillo-CárdenasJuan-RobertoJiménez-PérezFrancisco</b:First>
          </b:Person>
        </b:NameList>
      </b:Author>
    </b:Author>
    <b:Title>The role of virtual and augmented reality in orthopedic trauma surgery: From diagnosis to rehabilitation</b:Title>
    <b:JournalName>Computer Methods and Programs in Biomedicine</b:JournalName>
    <b:Year>2020</b:Year>
    <b:Pages>1</b:Pages>
    <b:Volume>191</b:Volume>
    <b:RefOrder>4</b:RefOrder>
  </b:Source>
  <b:Source>
    <b:Tag>Pro211</b:Tag>
    <b:SourceType>InternetSite</b:SourceType>
    <b:Guid>{A0138F79-8BD8-44C1-9294-51CC22F2A0D4}</b:Guid>
    <b:Author>
      <b:Author>
        <b:NameList>
          <b:Person>
            <b:Last>Proprio</b:Last>
          </b:Person>
        </b:NameList>
      </b:Author>
    </b:Author>
    <b:Title>Proprio</b:Title>
    <b:Year>2021</b:Year>
    <b:YearAccessed>2021</b:YearAccessed>
    <b:MonthAccessed>October</b:MonthAccessed>
    <b:DayAccessed>8</b:DayAccessed>
    <b:URL>http://www.propriovision.com/surgery</b:URL>
    <b:RefOrder>6</b:RefOrder>
  </b:Source>
  <b:Source>
    <b:Tag>Bui21</b:Tag>
    <b:SourceType>InternetSite</b:SourceType>
    <b:Guid>{01396C56-E829-4B25-8783-09BB882EAB43}</b:Guid>
    <b:Title>10 companies using VR and AR for surgical operation</b:Title>
    <b:Year>2021</b:Year>
    <b:Author>
      <b:Author>
        <b:NameList>
          <b:Person>
            <b:Last>Beta</b:Last>
            <b:First>Built</b:First>
            <b:Middle>in</b:Middle>
          </b:Person>
        </b:NameList>
      </b:Author>
    </b:Author>
    <b:YearAccessed>2021</b:YearAccessed>
    <b:MonthAccessed>October</b:MonthAccessed>
    <b:DayAccessed>8</b:DayAccessed>
    <b:URL>https://www.builtin.com/healthcare-technology/augmented-virtual-reality-surgery</b:URL>
    <b:RefOrder>5</b:RefOrder>
  </b:Source>
</b:Sources>
</file>

<file path=customXml/itemProps1.xml><?xml version="1.0" encoding="utf-8"?>
<ds:datastoreItem xmlns:ds="http://schemas.openxmlformats.org/officeDocument/2006/customXml" ds:itemID="{ACC0DD16-A2C5-46A4-BB92-007D732CEB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12</Pages>
  <Words>1260</Words>
  <Characters>7182</Characters>
  <Application>Microsoft Office Word</Application>
  <DocSecurity>0</DocSecurity>
  <Lines>59</Lines>
  <Paragraphs>16</Paragraphs>
  <ScaleCrop>false</ScaleCrop>
  <Company/>
  <LinksUpToDate>false</LinksUpToDate>
  <CharactersWithSpaces>8426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110</cp:revision>
  <dcterms:created xsi:type="dcterms:W3CDTF">2021-10-09T07:50:00Z</dcterms:created>
  <dcterms:modified xsi:type="dcterms:W3CDTF">2021-10-09T11:08:00Z</dcterms:modified>
</cp:coreProperties>
</file>