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38F30" w14:textId="77777777" w:rsidR="007E423B" w:rsidRDefault="00965EE3">
      <w:pPr>
        <w:pStyle w:val="Heading1"/>
      </w:pPr>
      <w:bookmarkStart w:id="0" w:name="X694cb2153748ab90e51b37ede11007684a631ab"/>
      <w:r>
        <w:t>Telecom Fraud Detection with AI: Choosing the Right Algorithm for the Right Attack</w:t>
      </w:r>
    </w:p>
    <w:p w14:paraId="4488FA15" w14:textId="77777777" w:rsidR="007E423B" w:rsidRDefault="00965EE3">
      <w:pPr>
        <w:pStyle w:val="FirstParagraph"/>
      </w:pPr>
      <w:r>
        <w:rPr>
          <w:b/>
          <w:bCs/>
        </w:rPr>
        <w:t>By Adnan Malik</w:t>
      </w:r>
    </w:p>
    <w:p w14:paraId="55EEC2B5" w14:textId="77777777" w:rsidR="007E423B" w:rsidRDefault="00965EE3">
      <w:pPr>
        <w:pStyle w:val="BodyText"/>
      </w:pPr>
      <w:r>
        <w:t>Telecommunication networks generate an enormous volume of behavioral data every day: calls, SMS messages, roaming activity, destinations, durations, subscriber activity, account events, network signaling and usage patterns.</w:t>
      </w:r>
    </w:p>
    <w:p w14:paraId="43B073BE" w14:textId="77777777" w:rsidR="007E423B" w:rsidRDefault="00965EE3">
      <w:pPr>
        <w:pStyle w:val="BodyText"/>
      </w:pPr>
      <w:r>
        <w:t>That scale creates an equally large opportunity for fraud.</w:t>
      </w:r>
    </w:p>
    <w:p w14:paraId="63551FA1" w14:textId="77777777" w:rsidR="007E423B" w:rsidRDefault="00965EE3">
      <w:pPr>
        <w:pStyle w:val="BodyText"/>
      </w:pPr>
      <w:r>
        <w:t>Traditional telecom fraud management has historically relied heavily on predefined rules, thresholds and blacklists. These mechanisms remain useful, particularly for well-known attack patterns, but modern fraudsters increasingly operate below obvious thresholds and adapt their behavior.</w:t>
      </w:r>
    </w:p>
    <w:p w14:paraId="53AB5AFF" w14:textId="77777777" w:rsidR="007E423B" w:rsidRDefault="00965EE3">
      <w:pPr>
        <w:pStyle w:val="BodyText"/>
      </w:pPr>
      <w:r>
        <w:t>This raises a more important question than simply:</w:t>
      </w:r>
    </w:p>
    <w:p w14:paraId="6FCEDDF9" w14:textId="77777777" w:rsidR="007E423B" w:rsidRDefault="00965EE3">
      <w:pPr>
        <w:pStyle w:val="BlockText"/>
      </w:pPr>
      <w:r>
        <w:rPr>
          <w:b/>
          <w:bCs/>
        </w:rPr>
        <w:t>Which machine-learning algorithm is best for telecom fraud?</w:t>
      </w:r>
    </w:p>
    <w:p w14:paraId="6E268487" w14:textId="77777777" w:rsidR="007E423B" w:rsidRDefault="00965EE3">
      <w:pPr>
        <w:pStyle w:val="FirstParagraph"/>
      </w:pPr>
      <w:r>
        <w:t>The better question is:</w:t>
      </w:r>
    </w:p>
    <w:p w14:paraId="56B71E9C" w14:textId="77777777" w:rsidR="007E423B" w:rsidRDefault="00965EE3">
      <w:pPr>
        <w:pStyle w:val="BlockText"/>
      </w:pPr>
      <w:r>
        <w:rPr>
          <w:b/>
          <w:bCs/>
        </w:rPr>
        <w:t>Which algorithm is best suited to a particular telecom fraud problem?</w:t>
      </w:r>
    </w:p>
    <w:p w14:paraId="4A1E3258" w14:textId="77777777" w:rsidR="007E423B" w:rsidRDefault="00965EE3">
      <w:pPr>
        <w:pStyle w:val="FirstParagraph"/>
      </w:pPr>
      <w:r>
        <w:t xml:space="preserve">That is the idea behind my </w:t>
      </w:r>
      <w:r>
        <w:rPr>
          <w:b/>
          <w:bCs/>
        </w:rPr>
        <w:t>Telecom Fraud AI Benchmark</w:t>
      </w:r>
      <w:r>
        <w:t xml:space="preserve"> — a practical machine-learning benchmark designed to compare different learning paradigms for telecom fraud detection.</w:t>
      </w:r>
    </w:p>
    <w:p w14:paraId="037E347C" w14:textId="77777777" w:rsidR="007E423B" w:rsidRDefault="00965EE3">
      <w:pPr>
        <w:pStyle w:val="BodyText"/>
      </w:pPr>
      <w:r>
        <w:t>The project is available on GitHub:</w:t>
      </w:r>
    </w:p>
    <w:p w14:paraId="1BB03CB6" w14:textId="77777777" w:rsidR="007E423B" w:rsidRDefault="00965EE3">
      <w:pPr>
        <w:pStyle w:val="BodyText"/>
      </w:pPr>
      <w:r>
        <w:rPr>
          <w:b/>
          <w:bCs/>
        </w:rPr>
        <w:t>GitHub:</w:t>
      </w:r>
      <w:r>
        <w:t xml:space="preserve"> </w:t>
      </w:r>
      <w:r>
        <w:rPr>
          <w:rStyle w:val="VerbatimChar"/>
        </w:rPr>
        <w:t>https://github.com/adnanmalik83/telecom-fraud-ai-benchmark</w:t>
      </w:r>
    </w:p>
    <w:p w14:paraId="5315C66B" w14:textId="77777777" w:rsidR="007E423B" w:rsidRDefault="00965EE3">
      <w:r>
        <w:pict w14:anchorId="6F9A047A">
          <v:rect id="_x0000_i1025" style="width:0;height:1.5pt" o:hralign="center" o:hrstd="t" o:hr="t"/>
        </w:pict>
      </w:r>
    </w:p>
    <w:p w14:paraId="0569C879" w14:textId="77777777" w:rsidR="007E423B" w:rsidRDefault="00965EE3">
      <w:pPr>
        <w:pStyle w:val="Heading2"/>
      </w:pPr>
      <w:bookmarkStart w:id="1" w:name="telecom-fraud-is-not-one-problem"/>
      <w:r>
        <w:t>1. Telecom Fraud Is Not One Problem</w:t>
      </w:r>
    </w:p>
    <w:p w14:paraId="463C7604" w14:textId="77777777" w:rsidR="007E423B" w:rsidRDefault="00965EE3">
      <w:pPr>
        <w:pStyle w:val="FirstParagraph"/>
      </w:pPr>
      <w:r>
        <w:t>Telecom fraud is a collection of different behavioral problems.</w:t>
      </w:r>
    </w:p>
    <w:p w14:paraId="188849CD" w14:textId="77777777" w:rsidR="007E423B" w:rsidRDefault="00965EE3">
      <w:pPr>
        <w:pStyle w:val="BodyText"/>
      </w:pPr>
      <w:r>
        <w:t>Examples include:</w:t>
      </w:r>
    </w:p>
    <w:p w14:paraId="3F8408DA" w14:textId="77777777" w:rsidR="007E423B" w:rsidRDefault="00965EE3">
      <w:pPr>
        <w:pStyle w:val="Compact"/>
        <w:numPr>
          <w:ilvl w:val="0"/>
          <w:numId w:val="2"/>
        </w:numPr>
      </w:pPr>
      <w:r>
        <w:t>International Revenue Share Fraud (IRSF)</w:t>
      </w:r>
    </w:p>
    <w:p w14:paraId="475462B2" w14:textId="77777777" w:rsidR="007E423B" w:rsidRDefault="00965EE3">
      <w:pPr>
        <w:pStyle w:val="Compact"/>
        <w:numPr>
          <w:ilvl w:val="0"/>
          <w:numId w:val="2"/>
        </w:numPr>
      </w:pPr>
      <w:r>
        <w:t>Wangiri fraud</w:t>
      </w:r>
    </w:p>
    <w:p w14:paraId="0B5B15CB" w14:textId="77777777" w:rsidR="007E423B" w:rsidRDefault="00965EE3">
      <w:pPr>
        <w:pStyle w:val="Compact"/>
        <w:numPr>
          <w:ilvl w:val="0"/>
          <w:numId w:val="2"/>
        </w:numPr>
      </w:pPr>
      <w:r>
        <w:t>SIM-box / bypass fraud</w:t>
      </w:r>
    </w:p>
    <w:p w14:paraId="405FB907" w14:textId="77777777" w:rsidR="007E423B" w:rsidRDefault="00965EE3">
      <w:pPr>
        <w:pStyle w:val="Compact"/>
        <w:numPr>
          <w:ilvl w:val="0"/>
          <w:numId w:val="2"/>
        </w:numPr>
      </w:pPr>
      <w:r>
        <w:t>Subscription fraud</w:t>
      </w:r>
    </w:p>
    <w:p w14:paraId="334A28CC" w14:textId="77777777" w:rsidR="007E423B" w:rsidRDefault="00965EE3">
      <w:pPr>
        <w:pStyle w:val="Compact"/>
        <w:numPr>
          <w:ilvl w:val="0"/>
          <w:numId w:val="2"/>
        </w:numPr>
      </w:pPr>
      <w:r>
        <w:t>Account takeover</w:t>
      </w:r>
    </w:p>
    <w:p w14:paraId="3F0BD920" w14:textId="77777777" w:rsidR="007E423B" w:rsidRDefault="00965EE3">
      <w:pPr>
        <w:pStyle w:val="Compact"/>
        <w:numPr>
          <w:ilvl w:val="0"/>
          <w:numId w:val="2"/>
        </w:numPr>
      </w:pPr>
      <w:r>
        <w:t>Premium-rate fraud</w:t>
      </w:r>
    </w:p>
    <w:p w14:paraId="4495713F" w14:textId="77777777" w:rsidR="007E423B" w:rsidRDefault="00965EE3">
      <w:pPr>
        <w:pStyle w:val="Compact"/>
        <w:numPr>
          <w:ilvl w:val="0"/>
          <w:numId w:val="2"/>
        </w:numPr>
      </w:pPr>
      <w:r>
        <w:t>Calling Line Identification (CLI) spoofing</w:t>
      </w:r>
    </w:p>
    <w:p w14:paraId="342668CF" w14:textId="77777777" w:rsidR="007E423B" w:rsidRDefault="00965EE3">
      <w:pPr>
        <w:pStyle w:val="Compact"/>
        <w:numPr>
          <w:ilvl w:val="0"/>
          <w:numId w:val="2"/>
        </w:numPr>
      </w:pPr>
      <w:r>
        <w:lastRenderedPageBreak/>
        <w:t>SMS/A2P fraud</w:t>
      </w:r>
    </w:p>
    <w:p w14:paraId="408FAEC2" w14:textId="77777777" w:rsidR="007E423B" w:rsidRDefault="00965EE3">
      <w:pPr>
        <w:pStyle w:val="Compact"/>
        <w:numPr>
          <w:ilvl w:val="0"/>
          <w:numId w:val="2"/>
        </w:numPr>
      </w:pPr>
      <w:r>
        <w:t>Roaming fraud</w:t>
      </w:r>
    </w:p>
    <w:p w14:paraId="63300EFB" w14:textId="77777777" w:rsidR="007E423B" w:rsidRDefault="00965EE3">
      <w:pPr>
        <w:pStyle w:val="Compact"/>
        <w:numPr>
          <w:ilvl w:val="0"/>
          <w:numId w:val="2"/>
        </w:numPr>
      </w:pPr>
      <w:r>
        <w:t>Subscription abuse</w:t>
      </w:r>
    </w:p>
    <w:p w14:paraId="45BBB077" w14:textId="77777777" w:rsidR="007E423B" w:rsidRDefault="00965EE3">
      <w:pPr>
        <w:pStyle w:val="Compact"/>
        <w:numPr>
          <w:ilvl w:val="0"/>
          <w:numId w:val="2"/>
        </w:numPr>
      </w:pPr>
      <w:r>
        <w:t>Identity-related fraud</w:t>
      </w:r>
    </w:p>
    <w:p w14:paraId="4C6D93AE" w14:textId="77777777" w:rsidR="007E423B" w:rsidRDefault="00965EE3">
      <w:pPr>
        <w:pStyle w:val="FirstParagraph"/>
      </w:pPr>
      <w:r>
        <w:t>Each produces different signals.</w:t>
      </w:r>
    </w:p>
    <w:p w14:paraId="22C75ADF" w14:textId="77777777" w:rsidR="007E423B" w:rsidRDefault="00965EE3">
      <w:pPr>
        <w:pStyle w:val="BodyText"/>
      </w:pPr>
      <w:r>
        <w:t>For example, Wangiri may produce a large number of short or missed calls from suspicious destinations. SIM-box fraud can produce unusual traffic patterns, geographic inconsistencies and abnormal subscriber behavior. Subscription fraud may instead be associated with unusual combinations of subscriber characteristics and usage.</w:t>
      </w:r>
    </w:p>
    <w:p w14:paraId="54F5DCA0" w14:textId="77777777" w:rsidR="007E423B" w:rsidRDefault="00965EE3">
      <w:pPr>
        <w:pStyle w:val="BodyText"/>
      </w:pPr>
      <w:r>
        <w:t>The International Telecommunication Union’s recent work on Wangiri specifically highlights AI/ML, number blocking, blacklists and geolocation filtering as complementary mitigation mechanisms.</w:t>
      </w:r>
    </w:p>
    <w:p w14:paraId="771DC821" w14:textId="77777777" w:rsidR="007E423B" w:rsidRDefault="00965EE3">
      <w:pPr>
        <w:pStyle w:val="BodyText"/>
      </w:pPr>
      <w:r>
        <w:t>Therefore, treating all telecom fraud as a simple binary classification problem can be misleading.</w:t>
      </w:r>
    </w:p>
    <w:p w14:paraId="4C938A4E" w14:textId="77777777" w:rsidR="007E423B" w:rsidRDefault="00965EE3">
      <w:r>
        <w:pict w14:anchorId="02AAA2FA">
          <v:rect id="_x0000_i1026" style="width:0;height:1.5pt" o:hralign="center" o:hrstd="t" o:hr="t"/>
        </w:pict>
      </w:r>
    </w:p>
    <w:p w14:paraId="532DB6F7" w14:textId="77777777" w:rsidR="007E423B" w:rsidRDefault="00965EE3">
      <w:pPr>
        <w:pStyle w:val="Heading1"/>
      </w:pPr>
      <w:bookmarkStart w:id="2" w:name="X5f33471911e055a101e00152b9764e7cd063484"/>
      <w:bookmarkEnd w:id="0"/>
      <w:bookmarkEnd w:id="1"/>
      <w:r>
        <w:t>2. The Three Major Machine-Learning Strategies</w:t>
      </w:r>
    </w:p>
    <w:p w14:paraId="1BD0F966" w14:textId="77777777" w:rsidR="007E423B" w:rsidRDefault="00965EE3">
      <w:pPr>
        <w:pStyle w:val="FirstParagraph"/>
      </w:pPr>
      <w:r>
        <w:t>My benchmark focuses on three fundamentally different approaches.</w:t>
      </w:r>
    </w:p>
    <w:p w14:paraId="3AFC8576" w14:textId="77777777" w:rsidR="007E423B" w:rsidRDefault="00965EE3">
      <w:pPr>
        <w:pStyle w:val="Heading3"/>
      </w:pPr>
      <w:bookmarkStart w:id="3" w:name="supervised-learning"/>
      <w:r>
        <w:t>1. Supervised Learning</w:t>
      </w:r>
    </w:p>
    <w:p w14:paraId="0498DDAE" w14:textId="77777777" w:rsidR="007E423B" w:rsidRDefault="00965EE3">
      <w:pPr>
        <w:pStyle w:val="FirstParagraph"/>
      </w:pPr>
      <w:r>
        <w:t>Use this when historical fraud labels exist.</w:t>
      </w:r>
    </w:p>
    <w:p w14:paraId="777D1F92" w14:textId="77777777" w:rsidR="007E423B" w:rsidRDefault="00965EE3">
      <w:pPr>
        <w:pStyle w:val="BodyText"/>
      </w:pPr>
      <w:r>
        <w:t>The model learns:</w:t>
      </w:r>
    </w:p>
    <w:p w14:paraId="16310932" w14:textId="77777777" w:rsidR="007E423B" w:rsidRDefault="00965EE3">
      <w:pPr>
        <w:pStyle w:val="BlockText"/>
      </w:pPr>
      <w:r>
        <w:t>“These behavioral patterns have previously been associated with fraud.”</w:t>
      </w:r>
    </w:p>
    <w:p w14:paraId="723A7F07" w14:textId="77777777" w:rsidR="007E423B" w:rsidRDefault="00965EE3">
      <w:pPr>
        <w:pStyle w:val="FirstParagraph"/>
      </w:pPr>
      <w:r>
        <w:t>Examples include:</w:t>
      </w:r>
    </w:p>
    <w:p w14:paraId="492834C4" w14:textId="77777777" w:rsidR="007E423B" w:rsidRDefault="00965EE3">
      <w:pPr>
        <w:pStyle w:val="Compact"/>
        <w:numPr>
          <w:ilvl w:val="0"/>
          <w:numId w:val="3"/>
        </w:numPr>
      </w:pPr>
      <w:r>
        <w:t>Random Forest</w:t>
      </w:r>
    </w:p>
    <w:p w14:paraId="267D1B8C" w14:textId="77777777" w:rsidR="007E423B" w:rsidRDefault="00965EE3">
      <w:pPr>
        <w:pStyle w:val="Compact"/>
        <w:numPr>
          <w:ilvl w:val="0"/>
          <w:numId w:val="3"/>
        </w:numPr>
      </w:pPr>
      <w:r>
        <w:t>XGBoost</w:t>
      </w:r>
    </w:p>
    <w:p w14:paraId="28968342" w14:textId="77777777" w:rsidR="007E423B" w:rsidRDefault="00965EE3">
      <w:pPr>
        <w:pStyle w:val="Compact"/>
        <w:numPr>
          <w:ilvl w:val="0"/>
          <w:numId w:val="3"/>
        </w:numPr>
      </w:pPr>
      <w:r>
        <w:t>Logistic Regression</w:t>
      </w:r>
    </w:p>
    <w:p w14:paraId="313633B3" w14:textId="77777777" w:rsidR="007E423B" w:rsidRDefault="00965EE3">
      <w:pPr>
        <w:pStyle w:val="Compact"/>
        <w:numPr>
          <w:ilvl w:val="0"/>
          <w:numId w:val="3"/>
        </w:numPr>
      </w:pPr>
      <w:r>
        <w:t>Decision Trees</w:t>
      </w:r>
    </w:p>
    <w:p w14:paraId="076A20C3" w14:textId="77777777" w:rsidR="007E423B" w:rsidRDefault="00965EE3">
      <w:r>
        <w:pict w14:anchorId="673AFE99">
          <v:rect id="_x0000_i1027" style="width:0;height:1.5pt" o:hralign="center" o:hrstd="t" o:hr="t"/>
        </w:pict>
      </w:r>
    </w:p>
    <w:p w14:paraId="0D779E4D" w14:textId="77777777" w:rsidR="007E423B" w:rsidRDefault="00965EE3">
      <w:pPr>
        <w:pStyle w:val="Heading3"/>
      </w:pPr>
      <w:bookmarkStart w:id="4" w:name="unsupervised-anomaly-detection"/>
      <w:bookmarkEnd w:id="3"/>
      <w:r>
        <w:t>2. Unsupervised Anomaly Detection</w:t>
      </w:r>
    </w:p>
    <w:p w14:paraId="4100B20F" w14:textId="77777777" w:rsidR="007E423B" w:rsidRDefault="00965EE3">
      <w:pPr>
        <w:pStyle w:val="FirstParagraph"/>
      </w:pPr>
      <w:r>
        <w:t>Use this when confirmed fraud labels are limited or unavailable.</w:t>
      </w:r>
    </w:p>
    <w:p w14:paraId="52BBCB3B" w14:textId="77777777" w:rsidR="007E423B" w:rsidRDefault="00965EE3">
      <w:pPr>
        <w:pStyle w:val="BodyText"/>
      </w:pPr>
      <w:r>
        <w:t>The model instead learns:</w:t>
      </w:r>
    </w:p>
    <w:p w14:paraId="097071DA" w14:textId="77777777" w:rsidR="007E423B" w:rsidRDefault="00965EE3">
      <w:pPr>
        <w:pStyle w:val="BlockText"/>
      </w:pPr>
      <w:r>
        <w:lastRenderedPageBreak/>
        <w:t>“This behavior is significantly different from the normal population.”</w:t>
      </w:r>
    </w:p>
    <w:p w14:paraId="39CC5C63" w14:textId="77777777" w:rsidR="007E423B" w:rsidRDefault="00965EE3">
      <w:pPr>
        <w:pStyle w:val="FirstParagraph"/>
      </w:pPr>
      <w:r>
        <w:t>Examples include:</w:t>
      </w:r>
    </w:p>
    <w:p w14:paraId="70011189" w14:textId="77777777" w:rsidR="007E423B" w:rsidRDefault="00965EE3">
      <w:pPr>
        <w:pStyle w:val="Compact"/>
        <w:numPr>
          <w:ilvl w:val="0"/>
          <w:numId w:val="4"/>
        </w:numPr>
      </w:pPr>
      <w:r>
        <w:t>Isolation Forest</w:t>
      </w:r>
    </w:p>
    <w:p w14:paraId="740AB139" w14:textId="77777777" w:rsidR="007E423B" w:rsidRDefault="00965EE3">
      <w:pPr>
        <w:pStyle w:val="Compact"/>
        <w:numPr>
          <w:ilvl w:val="0"/>
          <w:numId w:val="4"/>
        </w:numPr>
      </w:pPr>
      <w:r>
        <w:t>Autoencoders</w:t>
      </w:r>
    </w:p>
    <w:p w14:paraId="593DCCAB" w14:textId="77777777" w:rsidR="007E423B" w:rsidRDefault="00965EE3">
      <w:pPr>
        <w:pStyle w:val="Compact"/>
        <w:numPr>
          <w:ilvl w:val="0"/>
          <w:numId w:val="4"/>
        </w:numPr>
      </w:pPr>
      <w:r>
        <w:t>clustering-based approaches</w:t>
      </w:r>
    </w:p>
    <w:p w14:paraId="32E1AACB" w14:textId="77777777" w:rsidR="007E423B" w:rsidRDefault="00965EE3">
      <w:pPr>
        <w:pStyle w:val="FirstParagraph"/>
      </w:pPr>
      <w:r>
        <w:t>This is particularly valuable for emerging fraud patterns where historical labels do not yet exist.</w:t>
      </w:r>
    </w:p>
    <w:p w14:paraId="1661EC17" w14:textId="77777777" w:rsidR="007E423B" w:rsidRDefault="00965EE3">
      <w:r>
        <w:pict w14:anchorId="5D46331C">
          <v:rect id="_x0000_i1028" style="width:0;height:1.5pt" o:hralign="center" o:hrstd="t" o:hr="t"/>
        </w:pict>
      </w:r>
    </w:p>
    <w:p w14:paraId="45AAE6A0" w14:textId="77777777" w:rsidR="007E423B" w:rsidRDefault="00965EE3">
      <w:pPr>
        <w:pStyle w:val="Heading3"/>
      </w:pPr>
      <w:bookmarkStart w:id="5" w:name="hybrid-detection"/>
      <w:bookmarkEnd w:id="4"/>
      <w:r>
        <w:t>3. Hybrid Detection</w:t>
      </w:r>
    </w:p>
    <w:p w14:paraId="485E71C6" w14:textId="77777777" w:rsidR="007E423B" w:rsidRDefault="00965EE3">
      <w:pPr>
        <w:pStyle w:val="FirstParagraph"/>
      </w:pPr>
      <w:r>
        <w:t>In a production telecom environment, the strongest architecture may combine:</w:t>
      </w:r>
    </w:p>
    <w:p w14:paraId="6A3F971D" w14:textId="77777777" w:rsidR="007E423B" w:rsidRDefault="00965EE3">
      <w:pPr>
        <w:pStyle w:val="BodyText"/>
      </w:pPr>
      <w:r>
        <w:rPr>
          <w:b/>
          <w:bCs/>
        </w:rPr>
        <w:t>Rules + supervised ML + anomaly detection + analyst feedback</w:t>
      </w:r>
    </w:p>
    <w:p w14:paraId="249519BD" w14:textId="77777777" w:rsidR="007E423B" w:rsidRDefault="00965EE3">
      <w:pPr>
        <w:pStyle w:val="BodyText"/>
      </w:pPr>
      <w:r>
        <w:t>The objective is not to replace the fraud-management system.</w:t>
      </w:r>
    </w:p>
    <w:p w14:paraId="07093836" w14:textId="77777777" w:rsidR="007E423B" w:rsidRDefault="00965EE3">
      <w:pPr>
        <w:pStyle w:val="BodyText"/>
      </w:pPr>
      <w:r>
        <w:t>It is to make it more adaptive.</w:t>
      </w:r>
    </w:p>
    <w:p w14:paraId="07BE2D36" w14:textId="77777777" w:rsidR="007E423B" w:rsidRDefault="00965EE3">
      <w:r>
        <w:pict w14:anchorId="6923AFDB">
          <v:rect id="_x0000_i1029" style="width:0;height:1.5pt" o:hralign="center" o:hrstd="t" o:hr="t"/>
        </w:pict>
      </w:r>
    </w:p>
    <w:p w14:paraId="25D92FEF" w14:textId="77777777" w:rsidR="007E423B" w:rsidRDefault="00965EE3">
      <w:pPr>
        <w:pStyle w:val="Heading1"/>
      </w:pPr>
      <w:bookmarkStart w:id="6" w:name="Xdb729e33edaf43ce451250a2ee46c04f61b7afa"/>
      <w:bookmarkEnd w:id="2"/>
      <w:bookmarkEnd w:id="5"/>
      <w:r>
        <w:t>3. Logistic Regression — The Interpretable Baseline</w:t>
      </w:r>
    </w:p>
    <w:p w14:paraId="1810A9F6" w14:textId="77777777" w:rsidR="007E423B" w:rsidRDefault="00965EE3">
      <w:pPr>
        <w:pStyle w:val="FirstParagraph"/>
      </w:pPr>
      <w:r>
        <w:t>Logistic Regression is one of the simplest supervised approaches.</w:t>
      </w:r>
    </w:p>
    <w:p w14:paraId="5254F671" w14:textId="77777777" w:rsidR="007E423B" w:rsidRDefault="00965EE3">
      <w:pPr>
        <w:pStyle w:val="BodyText"/>
      </w:pPr>
      <w:r>
        <w:t>For binary fraud classification, the probability of fraud can be represented as:</w:t>
      </w:r>
    </w:p>
    <w:p w14:paraId="207F301C" w14:textId="77777777" w:rsidR="007E423B" w:rsidRDefault="00965EE3">
      <w:pPr>
        <w:pStyle w:val="BodyText"/>
      </w:pPr>
      <w:r>
        <w:t>[ P(y=1|x)= ]</w:t>
      </w:r>
    </w:p>
    <w:p w14:paraId="4A655A98" w14:textId="77777777" w:rsidR="007E423B" w:rsidRDefault="00965EE3">
      <w:pPr>
        <w:pStyle w:val="BodyText"/>
      </w:pPr>
      <w:r>
        <w:t>where:</w:t>
      </w:r>
    </w:p>
    <w:p w14:paraId="2D514A71" w14:textId="77777777" w:rsidR="007E423B" w:rsidRDefault="00965EE3">
      <w:pPr>
        <w:pStyle w:val="Compact"/>
        <w:numPr>
          <w:ilvl w:val="0"/>
          <w:numId w:val="5"/>
        </w:numPr>
      </w:pPr>
      <w:r>
        <w:t>(x) = feature vector</w:t>
      </w:r>
    </w:p>
    <w:p w14:paraId="22A1A6FF" w14:textId="77777777" w:rsidR="007E423B" w:rsidRDefault="00965EE3">
      <w:pPr>
        <w:pStyle w:val="Compact"/>
        <w:numPr>
          <w:ilvl w:val="0"/>
          <w:numId w:val="5"/>
        </w:numPr>
      </w:pPr>
      <w:r>
        <w:t>() = learned feature weights</w:t>
      </w:r>
    </w:p>
    <w:p w14:paraId="2E90453A" w14:textId="77777777" w:rsidR="007E423B" w:rsidRDefault="00965EE3">
      <w:pPr>
        <w:pStyle w:val="Compact"/>
        <w:numPr>
          <w:ilvl w:val="0"/>
          <w:numId w:val="5"/>
        </w:numPr>
      </w:pPr>
      <w:r>
        <w:t>(_0) = intercept</w:t>
      </w:r>
    </w:p>
    <w:p w14:paraId="6FBC8B93" w14:textId="77777777" w:rsidR="007E423B" w:rsidRDefault="00965EE3">
      <w:pPr>
        <w:pStyle w:val="Compact"/>
        <w:numPr>
          <w:ilvl w:val="0"/>
          <w:numId w:val="5"/>
        </w:numPr>
      </w:pPr>
      <w:r>
        <w:t>(y=1) = fraud</w:t>
      </w:r>
    </w:p>
    <w:p w14:paraId="2F436783" w14:textId="77777777" w:rsidR="007E423B" w:rsidRDefault="00965EE3">
      <w:pPr>
        <w:pStyle w:val="Compact"/>
        <w:numPr>
          <w:ilvl w:val="0"/>
          <w:numId w:val="5"/>
        </w:numPr>
      </w:pPr>
      <w:r>
        <w:t>(y=0) = legitimate</w:t>
      </w:r>
    </w:p>
    <w:p w14:paraId="47E6CFA7" w14:textId="77777777" w:rsidR="007E423B" w:rsidRDefault="00965EE3">
      <w:pPr>
        <w:pStyle w:val="FirstParagraph"/>
      </w:pPr>
      <w:r>
        <w:t>The model is trained by minimizing binary cross-entropy:</w:t>
      </w:r>
    </w:p>
    <w:p w14:paraId="7CB902F2" w14:textId="77777777" w:rsidR="007E423B" w:rsidRDefault="00965EE3">
      <w:pPr>
        <w:pStyle w:val="BodyText"/>
      </w:pPr>
      <w:r>
        <w:t>[ L=-_{i=1}^{n} [y_i(p_i)+(1-y_i)(1-p_i)] ]</w:t>
      </w:r>
    </w:p>
    <w:p w14:paraId="60B2F07A" w14:textId="77777777" w:rsidR="007E423B" w:rsidRDefault="00965EE3">
      <w:pPr>
        <w:pStyle w:val="Heading3"/>
      </w:pPr>
      <w:bookmarkStart w:id="7" w:name="when-should-telecom-operators-use-it"/>
      <w:r>
        <w:t>When should telecom operators use it?</w:t>
      </w:r>
    </w:p>
    <w:p w14:paraId="4BC06E2F" w14:textId="77777777" w:rsidR="007E423B" w:rsidRDefault="00965EE3">
      <w:pPr>
        <w:pStyle w:val="FirstParagraph"/>
      </w:pPr>
      <w:r>
        <w:t>Logistic Regression is particularly useful when:</w:t>
      </w:r>
    </w:p>
    <w:p w14:paraId="304FD033" w14:textId="77777777" w:rsidR="007E423B" w:rsidRDefault="00965EE3">
      <w:pPr>
        <w:pStyle w:val="Compact"/>
        <w:numPr>
          <w:ilvl w:val="0"/>
          <w:numId w:val="6"/>
        </w:numPr>
      </w:pPr>
      <w:r>
        <w:lastRenderedPageBreak/>
        <w:t>interpretability is important</w:t>
      </w:r>
    </w:p>
    <w:p w14:paraId="00F3072D" w14:textId="77777777" w:rsidR="007E423B" w:rsidRDefault="00965EE3">
      <w:pPr>
        <w:pStyle w:val="Compact"/>
        <w:numPr>
          <w:ilvl w:val="0"/>
          <w:numId w:val="6"/>
        </w:numPr>
      </w:pPr>
      <w:r>
        <w:t>the relationship between variables is relatively simple</w:t>
      </w:r>
    </w:p>
    <w:p w14:paraId="06670A3D" w14:textId="77777777" w:rsidR="007E423B" w:rsidRDefault="00965EE3">
      <w:pPr>
        <w:pStyle w:val="Compact"/>
        <w:numPr>
          <w:ilvl w:val="0"/>
          <w:numId w:val="6"/>
        </w:numPr>
      </w:pPr>
      <w:r>
        <w:t>a fast baseline is required</w:t>
      </w:r>
    </w:p>
    <w:p w14:paraId="3A00852D" w14:textId="77777777" w:rsidR="007E423B" w:rsidRDefault="00965EE3">
      <w:pPr>
        <w:pStyle w:val="Compact"/>
        <w:numPr>
          <w:ilvl w:val="0"/>
          <w:numId w:val="6"/>
        </w:numPr>
      </w:pPr>
      <w:r>
        <w:t>regulatory or operational teams require understandable coefficients</w:t>
      </w:r>
    </w:p>
    <w:p w14:paraId="4101EB78" w14:textId="77777777" w:rsidR="007E423B" w:rsidRDefault="00965EE3">
      <w:pPr>
        <w:pStyle w:val="Compact"/>
        <w:numPr>
          <w:ilvl w:val="0"/>
          <w:numId w:val="6"/>
        </w:numPr>
      </w:pPr>
      <w:r>
        <w:t>computational resources are limited</w:t>
      </w:r>
    </w:p>
    <w:p w14:paraId="01B32633" w14:textId="77777777" w:rsidR="007E423B" w:rsidRDefault="00965EE3">
      <w:pPr>
        <w:pStyle w:val="FirstParagraph"/>
      </w:pPr>
      <w:r>
        <w:t>It is less suitable when fraud behavior depends on complicated nonlinear interactions.</w:t>
      </w:r>
    </w:p>
    <w:p w14:paraId="50CD3091" w14:textId="77777777" w:rsidR="007E423B" w:rsidRDefault="00965EE3">
      <w:r>
        <w:pict w14:anchorId="191E59F9">
          <v:rect id="_x0000_i1030" style="width:0;height:1.5pt" o:hralign="center" o:hrstd="t" o:hr="t"/>
        </w:pict>
      </w:r>
    </w:p>
    <w:p w14:paraId="6ACD13CD" w14:textId="77777777" w:rsidR="007E423B" w:rsidRDefault="00965EE3">
      <w:pPr>
        <w:pStyle w:val="Heading1"/>
      </w:pPr>
      <w:bookmarkStart w:id="8" w:name="X0fcbde75dc448ef998de4aa7e8a04018a2bc793"/>
      <w:bookmarkEnd w:id="6"/>
      <w:bookmarkEnd w:id="7"/>
      <w:r>
        <w:t>4. Decision Trees — Turning Fraud Detection into Rules</w:t>
      </w:r>
    </w:p>
    <w:p w14:paraId="587D8A3F" w14:textId="77777777" w:rsidR="007E423B" w:rsidRDefault="00965EE3">
      <w:pPr>
        <w:pStyle w:val="FirstParagraph"/>
      </w:pPr>
      <w:r>
        <w:t>A Decision Tree recursively divides the data into increasingly homogeneous groups.</w:t>
      </w:r>
    </w:p>
    <w:p w14:paraId="632D6694" w14:textId="77777777" w:rsidR="007E423B" w:rsidRDefault="00965EE3">
      <w:pPr>
        <w:pStyle w:val="BodyText"/>
      </w:pPr>
      <w:r>
        <w:t>One common splitting criterion is Gini impurity:</w:t>
      </w:r>
    </w:p>
    <w:p w14:paraId="5FC537D8" w14:textId="77777777" w:rsidR="007E423B" w:rsidRDefault="00965EE3">
      <w:pPr>
        <w:pStyle w:val="BodyText"/>
      </w:pPr>
      <w:r>
        <w:t>[ Gini(D)=1-_{k=1}</w:t>
      </w:r>
      <w:r>
        <w:rPr>
          <w:vertAlign w:val="superscript"/>
        </w:rPr>
        <w:t>{K}p_k</w:t>
      </w:r>
      <w:r>
        <w:t>2 ]</w:t>
      </w:r>
    </w:p>
    <w:p w14:paraId="2BFC51E1" w14:textId="77777777" w:rsidR="007E423B" w:rsidRDefault="00965EE3">
      <w:pPr>
        <w:pStyle w:val="BodyText"/>
      </w:pPr>
      <w:r>
        <w:t>For example, a tree might effectively learn patterns such as:</w:t>
      </w:r>
    </w:p>
    <w:p w14:paraId="09DDFA9C" w14:textId="77777777" w:rsidR="007E423B" w:rsidRDefault="00965EE3">
      <w:pPr>
        <w:pStyle w:val="SourceCode"/>
      </w:pPr>
      <w:r>
        <w:rPr>
          <w:rStyle w:val="VerbatimChar"/>
        </w:rPr>
        <w:t>International usage increases significantly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+--- High destination concentration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+--- Very short call duration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+--- Unusual subscriber geography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↓</w:t>
      </w:r>
      <w:r>
        <w:br/>
      </w:r>
      <w:r>
        <w:rPr>
          <w:rStyle w:val="VerbatimChar"/>
        </w:rPr>
        <w:t xml:space="preserve">                    HIGH RISK</w:t>
      </w:r>
    </w:p>
    <w:p w14:paraId="23E3EC4B" w14:textId="77777777" w:rsidR="007E423B" w:rsidRDefault="00965EE3">
      <w:pPr>
        <w:pStyle w:val="FirstParagraph"/>
      </w:pPr>
      <w:r>
        <w:t>This makes trees attractive to fraud analysts because their decisions can be represented as understandable conditions.</w:t>
      </w:r>
    </w:p>
    <w:p w14:paraId="79ECC6DE" w14:textId="77777777" w:rsidR="007E423B" w:rsidRDefault="00965EE3">
      <w:pPr>
        <w:pStyle w:val="Heading3"/>
      </w:pPr>
      <w:bookmarkStart w:id="9" w:name="best-applications"/>
      <w:r>
        <w:t>Best applications</w:t>
      </w:r>
    </w:p>
    <w:p w14:paraId="0B9639BF" w14:textId="77777777" w:rsidR="007E423B" w:rsidRDefault="00965EE3">
      <w:pPr>
        <w:pStyle w:val="FirstParagraph"/>
      </w:pPr>
      <w:r>
        <w:t>Decision Trees can be useful for:</w:t>
      </w:r>
    </w:p>
    <w:p w14:paraId="1D321B0C" w14:textId="77777777" w:rsidR="007E423B" w:rsidRDefault="00965EE3">
      <w:pPr>
        <w:pStyle w:val="Compact"/>
        <w:numPr>
          <w:ilvl w:val="0"/>
          <w:numId w:val="7"/>
        </w:numPr>
      </w:pPr>
      <w:r>
        <w:t>subscription fraud</w:t>
      </w:r>
    </w:p>
    <w:p w14:paraId="264459DA" w14:textId="77777777" w:rsidR="007E423B" w:rsidRDefault="00965EE3">
      <w:pPr>
        <w:pStyle w:val="Compact"/>
        <w:numPr>
          <w:ilvl w:val="0"/>
          <w:numId w:val="7"/>
        </w:numPr>
      </w:pPr>
      <w:r>
        <w:t>customer-risk classification</w:t>
      </w:r>
    </w:p>
    <w:p w14:paraId="2737C668" w14:textId="77777777" w:rsidR="007E423B" w:rsidRDefault="00965EE3">
      <w:pPr>
        <w:pStyle w:val="Compact"/>
        <w:numPr>
          <w:ilvl w:val="0"/>
          <w:numId w:val="7"/>
        </w:numPr>
      </w:pPr>
      <w:r>
        <w:t>simple usage-abuse patterns</w:t>
      </w:r>
    </w:p>
    <w:p w14:paraId="21C33ED4" w14:textId="77777777" w:rsidR="007E423B" w:rsidRDefault="00965EE3">
      <w:pPr>
        <w:pStyle w:val="Compact"/>
        <w:numPr>
          <w:ilvl w:val="0"/>
          <w:numId w:val="7"/>
        </w:numPr>
      </w:pPr>
      <w:r>
        <w:t>explainable fraud screening</w:t>
      </w:r>
    </w:p>
    <w:p w14:paraId="5A4E0396" w14:textId="77777777" w:rsidR="007E423B" w:rsidRDefault="00965EE3">
      <w:pPr>
        <w:pStyle w:val="Compact"/>
        <w:numPr>
          <w:ilvl w:val="0"/>
          <w:numId w:val="7"/>
        </w:numPr>
      </w:pPr>
      <w:r>
        <w:t>rule-generation support</w:t>
      </w:r>
    </w:p>
    <w:p w14:paraId="7DEC70A6" w14:textId="77777777" w:rsidR="007E423B" w:rsidRDefault="00965EE3">
      <w:pPr>
        <w:pStyle w:val="FirstParagraph"/>
      </w:pPr>
      <w:r>
        <w:t>The major limitation is overfitting when trees become excessively complex.</w:t>
      </w:r>
    </w:p>
    <w:p w14:paraId="72AA845E" w14:textId="77777777" w:rsidR="007E423B" w:rsidRDefault="00965EE3">
      <w:r>
        <w:pict w14:anchorId="3C6E7123">
          <v:rect id="_x0000_i1031" style="width:0;height:1.5pt" o:hralign="center" o:hrstd="t" o:hr="t"/>
        </w:pict>
      </w:r>
    </w:p>
    <w:p w14:paraId="12A4F1ED" w14:textId="77777777" w:rsidR="007E423B" w:rsidRDefault="00965EE3">
      <w:pPr>
        <w:pStyle w:val="Heading1"/>
      </w:pPr>
      <w:bookmarkStart w:id="10" w:name="X00727376e4ec119df343ee8b03ee9262d223565"/>
      <w:bookmarkEnd w:id="8"/>
      <w:bookmarkEnd w:id="9"/>
      <w:r>
        <w:lastRenderedPageBreak/>
        <w:t>5. Random Forest — Strong for Complex Telecom Behavior</w:t>
      </w:r>
    </w:p>
    <w:p w14:paraId="5CE1DA9A" w14:textId="77777777" w:rsidR="007E423B" w:rsidRDefault="00965EE3">
      <w:pPr>
        <w:pStyle w:val="FirstParagraph"/>
      </w:pPr>
      <w:r>
        <w:t>Random Forest solves one of the major weaknesses of individual decision trees.</w:t>
      </w:r>
    </w:p>
    <w:p w14:paraId="5F8C270D" w14:textId="77777777" w:rsidR="007E423B" w:rsidRDefault="00965EE3">
      <w:pPr>
        <w:pStyle w:val="BodyText"/>
      </w:pPr>
      <w:r>
        <w:t>Instead of relying on one tree, it builds many trees using randomized subsets of data and features.</w:t>
      </w:r>
    </w:p>
    <w:p w14:paraId="1EC30726" w14:textId="77777777" w:rsidR="007E423B" w:rsidRDefault="00965EE3">
      <w:pPr>
        <w:pStyle w:val="BodyText"/>
      </w:pPr>
      <w:r>
        <w:t>The final prediction can be represented conceptually as:</w:t>
      </w:r>
    </w:p>
    <w:p w14:paraId="3AF60616" w14:textId="77777777" w:rsidR="007E423B" w:rsidRDefault="00965EE3">
      <w:pPr>
        <w:pStyle w:val="BodyText"/>
      </w:pPr>
      <w:r>
        <w:t>[ =  {T_1(x),T_2(x),…,T_B(x)} ]</w:t>
      </w:r>
    </w:p>
    <w:p w14:paraId="0B544633" w14:textId="77777777" w:rsidR="007E423B" w:rsidRDefault="00965EE3">
      <w:pPr>
        <w:pStyle w:val="BodyText"/>
      </w:pPr>
      <w:r>
        <w:t>where (T_b) represents an individual decision tree.</w:t>
      </w:r>
    </w:p>
    <w:p w14:paraId="3B15BB97" w14:textId="77777777" w:rsidR="007E423B" w:rsidRDefault="00965EE3">
      <w:pPr>
        <w:pStyle w:val="BodyText"/>
      </w:pPr>
      <w:r>
        <w:t>The underlying idea is simple:</w:t>
      </w:r>
    </w:p>
    <w:p w14:paraId="4BCA5803" w14:textId="77777777" w:rsidR="007E423B" w:rsidRDefault="00965EE3">
      <w:pPr>
        <w:pStyle w:val="BlockText"/>
      </w:pPr>
      <w:r>
        <w:t>Many diverse trees can collectively produce a more robust decision than one tree.</w:t>
      </w:r>
    </w:p>
    <w:p w14:paraId="2C9F41DC" w14:textId="77777777" w:rsidR="007E423B" w:rsidRDefault="00965EE3">
      <w:pPr>
        <w:pStyle w:val="Heading3"/>
      </w:pPr>
      <w:bookmarkStart w:id="11" w:name="X2efea8364884129798ecbf9846184d1e07e814a"/>
      <w:r>
        <w:t>Why Random Forest is attractive for telecom fraud</w:t>
      </w:r>
    </w:p>
    <w:p w14:paraId="74AE556F" w14:textId="77777777" w:rsidR="007E423B" w:rsidRDefault="00965EE3">
      <w:pPr>
        <w:pStyle w:val="FirstParagraph"/>
      </w:pPr>
      <w:r>
        <w:t>Telecom data is heterogeneous.</w:t>
      </w:r>
    </w:p>
    <w:p w14:paraId="5F106C39" w14:textId="77777777" w:rsidR="007E423B" w:rsidRDefault="00965EE3">
      <w:pPr>
        <w:pStyle w:val="BodyText"/>
      </w:pPr>
      <w:r>
        <w:t>A fraud decision may depend on the interaction between:</w:t>
      </w:r>
    </w:p>
    <w:p w14:paraId="1414ABF0" w14:textId="77777777" w:rsidR="007E423B" w:rsidRDefault="00965EE3">
      <w:pPr>
        <w:pStyle w:val="Compact"/>
        <w:numPr>
          <w:ilvl w:val="0"/>
          <w:numId w:val="8"/>
        </w:numPr>
      </w:pPr>
      <w:r>
        <w:t>call duration</w:t>
      </w:r>
    </w:p>
    <w:p w14:paraId="7814D8DF" w14:textId="77777777" w:rsidR="007E423B" w:rsidRDefault="00965EE3">
      <w:pPr>
        <w:pStyle w:val="Compact"/>
        <w:numPr>
          <w:ilvl w:val="0"/>
          <w:numId w:val="8"/>
        </w:numPr>
      </w:pPr>
      <w:r>
        <w:t>destination</w:t>
      </w:r>
    </w:p>
    <w:p w14:paraId="52D0D62D" w14:textId="77777777" w:rsidR="007E423B" w:rsidRDefault="00965EE3">
      <w:pPr>
        <w:pStyle w:val="Compact"/>
        <w:numPr>
          <w:ilvl w:val="0"/>
          <w:numId w:val="8"/>
        </w:numPr>
      </w:pPr>
      <w:r>
        <w:t>time of day</w:t>
      </w:r>
    </w:p>
    <w:p w14:paraId="30B55D3B" w14:textId="77777777" w:rsidR="007E423B" w:rsidRDefault="00965EE3">
      <w:pPr>
        <w:pStyle w:val="Compact"/>
        <w:numPr>
          <w:ilvl w:val="0"/>
          <w:numId w:val="8"/>
        </w:numPr>
      </w:pPr>
      <w:r>
        <w:t>number of calls</w:t>
      </w:r>
    </w:p>
    <w:p w14:paraId="38C674F4" w14:textId="77777777" w:rsidR="007E423B" w:rsidRDefault="00965EE3">
      <w:pPr>
        <w:pStyle w:val="Compact"/>
        <w:numPr>
          <w:ilvl w:val="0"/>
          <w:numId w:val="8"/>
        </w:numPr>
      </w:pPr>
      <w:r>
        <w:t>subscriber history</w:t>
      </w:r>
    </w:p>
    <w:p w14:paraId="30818A49" w14:textId="77777777" w:rsidR="007E423B" w:rsidRDefault="00965EE3">
      <w:pPr>
        <w:pStyle w:val="Compact"/>
        <w:numPr>
          <w:ilvl w:val="0"/>
          <w:numId w:val="8"/>
        </w:numPr>
      </w:pPr>
      <w:r>
        <w:t>geography</w:t>
      </w:r>
    </w:p>
    <w:p w14:paraId="74A2DD98" w14:textId="77777777" w:rsidR="007E423B" w:rsidRDefault="00965EE3">
      <w:pPr>
        <w:pStyle w:val="Compact"/>
        <w:numPr>
          <w:ilvl w:val="0"/>
          <w:numId w:val="8"/>
        </w:numPr>
      </w:pPr>
      <w:r>
        <w:t>roaming status</w:t>
      </w:r>
    </w:p>
    <w:p w14:paraId="271C1093" w14:textId="77777777" w:rsidR="007E423B" w:rsidRDefault="00965EE3">
      <w:pPr>
        <w:pStyle w:val="Compact"/>
        <w:numPr>
          <w:ilvl w:val="0"/>
          <w:numId w:val="8"/>
        </w:numPr>
      </w:pPr>
      <w:r>
        <w:t>international traffic</w:t>
      </w:r>
    </w:p>
    <w:p w14:paraId="7AB490B8" w14:textId="77777777" w:rsidR="007E423B" w:rsidRDefault="00965EE3">
      <w:pPr>
        <w:pStyle w:val="Compact"/>
        <w:numPr>
          <w:ilvl w:val="0"/>
          <w:numId w:val="8"/>
        </w:numPr>
      </w:pPr>
      <w:r>
        <w:t>account age</w:t>
      </w:r>
    </w:p>
    <w:p w14:paraId="7C20E152" w14:textId="77777777" w:rsidR="007E423B" w:rsidRDefault="00965EE3">
      <w:pPr>
        <w:pStyle w:val="FirstParagraph"/>
      </w:pPr>
      <w:r>
        <w:t>Random Forest can capture nonlinear interactions without requiring the analyst to manually specify them.</w:t>
      </w:r>
    </w:p>
    <w:p w14:paraId="1470F802" w14:textId="77777777" w:rsidR="007E423B" w:rsidRDefault="00965EE3">
      <w:pPr>
        <w:pStyle w:val="Heading3"/>
      </w:pPr>
      <w:bookmarkStart w:id="12" w:name="particularly-suitable-for"/>
      <w:bookmarkEnd w:id="11"/>
      <w:r>
        <w:t>Particularly suitable for</w:t>
      </w:r>
    </w:p>
    <w:p w14:paraId="4CE729E3" w14:textId="77777777" w:rsidR="007E423B" w:rsidRDefault="00965EE3">
      <w:pPr>
        <w:pStyle w:val="FirstParagraph"/>
      </w:pPr>
      <w:r>
        <w:rPr>
          <w:b/>
          <w:bCs/>
        </w:rPr>
        <w:t>SIM-box / bypass fraud</w:t>
      </w:r>
    </w:p>
    <w:p w14:paraId="5B3EB60A" w14:textId="77777777" w:rsidR="007E423B" w:rsidRDefault="00965EE3">
      <w:pPr>
        <w:pStyle w:val="BodyText"/>
      </w:pPr>
      <w:r>
        <w:rPr>
          <w:b/>
          <w:bCs/>
        </w:rPr>
        <w:t>Subscription fraud</w:t>
      </w:r>
    </w:p>
    <w:p w14:paraId="0FDA8FE7" w14:textId="77777777" w:rsidR="007E423B" w:rsidRDefault="00965EE3">
      <w:pPr>
        <w:pStyle w:val="BodyText"/>
      </w:pPr>
      <w:r>
        <w:rPr>
          <w:b/>
          <w:bCs/>
        </w:rPr>
        <w:t>IRSF</w:t>
      </w:r>
    </w:p>
    <w:p w14:paraId="4ECF4478" w14:textId="77777777" w:rsidR="007E423B" w:rsidRDefault="00965EE3">
      <w:pPr>
        <w:pStyle w:val="BodyText"/>
      </w:pPr>
      <w:r>
        <w:rPr>
          <w:b/>
          <w:bCs/>
        </w:rPr>
        <w:t>Wangiri</w:t>
      </w:r>
    </w:p>
    <w:p w14:paraId="0082883D" w14:textId="77777777" w:rsidR="007E423B" w:rsidRDefault="00965EE3">
      <w:pPr>
        <w:pStyle w:val="BodyText"/>
      </w:pPr>
      <w:r>
        <w:rPr>
          <w:b/>
          <w:bCs/>
        </w:rPr>
        <w:t>Account-risk scoring</w:t>
      </w:r>
    </w:p>
    <w:p w14:paraId="2AB13B11" w14:textId="77777777" w:rsidR="007E423B" w:rsidRDefault="00965EE3">
      <w:pPr>
        <w:pStyle w:val="BodyText"/>
      </w:pPr>
      <w:r>
        <w:lastRenderedPageBreak/>
        <w:t>It is also relatively easy to explain using feature importance and SHAP-based analysis.</w:t>
      </w:r>
    </w:p>
    <w:p w14:paraId="6C33C9C6" w14:textId="77777777" w:rsidR="007E423B" w:rsidRDefault="00965EE3">
      <w:r>
        <w:pict w14:anchorId="73F710B9">
          <v:rect id="_x0000_i1032" style="width:0;height:1.5pt" o:hralign="center" o:hrstd="t" o:hr="t"/>
        </w:pict>
      </w:r>
    </w:p>
    <w:p w14:paraId="19D0AB07" w14:textId="77777777" w:rsidR="007E423B" w:rsidRDefault="00965EE3">
      <w:pPr>
        <w:pStyle w:val="Heading1"/>
      </w:pPr>
      <w:bookmarkStart w:id="13" w:name="X79cd2afcd5949a978dcb829717bc98ace1fd9fa"/>
      <w:bookmarkEnd w:id="10"/>
      <w:bookmarkEnd w:id="12"/>
      <w:r>
        <w:t>6. XGBoost — Learning Complex Fraud Boundaries</w:t>
      </w:r>
    </w:p>
    <w:p w14:paraId="753DF199" w14:textId="77777777" w:rsidR="007E423B" w:rsidRDefault="00965EE3">
      <w:pPr>
        <w:pStyle w:val="FirstParagraph"/>
      </w:pPr>
      <w:r>
        <w:t>XGBoost uses gradient-boosted decision trees.</w:t>
      </w:r>
    </w:p>
    <w:p w14:paraId="646A746A" w14:textId="77777777" w:rsidR="007E423B" w:rsidRDefault="00965EE3">
      <w:pPr>
        <w:pStyle w:val="BodyText"/>
      </w:pPr>
      <w:r>
        <w:t>Instead of independently creating many trees, boosting builds trees sequentially, with later trees concentrating on errors made by previous trees.</w:t>
      </w:r>
    </w:p>
    <w:p w14:paraId="6300EDD5" w14:textId="77777777" w:rsidR="007E423B" w:rsidRDefault="00965EE3">
      <w:pPr>
        <w:pStyle w:val="BodyText"/>
      </w:pPr>
      <w:r>
        <w:t>A simplified boosting formulation is:</w:t>
      </w:r>
    </w:p>
    <w:p w14:paraId="35B0F0BA" w14:textId="77777777" w:rsidR="007E423B" w:rsidRDefault="00965EE3">
      <w:pPr>
        <w:pStyle w:val="BodyText"/>
      </w:pPr>
      <w:r>
        <w:t xml:space="preserve">[ </w:t>
      </w:r>
      <w:r>
        <w:rPr>
          <w:i/>
          <w:iCs/>
        </w:rPr>
        <w:t xml:space="preserve">i= </w:t>
      </w:r>
      <w:r>
        <w:t>{k=1}^{K}f_k(x_i) ]</w:t>
      </w:r>
    </w:p>
    <w:p w14:paraId="600FDC12" w14:textId="77777777" w:rsidR="007E423B" w:rsidRDefault="00965EE3">
      <w:pPr>
        <w:pStyle w:val="BodyText"/>
      </w:pPr>
      <w:r>
        <w:t>where each (f_k) is a decision tree.</w:t>
      </w:r>
    </w:p>
    <w:p w14:paraId="5B7A89D6" w14:textId="77777777" w:rsidR="007E423B" w:rsidRDefault="00965EE3">
      <w:pPr>
        <w:pStyle w:val="BodyText"/>
      </w:pPr>
      <w:r>
        <w:t>The optimization objective can be expressed as:</w:t>
      </w:r>
    </w:p>
    <w:p w14:paraId="0706B4C8" w14:textId="77777777" w:rsidR="007E423B" w:rsidRDefault="00965EE3">
      <w:pPr>
        <w:pStyle w:val="BodyText"/>
      </w:pPr>
      <w:r>
        <w:t>[ Obj= _i L(y_i,_i)</w:t>
      </w:r>
    </w:p>
    <w:p w14:paraId="27520E8F" w14:textId="77777777" w:rsidR="007E423B" w:rsidRDefault="00965EE3">
      <w:pPr>
        <w:pStyle w:val="Compact"/>
        <w:numPr>
          <w:ilvl w:val="0"/>
          <w:numId w:val="9"/>
        </w:numPr>
      </w:pPr>
      <w:r>
        <w:t>_k(f_k) ]</w:t>
      </w:r>
    </w:p>
    <w:p w14:paraId="12055CBE" w14:textId="77777777" w:rsidR="007E423B" w:rsidRDefault="00965EE3">
      <w:pPr>
        <w:pStyle w:val="FirstParagraph"/>
      </w:pPr>
      <w:r>
        <w:t>The first component measures prediction error.</w:t>
      </w:r>
    </w:p>
    <w:p w14:paraId="72C3A1DD" w14:textId="77777777" w:rsidR="007E423B" w:rsidRDefault="00965EE3">
      <w:pPr>
        <w:pStyle w:val="BodyText"/>
      </w:pPr>
      <w:r>
        <w:t>The second penalizes model complexity.</w:t>
      </w:r>
    </w:p>
    <w:p w14:paraId="56258801" w14:textId="77777777" w:rsidR="007E423B" w:rsidRDefault="00965EE3">
      <w:pPr>
        <w:pStyle w:val="BodyText"/>
      </w:pPr>
      <w:r>
        <w:t>This balance helps XGBoost learn complicated nonlinear relationships while controlling overfitting.</w:t>
      </w:r>
    </w:p>
    <w:p w14:paraId="78DF7DC7" w14:textId="77777777" w:rsidR="007E423B" w:rsidRDefault="00965EE3">
      <w:pPr>
        <w:pStyle w:val="Heading3"/>
      </w:pPr>
      <w:bookmarkStart w:id="14" w:name="X8bbbce9644fe24d4379551cf6ec9f4fe9a7f0e1"/>
      <w:r>
        <w:t>Why XGBoost is particularly interesting for telecom fraud</w:t>
      </w:r>
    </w:p>
    <w:p w14:paraId="30E93F51" w14:textId="77777777" w:rsidR="007E423B" w:rsidRDefault="00965EE3">
      <w:pPr>
        <w:pStyle w:val="FirstParagraph"/>
      </w:pPr>
      <w:r>
        <w:t>Fraudsters rarely behave according to one variable.</w:t>
      </w:r>
    </w:p>
    <w:p w14:paraId="7F2EE25C" w14:textId="77777777" w:rsidR="007E423B" w:rsidRDefault="00965EE3">
      <w:pPr>
        <w:pStyle w:val="BodyText"/>
      </w:pPr>
      <w:r>
        <w:t>Instead, fraud may emerge from combinations of weak signals.</w:t>
      </w:r>
    </w:p>
    <w:p w14:paraId="44AEDEC1" w14:textId="77777777" w:rsidR="007E423B" w:rsidRDefault="00965EE3">
      <w:pPr>
        <w:pStyle w:val="BodyText"/>
      </w:pPr>
      <w:r>
        <w:t>For example:</w:t>
      </w:r>
    </w:p>
    <w:p w14:paraId="03A46B5B" w14:textId="77777777" w:rsidR="007E423B" w:rsidRDefault="00965EE3">
      <w:pPr>
        <w:pStyle w:val="SourceCode"/>
      </w:pPr>
      <w:r>
        <w:rPr>
          <w:rStyle w:val="VerbatimChar"/>
        </w:rPr>
        <w:t>Moderate international calls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>Unusual destination concentration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>Abnormal calling hours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>New subscriber</w:t>
      </w:r>
      <w:r>
        <w:br/>
      </w:r>
      <w:r>
        <w:rPr>
          <w:rStyle w:val="VerbatimChar"/>
        </w:rPr>
        <w:t xml:space="preserve">        +</w:t>
      </w:r>
      <w:r>
        <w:br/>
      </w:r>
      <w:r>
        <w:rPr>
          <w:rStyle w:val="VerbatimChar"/>
        </w:rPr>
        <w:t>Rapid usage increase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High fraud probability</w:t>
      </w:r>
    </w:p>
    <w:p w14:paraId="55B74259" w14:textId="77777777" w:rsidR="007E423B" w:rsidRDefault="00965EE3">
      <w:pPr>
        <w:pStyle w:val="FirstParagraph"/>
      </w:pPr>
      <w:r>
        <w:t>No individual feature may be sufficient.</w:t>
      </w:r>
    </w:p>
    <w:p w14:paraId="72792453" w14:textId="77777777" w:rsidR="007E423B" w:rsidRDefault="00965EE3">
      <w:pPr>
        <w:pStyle w:val="BodyText"/>
      </w:pPr>
      <w:r>
        <w:lastRenderedPageBreak/>
        <w:t>The combination can be highly informative.</w:t>
      </w:r>
    </w:p>
    <w:p w14:paraId="2C7375BF" w14:textId="77777777" w:rsidR="007E423B" w:rsidRDefault="00965EE3">
      <w:pPr>
        <w:pStyle w:val="Heading3"/>
      </w:pPr>
      <w:bookmarkStart w:id="15" w:name="best-applications-1"/>
      <w:bookmarkEnd w:id="14"/>
      <w:r>
        <w:t>Best applications</w:t>
      </w:r>
    </w:p>
    <w:p w14:paraId="6478E1F2" w14:textId="77777777" w:rsidR="007E423B" w:rsidRDefault="00965EE3">
      <w:pPr>
        <w:pStyle w:val="FirstParagraph"/>
      </w:pPr>
      <w:r>
        <w:t>XGBoost is particularly suitable for:</w:t>
      </w:r>
    </w:p>
    <w:p w14:paraId="0C80FEA6" w14:textId="77777777" w:rsidR="007E423B" w:rsidRDefault="00965EE3">
      <w:pPr>
        <w:pStyle w:val="Compact"/>
        <w:numPr>
          <w:ilvl w:val="0"/>
          <w:numId w:val="10"/>
        </w:numPr>
      </w:pPr>
      <w:r>
        <w:t>IRSF</w:t>
      </w:r>
    </w:p>
    <w:p w14:paraId="4BB5D1D6" w14:textId="77777777" w:rsidR="007E423B" w:rsidRDefault="00965EE3">
      <w:pPr>
        <w:pStyle w:val="Compact"/>
        <w:numPr>
          <w:ilvl w:val="0"/>
          <w:numId w:val="10"/>
        </w:numPr>
      </w:pPr>
      <w:r>
        <w:t>subscription fraud</w:t>
      </w:r>
    </w:p>
    <w:p w14:paraId="193FED0A" w14:textId="77777777" w:rsidR="007E423B" w:rsidRDefault="00965EE3">
      <w:pPr>
        <w:pStyle w:val="Compact"/>
        <w:numPr>
          <w:ilvl w:val="0"/>
          <w:numId w:val="10"/>
        </w:numPr>
      </w:pPr>
      <w:r>
        <w:t>account takeover</w:t>
      </w:r>
    </w:p>
    <w:p w14:paraId="44755A7F" w14:textId="77777777" w:rsidR="007E423B" w:rsidRDefault="00965EE3">
      <w:pPr>
        <w:pStyle w:val="Compact"/>
        <w:numPr>
          <w:ilvl w:val="0"/>
          <w:numId w:val="10"/>
        </w:numPr>
      </w:pPr>
      <w:r>
        <w:t>SIM-box/bypass detection</w:t>
      </w:r>
    </w:p>
    <w:p w14:paraId="651D8703" w14:textId="77777777" w:rsidR="007E423B" w:rsidRDefault="00965EE3">
      <w:pPr>
        <w:pStyle w:val="Compact"/>
        <w:numPr>
          <w:ilvl w:val="0"/>
          <w:numId w:val="10"/>
        </w:numPr>
      </w:pPr>
      <w:r>
        <w:t>Wangiri</w:t>
      </w:r>
    </w:p>
    <w:p w14:paraId="38D165DE" w14:textId="77777777" w:rsidR="007E423B" w:rsidRDefault="00965EE3">
      <w:pPr>
        <w:pStyle w:val="Compact"/>
        <w:numPr>
          <w:ilvl w:val="0"/>
          <w:numId w:val="10"/>
        </w:numPr>
      </w:pPr>
      <w:r>
        <w:t>A2P/SMS fraud</w:t>
      </w:r>
    </w:p>
    <w:p w14:paraId="543DBF14" w14:textId="77777777" w:rsidR="007E423B" w:rsidRDefault="00965EE3">
      <w:pPr>
        <w:pStyle w:val="Compact"/>
        <w:numPr>
          <w:ilvl w:val="0"/>
          <w:numId w:val="10"/>
        </w:numPr>
      </w:pPr>
      <w:r>
        <w:t>behavioral fraud scoring</w:t>
      </w:r>
    </w:p>
    <w:p w14:paraId="5FD83C67" w14:textId="77777777" w:rsidR="007E423B" w:rsidRDefault="00965EE3">
      <w:pPr>
        <w:pStyle w:val="FirstParagraph"/>
      </w:pPr>
      <w:r>
        <w:t>Recent Wangiri research has also found tree-based ensemble methods such as Random Forest and XGBoost to be strong candidates for fraud classification, particularly when combined with appropriate feature engineering and imbalance handling.</w:t>
      </w:r>
    </w:p>
    <w:p w14:paraId="059228F8" w14:textId="77777777" w:rsidR="007E423B" w:rsidRDefault="00965EE3">
      <w:r>
        <w:pict w14:anchorId="68496E35">
          <v:rect id="_x0000_i1033" style="width:0;height:1.5pt" o:hralign="center" o:hrstd="t" o:hr="t"/>
        </w:pict>
      </w:r>
    </w:p>
    <w:p w14:paraId="533A54A3" w14:textId="77777777" w:rsidR="007E423B" w:rsidRDefault="00965EE3">
      <w:pPr>
        <w:pStyle w:val="Heading1"/>
      </w:pPr>
      <w:bookmarkStart w:id="16" w:name="isolation-forest-finding-the-unusual"/>
      <w:bookmarkEnd w:id="13"/>
      <w:bookmarkEnd w:id="15"/>
      <w:r>
        <w:t>7. Isolation Forest — Finding the Unusual</w:t>
      </w:r>
    </w:p>
    <w:p w14:paraId="7FCDC0EF" w14:textId="77777777" w:rsidR="007E423B" w:rsidRDefault="00965EE3">
      <w:pPr>
        <w:pStyle w:val="FirstParagraph"/>
      </w:pPr>
      <w:r>
        <w:t>What happens when you have very few confirmed fraud labels?</w:t>
      </w:r>
    </w:p>
    <w:p w14:paraId="136F9B38" w14:textId="77777777" w:rsidR="007E423B" w:rsidRDefault="00965EE3">
      <w:pPr>
        <w:pStyle w:val="BodyText"/>
      </w:pPr>
      <w:r>
        <w:t>This is where anomaly detection becomes important.</w:t>
      </w:r>
    </w:p>
    <w:p w14:paraId="3BA279B4" w14:textId="77777777" w:rsidR="007E423B" w:rsidRDefault="00965EE3">
      <w:pPr>
        <w:pStyle w:val="BodyText"/>
      </w:pPr>
      <w:r>
        <w:t>Isolation Forest takes a different approach.</w:t>
      </w:r>
    </w:p>
    <w:p w14:paraId="6323B75E" w14:textId="77777777" w:rsidR="007E423B" w:rsidRDefault="00965EE3">
      <w:pPr>
        <w:pStyle w:val="BodyText"/>
      </w:pPr>
      <w:r>
        <w:t>Instead of learning:</w:t>
      </w:r>
    </w:p>
    <w:p w14:paraId="6C3E8E34" w14:textId="77777777" w:rsidR="007E423B" w:rsidRDefault="00965EE3">
      <w:pPr>
        <w:pStyle w:val="BlockText"/>
      </w:pPr>
      <w:r>
        <w:t>“What does fraud look like?”</w:t>
      </w:r>
    </w:p>
    <w:p w14:paraId="36E240CD" w14:textId="77777777" w:rsidR="007E423B" w:rsidRDefault="00965EE3">
      <w:pPr>
        <w:pStyle w:val="FirstParagraph"/>
      </w:pPr>
      <w:r>
        <w:t>it asks:</w:t>
      </w:r>
    </w:p>
    <w:p w14:paraId="20DCBF22" w14:textId="77777777" w:rsidR="007E423B" w:rsidRDefault="00965EE3">
      <w:pPr>
        <w:pStyle w:val="BlockText"/>
      </w:pPr>
      <w:r>
        <w:t>“Which observations are unusual compared with the rest of the population?”</w:t>
      </w:r>
    </w:p>
    <w:p w14:paraId="4F9D39D7" w14:textId="77777777" w:rsidR="007E423B" w:rsidRDefault="00965EE3">
      <w:pPr>
        <w:pStyle w:val="FirstParagraph"/>
      </w:pPr>
      <w:r>
        <w:t>The fundamental intuition is that anomalies are easier to isolate.</w:t>
      </w:r>
    </w:p>
    <w:p w14:paraId="5DC0D9AD" w14:textId="77777777" w:rsidR="007E423B" w:rsidRDefault="00965EE3">
      <w:pPr>
        <w:pStyle w:val="BodyText"/>
      </w:pPr>
      <w:r>
        <w:t>An observation that can be separated from the rest of the population using relatively few random partitions receives a higher anomaly score.</w:t>
      </w:r>
    </w:p>
    <w:p w14:paraId="4A6BA341" w14:textId="77777777" w:rsidR="007E423B" w:rsidRDefault="00965EE3">
      <w:pPr>
        <w:pStyle w:val="BodyText"/>
      </w:pPr>
      <w:r>
        <w:t>Conceptually:</w:t>
      </w:r>
    </w:p>
    <w:p w14:paraId="1E62D38D" w14:textId="77777777" w:rsidR="007E423B" w:rsidRDefault="00965EE3">
      <w:pPr>
        <w:pStyle w:val="BodyText"/>
      </w:pPr>
      <w:r>
        <w:t>[ s(x,n)=2^{-} ]</w:t>
      </w:r>
    </w:p>
    <w:p w14:paraId="505A8105" w14:textId="77777777" w:rsidR="007E423B" w:rsidRDefault="00965EE3">
      <w:pPr>
        <w:pStyle w:val="BodyText"/>
      </w:pPr>
      <w:r>
        <w:t>where:</w:t>
      </w:r>
    </w:p>
    <w:p w14:paraId="3B146A85" w14:textId="77777777" w:rsidR="007E423B" w:rsidRDefault="00965EE3">
      <w:pPr>
        <w:pStyle w:val="Compact"/>
        <w:numPr>
          <w:ilvl w:val="0"/>
          <w:numId w:val="11"/>
        </w:numPr>
      </w:pPr>
      <w:r>
        <w:t>(h(x)) = path length required to isolate observation (x)</w:t>
      </w:r>
    </w:p>
    <w:p w14:paraId="194731A8" w14:textId="77777777" w:rsidR="007E423B" w:rsidRDefault="00965EE3">
      <w:pPr>
        <w:pStyle w:val="Compact"/>
        <w:numPr>
          <w:ilvl w:val="0"/>
          <w:numId w:val="11"/>
        </w:numPr>
      </w:pPr>
      <w:r>
        <w:lastRenderedPageBreak/>
        <w:t>(E(h(x))) = expected path length</w:t>
      </w:r>
    </w:p>
    <w:p w14:paraId="5B48BC7E" w14:textId="77777777" w:rsidR="007E423B" w:rsidRDefault="00965EE3">
      <w:pPr>
        <w:pStyle w:val="Compact"/>
        <w:numPr>
          <w:ilvl w:val="0"/>
          <w:numId w:val="11"/>
        </w:numPr>
      </w:pPr>
      <w:r>
        <w:t>(c(n)) = normalization factor based on sample size</w:t>
      </w:r>
    </w:p>
    <w:p w14:paraId="10740C09" w14:textId="77777777" w:rsidR="007E423B" w:rsidRDefault="00965EE3">
      <w:pPr>
        <w:pStyle w:val="FirstParagraph"/>
      </w:pPr>
      <w:r>
        <w:t>Shorter paths indicate stronger anomaly behavior.</w:t>
      </w:r>
    </w:p>
    <w:p w14:paraId="4EFE7C14" w14:textId="77777777" w:rsidR="007E423B" w:rsidRDefault="00965EE3">
      <w:pPr>
        <w:pStyle w:val="Heading3"/>
      </w:pPr>
      <w:bookmarkStart w:id="17" w:name="when-should-isolation-forest-be-used"/>
      <w:r>
        <w:t>When should Isolation Forest be used?</w:t>
      </w:r>
    </w:p>
    <w:p w14:paraId="13EAD7B2" w14:textId="77777777" w:rsidR="007E423B" w:rsidRDefault="00965EE3">
      <w:pPr>
        <w:pStyle w:val="FirstParagraph"/>
      </w:pPr>
      <w:r>
        <w:t>It is particularly useful for:</w:t>
      </w:r>
    </w:p>
    <w:p w14:paraId="336185A1" w14:textId="77777777" w:rsidR="007E423B" w:rsidRDefault="00965EE3">
      <w:pPr>
        <w:pStyle w:val="Compact"/>
        <w:numPr>
          <w:ilvl w:val="0"/>
          <w:numId w:val="12"/>
        </w:numPr>
      </w:pPr>
      <w:r>
        <w:t>emerging fraud</w:t>
      </w:r>
    </w:p>
    <w:p w14:paraId="3F5053A5" w14:textId="77777777" w:rsidR="007E423B" w:rsidRDefault="00965EE3">
      <w:pPr>
        <w:pStyle w:val="Compact"/>
        <w:numPr>
          <w:ilvl w:val="0"/>
          <w:numId w:val="12"/>
        </w:numPr>
      </w:pPr>
      <w:r>
        <w:t>unknown attacks</w:t>
      </w:r>
    </w:p>
    <w:p w14:paraId="07A5B8D6" w14:textId="77777777" w:rsidR="007E423B" w:rsidRDefault="00965EE3">
      <w:pPr>
        <w:pStyle w:val="Compact"/>
        <w:numPr>
          <w:ilvl w:val="0"/>
          <w:numId w:val="12"/>
        </w:numPr>
      </w:pPr>
      <w:r>
        <w:t>limited-label environments</w:t>
      </w:r>
    </w:p>
    <w:p w14:paraId="7BB09FB0" w14:textId="77777777" w:rsidR="007E423B" w:rsidRDefault="00965EE3">
      <w:pPr>
        <w:pStyle w:val="Compact"/>
        <w:numPr>
          <w:ilvl w:val="0"/>
          <w:numId w:val="12"/>
        </w:numPr>
      </w:pPr>
      <w:r>
        <w:t>behavioral monitoring</w:t>
      </w:r>
    </w:p>
    <w:p w14:paraId="41EB1AC0" w14:textId="77777777" w:rsidR="007E423B" w:rsidRDefault="00965EE3">
      <w:pPr>
        <w:pStyle w:val="Compact"/>
        <w:numPr>
          <w:ilvl w:val="0"/>
          <w:numId w:val="12"/>
        </w:numPr>
      </w:pPr>
      <w:r>
        <w:t>detecting unusual subscribers</w:t>
      </w:r>
    </w:p>
    <w:p w14:paraId="736DFC4E" w14:textId="77777777" w:rsidR="007E423B" w:rsidRDefault="00965EE3">
      <w:pPr>
        <w:pStyle w:val="Compact"/>
        <w:numPr>
          <w:ilvl w:val="0"/>
          <w:numId w:val="12"/>
        </w:numPr>
      </w:pPr>
      <w:r>
        <w:t>detecting abnormal traffic clusters</w:t>
      </w:r>
    </w:p>
    <w:p w14:paraId="5D754441" w14:textId="77777777" w:rsidR="007E423B" w:rsidRDefault="00965EE3">
      <w:pPr>
        <w:pStyle w:val="FirstParagraph"/>
      </w:pPr>
      <w:r>
        <w:t>However, an anomaly is not automatically fraud.</w:t>
      </w:r>
    </w:p>
    <w:p w14:paraId="76C85EA2" w14:textId="77777777" w:rsidR="007E423B" w:rsidRDefault="00965EE3">
      <w:pPr>
        <w:pStyle w:val="BodyText"/>
      </w:pPr>
      <w:r>
        <w:t>That distinction is critical.</w:t>
      </w:r>
    </w:p>
    <w:p w14:paraId="7FE351B4" w14:textId="77777777" w:rsidR="007E423B" w:rsidRDefault="00965EE3">
      <w:pPr>
        <w:pStyle w:val="BodyText"/>
      </w:pPr>
      <w:r>
        <w:t>A subscriber making unusual international calls may be:</w:t>
      </w:r>
    </w:p>
    <w:p w14:paraId="4EC2531C" w14:textId="77777777" w:rsidR="007E423B" w:rsidRDefault="00965EE3">
      <w:pPr>
        <w:pStyle w:val="Compact"/>
        <w:numPr>
          <w:ilvl w:val="0"/>
          <w:numId w:val="13"/>
        </w:numPr>
      </w:pPr>
      <w:r>
        <w:t>fraudulent,</w:t>
      </w:r>
    </w:p>
    <w:p w14:paraId="0FFB4898" w14:textId="77777777" w:rsidR="007E423B" w:rsidRDefault="00965EE3">
      <w:pPr>
        <w:pStyle w:val="Compact"/>
        <w:numPr>
          <w:ilvl w:val="0"/>
          <w:numId w:val="13"/>
        </w:numPr>
      </w:pPr>
      <w:r>
        <w:t>a business traveler,</w:t>
      </w:r>
    </w:p>
    <w:p w14:paraId="361CA684" w14:textId="77777777" w:rsidR="007E423B" w:rsidRDefault="00965EE3">
      <w:pPr>
        <w:pStyle w:val="Compact"/>
        <w:numPr>
          <w:ilvl w:val="0"/>
          <w:numId w:val="13"/>
        </w:numPr>
      </w:pPr>
      <w:r>
        <w:t>a call center,</w:t>
      </w:r>
    </w:p>
    <w:p w14:paraId="042CF1BF" w14:textId="77777777" w:rsidR="007E423B" w:rsidRDefault="00965EE3">
      <w:pPr>
        <w:pStyle w:val="Compact"/>
        <w:numPr>
          <w:ilvl w:val="0"/>
          <w:numId w:val="13"/>
        </w:numPr>
      </w:pPr>
      <w:r>
        <w:t>a high-value customer,</w:t>
      </w:r>
    </w:p>
    <w:p w14:paraId="4B42CD0E" w14:textId="77777777" w:rsidR="007E423B" w:rsidRDefault="00965EE3">
      <w:pPr>
        <w:pStyle w:val="Compact"/>
        <w:numPr>
          <w:ilvl w:val="0"/>
          <w:numId w:val="13"/>
        </w:numPr>
      </w:pPr>
      <w:r>
        <w:t>or simply behaving differently.</w:t>
      </w:r>
    </w:p>
    <w:p w14:paraId="5CC1736B" w14:textId="77777777" w:rsidR="007E423B" w:rsidRDefault="00965EE3">
      <w:pPr>
        <w:pStyle w:val="FirstParagraph"/>
      </w:pPr>
      <w:r>
        <w:t xml:space="preserve">Therefore anomaly detection should often produce an </w:t>
      </w:r>
      <w:r>
        <w:rPr>
          <w:b/>
          <w:bCs/>
        </w:rPr>
        <w:t>investigation signal</w:t>
      </w:r>
      <w:r>
        <w:t>, rather than automatically blocking the customer.</w:t>
      </w:r>
    </w:p>
    <w:p w14:paraId="0475A7D7" w14:textId="77777777" w:rsidR="007E423B" w:rsidRDefault="00965EE3">
      <w:r>
        <w:pict w14:anchorId="6415E1C3">
          <v:rect id="_x0000_i1034" style="width:0;height:1.5pt" o:hralign="center" o:hrstd="t" o:hr="t"/>
        </w:pict>
      </w:r>
    </w:p>
    <w:p w14:paraId="30B4A006" w14:textId="77777777" w:rsidR="007E423B" w:rsidRDefault="00965EE3">
      <w:pPr>
        <w:pStyle w:val="Heading1"/>
      </w:pPr>
      <w:bookmarkStart w:id="18" w:name="X4198adb3b23e63f32819200efe05e147ab272d2"/>
      <w:bookmarkEnd w:id="16"/>
      <w:bookmarkEnd w:id="17"/>
      <w:r>
        <w:t>8. Autoencoders — Learning Normal Telecom Behavior</w:t>
      </w:r>
    </w:p>
    <w:p w14:paraId="1C6BD382" w14:textId="77777777" w:rsidR="007E423B" w:rsidRDefault="00965EE3">
      <w:pPr>
        <w:pStyle w:val="FirstParagraph"/>
      </w:pPr>
      <w:r>
        <w:t>A neural autoencoder learns to compress and reconstruct data.</w:t>
      </w:r>
    </w:p>
    <w:p w14:paraId="6F9DE715" w14:textId="77777777" w:rsidR="007E423B" w:rsidRDefault="00965EE3">
      <w:pPr>
        <w:pStyle w:val="BodyText"/>
      </w:pPr>
      <w:r>
        <w:t>The architecture can be represented as:</w:t>
      </w:r>
    </w:p>
    <w:p w14:paraId="17B70E10" w14:textId="77777777" w:rsidR="007E423B" w:rsidRDefault="00965EE3">
      <w:pPr>
        <w:pStyle w:val="BodyText"/>
      </w:pPr>
      <w:r>
        <w:t>[ z=f_(x) ]</w:t>
      </w:r>
    </w:p>
    <w:p w14:paraId="64A331FC" w14:textId="77777777" w:rsidR="007E423B" w:rsidRDefault="00965EE3">
      <w:pPr>
        <w:pStyle w:val="BodyText"/>
      </w:pPr>
      <w:r>
        <w:t>followed by:</w:t>
      </w:r>
    </w:p>
    <w:p w14:paraId="63C176E6" w14:textId="77777777" w:rsidR="007E423B" w:rsidRDefault="00965EE3">
      <w:pPr>
        <w:pStyle w:val="BodyText"/>
      </w:pPr>
      <w:r>
        <w:t>[ =g_(z) ]</w:t>
      </w:r>
    </w:p>
    <w:p w14:paraId="0FFB340B" w14:textId="77777777" w:rsidR="007E423B" w:rsidRDefault="00965EE3">
      <w:pPr>
        <w:pStyle w:val="BodyText"/>
      </w:pPr>
      <w:r>
        <w:t>The reconstruction error is:</w:t>
      </w:r>
    </w:p>
    <w:p w14:paraId="33083F59" w14:textId="77777777" w:rsidR="007E423B" w:rsidRDefault="00965EE3">
      <w:pPr>
        <w:pStyle w:val="BodyText"/>
      </w:pPr>
      <w:r>
        <w:lastRenderedPageBreak/>
        <w:t xml:space="preserve">[ </w:t>
      </w:r>
      <w:r>
        <w:t>E(x)=||x-||^2 ]</w:t>
      </w:r>
    </w:p>
    <w:p w14:paraId="5E72F965" w14:textId="77777777" w:rsidR="007E423B" w:rsidRDefault="00965EE3">
      <w:pPr>
        <w:pStyle w:val="BodyText"/>
      </w:pPr>
      <w:r>
        <w:t>If the autoencoder is trained predominantly on legitimate behavior, unusual activity may generate a larger reconstruction error.</w:t>
      </w:r>
    </w:p>
    <w:p w14:paraId="7BD67D24" w14:textId="77777777" w:rsidR="007E423B" w:rsidRDefault="00965EE3">
      <w:pPr>
        <w:pStyle w:val="BodyText"/>
      </w:pPr>
      <w:r>
        <w:t>A detection rule can therefore be:</w:t>
      </w:r>
    </w:p>
    <w:p w14:paraId="6E8BCC08" w14:textId="77777777" w:rsidR="007E423B" w:rsidRDefault="00965EE3">
      <w:pPr>
        <w:pStyle w:val="BodyText"/>
      </w:pPr>
      <w:r>
        <w:t>[ Fraud=</w:t>
      </w:r>
    </w:p>
    <w:p w14:paraId="041F35C9" w14:textId="77777777" w:rsidR="007E423B" w:rsidRDefault="00965EE3">
      <w:pPr>
        <w:pStyle w:val="BodyText"/>
      </w:pPr>
      <w:r>
        <w:t>]</w:t>
      </w:r>
    </w:p>
    <w:p w14:paraId="3C5F22A2" w14:textId="77777777" w:rsidR="007E423B" w:rsidRDefault="00965EE3">
      <w:pPr>
        <w:pStyle w:val="BodyText"/>
      </w:pPr>
      <w:r>
        <w:t>where () is the anomaly threshold.</w:t>
      </w:r>
    </w:p>
    <w:p w14:paraId="28C066B0" w14:textId="77777777" w:rsidR="007E423B" w:rsidRDefault="00965EE3">
      <w:pPr>
        <w:pStyle w:val="Heading3"/>
      </w:pPr>
      <w:bookmarkStart w:id="19" w:name="where-can-this-help"/>
      <w:r>
        <w:t>Where can this help?</w:t>
      </w:r>
    </w:p>
    <w:p w14:paraId="78302C80" w14:textId="77777777" w:rsidR="007E423B" w:rsidRDefault="00965EE3">
      <w:pPr>
        <w:pStyle w:val="FirstParagraph"/>
      </w:pPr>
      <w:r>
        <w:t>Autoencoders are interesting for:</w:t>
      </w:r>
    </w:p>
    <w:p w14:paraId="6B281E0A" w14:textId="77777777" w:rsidR="007E423B" w:rsidRDefault="00965EE3">
      <w:pPr>
        <w:pStyle w:val="Compact"/>
        <w:numPr>
          <w:ilvl w:val="0"/>
          <w:numId w:val="14"/>
        </w:numPr>
      </w:pPr>
      <w:r>
        <w:t>novel fraud</w:t>
      </w:r>
    </w:p>
    <w:p w14:paraId="7D154311" w14:textId="77777777" w:rsidR="007E423B" w:rsidRDefault="00965EE3">
      <w:pPr>
        <w:pStyle w:val="Compact"/>
        <w:numPr>
          <w:ilvl w:val="0"/>
          <w:numId w:val="14"/>
        </w:numPr>
      </w:pPr>
      <w:r>
        <w:t>behavioral anomalies</w:t>
      </w:r>
    </w:p>
    <w:p w14:paraId="33BAD07F" w14:textId="77777777" w:rsidR="007E423B" w:rsidRDefault="00965EE3">
      <w:pPr>
        <w:pStyle w:val="Compact"/>
        <w:numPr>
          <w:ilvl w:val="0"/>
          <w:numId w:val="14"/>
        </w:numPr>
      </w:pPr>
      <w:r>
        <w:t>high-dimensional telecom data</w:t>
      </w:r>
    </w:p>
    <w:p w14:paraId="20DD7294" w14:textId="77777777" w:rsidR="007E423B" w:rsidRDefault="00965EE3">
      <w:pPr>
        <w:pStyle w:val="Compact"/>
        <w:numPr>
          <w:ilvl w:val="0"/>
          <w:numId w:val="14"/>
        </w:numPr>
      </w:pPr>
      <w:r>
        <w:t>previously unseen attack patterns</w:t>
      </w:r>
    </w:p>
    <w:p w14:paraId="6A815475" w14:textId="77777777" w:rsidR="007E423B" w:rsidRDefault="00965EE3">
      <w:pPr>
        <w:pStyle w:val="Compact"/>
        <w:numPr>
          <w:ilvl w:val="0"/>
          <w:numId w:val="14"/>
        </w:numPr>
      </w:pPr>
      <w:r>
        <w:t>continuous subscriber monitoring</w:t>
      </w:r>
    </w:p>
    <w:p w14:paraId="7E91EB49" w14:textId="77777777" w:rsidR="007E423B" w:rsidRDefault="00965EE3">
      <w:pPr>
        <w:pStyle w:val="FirstParagraph"/>
      </w:pPr>
      <w:r>
        <w:t>They become especially valuable when confirmed fraud labels are incomplete.</w:t>
      </w:r>
    </w:p>
    <w:p w14:paraId="3EFC471B" w14:textId="77777777" w:rsidR="007E423B" w:rsidRDefault="00965EE3">
      <w:r>
        <w:pict w14:anchorId="3682CF01">
          <v:rect id="_x0000_i1035" style="width:0;height:1.5pt" o:hralign="center" o:hrstd="t" o:hr="t"/>
        </w:pict>
      </w:r>
    </w:p>
    <w:p w14:paraId="6F40ACC0" w14:textId="77777777" w:rsidR="007E423B" w:rsidRDefault="00965EE3">
      <w:pPr>
        <w:pStyle w:val="Heading1"/>
      </w:pPr>
      <w:bookmarkStart w:id="20" w:name="Xa4a2bd3d57bddda09a65ce57c2302e1d10fd0e1"/>
      <w:bookmarkEnd w:id="18"/>
      <w:bookmarkEnd w:id="19"/>
      <w:r>
        <w:t>9. So Which Algorithm Should Be Used for Which Telecom Fraud?</w:t>
      </w:r>
    </w:p>
    <w:p w14:paraId="1F3028B4" w14:textId="77777777" w:rsidR="007E423B" w:rsidRDefault="00965EE3">
      <w:pPr>
        <w:pStyle w:val="FirstParagraph"/>
      </w:pPr>
      <w:r>
        <w:t>This is perhaps the most practical outcome of the benchmark.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7E423B" w14:paraId="66A06FF4" w14:textId="77777777" w:rsidTr="007E42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5964B0C" w14:textId="77777777" w:rsidR="007E423B" w:rsidRDefault="00965EE3">
            <w:pPr>
              <w:pStyle w:val="Compact"/>
            </w:pPr>
            <w:r>
              <w:t>Telecom Fraud</w:t>
            </w:r>
          </w:p>
        </w:tc>
        <w:tc>
          <w:tcPr>
            <w:tcW w:w="2640" w:type="dxa"/>
          </w:tcPr>
          <w:p w14:paraId="41C9D40A" w14:textId="77777777" w:rsidR="007E423B" w:rsidRDefault="00965EE3">
            <w:pPr>
              <w:pStyle w:val="Compact"/>
            </w:pPr>
            <w:r>
              <w:t>Recommended Technique</w:t>
            </w:r>
          </w:p>
        </w:tc>
        <w:tc>
          <w:tcPr>
            <w:tcW w:w="2640" w:type="dxa"/>
          </w:tcPr>
          <w:p w14:paraId="76D864D0" w14:textId="77777777" w:rsidR="007E423B" w:rsidRDefault="00965EE3">
            <w:pPr>
              <w:pStyle w:val="Compact"/>
            </w:pPr>
            <w:r>
              <w:t>Why</w:t>
            </w:r>
          </w:p>
        </w:tc>
      </w:tr>
      <w:tr w:rsidR="007E423B" w14:paraId="40B2F6DB" w14:textId="77777777">
        <w:tc>
          <w:tcPr>
            <w:tcW w:w="2640" w:type="dxa"/>
          </w:tcPr>
          <w:p w14:paraId="33F3CF2A" w14:textId="77777777" w:rsidR="007E423B" w:rsidRDefault="00965EE3">
            <w:pPr>
              <w:pStyle w:val="Compact"/>
            </w:pPr>
            <w:r>
              <w:rPr>
                <w:b/>
                <w:bCs/>
              </w:rPr>
              <w:t>IRSF</w:t>
            </w:r>
          </w:p>
        </w:tc>
        <w:tc>
          <w:tcPr>
            <w:tcW w:w="2640" w:type="dxa"/>
          </w:tcPr>
          <w:p w14:paraId="2B5F4AD6" w14:textId="77777777" w:rsidR="007E423B" w:rsidRDefault="00965EE3">
            <w:pPr>
              <w:pStyle w:val="Compact"/>
            </w:pPr>
            <w:r>
              <w:t>XGBoost / Random Forest</w:t>
            </w:r>
          </w:p>
        </w:tc>
        <w:tc>
          <w:tcPr>
            <w:tcW w:w="2640" w:type="dxa"/>
          </w:tcPr>
          <w:p w14:paraId="01C6BFA6" w14:textId="77777777" w:rsidR="007E423B" w:rsidRDefault="00965EE3">
            <w:pPr>
              <w:pStyle w:val="Compact"/>
            </w:pPr>
            <w:r>
              <w:t>Complex destination, usage and behavioral interactions</w:t>
            </w:r>
          </w:p>
        </w:tc>
      </w:tr>
      <w:tr w:rsidR="007E423B" w14:paraId="35CC13C8" w14:textId="77777777">
        <w:tc>
          <w:tcPr>
            <w:tcW w:w="2640" w:type="dxa"/>
          </w:tcPr>
          <w:p w14:paraId="2CB50834" w14:textId="77777777" w:rsidR="007E423B" w:rsidRDefault="00965EE3">
            <w:pPr>
              <w:pStyle w:val="Compact"/>
            </w:pPr>
            <w:r>
              <w:rPr>
                <w:b/>
                <w:bCs/>
              </w:rPr>
              <w:t>Wangiri</w:t>
            </w:r>
          </w:p>
        </w:tc>
        <w:tc>
          <w:tcPr>
            <w:tcW w:w="2640" w:type="dxa"/>
          </w:tcPr>
          <w:p w14:paraId="380878CD" w14:textId="77777777" w:rsidR="007E423B" w:rsidRDefault="00965EE3">
            <w:pPr>
              <w:pStyle w:val="Compact"/>
            </w:pPr>
            <w:r>
              <w:t>XGBoost / Random Forest + rules</w:t>
            </w:r>
          </w:p>
        </w:tc>
        <w:tc>
          <w:tcPr>
            <w:tcW w:w="2640" w:type="dxa"/>
          </w:tcPr>
          <w:p w14:paraId="380F1602" w14:textId="77777777" w:rsidR="007E423B" w:rsidRDefault="00965EE3">
            <w:pPr>
              <w:pStyle w:val="Compact"/>
            </w:pPr>
            <w:r>
              <w:t>Short-call patterns, destination behavior and known fraud labels</w:t>
            </w:r>
          </w:p>
        </w:tc>
      </w:tr>
      <w:tr w:rsidR="007E423B" w14:paraId="549AED4B" w14:textId="77777777">
        <w:tc>
          <w:tcPr>
            <w:tcW w:w="2640" w:type="dxa"/>
          </w:tcPr>
          <w:p w14:paraId="711FBD50" w14:textId="77777777" w:rsidR="007E423B" w:rsidRDefault="00965EE3">
            <w:pPr>
              <w:pStyle w:val="Compact"/>
            </w:pPr>
            <w:r>
              <w:rPr>
                <w:b/>
                <w:bCs/>
              </w:rPr>
              <w:t>SIM-box / Bypass</w:t>
            </w:r>
          </w:p>
        </w:tc>
        <w:tc>
          <w:tcPr>
            <w:tcW w:w="2640" w:type="dxa"/>
          </w:tcPr>
          <w:p w14:paraId="69AEA836" w14:textId="77777777" w:rsidR="007E423B" w:rsidRDefault="00965EE3">
            <w:pPr>
              <w:pStyle w:val="Compact"/>
            </w:pPr>
            <w:r>
              <w:t>Random Forest / XGBoost + anomaly detection</w:t>
            </w:r>
          </w:p>
        </w:tc>
        <w:tc>
          <w:tcPr>
            <w:tcW w:w="2640" w:type="dxa"/>
          </w:tcPr>
          <w:p w14:paraId="6C780D16" w14:textId="77777777" w:rsidR="007E423B" w:rsidRDefault="00965EE3">
            <w:pPr>
              <w:pStyle w:val="Compact"/>
            </w:pPr>
            <w:r>
              <w:t>Behavioral and traffic-distribution anomalies</w:t>
            </w:r>
          </w:p>
        </w:tc>
      </w:tr>
      <w:tr w:rsidR="007E423B" w14:paraId="3ECE4BCF" w14:textId="77777777">
        <w:tc>
          <w:tcPr>
            <w:tcW w:w="2640" w:type="dxa"/>
          </w:tcPr>
          <w:p w14:paraId="568E2A17" w14:textId="77777777" w:rsidR="007E423B" w:rsidRDefault="00965EE3">
            <w:pPr>
              <w:pStyle w:val="Compact"/>
            </w:pPr>
            <w:r>
              <w:rPr>
                <w:b/>
                <w:bCs/>
              </w:rPr>
              <w:t>Subscription Fraud</w:t>
            </w:r>
          </w:p>
        </w:tc>
        <w:tc>
          <w:tcPr>
            <w:tcW w:w="2640" w:type="dxa"/>
          </w:tcPr>
          <w:p w14:paraId="26F19803" w14:textId="77777777" w:rsidR="007E423B" w:rsidRDefault="00965EE3">
            <w:pPr>
              <w:pStyle w:val="Compact"/>
            </w:pPr>
            <w:r>
              <w:t>Random Forest / XGBoost</w:t>
            </w:r>
          </w:p>
        </w:tc>
        <w:tc>
          <w:tcPr>
            <w:tcW w:w="2640" w:type="dxa"/>
          </w:tcPr>
          <w:p w14:paraId="1D6174E6" w14:textId="77777777" w:rsidR="007E423B" w:rsidRDefault="00965EE3">
            <w:pPr>
              <w:pStyle w:val="Compact"/>
            </w:pPr>
            <w:r>
              <w:t>Customer profile + usage interactions</w:t>
            </w:r>
          </w:p>
        </w:tc>
      </w:tr>
      <w:tr w:rsidR="007E423B" w14:paraId="708ADF5C" w14:textId="77777777">
        <w:tc>
          <w:tcPr>
            <w:tcW w:w="2640" w:type="dxa"/>
          </w:tcPr>
          <w:p w14:paraId="0B3F1D25" w14:textId="77777777" w:rsidR="007E423B" w:rsidRDefault="00965EE3">
            <w:pPr>
              <w:pStyle w:val="Compact"/>
            </w:pPr>
            <w:r>
              <w:rPr>
                <w:b/>
                <w:bCs/>
              </w:rPr>
              <w:t>Account Takeover</w:t>
            </w:r>
          </w:p>
        </w:tc>
        <w:tc>
          <w:tcPr>
            <w:tcW w:w="2640" w:type="dxa"/>
          </w:tcPr>
          <w:p w14:paraId="0F4DB8DC" w14:textId="77777777" w:rsidR="007E423B" w:rsidRDefault="00965EE3">
            <w:pPr>
              <w:pStyle w:val="Compact"/>
            </w:pPr>
            <w:r>
              <w:t>XGBoost + anomaly detection</w:t>
            </w:r>
          </w:p>
        </w:tc>
        <w:tc>
          <w:tcPr>
            <w:tcW w:w="2640" w:type="dxa"/>
          </w:tcPr>
          <w:p w14:paraId="33B98E0A" w14:textId="77777777" w:rsidR="007E423B" w:rsidRDefault="00965EE3">
            <w:pPr>
              <w:pStyle w:val="Compact"/>
            </w:pPr>
            <w:r>
              <w:t>Sudden behavioral changes are important</w:t>
            </w:r>
          </w:p>
        </w:tc>
      </w:tr>
      <w:tr w:rsidR="007E423B" w14:paraId="48ED090A" w14:textId="77777777">
        <w:tc>
          <w:tcPr>
            <w:tcW w:w="2640" w:type="dxa"/>
          </w:tcPr>
          <w:p w14:paraId="1AA7C270" w14:textId="77777777" w:rsidR="007E423B" w:rsidRDefault="00965EE3">
            <w:pPr>
              <w:pStyle w:val="Compact"/>
            </w:pPr>
            <w:r>
              <w:rPr>
                <w:b/>
                <w:bCs/>
              </w:rPr>
              <w:lastRenderedPageBreak/>
              <w:t>A2P/SMS Fraud</w:t>
            </w:r>
          </w:p>
        </w:tc>
        <w:tc>
          <w:tcPr>
            <w:tcW w:w="2640" w:type="dxa"/>
          </w:tcPr>
          <w:p w14:paraId="30DAF976" w14:textId="77777777" w:rsidR="007E423B" w:rsidRDefault="00965EE3">
            <w:pPr>
              <w:pStyle w:val="Compact"/>
            </w:pPr>
            <w:r>
              <w:t>XGBoost / Random Forest</w:t>
            </w:r>
          </w:p>
        </w:tc>
        <w:tc>
          <w:tcPr>
            <w:tcW w:w="2640" w:type="dxa"/>
          </w:tcPr>
          <w:p w14:paraId="5BA0F53D" w14:textId="77777777" w:rsidR="007E423B" w:rsidRDefault="00965EE3">
            <w:pPr>
              <w:pStyle w:val="Compact"/>
            </w:pPr>
            <w:r>
              <w:t>High-volume behavioral and content-derived signals</w:t>
            </w:r>
          </w:p>
        </w:tc>
      </w:tr>
      <w:tr w:rsidR="007E423B" w14:paraId="5C9A3924" w14:textId="77777777">
        <w:tc>
          <w:tcPr>
            <w:tcW w:w="2640" w:type="dxa"/>
          </w:tcPr>
          <w:p w14:paraId="4880A358" w14:textId="77777777" w:rsidR="007E423B" w:rsidRDefault="00965EE3">
            <w:pPr>
              <w:pStyle w:val="Compact"/>
            </w:pPr>
            <w:r>
              <w:rPr>
                <w:b/>
                <w:bCs/>
              </w:rPr>
              <w:t>Unknown/New Fraud</w:t>
            </w:r>
          </w:p>
        </w:tc>
        <w:tc>
          <w:tcPr>
            <w:tcW w:w="2640" w:type="dxa"/>
          </w:tcPr>
          <w:p w14:paraId="0A07313A" w14:textId="77777777" w:rsidR="007E423B" w:rsidRDefault="00965EE3">
            <w:pPr>
              <w:pStyle w:val="Compact"/>
            </w:pPr>
            <w:r>
              <w:t>Isolation Forest / Autoencoder</w:t>
            </w:r>
          </w:p>
        </w:tc>
        <w:tc>
          <w:tcPr>
            <w:tcW w:w="2640" w:type="dxa"/>
          </w:tcPr>
          <w:p w14:paraId="50F831C5" w14:textId="77777777" w:rsidR="007E423B" w:rsidRDefault="00965EE3">
            <w:pPr>
              <w:pStyle w:val="Compact"/>
            </w:pPr>
            <w:r>
              <w:t>No reliable historical fraud labels</w:t>
            </w:r>
          </w:p>
        </w:tc>
      </w:tr>
      <w:tr w:rsidR="007E423B" w14:paraId="29DF6C56" w14:textId="77777777">
        <w:tc>
          <w:tcPr>
            <w:tcW w:w="2640" w:type="dxa"/>
          </w:tcPr>
          <w:p w14:paraId="238F0D78" w14:textId="77777777" w:rsidR="007E423B" w:rsidRDefault="00965EE3">
            <w:pPr>
              <w:pStyle w:val="Compact"/>
            </w:pPr>
            <w:r>
              <w:rPr>
                <w:b/>
                <w:bCs/>
              </w:rPr>
              <w:t>Fraud with very limited labels</w:t>
            </w:r>
          </w:p>
        </w:tc>
        <w:tc>
          <w:tcPr>
            <w:tcW w:w="2640" w:type="dxa"/>
          </w:tcPr>
          <w:p w14:paraId="420483F1" w14:textId="77777777" w:rsidR="007E423B" w:rsidRDefault="00965EE3">
            <w:pPr>
              <w:pStyle w:val="Compact"/>
            </w:pPr>
            <w:r>
              <w:t>Anomaly detection + weak supervision</w:t>
            </w:r>
          </w:p>
        </w:tc>
        <w:tc>
          <w:tcPr>
            <w:tcW w:w="2640" w:type="dxa"/>
          </w:tcPr>
          <w:p w14:paraId="42469C1A" w14:textId="77777777" w:rsidR="007E423B" w:rsidRDefault="00965EE3">
            <w:pPr>
              <w:pStyle w:val="Compact"/>
            </w:pPr>
            <w:r>
              <w:t>Reduces dependence on confirmed fraud cases</w:t>
            </w:r>
          </w:p>
        </w:tc>
      </w:tr>
      <w:tr w:rsidR="007E423B" w14:paraId="7653EB54" w14:textId="77777777">
        <w:tc>
          <w:tcPr>
            <w:tcW w:w="2640" w:type="dxa"/>
          </w:tcPr>
          <w:p w14:paraId="7B4BDF61" w14:textId="77777777" w:rsidR="007E423B" w:rsidRDefault="00965EE3">
            <w:pPr>
              <w:pStyle w:val="Compact"/>
            </w:pPr>
            <w:r>
              <w:rPr>
                <w:b/>
                <w:bCs/>
              </w:rPr>
              <w:t>Highly explainable decisions</w:t>
            </w:r>
          </w:p>
        </w:tc>
        <w:tc>
          <w:tcPr>
            <w:tcW w:w="2640" w:type="dxa"/>
          </w:tcPr>
          <w:p w14:paraId="28C578A9" w14:textId="77777777" w:rsidR="007E423B" w:rsidRDefault="00965EE3">
            <w:pPr>
              <w:pStyle w:val="Compact"/>
            </w:pPr>
            <w:r>
              <w:t>Logistic Regression / Decision Tree</w:t>
            </w:r>
          </w:p>
        </w:tc>
        <w:tc>
          <w:tcPr>
            <w:tcW w:w="2640" w:type="dxa"/>
          </w:tcPr>
          <w:p w14:paraId="3AB2BEF1" w14:textId="77777777" w:rsidR="007E423B" w:rsidRDefault="00965EE3">
            <w:pPr>
              <w:pStyle w:val="Compact"/>
            </w:pPr>
            <w:r>
              <w:t>Easier for analysts to understand</w:t>
            </w:r>
          </w:p>
        </w:tc>
      </w:tr>
      <w:tr w:rsidR="007E423B" w14:paraId="7535134C" w14:textId="77777777">
        <w:tc>
          <w:tcPr>
            <w:tcW w:w="2640" w:type="dxa"/>
          </w:tcPr>
          <w:p w14:paraId="0C77F62C" w14:textId="77777777" w:rsidR="007E423B" w:rsidRDefault="00965EE3">
            <w:pPr>
              <w:pStyle w:val="Compact"/>
            </w:pPr>
            <w:r>
              <w:rPr>
                <w:b/>
                <w:bCs/>
              </w:rPr>
              <w:t>Large heterogeneous datasets</w:t>
            </w:r>
          </w:p>
        </w:tc>
        <w:tc>
          <w:tcPr>
            <w:tcW w:w="2640" w:type="dxa"/>
          </w:tcPr>
          <w:p w14:paraId="712BA4D0" w14:textId="77777777" w:rsidR="007E423B" w:rsidRDefault="00965EE3">
            <w:pPr>
              <w:pStyle w:val="Compact"/>
            </w:pPr>
            <w:r>
              <w:t>XGBoost / Random Forest</w:t>
            </w:r>
          </w:p>
        </w:tc>
        <w:tc>
          <w:tcPr>
            <w:tcW w:w="2640" w:type="dxa"/>
          </w:tcPr>
          <w:p w14:paraId="325EAD8F" w14:textId="77777777" w:rsidR="007E423B" w:rsidRDefault="00965EE3">
            <w:pPr>
              <w:pStyle w:val="Compact"/>
            </w:pPr>
            <w:r>
              <w:t>Handles nonlinear interactions effectively</w:t>
            </w:r>
          </w:p>
        </w:tc>
      </w:tr>
    </w:tbl>
    <w:p w14:paraId="10324E56" w14:textId="77777777" w:rsidR="007E423B" w:rsidRDefault="00965EE3">
      <w:pPr>
        <w:pStyle w:val="BodyText"/>
      </w:pPr>
      <w:r>
        <w:t>This should not be interpreted as a universal rule.</w:t>
      </w:r>
    </w:p>
    <w:p w14:paraId="74F3F94E" w14:textId="77777777" w:rsidR="007E423B" w:rsidRDefault="00965EE3">
      <w:pPr>
        <w:pStyle w:val="BodyText"/>
      </w:pPr>
      <w:r>
        <w:t>The correct algorithm depends on the available features, label quality, fraud prevalence, operational latency and false-positive cost.</w:t>
      </w:r>
    </w:p>
    <w:p w14:paraId="4EB00ACA" w14:textId="77777777" w:rsidR="007E423B" w:rsidRDefault="00965EE3">
      <w:pPr>
        <w:pStyle w:val="BodyText"/>
      </w:pPr>
      <w:r>
        <w:t>Research on Wangiri fraud similarly shows that model performance can vary according to the particular fraud pattern being detected.</w:t>
      </w:r>
    </w:p>
    <w:p w14:paraId="529ABF1F" w14:textId="77777777" w:rsidR="007E423B" w:rsidRDefault="00965EE3">
      <w:r>
        <w:pict w14:anchorId="534C390C">
          <v:rect id="_x0000_i1036" style="width:0;height:1.5pt" o:hralign="center" o:hrstd="t" o:hr="t"/>
        </w:pict>
      </w:r>
    </w:p>
    <w:p w14:paraId="15A2FD01" w14:textId="77777777" w:rsidR="007E423B" w:rsidRDefault="00965EE3">
      <w:pPr>
        <w:pStyle w:val="Heading1"/>
      </w:pPr>
      <w:bookmarkStart w:id="21" w:name="the-benchmark-comparison"/>
      <w:bookmarkEnd w:id="20"/>
      <w:r>
        <w:t>10. The Benchmark Comparison</w:t>
      </w:r>
    </w:p>
    <w:p w14:paraId="28D0C2B1" w14:textId="77777777" w:rsidR="007E423B" w:rsidRDefault="00965EE3">
      <w:pPr>
        <w:pStyle w:val="FirstParagraph"/>
      </w:pPr>
      <w:r>
        <w:t xml:space="preserve">The purpose of the </w:t>
      </w:r>
      <w:r>
        <w:rPr>
          <w:b/>
          <w:bCs/>
        </w:rPr>
        <w:t>Telecom Fraud AI Benchmark</w:t>
      </w:r>
      <w:r>
        <w:t xml:space="preserve"> is not simply to declare a winner.</w:t>
      </w:r>
    </w:p>
    <w:p w14:paraId="6BC9C409" w14:textId="77777777" w:rsidR="007E423B" w:rsidRDefault="00965EE3">
      <w:pPr>
        <w:pStyle w:val="BodyText"/>
      </w:pPr>
      <w:r>
        <w:t>It is to compare fundamentally different approaches.</w:t>
      </w:r>
    </w:p>
    <w:p w14:paraId="36726EE7" w14:textId="77777777" w:rsidR="007E423B" w:rsidRDefault="00965EE3">
      <w:pPr>
        <w:pStyle w:val="BodyText"/>
      </w:pPr>
      <w:r>
        <w:t>The benchmark includes:</w:t>
      </w:r>
    </w:p>
    <w:p w14:paraId="5F156178" w14:textId="77777777" w:rsidR="007E423B" w:rsidRDefault="00965EE3">
      <w:pPr>
        <w:pStyle w:val="Compact"/>
        <w:numPr>
          <w:ilvl w:val="0"/>
          <w:numId w:val="15"/>
        </w:numPr>
      </w:pPr>
      <w:r>
        <w:t>Supervised classification</w:t>
      </w:r>
    </w:p>
    <w:p w14:paraId="5249125B" w14:textId="77777777" w:rsidR="007E423B" w:rsidRDefault="00965EE3">
      <w:pPr>
        <w:pStyle w:val="Compact"/>
        <w:numPr>
          <w:ilvl w:val="0"/>
          <w:numId w:val="15"/>
        </w:numPr>
      </w:pPr>
      <w:r>
        <w:t>Random Forest</w:t>
      </w:r>
    </w:p>
    <w:p w14:paraId="58521E20" w14:textId="77777777" w:rsidR="007E423B" w:rsidRDefault="00965EE3">
      <w:pPr>
        <w:pStyle w:val="Compact"/>
        <w:numPr>
          <w:ilvl w:val="0"/>
          <w:numId w:val="15"/>
        </w:numPr>
      </w:pPr>
      <w:r>
        <w:t>XGBoost</w:t>
      </w:r>
    </w:p>
    <w:p w14:paraId="615A8F22" w14:textId="77777777" w:rsidR="007E423B" w:rsidRDefault="00965EE3">
      <w:pPr>
        <w:pStyle w:val="Compact"/>
        <w:numPr>
          <w:ilvl w:val="0"/>
          <w:numId w:val="15"/>
        </w:numPr>
      </w:pPr>
      <w:r>
        <w:t>Logistic-style classification approaches</w:t>
      </w:r>
    </w:p>
    <w:p w14:paraId="6A31FF90" w14:textId="77777777" w:rsidR="007E423B" w:rsidRDefault="00965EE3">
      <w:pPr>
        <w:pStyle w:val="Compact"/>
        <w:numPr>
          <w:ilvl w:val="0"/>
          <w:numId w:val="15"/>
        </w:numPr>
      </w:pPr>
      <w:r>
        <w:t>Isolation Forest</w:t>
      </w:r>
    </w:p>
    <w:p w14:paraId="1B262CF4" w14:textId="77777777" w:rsidR="007E423B" w:rsidRDefault="00965EE3">
      <w:pPr>
        <w:pStyle w:val="Compact"/>
        <w:numPr>
          <w:ilvl w:val="0"/>
          <w:numId w:val="15"/>
        </w:numPr>
      </w:pPr>
      <w:r>
        <w:t>Autoencoder-based anomaly detection</w:t>
      </w:r>
    </w:p>
    <w:p w14:paraId="229746DD" w14:textId="77777777" w:rsidR="007E423B" w:rsidRDefault="00965EE3">
      <w:pPr>
        <w:pStyle w:val="Compact"/>
        <w:numPr>
          <w:ilvl w:val="0"/>
          <w:numId w:val="15"/>
        </w:numPr>
      </w:pPr>
      <w:r>
        <w:t>Model comparison</w:t>
      </w:r>
    </w:p>
    <w:p w14:paraId="208644EF" w14:textId="77777777" w:rsidR="007E423B" w:rsidRDefault="00965EE3">
      <w:pPr>
        <w:pStyle w:val="Compact"/>
        <w:numPr>
          <w:ilvl w:val="0"/>
          <w:numId w:val="15"/>
        </w:numPr>
      </w:pPr>
      <w:r>
        <w:t>Performance visualization</w:t>
      </w:r>
    </w:p>
    <w:p w14:paraId="5A0F4496" w14:textId="77777777" w:rsidR="007E423B" w:rsidRDefault="00965EE3">
      <w:pPr>
        <w:pStyle w:val="FirstParagraph"/>
      </w:pPr>
      <w:r>
        <w:t>The resulting comparison provides an empirical view of how different algorithms behave against the benchmark dataset.</w:t>
      </w:r>
    </w:p>
    <w:p w14:paraId="16C71E70" w14:textId="77777777" w:rsidR="007E423B" w:rsidRDefault="00965EE3">
      <w:pPr>
        <w:pStyle w:val="Heading3"/>
      </w:pPr>
      <w:bookmarkStart w:id="22" w:name="model-comparison"/>
      <w:r>
        <w:lastRenderedPageBreak/>
        <w:t>Model Comparison</w:t>
      </w:r>
    </w:p>
    <w:p w14:paraId="6FE77066" w14:textId="77777777" w:rsidR="007E423B" w:rsidRDefault="00965EE3">
      <w:pPr>
        <w:pStyle w:val="CaptionedFigure"/>
      </w:pPr>
      <w:r>
        <w:t>Telecom Fraud AI Model Comparison</w:t>
      </w:r>
    </w:p>
    <w:p w14:paraId="1CCFDE5C" w14:textId="77777777" w:rsidR="007E423B" w:rsidRDefault="00965EE3">
      <w:pPr>
        <w:pStyle w:val="ImageCaption"/>
      </w:pPr>
      <w:r>
        <w:t>Telecom Fraud AI Model Comparison</w:t>
      </w:r>
    </w:p>
    <w:p w14:paraId="6D923913" w14:textId="77777777" w:rsidR="007E423B" w:rsidRDefault="00965EE3">
      <w:pPr>
        <w:pStyle w:val="BodyText"/>
      </w:pPr>
      <w:r>
        <w:rPr>
          <w:i/>
          <w:iCs/>
        </w:rPr>
        <w:t>Figure 1 — Model comparison generated by the Telecom Fraud AI Benchmark.</w:t>
      </w:r>
    </w:p>
    <w:p w14:paraId="1DA47CF3" w14:textId="77777777" w:rsidR="007E423B" w:rsidRDefault="00965EE3">
      <w:pPr>
        <w:pStyle w:val="BodyText"/>
      </w:pPr>
      <w:r>
        <w:t>The important lesson from such a comparison is not simply:</w:t>
      </w:r>
    </w:p>
    <w:p w14:paraId="4A5A313F" w14:textId="77777777" w:rsidR="007E423B" w:rsidRDefault="00965EE3">
      <w:pPr>
        <w:pStyle w:val="BlockText"/>
      </w:pPr>
      <w:r>
        <w:t>“Model X has the highest score.”</w:t>
      </w:r>
    </w:p>
    <w:p w14:paraId="012015DB" w14:textId="77777777" w:rsidR="007E423B" w:rsidRDefault="00965EE3">
      <w:pPr>
        <w:pStyle w:val="FirstParagraph"/>
      </w:pPr>
      <w:r>
        <w:t>The deeper question is:</w:t>
      </w:r>
    </w:p>
    <w:p w14:paraId="46F32F7A" w14:textId="77777777" w:rsidR="007E423B" w:rsidRDefault="00965EE3">
      <w:pPr>
        <w:pStyle w:val="BlockText"/>
      </w:pPr>
      <w:r>
        <w:rPr>
          <w:b/>
          <w:bCs/>
        </w:rPr>
        <w:t>Why did the model perform well, and does that performance translate into a real fraud-management environment?</w:t>
      </w:r>
    </w:p>
    <w:p w14:paraId="7A7128A5" w14:textId="77777777" w:rsidR="007E423B" w:rsidRDefault="00965EE3">
      <w:r>
        <w:pict w14:anchorId="2E35597A">
          <v:rect id="_x0000_i1037" style="width:0;height:1.5pt" o:hralign="center" o:hrstd="t" o:hr="t"/>
        </w:pict>
      </w:r>
    </w:p>
    <w:p w14:paraId="623138A0" w14:textId="77777777" w:rsidR="007E423B" w:rsidRDefault="00965EE3">
      <w:pPr>
        <w:pStyle w:val="Heading1"/>
      </w:pPr>
      <w:bookmarkStart w:id="23" w:name="X84052c27ed43ebc36b3b08325b82fbd6526e9fa"/>
      <w:bookmarkEnd w:id="21"/>
      <w:bookmarkEnd w:id="22"/>
      <w:r>
        <w:t>11. Accuracy Can Be Misleading in Fraud Detection</w:t>
      </w:r>
    </w:p>
    <w:p w14:paraId="1556478A" w14:textId="77777777" w:rsidR="007E423B" w:rsidRDefault="00965EE3">
      <w:pPr>
        <w:pStyle w:val="FirstParagraph"/>
      </w:pPr>
      <w:r>
        <w:t>Suppose a telecom network has:</w:t>
      </w:r>
    </w:p>
    <w:p w14:paraId="2A0344D0" w14:textId="77777777" w:rsidR="007E423B" w:rsidRDefault="00965EE3">
      <w:pPr>
        <w:pStyle w:val="BodyText"/>
      </w:pPr>
      <w:r>
        <w:t>[ 99,000 ]</w:t>
      </w:r>
    </w:p>
    <w:p w14:paraId="5A73A492" w14:textId="77777777" w:rsidR="007E423B" w:rsidRDefault="00965EE3">
      <w:pPr>
        <w:pStyle w:val="BodyText"/>
      </w:pPr>
      <w:r>
        <w:t>legitimate events and:</w:t>
      </w:r>
    </w:p>
    <w:p w14:paraId="217D5A0B" w14:textId="77777777" w:rsidR="007E423B" w:rsidRDefault="00965EE3">
      <w:pPr>
        <w:pStyle w:val="BodyText"/>
      </w:pPr>
      <w:r>
        <w:t>[ 1,000 ]</w:t>
      </w:r>
    </w:p>
    <w:p w14:paraId="60F42C24" w14:textId="77777777" w:rsidR="007E423B" w:rsidRDefault="00965EE3">
      <w:pPr>
        <w:pStyle w:val="BodyText"/>
      </w:pPr>
      <w:r>
        <w:t>fraud events.</w:t>
      </w:r>
    </w:p>
    <w:p w14:paraId="124E3A3F" w14:textId="77777777" w:rsidR="007E423B" w:rsidRDefault="00965EE3">
      <w:pPr>
        <w:pStyle w:val="BodyText"/>
      </w:pPr>
      <w:r>
        <w:t>A model that predicts every event as legitimate achieves:</w:t>
      </w:r>
    </w:p>
    <w:p w14:paraId="5E1D3C35" w14:textId="77777777" w:rsidR="007E423B" w:rsidRDefault="00965EE3">
      <w:pPr>
        <w:pStyle w:val="BodyText"/>
      </w:pPr>
      <w:r>
        <w:t>[ Accuracy==99% ]</w:t>
      </w:r>
    </w:p>
    <w:p w14:paraId="229B955F" w14:textId="77777777" w:rsidR="007E423B" w:rsidRDefault="00965EE3">
      <w:pPr>
        <w:pStyle w:val="BodyText"/>
      </w:pPr>
      <w:r>
        <w:t>Yet it detects:</w:t>
      </w:r>
    </w:p>
    <w:p w14:paraId="45BE285D" w14:textId="77777777" w:rsidR="007E423B" w:rsidRDefault="00965EE3">
      <w:pPr>
        <w:pStyle w:val="BodyText"/>
      </w:pPr>
      <w:r>
        <w:t>[ 0 ]</w:t>
      </w:r>
    </w:p>
    <w:p w14:paraId="2B1F633C" w14:textId="77777777" w:rsidR="007E423B" w:rsidRDefault="00965EE3">
      <w:pPr>
        <w:pStyle w:val="BodyText"/>
      </w:pPr>
      <w:r>
        <w:t>fraud cases.</w:t>
      </w:r>
    </w:p>
    <w:p w14:paraId="6E2EBA67" w14:textId="77777777" w:rsidR="007E423B" w:rsidRDefault="00965EE3">
      <w:pPr>
        <w:pStyle w:val="BodyText"/>
      </w:pPr>
      <w:r>
        <w:t>That model is operationally useless.</w:t>
      </w:r>
    </w:p>
    <w:p w14:paraId="11B1F7CF" w14:textId="77777777" w:rsidR="007E423B" w:rsidRDefault="00965EE3">
      <w:pPr>
        <w:pStyle w:val="BodyText"/>
      </w:pPr>
      <w:r>
        <w:t>This is why telecom fraud systems should examine multiple metrics.</w:t>
      </w:r>
    </w:p>
    <w:p w14:paraId="737C735F" w14:textId="77777777" w:rsidR="007E423B" w:rsidRDefault="00965EE3">
      <w:pPr>
        <w:pStyle w:val="Heading3"/>
      </w:pPr>
      <w:bookmarkStart w:id="24" w:name="precision"/>
      <w:r>
        <w:t>Precision</w:t>
      </w:r>
    </w:p>
    <w:p w14:paraId="0863060A" w14:textId="77777777" w:rsidR="007E423B" w:rsidRDefault="00965EE3">
      <w:pPr>
        <w:pStyle w:val="FirstParagraph"/>
      </w:pPr>
      <w:r>
        <w:t>[ Precision= ]</w:t>
      </w:r>
    </w:p>
    <w:p w14:paraId="59EB714B" w14:textId="77777777" w:rsidR="007E423B" w:rsidRDefault="00965EE3">
      <w:pPr>
        <w:pStyle w:val="BodyText"/>
      </w:pPr>
      <w:r>
        <w:t>Precision answers:</w:t>
      </w:r>
    </w:p>
    <w:p w14:paraId="386624E9" w14:textId="77777777" w:rsidR="007E423B" w:rsidRDefault="00965EE3">
      <w:pPr>
        <w:pStyle w:val="BlockText"/>
      </w:pPr>
      <w:r>
        <w:t>Of everything we flagged as fraud, how much was actually fraud?</w:t>
      </w:r>
    </w:p>
    <w:p w14:paraId="41A2D03E" w14:textId="77777777" w:rsidR="007E423B" w:rsidRDefault="00965EE3">
      <w:r>
        <w:lastRenderedPageBreak/>
        <w:pict w14:anchorId="4FB6682C">
          <v:rect id="_x0000_i1038" style="width:0;height:1.5pt" o:hralign="center" o:hrstd="t" o:hr="t"/>
        </w:pict>
      </w:r>
    </w:p>
    <w:p w14:paraId="1E1BACF2" w14:textId="77777777" w:rsidR="007E423B" w:rsidRDefault="00965EE3">
      <w:pPr>
        <w:pStyle w:val="Heading3"/>
      </w:pPr>
      <w:bookmarkStart w:id="25" w:name="recall"/>
      <w:bookmarkEnd w:id="24"/>
      <w:r>
        <w:t>Recall</w:t>
      </w:r>
    </w:p>
    <w:p w14:paraId="26C69243" w14:textId="77777777" w:rsidR="007E423B" w:rsidRDefault="00965EE3">
      <w:pPr>
        <w:pStyle w:val="FirstParagraph"/>
      </w:pPr>
      <w:r>
        <w:t>[ Recall= ]</w:t>
      </w:r>
    </w:p>
    <w:p w14:paraId="2AE5DFB8" w14:textId="77777777" w:rsidR="007E423B" w:rsidRDefault="00965EE3">
      <w:pPr>
        <w:pStyle w:val="BodyText"/>
      </w:pPr>
      <w:r>
        <w:t>Recall answers:</w:t>
      </w:r>
    </w:p>
    <w:p w14:paraId="4FC46558" w14:textId="77777777" w:rsidR="007E423B" w:rsidRDefault="00965EE3">
      <w:pPr>
        <w:pStyle w:val="BlockText"/>
      </w:pPr>
      <w:r>
        <w:t>Of all actual fraud cases, how many did we detect?</w:t>
      </w:r>
    </w:p>
    <w:p w14:paraId="3C70B018" w14:textId="77777777" w:rsidR="007E423B" w:rsidRDefault="00965EE3">
      <w:r>
        <w:pict w14:anchorId="23C74B6F">
          <v:rect id="_x0000_i1039" style="width:0;height:1.5pt" o:hralign="center" o:hrstd="t" o:hr="t"/>
        </w:pict>
      </w:r>
    </w:p>
    <w:p w14:paraId="4A205B5D" w14:textId="77777777" w:rsidR="007E423B" w:rsidRDefault="00965EE3">
      <w:pPr>
        <w:pStyle w:val="Heading3"/>
      </w:pPr>
      <w:bookmarkStart w:id="26" w:name="f1-score"/>
      <w:bookmarkEnd w:id="25"/>
      <w:r>
        <w:t>F1 Score</w:t>
      </w:r>
    </w:p>
    <w:p w14:paraId="565DE609" w14:textId="77777777" w:rsidR="007E423B" w:rsidRDefault="00965EE3">
      <w:pPr>
        <w:pStyle w:val="FirstParagraph"/>
      </w:pPr>
      <w:r>
        <w:t>[ F1=2 {Precision+Recall} ]</w:t>
      </w:r>
    </w:p>
    <w:p w14:paraId="6B4ECCA5" w14:textId="77777777" w:rsidR="007E423B" w:rsidRDefault="00965EE3">
      <w:pPr>
        <w:pStyle w:val="BodyText"/>
      </w:pPr>
      <w:r>
        <w:t>F1 provides a balance between precision and recall.</w:t>
      </w:r>
    </w:p>
    <w:p w14:paraId="490DCCED" w14:textId="77777777" w:rsidR="007E423B" w:rsidRDefault="00965EE3">
      <w:r>
        <w:pict w14:anchorId="2FA5A6EF">
          <v:rect id="_x0000_i1040" style="width:0;height:1.5pt" o:hralign="center" o:hrstd="t" o:hr="t"/>
        </w:pict>
      </w:r>
    </w:p>
    <w:p w14:paraId="317B8B06" w14:textId="77777777" w:rsidR="007E423B" w:rsidRDefault="00965EE3">
      <w:pPr>
        <w:pStyle w:val="Heading3"/>
      </w:pPr>
      <w:bookmarkStart w:id="27" w:name="roc-auc"/>
      <w:bookmarkEnd w:id="26"/>
      <w:r>
        <w:t>ROC-AUC</w:t>
      </w:r>
    </w:p>
    <w:p w14:paraId="6B91205F" w14:textId="77777777" w:rsidR="007E423B" w:rsidRDefault="00965EE3">
      <w:pPr>
        <w:pStyle w:val="FirstParagraph"/>
      </w:pPr>
      <w:r>
        <w:t>ROC-AUC evaluates the model’s ability to distinguish positive and negative classes across different thresholds.</w:t>
      </w:r>
    </w:p>
    <w:p w14:paraId="3993C962" w14:textId="77777777" w:rsidR="007E423B" w:rsidRDefault="00965EE3">
      <w:pPr>
        <w:pStyle w:val="BodyText"/>
      </w:pPr>
      <w:r>
        <w:t xml:space="preserve">But for extremely imbalanced fraud problems, </w:t>
      </w:r>
      <w:r>
        <w:rPr>
          <w:b/>
          <w:bCs/>
        </w:rPr>
        <w:t>Precision-Recall analysis can often be more informative than accuracy alone</w:t>
      </w:r>
      <w:r>
        <w:t>.</w:t>
      </w:r>
    </w:p>
    <w:p w14:paraId="75A18B97" w14:textId="77777777" w:rsidR="007E423B" w:rsidRDefault="00965EE3">
      <w:r>
        <w:pict w14:anchorId="0101EEDA">
          <v:rect id="_x0000_i1041" style="width:0;height:1.5pt" o:hralign="center" o:hrstd="t" o:hr="t"/>
        </w:pict>
      </w:r>
    </w:p>
    <w:p w14:paraId="51751BA3" w14:textId="77777777" w:rsidR="007E423B" w:rsidRDefault="00965EE3">
      <w:pPr>
        <w:pStyle w:val="Heading1"/>
      </w:pPr>
      <w:bookmarkStart w:id="28" w:name="the-real-cost-of-false-positives"/>
      <w:bookmarkEnd w:id="23"/>
      <w:bookmarkEnd w:id="27"/>
      <w:r>
        <w:t>12. The Real Cost of False Positives</w:t>
      </w:r>
    </w:p>
    <w:p w14:paraId="14B218C1" w14:textId="77777777" w:rsidR="007E423B" w:rsidRDefault="00965EE3">
      <w:pPr>
        <w:pStyle w:val="FirstParagraph"/>
      </w:pPr>
      <w:r>
        <w:t>There is another dimension that machine-learning benchmarks sometimes overlook.</w:t>
      </w:r>
    </w:p>
    <w:p w14:paraId="0F6C641B" w14:textId="77777777" w:rsidR="007E423B" w:rsidRDefault="00965EE3">
      <w:pPr>
        <w:pStyle w:val="BodyText"/>
      </w:pPr>
      <w:r>
        <w:t>A false positive is not free.</w:t>
      </w:r>
    </w:p>
    <w:p w14:paraId="4C4917EE" w14:textId="77777777" w:rsidR="007E423B" w:rsidRDefault="00965EE3">
      <w:pPr>
        <w:pStyle w:val="BodyText"/>
      </w:pPr>
      <w:r>
        <w:t>Imagine an operator automatically blocks every suspicious international call.</w:t>
      </w:r>
    </w:p>
    <w:p w14:paraId="2B27E12D" w14:textId="77777777" w:rsidR="007E423B" w:rsidRDefault="00965EE3">
      <w:pPr>
        <w:pStyle w:val="BodyText"/>
      </w:pPr>
      <w:r>
        <w:t>The system may successfully stop fraud.</w:t>
      </w:r>
    </w:p>
    <w:p w14:paraId="33F63B6A" w14:textId="77777777" w:rsidR="007E423B" w:rsidRDefault="00965EE3">
      <w:pPr>
        <w:pStyle w:val="BodyText"/>
      </w:pPr>
      <w:r>
        <w:t>But it may also block:</w:t>
      </w:r>
    </w:p>
    <w:p w14:paraId="0852109A" w14:textId="77777777" w:rsidR="007E423B" w:rsidRDefault="00965EE3">
      <w:pPr>
        <w:pStyle w:val="Compact"/>
        <w:numPr>
          <w:ilvl w:val="0"/>
          <w:numId w:val="16"/>
        </w:numPr>
      </w:pPr>
      <w:r>
        <w:t>legitimate business calls</w:t>
      </w:r>
    </w:p>
    <w:p w14:paraId="4F53952C" w14:textId="77777777" w:rsidR="007E423B" w:rsidRDefault="00965EE3">
      <w:pPr>
        <w:pStyle w:val="Compact"/>
        <w:numPr>
          <w:ilvl w:val="0"/>
          <w:numId w:val="16"/>
        </w:numPr>
      </w:pPr>
      <w:r>
        <w:t>roaming customers</w:t>
      </w:r>
    </w:p>
    <w:p w14:paraId="548E9FC9" w14:textId="77777777" w:rsidR="007E423B" w:rsidRDefault="00965EE3">
      <w:pPr>
        <w:pStyle w:val="Compact"/>
        <w:numPr>
          <w:ilvl w:val="0"/>
          <w:numId w:val="16"/>
        </w:numPr>
      </w:pPr>
      <w:r>
        <w:t>international families</w:t>
      </w:r>
    </w:p>
    <w:p w14:paraId="7E94C3F3" w14:textId="77777777" w:rsidR="007E423B" w:rsidRDefault="00965EE3">
      <w:pPr>
        <w:pStyle w:val="Compact"/>
        <w:numPr>
          <w:ilvl w:val="0"/>
          <w:numId w:val="16"/>
        </w:numPr>
      </w:pPr>
      <w:r>
        <w:t>enterprise traffic</w:t>
      </w:r>
    </w:p>
    <w:p w14:paraId="2C2E2AA1" w14:textId="77777777" w:rsidR="007E423B" w:rsidRDefault="00965EE3">
      <w:pPr>
        <w:pStyle w:val="Compact"/>
        <w:numPr>
          <w:ilvl w:val="0"/>
          <w:numId w:val="16"/>
        </w:numPr>
      </w:pPr>
      <w:r>
        <w:t>high-value subscribers</w:t>
      </w:r>
    </w:p>
    <w:p w14:paraId="022624F4" w14:textId="77777777" w:rsidR="007E423B" w:rsidRDefault="00965EE3">
      <w:pPr>
        <w:pStyle w:val="FirstParagraph"/>
      </w:pPr>
      <w:r>
        <w:t>Therefore the objective should not simply be:</w:t>
      </w:r>
    </w:p>
    <w:p w14:paraId="0C645C8A" w14:textId="77777777" w:rsidR="007E423B" w:rsidRDefault="00965EE3">
      <w:pPr>
        <w:pStyle w:val="BodyText"/>
      </w:pPr>
      <w:r>
        <w:lastRenderedPageBreak/>
        <w:t>[ Accuracy ]</w:t>
      </w:r>
    </w:p>
    <w:p w14:paraId="013EE0F2" w14:textId="77777777" w:rsidR="007E423B" w:rsidRDefault="00965EE3">
      <w:pPr>
        <w:pStyle w:val="BodyText"/>
      </w:pPr>
      <w:r>
        <w:t>It should be closer to:</w:t>
      </w:r>
    </w:p>
    <w:p w14:paraId="644860F8" w14:textId="77777777" w:rsidR="007E423B" w:rsidRDefault="00965EE3">
      <w:pPr>
        <w:pStyle w:val="BodyText"/>
      </w:pPr>
      <w:r>
        <w:t>[  ( FraudLossPrevented</w:t>
      </w:r>
    </w:p>
    <w:p w14:paraId="47BCFC77" w14:textId="77777777" w:rsidR="007E423B" w:rsidRDefault="00965EE3">
      <w:pPr>
        <w:numPr>
          <w:ilvl w:val="0"/>
          <w:numId w:val="17"/>
        </w:numPr>
      </w:pPr>
      <w:r>
        <w:t>FalsePositiveCost</w:t>
      </w:r>
    </w:p>
    <w:p w14:paraId="382E2EA2" w14:textId="77777777" w:rsidR="007E423B" w:rsidRDefault="00965EE3">
      <w:pPr>
        <w:numPr>
          <w:ilvl w:val="0"/>
          <w:numId w:val="17"/>
        </w:numPr>
      </w:pPr>
      <w:r>
        <w:t>OperationalCost ) ]</w:t>
      </w:r>
    </w:p>
    <w:p w14:paraId="5EBFC8AD" w14:textId="77777777" w:rsidR="007E423B" w:rsidRDefault="00965EE3">
      <w:pPr>
        <w:pStyle w:val="FirstParagraph"/>
      </w:pPr>
      <w:r>
        <w:t>This changes how a telecom operator should select thresholds.</w:t>
      </w:r>
    </w:p>
    <w:p w14:paraId="7E828E27" w14:textId="77777777" w:rsidR="007E423B" w:rsidRDefault="00965EE3">
      <w:r>
        <w:pict w14:anchorId="4234D45F">
          <v:rect id="_x0000_i1042" style="width:0;height:1.5pt" o:hralign="center" o:hrstd="t" o:hr="t"/>
        </w:pict>
      </w:r>
    </w:p>
    <w:p w14:paraId="7194714A" w14:textId="77777777" w:rsidR="007E423B" w:rsidRDefault="00965EE3">
      <w:pPr>
        <w:pStyle w:val="Heading1"/>
      </w:pPr>
      <w:bookmarkStart w:id="29" w:name="from-model-to-fraud-operations"/>
      <w:bookmarkEnd w:id="28"/>
      <w:r>
        <w:t>13. From Model to Fraud Operations</w:t>
      </w:r>
    </w:p>
    <w:p w14:paraId="66CB1F4A" w14:textId="77777777" w:rsidR="007E423B" w:rsidRDefault="00965EE3">
      <w:pPr>
        <w:pStyle w:val="FirstParagraph"/>
      </w:pPr>
      <w:r>
        <w:t>A production fraud platform should not simply return:</w:t>
      </w:r>
    </w:p>
    <w:p w14:paraId="197C3A05" w14:textId="77777777" w:rsidR="007E423B" w:rsidRDefault="00965EE3">
      <w:pPr>
        <w:pStyle w:val="SourceCode"/>
      </w:pPr>
      <w:r>
        <w:rPr>
          <w:rStyle w:val="VerbatimChar"/>
        </w:rPr>
        <w:t>Fraud = 1</w:t>
      </w:r>
    </w:p>
    <w:p w14:paraId="4DCA8704" w14:textId="77777777" w:rsidR="007E423B" w:rsidRDefault="00965EE3">
      <w:pPr>
        <w:pStyle w:val="FirstParagraph"/>
      </w:pPr>
      <w:r>
        <w:t>A better system produces something like:</w:t>
      </w:r>
    </w:p>
    <w:p w14:paraId="6DAA7CF1" w14:textId="77777777" w:rsidR="007E423B" w:rsidRDefault="00965EE3">
      <w:pPr>
        <w:pStyle w:val="SourceCode"/>
      </w:pPr>
      <w:r>
        <w:rPr>
          <w:rStyle w:val="VerbatimChar"/>
        </w:rPr>
        <w:t>Subscriber: XXXXX</w:t>
      </w:r>
      <w:r>
        <w:br/>
      </w:r>
      <w:r>
        <w:rPr>
          <w:rStyle w:val="VerbatimChar"/>
        </w:rPr>
        <w:t>Risk Score: 0.94</w:t>
      </w:r>
      <w:r>
        <w:br/>
      </w:r>
      <w:r>
        <w:br/>
      </w:r>
      <w:r>
        <w:rPr>
          <w:rStyle w:val="VerbatimChar"/>
        </w:rPr>
        <w:t>Signals:</w:t>
      </w:r>
      <w:r>
        <w:br/>
      </w:r>
      <w:r>
        <w:rPr>
          <w:rStyle w:val="VerbatimChar"/>
        </w:rPr>
        <w:t>• Abnormal international destination concentration</w:t>
      </w:r>
      <w:r>
        <w:br/>
      </w:r>
      <w:r>
        <w:rPr>
          <w:rStyle w:val="VerbatimChar"/>
        </w:rPr>
        <w:t>• 4.8× increase in usage</w:t>
      </w:r>
      <w:r>
        <w:br/>
      </w:r>
      <w:r>
        <w:rPr>
          <w:rStyle w:val="VerbatimChar"/>
        </w:rPr>
        <w:t>• Unusual calling hours</w:t>
      </w:r>
      <w:r>
        <w:br/>
      </w:r>
      <w:r>
        <w:rPr>
          <w:rStyle w:val="VerbatimChar"/>
        </w:rPr>
        <w:t>• New destination country</w:t>
      </w:r>
      <w:r>
        <w:br/>
      </w:r>
      <w:r>
        <w:rPr>
          <w:rStyle w:val="VerbatimChar"/>
        </w:rPr>
        <w:t>• Behavioral deviation detected</w:t>
      </w:r>
      <w:r>
        <w:br/>
      </w:r>
      <w:r>
        <w:br/>
      </w:r>
      <w:r>
        <w:rPr>
          <w:rStyle w:val="VerbatimChar"/>
        </w:rPr>
        <w:t>Model:</w:t>
      </w:r>
      <w:r>
        <w:br/>
      </w:r>
      <w:r>
        <w:rPr>
          <w:rStyle w:val="VerbatimChar"/>
        </w:rPr>
        <w:t>XGBoost</w:t>
      </w:r>
      <w:r>
        <w:br/>
      </w:r>
      <w:r>
        <w:br/>
      </w:r>
      <w:r>
        <w:rPr>
          <w:rStyle w:val="VerbatimChar"/>
        </w:rPr>
        <w:t>Anomaly Score:</w:t>
      </w:r>
      <w:r>
        <w:br/>
      </w:r>
      <w:r>
        <w:rPr>
          <w:rStyle w:val="VerbatimChar"/>
        </w:rPr>
        <w:t>0.91</w:t>
      </w:r>
      <w:r>
        <w:br/>
      </w:r>
      <w:r>
        <w:br/>
      </w:r>
      <w:r>
        <w:rPr>
          <w:rStyle w:val="VerbatimChar"/>
        </w:rPr>
        <w:t>Recommended Action:</w:t>
      </w:r>
      <w:r>
        <w:br/>
      </w:r>
      <w:r>
        <w:rPr>
          <w:rStyle w:val="VerbatimChar"/>
        </w:rPr>
        <w:t>HIGH-RISK INVESTIGATION</w:t>
      </w:r>
    </w:p>
    <w:p w14:paraId="4088173F" w14:textId="77777777" w:rsidR="007E423B" w:rsidRDefault="00965EE3">
      <w:pPr>
        <w:pStyle w:val="FirstParagraph"/>
      </w:pPr>
      <w:r>
        <w:t>This creates a bridge between machine learning and actual fraud operations.</w:t>
      </w:r>
    </w:p>
    <w:p w14:paraId="3FF0A2BB" w14:textId="77777777" w:rsidR="007E423B" w:rsidRDefault="00965EE3">
      <w:r>
        <w:pict w14:anchorId="7FC41CAC">
          <v:rect id="_x0000_i1043" style="width:0;height:1.5pt" o:hralign="center" o:hrstd="t" o:hr="t"/>
        </w:pict>
      </w:r>
    </w:p>
    <w:p w14:paraId="0D9FA76B" w14:textId="77777777" w:rsidR="007E423B" w:rsidRDefault="00965EE3">
      <w:pPr>
        <w:pStyle w:val="Heading1"/>
      </w:pPr>
      <w:bookmarkStart w:id="30" w:name="X4071aa23d0e8495caad386a67ac1ea2fd53b7cd"/>
      <w:bookmarkEnd w:id="29"/>
      <w:r>
        <w:t>14. A Better Architecture: Multiple Detection Layers</w:t>
      </w:r>
    </w:p>
    <w:p w14:paraId="40E67249" w14:textId="77777777" w:rsidR="007E423B" w:rsidRDefault="00965EE3">
      <w:pPr>
        <w:pStyle w:val="FirstParagraph"/>
      </w:pPr>
      <w:r>
        <w:t>A mature telecom fraud platform can combine several approaches.</w:t>
      </w:r>
    </w:p>
    <w:p w14:paraId="63BB401F" w14:textId="77777777" w:rsidR="007E423B" w:rsidRDefault="00965EE3">
      <w:pPr>
        <w:pStyle w:val="SourceCode"/>
      </w:pPr>
      <w:r>
        <w:rPr>
          <w:rStyle w:val="VerbatimChar"/>
        </w:rPr>
        <w:lastRenderedPageBreak/>
        <w:t xml:space="preserve">                 TELECOM EVENTS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Feature Engineering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  ↓            ↓            ↓</w:t>
      </w:r>
      <w:r>
        <w:br/>
      </w:r>
      <w:r>
        <w:rPr>
          <w:rStyle w:val="VerbatimChar"/>
        </w:rPr>
        <w:t xml:space="preserve">        Rules      Supervised    Anomaly</w:t>
      </w:r>
      <w:r>
        <w:br/>
      </w:r>
      <w:r>
        <w:rPr>
          <w:rStyle w:val="VerbatimChar"/>
        </w:rPr>
        <w:t xml:space="preserve">          |            |            |</w:t>
      </w:r>
      <w:r>
        <w:br/>
      </w:r>
      <w:r>
        <w:rPr>
          <w:rStyle w:val="VerbatimChar"/>
        </w:rPr>
        <w:t xml:space="preserve">          ↓            ↓            ↓</w:t>
      </w:r>
      <w:r>
        <w:br/>
      </w:r>
      <w:r>
        <w:rPr>
          <w:rStyle w:val="VerbatimChar"/>
        </w:rPr>
        <w:t xml:space="preserve">       Rule Score   ML Score    Anomaly Score</w:t>
      </w:r>
      <w:r>
        <w:br/>
      </w:r>
      <w:r>
        <w:rPr>
          <w:rStyle w:val="VerbatimChar"/>
        </w:rPr>
        <w:t xml:space="preserve">          |            |            |</w:t>
      </w:r>
      <w:r>
        <w:br/>
      </w:r>
      <w:r>
        <w:rPr>
          <w:rStyle w:val="VerbatimChar"/>
        </w:rPr>
        <w:t xml:space="preserve">          └────────────┼────────────┘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Risk Fusion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        ↓</w:t>
      </w:r>
      <w:r>
        <w:br/>
      </w:r>
      <w:r>
        <w:rPr>
          <w:rStyle w:val="VerbatimChar"/>
        </w:rPr>
        <w:t xml:space="preserve">                 FINAL SCORE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  ↓            ↓            ↓</w:t>
      </w:r>
      <w:r>
        <w:br/>
      </w:r>
      <w:r>
        <w:rPr>
          <w:rStyle w:val="VerbatimChar"/>
        </w:rPr>
        <w:t xml:space="preserve">       Monitor       Alert        Block/</w:t>
      </w:r>
      <w:r>
        <w:br/>
      </w:r>
      <w:r>
        <w:rPr>
          <w:rStyle w:val="VerbatimChar"/>
        </w:rPr>
        <w:t xml:space="preserve">       /Allow       Analyst       Challenge</w:t>
      </w:r>
    </w:p>
    <w:p w14:paraId="2197CACB" w14:textId="77777777" w:rsidR="007E423B" w:rsidRDefault="00965EE3">
      <w:pPr>
        <w:pStyle w:val="FirstParagraph"/>
      </w:pPr>
      <w:r>
        <w:t xml:space="preserve">The important idea is </w:t>
      </w:r>
      <w:r>
        <w:rPr>
          <w:b/>
          <w:bCs/>
        </w:rPr>
        <w:t>ensemble intelligence at the system level</w:t>
      </w:r>
      <w:r>
        <w:t>.</w:t>
      </w:r>
    </w:p>
    <w:p w14:paraId="574B85F1" w14:textId="77777777" w:rsidR="007E423B" w:rsidRDefault="00965EE3">
      <w:pPr>
        <w:pStyle w:val="BodyText"/>
      </w:pPr>
      <w:r>
        <w:t>Rules are not obsolete.</w:t>
      </w:r>
    </w:p>
    <w:p w14:paraId="075E513C" w14:textId="77777777" w:rsidR="007E423B" w:rsidRDefault="00965EE3">
      <w:pPr>
        <w:pStyle w:val="BodyText"/>
      </w:pPr>
      <w:r>
        <w:t>Machine learning does not eliminate fraud rules.</w:t>
      </w:r>
    </w:p>
    <w:p w14:paraId="485F26BD" w14:textId="77777777" w:rsidR="007E423B" w:rsidRDefault="00965EE3">
      <w:pPr>
        <w:pStyle w:val="BodyText"/>
      </w:pPr>
      <w:r>
        <w:t>Anomaly detection does not replace supervised learning.</w:t>
      </w:r>
    </w:p>
    <w:p w14:paraId="055E067E" w14:textId="77777777" w:rsidR="007E423B" w:rsidRDefault="00965EE3">
      <w:pPr>
        <w:pStyle w:val="BodyText"/>
      </w:pPr>
      <w:r>
        <w:t>Each layer solves a different part of the problem.</w:t>
      </w:r>
    </w:p>
    <w:p w14:paraId="032BBD7C" w14:textId="77777777" w:rsidR="007E423B" w:rsidRDefault="00965EE3">
      <w:r>
        <w:pict w14:anchorId="218CE7D3">
          <v:rect id="_x0000_i1044" style="width:0;height:1.5pt" o:hralign="center" o:hrstd="t" o:hr="t"/>
        </w:pict>
      </w:r>
    </w:p>
    <w:p w14:paraId="4010E9E1" w14:textId="77777777" w:rsidR="007E423B" w:rsidRDefault="00965EE3">
      <w:pPr>
        <w:pStyle w:val="Heading1"/>
      </w:pPr>
      <w:bookmarkStart w:id="31" w:name="why-hybrid-detection-is-more-realistic"/>
      <w:bookmarkEnd w:id="30"/>
      <w:r>
        <w:t>15. Why Hybrid Detection Is More Realistic</w:t>
      </w:r>
    </w:p>
    <w:p w14:paraId="63E9408B" w14:textId="77777777" w:rsidR="007E423B" w:rsidRDefault="00965EE3">
      <w:pPr>
        <w:pStyle w:val="FirstParagraph"/>
      </w:pPr>
      <w:r>
        <w:t>Consider Wangiri.</w:t>
      </w:r>
    </w:p>
    <w:p w14:paraId="065E033E" w14:textId="77777777" w:rsidR="007E423B" w:rsidRDefault="00965EE3">
      <w:pPr>
        <w:pStyle w:val="BodyText"/>
      </w:pPr>
      <w:r>
        <w:t>A rule might detect:</w:t>
      </w:r>
    </w:p>
    <w:p w14:paraId="5FAF26D5" w14:textId="77777777" w:rsidR="007E423B" w:rsidRDefault="00965EE3">
      <w:pPr>
        <w:pStyle w:val="SourceCode"/>
      </w:pPr>
      <w:r>
        <w:rPr>
          <w:rStyle w:val="VerbatimChar"/>
        </w:rPr>
        <w:t>Large number of one-ring calls</w:t>
      </w:r>
    </w:p>
    <w:p w14:paraId="5D7193E4" w14:textId="77777777" w:rsidR="007E423B" w:rsidRDefault="00965EE3">
      <w:pPr>
        <w:pStyle w:val="FirstParagraph"/>
      </w:pPr>
      <w:r>
        <w:t>An XGBoost model might additionally identify:</w:t>
      </w:r>
    </w:p>
    <w:p w14:paraId="69437BD9" w14:textId="77777777" w:rsidR="007E423B" w:rsidRDefault="00965EE3">
      <w:pPr>
        <w:pStyle w:val="SourceCode"/>
      </w:pPr>
      <w:r>
        <w:rPr>
          <w:rStyle w:val="VerbatimChar"/>
        </w:rPr>
        <w:t>Suspicious destination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Historical fraud behavior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lastRenderedPageBreak/>
        <w:t>Calling-time pattern</w:t>
      </w:r>
      <w:r>
        <w:br/>
      </w:r>
      <w:r>
        <w:rPr>
          <w:rStyle w:val="VerbatimChar"/>
        </w:rPr>
        <w:t>+</w:t>
      </w:r>
      <w:r>
        <w:br/>
      </w:r>
      <w:r>
        <w:rPr>
          <w:rStyle w:val="VerbatimChar"/>
        </w:rPr>
        <w:t>Geographical anomaly</w:t>
      </w:r>
    </w:p>
    <w:p w14:paraId="5CF334DB" w14:textId="77777777" w:rsidR="007E423B" w:rsidRDefault="00965EE3">
      <w:pPr>
        <w:pStyle w:val="FirstParagraph"/>
      </w:pPr>
      <w:r>
        <w:t>An anomaly detector might identify:</w:t>
      </w:r>
    </w:p>
    <w:p w14:paraId="793FAD84" w14:textId="77777777" w:rsidR="007E423B" w:rsidRDefault="00965EE3">
      <w:pPr>
        <w:pStyle w:val="SourceCode"/>
      </w:pPr>
      <w:r>
        <w:rPr>
          <w:rStyle w:val="VerbatimChar"/>
        </w:rPr>
        <w:t>This calling pattern is completely</w:t>
      </w:r>
      <w:r>
        <w:br/>
      </w:r>
      <w:r>
        <w:rPr>
          <w:rStyle w:val="VerbatimChar"/>
        </w:rPr>
        <w:t>different from the subscriber's normal behavior.</w:t>
      </w:r>
    </w:p>
    <w:p w14:paraId="1AF099BD" w14:textId="77777777" w:rsidR="007E423B" w:rsidRDefault="00965EE3">
      <w:pPr>
        <w:pStyle w:val="FirstParagraph"/>
      </w:pPr>
      <w:r>
        <w:t>Together, these signals are considerably more useful than any individual mechanism.</w:t>
      </w:r>
    </w:p>
    <w:p w14:paraId="1B46BA02" w14:textId="77777777" w:rsidR="007E423B" w:rsidRDefault="00965EE3">
      <w:pPr>
        <w:pStyle w:val="BodyText"/>
      </w:pPr>
      <w:r>
        <w:t>The ITU’s recent Wangiri mitigation guidance similarly presents AI/ML alongside blocking, blacklist sharing, geolocation filtering and other operational controls rather than as a standalone solution.</w:t>
      </w:r>
    </w:p>
    <w:p w14:paraId="035AAA1C" w14:textId="77777777" w:rsidR="007E423B" w:rsidRDefault="00965EE3">
      <w:r>
        <w:pict w14:anchorId="35A64E83">
          <v:rect id="_x0000_i1045" style="width:0;height:1.5pt" o:hralign="center" o:hrstd="t" o:hr="t"/>
        </w:pict>
      </w:r>
    </w:p>
    <w:p w14:paraId="483C9D4F" w14:textId="77777777" w:rsidR="007E423B" w:rsidRDefault="00965EE3">
      <w:pPr>
        <w:pStyle w:val="Heading1"/>
      </w:pPr>
      <w:bookmarkStart w:id="32" w:name="what-this-benchmark-demonstrates"/>
      <w:bookmarkEnd w:id="31"/>
      <w:r>
        <w:t>16. What This Benchmark Demonstrates</w:t>
      </w:r>
    </w:p>
    <w:p w14:paraId="586BAED3" w14:textId="77777777" w:rsidR="007E423B" w:rsidRDefault="00965EE3">
      <w:pPr>
        <w:pStyle w:val="FirstParagraph"/>
      </w:pPr>
      <w:r>
        <w:t xml:space="preserve">The </w:t>
      </w:r>
      <w:r>
        <w:rPr>
          <w:b/>
          <w:bCs/>
        </w:rPr>
        <w:t>Telecom Fraud AI Benchmark</w:t>
      </w:r>
      <w:r>
        <w:t xml:space="preserve"> is deliberately designed around a practical principle:</w:t>
      </w:r>
    </w:p>
    <w:p w14:paraId="361EA74D" w14:textId="77777777" w:rsidR="007E423B" w:rsidRDefault="00965EE3">
      <w:pPr>
        <w:pStyle w:val="BlockText"/>
      </w:pPr>
      <w:r>
        <w:rPr>
          <w:b/>
          <w:bCs/>
        </w:rPr>
        <w:t>Algorithm selection should follow the fraud problem, not the other way around.</w:t>
      </w:r>
    </w:p>
    <w:p w14:paraId="5104F5DC" w14:textId="77777777" w:rsidR="007E423B" w:rsidRDefault="00965EE3">
      <w:pPr>
        <w:pStyle w:val="FirstParagraph"/>
      </w:pPr>
      <w:r>
        <w:t>A supervised classifier is powerful when reliable historical labels exist.</w:t>
      </w:r>
    </w:p>
    <w:p w14:paraId="4658DE4D" w14:textId="77777777" w:rsidR="007E423B" w:rsidRDefault="00965EE3">
      <w:pPr>
        <w:pStyle w:val="BodyText"/>
      </w:pPr>
      <w:r>
        <w:t>Anomaly detection becomes valuable when labels are scarce.</w:t>
      </w:r>
    </w:p>
    <w:p w14:paraId="5A550098" w14:textId="77777777" w:rsidR="007E423B" w:rsidRDefault="00965EE3">
      <w:pPr>
        <w:pStyle w:val="BodyText"/>
      </w:pPr>
      <w:r>
        <w:t>Tree ensembles are effective when fraud depends on nonlinear interactions.</w:t>
      </w:r>
    </w:p>
    <w:p w14:paraId="0A04B225" w14:textId="77777777" w:rsidR="007E423B" w:rsidRDefault="00965EE3">
      <w:pPr>
        <w:pStyle w:val="BodyText"/>
      </w:pPr>
      <w:r>
        <w:t>Logistic Regression remains useful when transparency and simplicity matter.</w:t>
      </w:r>
    </w:p>
    <w:p w14:paraId="7132F0A2" w14:textId="77777777" w:rsidR="007E423B" w:rsidRDefault="00965EE3">
      <w:pPr>
        <w:pStyle w:val="BodyText"/>
      </w:pPr>
      <w:r>
        <w:t>Autoencoders provide another mechanism for detecting behavioral deviations in high-dimensional data.</w:t>
      </w:r>
    </w:p>
    <w:p w14:paraId="4A4663B9" w14:textId="77777777" w:rsidR="007E423B" w:rsidRDefault="00965EE3">
      <w:pPr>
        <w:pStyle w:val="BodyText"/>
      </w:pPr>
      <w:r>
        <w:t>And operational rules remain valuable for deterministic, well-understood fraud patterns.</w:t>
      </w:r>
    </w:p>
    <w:p w14:paraId="096C8734" w14:textId="77777777" w:rsidR="007E423B" w:rsidRDefault="00965EE3">
      <w:r>
        <w:pict w14:anchorId="481ECEA8">
          <v:rect id="_x0000_i1046" style="width:0;height:1.5pt" o:hralign="center" o:hrstd="t" o:hr="t"/>
        </w:pict>
      </w:r>
    </w:p>
    <w:p w14:paraId="238B84F3" w14:textId="77777777" w:rsidR="007E423B" w:rsidRDefault="00965EE3">
      <w:pPr>
        <w:pStyle w:val="Heading1"/>
      </w:pPr>
      <w:bookmarkStart w:id="33" w:name="from-benchmark-to-production"/>
      <w:bookmarkEnd w:id="32"/>
      <w:r>
        <w:t>17. From Benchmark to Production</w:t>
      </w:r>
    </w:p>
    <w:p w14:paraId="3A781473" w14:textId="77777777" w:rsidR="007E423B" w:rsidRDefault="00965EE3">
      <w:pPr>
        <w:pStyle w:val="FirstParagraph"/>
      </w:pPr>
      <w:r>
        <w:t>A research benchmark is only the first step.</w:t>
      </w:r>
    </w:p>
    <w:p w14:paraId="2BB56622" w14:textId="77777777" w:rsidR="007E423B" w:rsidRDefault="00965EE3">
      <w:pPr>
        <w:pStyle w:val="BodyText"/>
      </w:pPr>
      <w:r>
        <w:t>A production telecom fraud platform would require additional capabilities:</w:t>
      </w:r>
    </w:p>
    <w:p w14:paraId="691BDE78" w14:textId="77777777" w:rsidR="007E423B" w:rsidRDefault="00965EE3">
      <w:pPr>
        <w:pStyle w:val="Heading3"/>
      </w:pPr>
      <w:bookmarkStart w:id="34" w:name="real-time-scoring"/>
      <w:r>
        <w:t>Real-time scoring</w:t>
      </w:r>
    </w:p>
    <w:p w14:paraId="6D32A3AB" w14:textId="77777777" w:rsidR="007E423B" w:rsidRDefault="00965EE3">
      <w:pPr>
        <w:pStyle w:val="FirstParagraph"/>
      </w:pPr>
      <w:r>
        <w:t>Fraud decisions may need to occur within seconds or milliseconds depending on the use case.</w:t>
      </w:r>
    </w:p>
    <w:p w14:paraId="4ABDBD8C" w14:textId="77777777" w:rsidR="007E423B" w:rsidRDefault="00965EE3">
      <w:pPr>
        <w:pStyle w:val="Heading3"/>
      </w:pPr>
      <w:bookmarkStart w:id="35" w:name="concept-drift-monitoring"/>
      <w:bookmarkEnd w:id="34"/>
      <w:r>
        <w:lastRenderedPageBreak/>
        <w:t>Concept-drift monitoring</w:t>
      </w:r>
    </w:p>
    <w:p w14:paraId="6C1D8963" w14:textId="77777777" w:rsidR="007E423B" w:rsidRDefault="00965EE3">
      <w:pPr>
        <w:pStyle w:val="FirstParagraph"/>
      </w:pPr>
      <w:r>
        <w:t>Fraudsters adapt.</w:t>
      </w:r>
    </w:p>
    <w:p w14:paraId="442C7986" w14:textId="77777777" w:rsidR="007E423B" w:rsidRDefault="00965EE3">
      <w:pPr>
        <w:pStyle w:val="BodyText"/>
      </w:pPr>
      <w:r>
        <w:t>Therefore:</w:t>
      </w:r>
    </w:p>
    <w:p w14:paraId="793EEC82" w14:textId="77777777" w:rsidR="007E423B" w:rsidRDefault="00965EE3">
      <w:pPr>
        <w:pStyle w:val="BodyText"/>
      </w:pPr>
      <w:r>
        <w:t>[ P(X,Y)</w:t>
      </w:r>
      <w:r>
        <w:rPr>
          <w:i/>
          <w:iCs/>
        </w:rPr>
        <w:t>{t_1}  P(X,Y)</w:t>
      </w:r>
      <w:r>
        <w:t>{t_2} ]</w:t>
      </w:r>
    </w:p>
    <w:p w14:paraId="7E042777" w14:textId="77777777" w:rsidR="007E423B" w:rsidRDefault="00965EE3">
      <w:pPr>
        <w:pStyle w:val="BodyText"/>
      </w:pPr>
      <w:r>
        <w:t>may occur over time.</w:t>
      </w:r>
    </w:p>
    <w:p w14:paraId="006B0455" w14:textId="77777777" w:rsidR="007E423B" w:rsidRDefault="00965EE3">
      <w:pPr>
        <w:pStyle w:val="BodyText"/>
      </w:pPr>
      <w:r>
        <w:t>A model that performs well today may degrade tomorrow.</w:t>
      </w:r>
    </w:p>
    <w:p w14:paraId="2491ED59" w14:textId="77777777" w:rsidR="007E423B" w:rsidRDefault="00965EE3">
      <w:pPr>
        <w:pStyle w:val="Heading3"/>
      </w:pPr>
      <w:bookmarkStart w:id="36" w:name="continuous-retraining"/>
      <w:bookmarkEnd w:id="35"/>
      <w:r>
        <w:t>Continuous retraining</w:t>
      </w:r>
    </w:p>
    <w:p w14:paraId="0D4B3937" w14:textId="77777777" w:rsidR="007E423B" w:rsidRDefault="00965EE3">
      <w:pPr>
        <w:pStyle w:val="FirstParagraph"/>
      </w:pPr>
      <w:r>
        <w:t>New confirmed fraud cases should feed back into the learning pipeline.</w:t>
      </w:r>
    </w:p>
    <w:p w14:paraId="19DEB5B5" w14:textId="77777777" w:rsidR="007E423B" w:rsidRDefault="00965EE3">
      <w:pPr>
        <w:pStyle w:val="Heading3"/>
      </w:pPr>
      <w:bookmarkStart w:id="37" w:name="explainability"/>
      <w:bookmarkEnd w:id="36"/>
      <w:r>
        <w:t>Explainability</w:t>
      </w:r>
    </w:p>
    <w:p w14:paraId="0FED9DDC" w14:textId="77777777" w:rsidR="007E423B" w:rsidRDefault="00965EE3">
      <w:pPr>
        <w:pStyle w:val="FirstParagraph"/>
      </w:pPr>
      <w:r>
        <w:t>Fraud analysts need to understand why a subscriber or transaction was flagged.</w:t>
      </w:r>
    </w:p>
    <w:p w14:paraId="29CDCC7D" w14:textId="77777777" w:rsidR="007E423B" w:rsidRDefault="00965EE3">
      <w:pPr>
        <w:pStyle w:val="Heading3"/>
      </w:pPr>
      <w:bookmarkStart w:id="38" w:name="threshold-optimization"/>
      <w:bookmarkEnd w:id="37"/>
      <w:r>
        <w:t>Threshold optimization</w:t>
      </w:r>
    </w:p>
    <w:p w14:paraId="572AA526" w14:textId="77777777" w:rsidR="007E423B" w:rsidRDefault="00965EE3">
      <w:pPr>
        <w:pStyle w:val="FirstParagraph"/>
      </w:pPr>
      <w:r>
        <w:t>Different fraud types may require different thresholds.</w:t>
      </w:r>
    </w:p>
    <w:p w14:paraId="1A0E7AD0" w14:textId="77777777" w:rsidR="007E423B" w:rsidRDefault="00965EE3">
      <w:pPr>
        <w:pStyle w:val="Heading3"/>
      </w:pPr>
      <w:bookmarkStart w:id="39" w:name="human-in-the-loop-investigation"/>
      <w:bookmarkEnd w:id="38"/>
      <w:r>
        <w:t>Human-in-the-loop investigation</w:t>
      </w:r>
    </w:p>
    <w:p w14:paraId="388A2AD2" w14:textId="77777777" w:rsidR="007E423B" w:rsidRDefault="00965EE3">
      <w:pPr>
        <w:pStyle w:val="FirstParagraph"/>
      </w:pPr>
      <w:r>
        <w:t>High-risk events should often be escalated rather than blindly blocked.</w:t>
      </w:r>
    </w:p>
    <w:p w14:paraId="2799890A" w14:textId="77777777" w:rsidR="007E423B" w:rsidRDefault="00965EE3">
      <w:r>
        <w:pict w14:anchorId="60EADF6B">
          <v:rect id="_x0000_i1047" style="width:0;height:1.5pt" o:hralign="center" o:hrstd="t" o:hr="t"/>
        </w:pict>
      </w:r>
    </w:p>
    <w:p w14:paraId="482B1ACD" w14:textId="77777777" w:rsidR="007E423B" w:rsidRDefault="00965EE3">
      <w:pPr>
        <w:pStyle w:val="Heading1"/>
      </w:pPr>
      <w:bookmarkStart w:id="40" w:name="the-bigger-picture"/>
      <w:bookmarkEnd w:id="33"/>
      <w:bookmarkEnd w:id="39"/>
      <w:r>
        <w:t>18. The Bigger Picture</w:t>
      </w:r>
    </w:p>
    <w:p w14:paraId="38AFFFF7" w14:textId="77777777" w:rsidR="007E423B" w:rsidRDefault="00965EE3">
      <w:pPr>
        <w:pStyle w:val="FirstParagraph"/>
      </w:pPr>
      <w:r>
        <w:t>Telecom fraud is fundamentally a behavioral problem.</w:t>
      </w:r>
    </w:p>
    <w:p w14:paraId="52FB8A3C" w14:textId="77777777" w:rsidR="007E423B" w:rsidRDefault="00965EE3">
      <w:pPr>
        <w:pStyle w:val="BodyText"/>
      </w:pPr>
      <w:r>
        <w:t>The network continuously generates evidence about how subscribers, devices, destinations and accounts behave.</w:t>
      </w:r>
    </w:p>
    <w:p w14:paraId="16F30208" w14:textId="77777777" w:rsidR="007E423B" w:rsidRDefault="00965EE3">
      <w:pPr>
        <w:pStyle w:val="BodyText"/>
      </w:pPr>
      <w:r>
        <w:t>Machine learning allows us to transform that evidence into probabilities, anomaly scores and risk signals.</w:t>
      </w:r>
    </w:p>
    <w:p w14:paraId="03A1A568" w14:textId="77777777" w:rsidR="007E423B" w:rsidRDefault="00965EE3">
      <w:pPr>
        <w:pStyle w:val="BodyText"/>
      </w:pPr>
      <w:r>
        <w:t>But the future of telecom fraud management is unlikely to be one giant model.</w:t>
      </w:r>
    </w:p>
    <w:p w14:paraId="6B53389B" w14:textId="77777777" w:rsidR="007E423B" w:rsidRDefault="00965EE3">
      <w:pPr>
        <w:pStyle w:val="BodyText"/>
      </w:pPr>
      <w:r>
        <w:t xml:space="preserve">It is more likely to be a </w:t>
      </w:r>
      <w:r>
        <w:rPr>
          <w:b/>
          <w:bCs/>
        </w:rPr>
        <w:t>layered intelligence platform</w:t>
      </w:r>
      <w:r>
        <w:t>:</w:t>
      </w:r>
    </w:p>
    <w:p w14:paraId="72AF8A7E" w14:textId="77777777" w:rsidR="007E423B" w:rsidRDefault="00965EE3">
      <w:pPr>
        <w:pStyle w:val="BodyText"/>
      </w:pPr>
      <w:r>
        <w:t>[ Rules</w:t>
      </w:r>
    </w:p>
    <w:p w14:paraId="5360EB19" w14:textId="77777777" w:rsidR="007E423B" w:rsidRDefault="00965EE3">
      <w:pPr>
        <w:numPr>
          <w:ilvl w:val="0"/>
          <w:numId w:val="18"/>
        </w:numPr>
      </w:pPr>
      <w:r>
        <w:t>Supervised ML</w:t>
      </w:r>
    </w:p>
    <w:p w14:paraId="48280A81" w14:textId="77777777" w:rsidR="007E423B" w:rsidRDefault="00965EE3">
      <w:pPr>
        <w:numPr>
          <w:ilvl w:val="0"/>
          <w:numId w:val="18"/>
        </w:numPr>
      </w:pPr>
      <w:r>
        <w:t>Anomaly Detection</w:t>
      </w:r>
    </w:p>
    <w:p w14:paraId="4327CA55" w14:textId="77777777" w:rsidR="007E423B" w:rsidRDefault="00965EE3">
      <w:pPr>
        <w:numPr>
          <w:ilvl w:val="0"/>
          <w:numId w:val="18"/>
        </w:numPr>
      </w:pPr>
      <w:r>
        <w:t>Behavioral Analytics</w:t>
      </w:r>
    </w:p>
    <w:p w14:paraId="688A060E" w14:textId="77777777" w:rsidR="007E423B" w:rsidRDefault="00965EE3">
      <w:pPr>
        <w:numPr>
          <w:ilvl w:val="0"/>
          <w:numId w:val="18"/>
        </w:numPr>
      </w:pPr>
      <w:r>
        <w:lastRenderedPageBreak/>
        <w:t>Human Intelligence ]</w:t>
      </w:r>
    </w:p>
    <w:p w14:paraId="12172580" w14:textId="77777777" w:rsidR="007E423B" w:rsidRDefault="00965EE3">
      <w:pPr>
        <w:pStyle w:val="FirstParagraph"/>
      </w:pPr>
      <w:r>
        <w:t>The strongest fraud-management systems will combine these capabilities rather than choosing only one.</w:t>
      </w:r>
    </w:p>
    <w:p w14:paraId="1D064DE2" w14:textId="77777777" w:rsidR="007E423B" w:rsidRDefault="00965EE3">
      <w:r>
        <w:pict w14:anchorId="2D89E44A">
          <v:rect id="_x0000_i1048" style="width:0;height:1.5pt" o:hralign="center" o:hrstd="t" o:hr="t"/>
        </w:pict>
      </w:r>
    </w:p>
    <w:p w14:paraId="15E69B4A" w14:textId="77777777" w:rsidR="007E423B" w:rsidRDefault="00965EE3">
      <w:pPr>
        <w:pStyle w:val="Heading1"/>
      </w:pPr>
      <w:bookmarkStart w:id="41" w:name="conclusion"/>
      <w:bookmarkEnd w:id="40"/>
      <w:r>
        <w:t>19. Conclusion</w:t>
      </w:r>
    </w:p>
    <w:p w14:paraId="4AE02499" w14:textId="77777777" w:rsidR="007E423B" w:rsidRDefault="00965EE3">
      <w:pPr>
        <w:pStyle w:val="FirstParagraph"/>
      </w:pPr>
      <w:r>
        <w:t xml:space="preserve">The goal of the </w:t>
      </w:r>
      <w:r>
        <w:rPr>
          <w:b/>
          <w:bCs/>
        </w:rPr>
        <w:t>Telecom Fraud AI Benchmark</w:t>
      </w:r>
      <w:r>
        <w:t xml:space="preserve"> </w:t>
      </w:r>
      <w:r>
        <w:t>is therefore not to answer:</w:t>
      </w:r>
    </w:p>
    <w:p w14:paraId="13E8DCB3" w14:textId="77777777" w:rsidR="007E423B" w:rsidRDefault="00965EE3">
      <w:pPr>
        <w:pStyle w:val="BlockText"/>
      </w:pPr>
      <w:r>
        <w:t>“Which algorithm wins?”</w:t>
      </w:r>
    </w:p>
    <w:p w14:paraId="67676DB5" w14:textId="77777777" w:rsidR="007E423B" w:rsidRDefault="00965EE3">
      <w:pPr>
        <w:pStyle w:val="FirstParagraph"/>
      </w:pPr>
      <w:r>
        <w:t>It is to answer a more useful question:</w:t>
      </w:r>
    </w:p>
    <w:p w14:paraId="05E898D1" w14:textId="77777777" w:rsidR="007E423B" w:rsidRDefault="00965EE3">
      <w:pPr>
        <w:pStyle w:val="BlockText"/>
      </w:pPr>
      <w:r>
        <w:rPr>
          <w:b/>
          <w:bCs/>
        </w:rPr>
        <w:t>“Which algorithm should I use for this particular telecom fraud problem?”</w:t>
      </w:r>
    </w:p>
    <w:p w14:paraId="473B3828" w14:textId="77777777" w:rsidR="007E423B" w:rsidRDefault="00965EE3">
      <w:pPr>
        <w:pStyle w:val="FirstParagraph"/>
      </w:pPr>
      <w:r>
        <w:t xml:space="preserve">For known, labeled fraud patterns, supervised tree-based models such as </w:t>
      </w:r>
      <w:r>
        <w:rPr>
          <w:b/>
          <w:bCs/>
        </w:rPr>
        <w:t>XGBoost and Random Forest</w:t>
      </w:r>
      <w:r>
        <w:t xml:space="preserve"> can be powerful choices.</w:t>
      </w:r>
    </w:p>
    <w:p w14:paraId="45E63325" w14:textId="77777777" w:rsidR="007E423B" w:rsidRDefault="00965EE3">
      <w:pPr>
        <w:pStyle w:val="BodyText"/>
      </w:pPr>
      <w:r>
        <w:t xml:space="preserve">For explainable, simpler problems, </w:t>
      </w:r>
      <w:r>
        <w:rPr>
          <w:b/>
          <w:bCs/>
        </w:rPr>
        <w:t>Logistic Regression and Decision Trees</w:t>
      </w:r>
      <w:r>
        <w:t xml:space="preserve"> remain valuable.</w:t>
      </w:r>
    </w:p>
    <w:p w14:paraId="2B44D966" w14:textId="77777777" w:rsidR="007E423B" w:rsidRDefault="00965EE3">
      <w:pPr>
        <w:pStyle w:val="BodyText"/>
      </w:pPr>
      <w:r>
        <w:t xml:space="preserve">For emerging or poorly labeled fraud, </w:t>
      </w:r>
      <w:r>
        <w:rPr>
          <w:b/>
          <w:bCs/>
        </w:rPr>
        <w:t>Isolation Forest and Autoencoders</w:t>
      </w:r>
      <w:r>
        <w:t xml:space="preserve"> can provide an important first layer of anomaly detection.</w:t>
      </w:r>
    </w:p>
    <w:p w14:paraId="0B54F86C" w14:textId="77777777" w:rsidR="007E423B" w:rsidRDefault="00965EE3">
      <w:pPr>
        <w:pStyle w:val="BodyText"/>
      </w:pPr>
      <w:r>
        <w:t xml:space="preserve">And for real-world telecom operations, the most compelling architecture is often a </w:t>
      </w:r>
      <w:r>
        <w:rPr>
          <w:b/>
          <w:bCs/>
        </w:rPr>
        <w:t>hybrid system combining rules, supervised models, anomaly detection and analyst feedback</w:t>
      </w:r>
      <w:r>
        <w:t>.</w:t>
      </w:r>
    </w:p>
    <w:p w14:paraId="55CAFCF5" w14:textId="77777777" w:rsidR="007E423B" w:rsidRDefault="00965EE3">
      <w:pPr>
        <w:pStyle w:val="BodyText"/>
      </w:pPr>
      <w:r>
        <w:t>That is the direction in which AI-powered telecom fraud management should evolve:</w:t>
      </w:r>
    </w:p>
    <w:p w14:paraId="675725E8" w14:textId="77777777" w:rsidR="007E423B" w:rsidRDefault="00965EE3">
      <w:pPr>
        <w:pStyle w:val="BodyText"/>
      </w:pPr>
      <w:r>
        <w:rPr>
          <w:b/>
          <w:bCs/>
        </w:rPr>
        <w:t>from static rules → to adaptive behavioral intelligence.</w:t>
      </w:r>
    </w:p>
    <w:p w14:paraId="15562C7F" w14:textId="77777777" w:rsidR="007E423B" w:rsidRDefault="00965EE3">
      <w:r>
        <w:pict w14:anchorId="1E07AB40">
          <v:rect id="_x0000_i1049" style="width:0;height:1.5pt" o:hralign="center" o:hrstd="t" o:hr="t"/>
        </w:pict>
      </w:r>
    </w:p>
    <w:p w14:paraId="25F5B73D" w14:textId="77777777" w:rsidR="007E423B" w:rsidRDefault="00965EE3">
      <w:pPr>
        <w:pStyle w:val="Heading2"/>
      </w:pPr>
      <w:bookmarkStart w:id="42" w:name="explore-the-benchmark"/>
      <w:r>
        <w:t>Explore the Benchmark</w:t>
      </w:r>
    </w:p>
    <w:p w14:paraId="5E83745A" w14:textId="77777777" w:rsidR="007E423B" w:rsidRDefault="00965EE3">
      <w:pPr>
        <w:pStyle w:val="FirstParagraph"/>
      </w:pPr>
      <w:r>
        <w:t>The complete implementation, source code and model-comparison results are available on GitHub:</w:t>
      </w:r>
    </w:p>
    <w:p w14:paraId="74138EB0" w14:textId="77777777" w:rsidR="007E423B" w:rsidRDefault="00965EE3">
      <w:pPr>
        <w:pStyle w:val="BodyText"/>
      </w:pPr>
      <w:r>
        <w:rPr>
          <w:b/>
          <w:bCs/>
        </w:rPr>
        <w:t>Telecom Fraud AI Benchmark</w:t>
      </w:r>
    </w:p>
    <w:p w14:paraId="2D55E8A7" w14:textId="77777777" w:rsidR="007E423B" w:rsidRDefault="00965EE3">
      <w:pPr>
        <w:pStyle w:val="BodyText"/>
      </w:pPr>
      <w:r>
        <w:rPr>
          <w:rStyle w:val="VerbatimChar"/>
        </w:rPr>
        <w:t>https://github.com/adnanmalik83/telecom-fraud-ai-benchmark</w:t>
      </w:r>
    </w:p>
    <w:p w14:paraId="53CB2C1A" w14:textId="77777777" w:rsidR="007E423B" w:rsidRDefault="00965EE3">
      <w:pPr>
        <w:pStyle w:val="BodyText"/>
      </w:pPr>
      <w:r>
        <w:t>The project is intended as a practical starting point for researchers, telecom fraud analysts, data scientists and engineers interested in applying machine learning to real-world telecommunications fraud.</w:t>
      </w:r>
    </w:p>
    <w:p w14:paraId="3467CEB1" w14:textId="77777777" w:rsidR="007E423B" w:rsidRDefault="00965EE3">
      <w:r>
        <w:pict w14:anchorId="27416ADA">
          <v:rect id="_x0000_i1050" style="width:0;height:1.5pt" o:hralign="center" o:hrstd="t" o:hr="t"/>
        </w:pict>
      </w:r>
    </w:p>
    <w:p w14:paraId="0D712FB3" w14:textId="77777777" w:rsidR="007E423B" w:rsidRDefault="00965EE3">
      <w:pPr>
        <w:pStyle w:val="Heading3"/>
      </w:pPr>
      <w:bookmarkStart w:id="43" w:name="references"/>
      <w:r>
        <w:lastRenderedPageBreak/>
        <w:t>References</w:t>
      </w:r>
    </w:p>
    <w:p w14:paraId="4A3F9FDF" w14:textId="77777777" w:rsidR="007E423B" w:rsidRDefault="00965EE3">
      <w:pPr>
        <w:pStyle w:val="Compact"/>
        <w:numPr>
          <w:ilvl w:val="0"/>
          <w:numId w:val="19"/>
        </w:numPr>
      </w:pPr>
      <w:r>
        <w:t xml:space="preserve">International Telecommunication Union, </w:t>
      </w:r>
      <w:r>
        <w:rPr>
          <w:i/>
          <w:iCs/>
        </w:rPr>
        <w:t>Methodologies to Mitigate Wangiri Fraud</w:t>
      </w:r>
      <w:r>
        <w:t>, ITU-T TR.MMWF (2025).</w:t>
      </w:r>
    </w:p>
    <w:p w14:paraId="05E5108C" w14:textId="77777777" w:rsidR="007E423B" w:rsidRDefault="00965EE3">
      <w:pPr>
        <w:pStyle w:val="Compact"/>
        <w:numPr>
          <w:ilvl w:val="0"/>
          <w:numId w:val="19"/>
        </w:numPr>
      </w:pPr>
      <w:r>
        <w:rPr>
          <w:i/>
          <w:iCs/>
        </w:rPr>
        <w:t>Wangiri Fraud: Pattern Analysis and Machine-Learning-Based Detection</w:t>
      </w:r>
      <w:r>
        <w:t>, IEEE Internet of Things Journal.</w:t>
      </w:r>
    </w:p>
    <w:p w14:paraId="3FB878DE" w14:textId="77777777" w:rsidR="007E423B" w:rsidRDefault="00965EE3">
      <w:pPr>
        <w:pStyle w:val="Compact"/>
        <w:numPr>
          <w:ilvl w:val="0"/>
          <w:numId w:val="19"/>
        </w:numPr>
      </w:pPr>
      <w:r>
        <w:t xml:space="preserve">Balouchi, A., </w:t>
      </w:r>
      <w:r>
        <w:rPr>
          <w:i/>
          <w:iCs/>
        </w:rPr>
        <w:t>Wangiri Fraud Detection: A Comprehensive Approach to Unlabeled Telecom Data</w:t>
      </w:r>
      <w:r>
        <w:t xml:space="preserve"> (2025).</w:t>
      </w:r>
    </w:p>
    <w:p w14:paraId="2301A45B" w14:textId="77777777" w:rsidR="007E423B" w:rsidRDefault="00965EE3">
      <w:pPr>
        <w:pStyle w:val="Compact"/>
        <w:numPr>
          <w:ilvl w:val="0"/>
          <w:numId w:val="19"/>
        </w:numPr>
      </w:pPr>
      <w:r>
        <w:rPr>
          <w:i/>
          <w:iCs/>
        </w:rPr>
        <w:t>A Data Mining Framework for Detecting Subscription Fraud in Telecommunication</w:t>
      </w:r>
      <w:r>
        <w:t>, Engineering Applications of Artificial Intelligence.</w:t>
      </w:r>
    </w:p>
    <w:p w14:paraId="110B0A62" w14:textId="77777777" w:rsidR="007E423B" w:rsidRDefault="00965EE3">
      <w:pPr>
        <w:pStyle w:val="FirstParagraph"/>
      </w:pPr>
      <w:r>
        <w:rPr>
          <w:b/>
          <w:bCs/>
        </w:rPr>
        <w:t>Author:</w:t>
      </w:r>
      <w:r>
        <w:t xml:space="preserve"> Adnan Malik</w:t>
      </w:r>
      <w:r>
        <w:br/>
      </w:r>
      <w:r>
        <w:rPr>
          <w:b/>
          <w:bCs/>
        </w:rPr>
        <w:t>Focus:</w:t>
      </w:r>
      <w:r>
        <w:t xml:space="preserve"> Artificial Intelligence | Telecom Fraud Management | Cybersecurity | Machine Learning</w:t>
      </w:r>
      <w:bookmarkEnd w:id="41"/>
      <w:bookmarkEnd w:id="42"/>
      <w:bookmarkEnd w:id="43"/>
    </w:p>
    <w:sectPr w:rsidR="007E423B">
      <w:footerReference w:type="even" r:id="rId7"/>
      <w:footerReference w:type="default" r:id="rId8"/>
      <w:footerReference w:type="first" r:id="rId9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E028D" w14:textId="77777777" w:rsidR="00965EE3" w:rsidRDefault="00965EE3" w:rsidP="00C81FAB">
      <w:pPr>
        <w:spacing w:after="0"/>
      </w:pPr>
      <w:r>
        <w:separator/>
      </w:r>
    </w:p>
  </w:endnote>
  <w:endnote w:type="continuationSeparator" w:id="0">
    <w:p w14:paraId="5B1E58C2" w14:textId="77777777" w:rsidR="00965EE3" w:rsidRDefault="00965EE3" w:rsidP="00C81FA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42322" w14:textId="77777777" w:rsidR="00C81FAB" w:rsidRDefault="00C81F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6E458" w14:textId="77777777" w:rsidR="00C81FAB" w:rsidRDefault="00C81FA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6991B" w14:textId="77777777" w:rsidR="00C81FAB" w:rsidRDefault="00C81F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DD109" w14:textId="77777777" w:rsidR="00965EE3" w:rsidRDefault="00965EE3" w:rsidP="00C81FAB">
      <w:pPr>
        <w:spacing w:after="0"/>
      </w:pPr>
      <w:r>
        <w:separator/>
      </w:r>
    </w:p>
  </w:footnote>
  <w:footnote w:type="continuationSeparator" w:id="0">
    <w:p w14:paraId="6D9D2DE0" w14:textId="77777777" w:rsidR="00965EE3" w:rsidRDefault="00965EE3" w:rsidP="00C81FA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40A40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A542B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86A14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46844469">
    <w:abstractNumId w:val="0"/>
  </w:num>
  <w:num w:numId="2" w16cid:durableId="380712134">
    <w:abstractNumId w:val="1"/>
  </w:num>
  <w:num w:numId="3" w16cid:durableId="2131895344">
    <w:abstractNumId w:val="1"/>
  </w:num>
  <w:num w:numId="4" w16cid:durableId="896087629">
    <w:abstractNumId w:val="1"/>
  </w:num>
  <w:num w:numId="5" w16cid:durableId="702246008">
    <w:abstractNumId w:val="1"/>
  </w:num>
  <w:num w:numId="6" w16cid:durableId="2077895669">
    <w:abstractNumId w:val="1"/>
  </w:num>
  <w:num w:numId="7" w16cid:durableId="1776437352">
    <w:abstractNumId w:val="1"/>
  </w:num>
  <w:num w:numId="8" w16cid:durableId="508953019">
    <w:abstractNumId w:val="1"/>
  </w:num>
  <w:num w:numId="9" w16cid:durableId="1824665706">
    <w:abstractNumId w:val="1"/>
  </w:num>
  <w:num w:numId="10" w16cid:durableId="127089588">
    <w:abstractNumId w:val="1"/>
  </w:num>
  <w:num w:numId="11" w16cid:durableId="123082276">
    <w:abstractNumId w:val="1"/>
  </w:num>
  <w:num w:numId="12" w16cid:durableId="931544321">
    <w:abstractNumId w:val="1"/>
  </w:num>
  <w:num w:numId="13" w16cid:durableId="312562893">
    <w:abstractNumId w:val="1"/>
  </w:num>
  <w:num w:numId="14" w16cid:durableId="1819833237">
    <w:abstractNumId w:val="1"/>
  </w:num>
  <w:num w:numId="15" w16cid:durableId="1397164642">
    <w:abstractNumId w:val="1"/>
  </w:num>
  <w:num w:numId="16" w16cid:durableId="723213441">
    <w:abstractNumId w:val="1"/>
  </w:num>
  <w:num w:numId="17" w16cid:durableId="1525169462">
    <w:abstractNumId w:val="1"/>
  </w:num>
  <w:num w:numId="18" w16cid:durableId="1842236679">
    <w:abstractNumId w:val="1"/>
  </w:num>
  <w:num w:numId="19" w16cid:durableId="20544542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23B"/>
    <w:rsid w:val="001E6628"/>
    <w:rsid w:val="007E423B"/>
    <w:rsid w:val="00965EE3"/>
    <w:rsid w:val="00C81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21428"/>
  <w15:docId w15:val="{A1074B72-2AE2-4FDF-9BC4-0242D4EF1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Footer">
    <w:name w:val="footer"/>
    <w:basedOn w:val="Normal"/>
    <w:link w:val="FooterChar"/>
    <w:rsid w:val="00C81FA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C81F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2678</Words>
  <Characters>16877</Characters>
  <Application>Microsoft Office Word</Application>
  <DocSecurity>0</DocSecurity>
  <Lines>581</Lines>
  <Paragraphs>465</Paragraphs>
  <ScaleCrop>false</ScaleCrop>
  <Company/>
  <LinksUpToDate>false</LinksUpToDate>
  <CharactersWithSpaces>19090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Adnan Malik</dc:creator>
  <cp:keywords/>
  <cp:lastModifiedBy>Adnan Malik</cp:lastModifiedBy>
  <cp:revision>2</cp:revision>
  <dcterms:created xsi:type="dcterms:W3CDTF">2026-08-23T11:17:00Z</dcterms:created>
  <dcterms:modified xsi:type="dcterms:W3CDTF">2026-08-23T11:17:00Z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db8957f-a01e-478c-905b-54f526305530_Enabled">
    <vt:lpwstr>true</vt:lpwstr>
  </property>
  <property fmtid="{D5CDD505-2E9C-101B-9397-08002B2CF9AE}" pid="3" name="MSIP_Label_edb8957f-a01e-478c-905b-54f526305530_SetDate">
    <vt:lpwstr>2026-08-23T11:17:12Z</vt:lpwstr>
  </property>
  <property fmtid="{D5CDD505-2E9C-101B-9397-08002B2CF9AE}" pid="4" name="MSIP_Label_edb8957f-a01e-478c-905b-54f526305530_Method">
    <vt:lpwstr>Privileged</vt:lpwstr>
  </property>
  <property fmtid="{D5CDD505-2E9C-101B-9397-08002B2CF9AE}" pid="5" name="MSIP_Label_edb8957f-a01e-478c-905b-54f526305530_Name">
    <vt:lpwstr>edb8957f-a01e-478c-905b-54f526305530</vt:lpwstr>
  </property>
  <property fmtid="{D5CDD505-2E9C-101B-9397-08002B2CF9AE}" pid="6" name="MSIP_Label_edb8957f-a01e-478c-905b-54f526305530_SiteId">
    <vt:lpwstr>7388fdbf-aedf-45d7-b92a-0254c1c1a92b</vt:lpwstr>
  </property>
  <property fmtid="{D5CDD505-2E9C-101B-9397-08002B2CF9AE}" pid="7" name="MSIP_Label_edb8957f-a01e-478c-905b-54f526305530_ActionId">
    <vt:lpwstr>fe204617-3361-4e61-810f-72e5a63cda43</vt:lpwstr>
  </property>
  <property fmtid="{D5CDD505-2E9C-101B-9397-08002B2CF9AE}" pid="8" name="MSIP_Label_edb8957f-a01e-478c-905b-54f526305530_ContentBits">
    <vt:lpwstr>0</vt:lpwstr>
  </property>
  <property fmtid="{D5CDD505-2E9C-101B-9397-08002B2CF9AE}" pid="9" name="MSIP_Label_edb8957f-a01e-478c-905b-54f526305530_Tag">
    <vt:lpwstr>10, 0, 1, 1</vt:lpwstr>
  </property>
</Properties>
</file>