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57" w:after="57"/>
        <w:jc w:val="both"/>
        <w:rPr>
          <w:rFonts w:ascii="Nimbus Roman" w:hAnsi="Nimbus Roman"/>
          <w:sz w:val="28"/>
          <w:szCs w:val="28"/>
        </w:rPr>
      </w:pPr>
      <w:r>
        <w:rPr>
          <w:rFonts w:ascii="Nimbus Roman" w:hAnsi="Nimbus Roman"/>
          <w:sz w:val="28"/>
          <w:szCs w:val="28"/>
        </w:rPr>
        <w:t>#Zadatak 11 (Adnan Nukić / adnannukic3@gmail.com)</w:t>
      </w:r>
    </w:p>
    <w:p>
      <w:pPr>
        <w:pStyle w:val="Normal"/>
        <w:bidi w:val="0"/>
        <w:spacing w:lineRule="auto" w:line="240" w:before="57" w:after="57"/>
        <w:jc w:val="both"/>
        <w:rPr>
          <w:rFonts w:ascii="Nimbus Roman" w:hAnsi="Nimbus Roman"/>
          <w:sz w:val="28"/>
          <w:szCs w:val="28"/>
        </w:rPr>
      </w:pPr>
      <w:r>
        <w:rPr>
          <w:rFonts w:ascii="Nimbus Roman" w:hAnsi="Nimbus Roman"/>
          <w:sz w:val="28"/>
          <w:szCs w:val="28"/>
        </w:rPr>
      </w:r>
    </w:p>
    <w:p>
      <w:pPr>
        <w:pStyle w:val="Normal"/>
        <w:bidi w:val="0"/>
        <w:spacing w:lineRule="auto" w:line="240" w:before="57" w:after="57"/>
        <w:jc w:val="both"/>
        <w:rPr>
          <w:u w:val="single"/>
        </w:rPr>
      </w:pPr>
      <w:r>
        <w:rPr>
          <w:rFonts w:ascii="Nimbus Roman" w:hAnsi="Nimbus Roman"/>
          <w:sz w:val="24"/>
          <w:szCs w:val="24"/>
          <w:u w:val="single"/>
        </w:rPr>
        <w:t>* Element</w:t>
      </w:r>
    </w:p>
    <w:p>
      <w:pPr>
        <w:pStyle w:val="Normal"/>
        <w:bidi w:val="0"/>
        <w:spacing w:lineRule="auto" w:line="240" w:before="57" w:after="57"/>
        <w:jc w:val="both"/>
        <w:rPr>
          <w:rFonts w:ascii="Nimbus Roman" w:hAnsi="Nimbus Roman"/>
          <w:u w:val="single"/>
        </w:rPr>
      </w:pPr>
      <w:r>
        <w:rPr>
          <w:rFonts w:ascii="Nimbus Roman" w:hAnsi="Nimbus Roman"/>
          <w:u w:val="single"/>
        </w:rPr>
      </w:r>
    </w:p>
    <w:p>
      <w:pPr>
        <w:pStyle w:val="Normal"/>
        <w:bidi w:val="0"/>
        <w:spacing w:lineRule="auto" w:line="240" w:before="57" w:after="57"/>
        <w:jc w:val="both"/>
        <w:rPr>
          <w:rFonts w:ascii="Nimbus Roman" w:hAnsi="Nimbus Roman"/>
        </w:rPr>
      </w:pPr>
      <w:r>
        <w:rPr>
          <w:rFonts w:ascii="Nimbus Roman" w:hAnsi="Nimbus Roman"/>
        </w:rPr>
        <w:t>In the initial exercise "Basics HTML and HTML5", the element is:</w:t>
      </w:r>
    </w:p>
    <w:p>
      <w:pPr>
        <w:pStyle w:val="Normal"/>
        <w:bidi w:val="0"/>
        <w:spacing w:lineRule="auto" w:line="240" w:before="57" w:after="57"/>
        <w:jc w:val="both"/>
        <w:rPr>
          <w:rFonts w:ascii="Nimbus Roman" w:hAnsi="Nimbus Roman"/>
          <w:b/>
          <w:b/>
          <w:bCs/>
        </w:rPr>
      </w:pPr>
      <w:r>
        <w:rPr>
          <w:rFonts w:ascii="Nimbus Roman" w:hAnsi="Nimbus Roman"/>
          <w:b/>
          <w:bCs/>
        </w:rPr>
        <w:t>&lt;h1&gt; some text &lt;/h1&gt;</w:t>
      </w:r>
      <w:r>
        <w:rPr>
          <w:rFonts w:ascii="Nimbus Roman" w:hAnsi="Nimbus Roman"/>
          <w:b w:val="false"/>
          <w:bCs w:val="false"/>
        </w:rPr>
        <w:t>.</w:t>
      </w:r>
    </w:p>
    <w:p>
      <w:pPr>
        <w:pStyle w:val="Normal"/>
        <w:bidi w:val="0"/>
        <w:spacing w:lineRule="auto" w:line="240" w:before="57" w:after="57"/>
        <w:jc w:val="both"/>
        <w:rPr>
          <w:rFonts w:ascii="Nimbus Roman" w:hAnsi="Nimbus Roman"/>
        </w:rPr>
      </w:pPr>
      <w:r>
        <w:rPr>
          <w:rFonts w:ascii="Nimbus Roman" w:hAnsi="Nimbus Roman"/>
        </w:rPr>
        <w:t xml:space="preserve">Already on the second task, in the description, the element is only h2, e.g. </w:t>
      </w:r>
      <w:r>
        <w:rPr>
          <w:rFonts w:ascii="Nimbus Roman" w:hAnsi="Nimbus Roman"/>
          <w:b/>
          <w:bCs/>
        </w:rPr>
        <w:t>h2 element</w:t>
      </w:r>
      <w:r>
        <w:rPr>
          <w:rFonts w:ascii="Nimbus Roman" w:hAnsi="Nimbus Roman"/>
          <w:b w:val="false"/>
          <w:bCs w:val="false"/>
        </w:rPr>
        <w:t>.</w:t>
      </w:r>
    </w:p>
    <w:p>
      <w:pPr>
        <w:pStyle w:val="Normal"/>
        <w:bidi w:val="0"/>
        <w:spacing w:lineRule="auto" w:line="240" w:before="57" w:after="57"/>
        <w:jc w:val="both"/>
        <w:rPr>
          <w:rFonts w:ascii="Nimbus Roman" w:hAnsi="Nimbus Roman"/>
          <w:i/>
          <w:i/>
          <w:iCs/>
        </w:rPr>
      </w:pPr>
      <w:r>
        <w:rPr>
          <w:rFonts w:ascii="Nimbus Roman" w:hAnsi="Nimbus Roman"/>
          <w:b w:val="false"/>
          <w:bCs w:val="false"/>
          <w:i/>
          <w:iCs/>
        </w:rPr>
        <w:t>„</w:t>
      </w:r>
      <w:r>
        <w:rPr>
          <w:rFonts w:ascii="Nimbus Roman" w:hAnsi="Nimbus Roman"/>
          <w:b w:val="false"/>
          <w:bCs w:val="false"/>
          <w:i/>
          <w:iCs/>
        </w:rPr>
        <w:t>There are also h3,h4,h5 and h6 elements”.</w:t>
      </w:r>
    </w:p>
    <w:p>
      <w:pPr>
        <w:pStyle w:val="Normal"/>
        <w:bidi w:val="0"/>
        <w:spacing w:lineRule="auto" w:line="240" w:before="57" w:after="57"/>
        <w:jc w:val="both"/>
        <w:rPr>
          <w:rFonts w:ascii="Nimbus Roman" w:hAnsi="Nimbus Roman"/>
          <w:i/>
          <w:i/>
          <w:iCs/>
        </w:rPr>
      </w:pPr>
      <w:r>
        <w:rPr>
          <w:rFonts w:ascii="Nimbus Roman" w:hAnsi="Nimbus Roman"/>
          <w:b w:val="false"/>
          <w:bCs w:val="false"/>
          <w:i w:val="false"/>
          <w:iCs w:val="false"/>
        </w:rPr>
        <w:t>It is noticeable further through the FCC that paragraph, img, main, anchor, input, form, label, div, metadata, etc. are said to be contextual elements, e.g., main element.</w:t>
      </w:r>
    </w:p>
    <w:p>
      <w:pPr>
        <w:pStyle w:val="Normal"/>
        <w:bidi w:val="0"/>
        <w:spacing w:lineRule="auto" w:line="240" w:before="57" w:after="57"/>
        <w:jc w:val="both"/>
        <w:rPr/>
      </w:pPr>
      <w:r>
        <w:rPr>
          <w:rFonts w:ascii="Nimbus Roman" w:hAnsi="Nimbus Roman"/>
          <w:b w:val="false"/>
          <w:bCs w:val="false"/>
        </w:rPr>
        <w:t xml:space="preserve">Further through the exercise it is possible to notice that the text is an integral part of the element. It is requested to modify the text within the p element. So, it is possible to say that </w:t>
      </w:r>
      <w:r>
        <w:rPr>
          <w:rFonts w:ascii="Nimbus Roman" w:hAnsi="Nimbus Roman"/>
          <w:b/>
          <w:bCs/>
        </w:rPr>
        <w:t>&lt;p&gt; text &lt;/p&gt;</w:t>
      </w:r>
      <w:r>
        <w:rPr>
          <w:rFonts w:ascii="Nimbus Roman" w:hAnsi="Nimbus Roman"/>
          <w:b w:val="false"/>
          <w:bCs w:val="false"/>
        </w:rPr>
        <w:t xml:space="preserve"> is an  element, or only a part of open and closed tags </w:t>
      </w:r>
      <w:r>
        <w:rPr>
          <w:rFonts w:ascii="Nimbus Roman" w:hAnsi="Nimbus Roman"/>
          <w:b/>
          <w:bCs/>
        </w:rPr>
        <w:t>&lt;p&gt; &lt;/p&gt;</w:t>
      </w:r>
      <w:r>
        <w:rPr>
          <w:rFonts w:ascii="Nimbus Roman" w:hAnsi="Nimbus Roman"/>
          <w:b w:val="false"/>
          <w:bCs w:val="false"/>
        </w:rPr>
        <w:t>.</w:t>
      </w:r>
    </w:p>
    <w:p>
      <w:pPr>
        <w:pStyle w:val="Normal"/>
        <w:bidi w:val="0"/>
        <w:spacing w:lineRule="auto" w:line="240" w:before="57" w:after="57"/>
        <w:jc w:val="both"/>
        <w:rPr/>
      </w:pPr>
      <w:r>
        <w:rPr>
          <w:rFonts w:ascii="Nimbus Roman" w:hAnsi="Nimbus Roman"/>
          <w:b w:val="false"/>
          <w:bCs w:val="false"/>
        </w:rPr>
        <w:t xml:space="preserve">This last part is noticeable in the section "Nest an Anchor Element within a Paragraf" where the anchor element is said to be </w:t>
      </w:r>
      <w:r>
        <w:rPr>
          <w:rFonts w:ascii="Nimbus Roman" w:hAnsi="Nimbus Roman"/>
          <w:b/>
          <w:bCs/>
        </w:rPr>
        <w:t>&lt;a&gt;</w:t>
      </w:r>
      <w:r>
        <w:rPr>
          <w:rFonts w:ascii="Nimbus Roman" w:hAnsi="Nimbus Roman"/>
          <w:b w:val="false"/>
          <w:bCs w:val="false"/>
        </w:rPr>
        <w:t xml:space="preserve"> which requires a closed tag </w:t>
      </w:r>
      <w:r>
        <w:rPr>
          <w:rFonts w:ascii="Nimbus Roman" w:hAnsi="Nimbus Roman"/>
          <w:b/>
          <w:bCs/>
        </w:rPr>
        <w:t>&lt;a&gt;</w:t>
      </w:r>
      <w:r>
        <w:rPr>
          <w:rFonts w:ascii="Nimbus Roman" w:hAnsi="Nimbus Roman"/>
          <w:b w:val="false"/>
          <w:bCs w:val="false"/>
        </w:rPr>
        <w:t>.</w:t>
      </w:r>
    </w:p>
    <w:p>
      <w:pPr>
        <w:pStyle w:val="Normal"/>
        <w:bidi w:val="0"/>
        <w:spacing w:lineRule="auto" w:line="240" w:before="57" w:after="57"/>
        <w:jc w:val="both"/>
        <w:rPr/>
      </w:pPr>
      <w:r>
        <w:rPr>
          <w:rFonts w:ascii="Nimbus Roman" w:hAnsi="Nimbus Roman"/>
          <w:b w:val="false"/>
          <w:bCs w:val="false"/>
        </w:rPr>
        <w:t xml:space="preserve">The "Create a Bulleted Unordered or Ordered List" states that the element is </w:t>
      </w:r>
      <w:r>
        <w:rPr>
          <w:rFonts w:ascii="Nimbus Roman" w:hAnsi="Nimbus Roman"/>
          <w:b/>
          <w:bCs/>
        </w:rPr>
        <w:t>&lt;ul&gt;,</w:t>
      </w:r>
      <w:r>
        <w:rPr>
          <w:rFonts w:ascii="Nimbus Roman" w:hAnsi="Nimbus Roman"/>
          <w:b w:val="false"/>
          <w:bCs w:val="false"/>
        </w:rPr>
        <w:t xml:space="preserve"> </w:t>
      </w:r>
      <w:r>
        <w:rPr>
          <w:rFonts w:ascii="Nimbus Roman" w:hAnsi="Nimbus Roman"/>
          <w:b/>
          <w:bCs/>
        </w:rPr>
        <w:t>&lt;ol</w:t>
      </w:r>
      <w:r>
        <w:rPr>
          <w:rFonts w:ascii="Nimbus Roman" w:hAnsi="Nimbus Roman"/>
          <w:b w:val="false"/>
          <w:bCs w:val="false"/>
        </w:rPr>
        <w:t xml:space="preserve">&gt; and </w:t>
      </w:r>
      <w:r>
        <w:rPr>
          <w:rFonts w:ascii="Nimbus Roman" w:hAnsi="Nimbus Roman"/>
          <w:b/>
          <w:bCs/>
        </w:rPr>
        <w:t>&lt;li&gt;</w:t>
      </w:r>
      <w:r>
        <w:rPr>
          <w:rFonts w:ascii="Nimbus Roman" w:hAnsi="Nimbus Roman"/>
          <w:b w:val="false"/>
          <w:bCs w:val="false"/>
        </w:rPr>
        <w:t>.</w:t>
      </w:r>
    </w:p>
    <w:p>
      <w:pPr>
        <w:pStyle w:val="Normal"/>
        <w:bidi w:val="0"/>
        <w:spacing w:lineRule="auto" w:line="240" w:before="57" w:after="57"/>
        <w:jc w:val="both"/>
        <w:rPr/>
      </w:pPr>
      <w:r>
        <w:rPr>
          <w:rFonts w:ascii="Nimbus Roman" w:hAnsi="Nimbus Roman"/>
          <w:b w:val="false"/>
          <w:bCs w:val="false"/>
        </w:rPr>
        <w:t xml:space="preserve">Most often through the FCC element is the </w:t>
      </w:r>
      <w:r>
        <w:rPr>
          <w:rFonts w:ascii="Nimbus Roman" w:hAnsi="Nimbus Roman"/>
          <w:b/>
          <w:bCs/>
        </w:rPr>
        <w:t>"something" element</w:t>
      </w:r>
      <w:r>
        <w:rPr>
          <w:rFonts w:ascii="Nimbus Roman" w:hAnsi="Nimbus Roman"/>
          <w:b w:val="false"/>
          <w:bCs w:val="false"/>
        </w:rPr>
        <w:t>.</w:t>
      </w:r>
    </w:p>
    <w:p>
      <w:pPr>
        <w:pStyle w:val="Normal"/>
        <w:bidi w:val="0"/>
        <w:spacing w:lineRule="auto" w:line="240" w:before="57" w:after="57"/>
        <w:jc w:val="both"/>
        <w:rPr>
          <w:rFonts w:ascii="Nimbus Roman" w:hAnsi="Nimbus Roman"/>
          <w:b w:val="false"/>
          <w:b w:val="false"/>
          <w:bCs w:val="false"/>
        </w:rPr>
      </w:pPr>
      <w:r>
        <w:rPr>
          <w:rFonts w:ascii="Nimbus Roman" w:hAnsi="Nimbus Roman"/>
          <w:b w:val="false"/>
          <w:bCs w:val="false"/>
        </w:rPr>
      </w:r>
    </w:p>
    <w:p>
      <w:pPr>
        <w:pStyle w:val="Normal"/>
        <w:bidi w:val="0"/>
        <w:spacing w:lineRule="auto" w:line="240" w:before="57" w:after="57"/>
        <w:jc w:val="both"/>
        <w:rPr>
          <w:u w:val="single"/>
        </w:rPr>
      </w:pPr>
      <w:r>
        <w:rPr>
          <w:rFonts w:ascii="Nimbus Roman" w:hAnsi="Nimbus Roman"/>
          <w:b w:val="false"/>
          <w:bCs w:val="false"/>
          <w:u w:val="single"/>
        </w:rPr>
        <w:t>*Attribute</w:t>
      </w:r>
    </w:p>
    <w:p>
      <w:pPr>
        <w:pStyle w:val="Normal"/>
        <w:bidi w:val="0"/>
        <w:spacing w:lineRule="auto" w:line="240" w:before="57" w:after="57"/>
        <w:jc w:val="both"/>
        <w:rPr>
          <w:rFonts w:ascii="Nimbus Roman" w:hAnsi="Nimbus Roman"/>
          <w:b w:val="false"/>
          <w:b w:val="false"/>
          <w:bCs w:val="false"/>
        </w:rPr>
      </w:pPr>
      <w:r>
        <w:rPr>
          <w:rFonts w:ascii="Nimbus Roman" w:hAnsi="Nimbus Roman"/>
          <w:b w:val="false"/>
          <w:bCs w:val="false"/>
        </w:rPr>
      </w:r>
    </w:p>
    <w:p>
      <w:pPr>
        <w:pStyle w:val="Normal"/>
        <w:bidi w:val="0"/>
        <w:spacing w:lineRule="auto" w:line="240" w:before="57" w:after="57"/>
        <w:jc w:val="both"/>
        <w:rPr>
          <w:u w:val="none"/>
        </w:rPr>
      </w:pPr>
      <w:r>
        <w:rPr>
          <w:rFonts w:ascii="Nimbus Roman" w:hAnsi="Nimbus Roman"/>
          <w:b w:val="false"/>
          <w:bCs w:val="false"/>
          <w:u w:val="none"/>
        </w:rPr>
        <w:t xml:space="preserve">The first mention of attributes is in the task of adding img to our HTM, where </w:t>
      </w:r>
      <w:r>
        <w:rPr>
          <w:rFonts w:ascii="Nimbus Roman" w:hAnsi="Nimbus Roman"/>
          <w:b/>
          <w:bCs/>
          <w:u w:val="none"/>
        </w:rPr>
        <w:t>src</w:t>
      </w:r>
      <w:r>
        <w:rPr>
          <w:rFonts w:ascii="Nimbus Roman" w:hAnsi="Nimbus Roman"/>
          <w:b w:val="false"/>
          <w:bCs w:val="false"/>
          <w:u w:val="none"/>
        </w:rPr>
        <w:t xml:space="preserve"> and </w:t>
      </w:r>
      <w:r>
        <w:rPr>
          <w:rFonts w:ascii="Nimbus Roman" w:hAnsi="Nimbus Roman"/>
          <w:b/>
          <w:bCs/>
          <w:u w:val="none"/>
        </w:rPr>
        <w:t>alt</w:t>
      </w:r>
      <w:r>
        <w:rPr>
          <w:rFonts w:ascii="Nimbus Roman" w:hAnsi="Nimbus Roman"/>
          <w:b w:val="false"/>
          <w:bCs w:val="false"/>
          <w:u w:val="none"/>
        </w:rPr>
        <w:t xml:space="preserve"> attributes are added to the img element.</w:t>
      </w:r>
    </w:p>
    <w:p>
      <w:pPr>
        <w:pStyle w:val="Normal"/>
        <w:bidi w:val="0"/>
        <w:spacing w:lineRule="auto" w:line="240" w:before="57" w:after="57"/>
        <w:jc w:val="both"/>
        <w:rPr>
          <w:u w:val="none"/>
        </w:rPr>
      </w:pPr>
      <w:r>
        <w:rPr>
          <w:rFonts w:ascii="Nimbus Roman" w:hAnsi="Nimbus Roman"/>
          <w:b w:val="false"/>
          <w:bCs w:val="false"/>
          <w:u w:val="none"/>
        </w:rPr>
        <w:t xml:space="preserve">Also, for the anchor element we have </w:t>
      </w:r>
      <w:r>
        <w:rPr>
          <w:rFonts w:ascii="Nimbus Roman" w:hAnsi="Nimbus Roman"/>
          <w:b/>
          <w:bCs/>
          <w:u w:val="none"/>
        </w:rPr>
        <w:t>href</w:t>
      </w:r>
      <w:r>
        <w:rPr>
          <w:rFonts w:ascii="Nimbus Roman" w:hAnsi="Nimbus Roman"/>
          <w:b w:val="false"/>
          <w:bCs w:val="false"/>
          <w:u w:val="none"/>
        </w:rPr>
        <w:t xml:space="preserve"> attribute (HypertextREFerence).</w:t>
      </w:r>
    </w:p>
    <w:p>
      <w:pPr>
        <w:pStyle w:val="Normal"/>
        <w:bidi w:val="0"/>
        <w:spacing w:lineRule="auto" w:line="240" w:before="57" w:after="57"/>
        <w:jc w:val="both"/>
        <w:rPr>
          <w:u w:val="none"/>
        </w:rPr>
      </w:pPr>
      <w:r>
        <w:rPr>
          <w:rFonts w:ascii="Nimbus Roman" w:hAnsi="Nimbus Roman"/>
          <w:b w:val="false"/>
          <w:bCs w:val="false"/>
          <w:u w:val="none"/>
        </w:rPr>
        <w:t>When adding an internal link, the</w:t>
      </w:r>
      <w:r>
        <w:rPr>
          <w:rFonts w:ascii="Nimbus Roman" w:hAnsi="Nimbus Roman"/>
          <w:b/>
          <w:bCs/>
          <w:u w:val="none"/>
        </w:rPr>
        <w:t xml:space="preserve"> id </w:t>
      </w:r>
      <w:r>
        <w:rPr>
          <w:rFonts w:ascii="Nimbus Roman" w:hAnsi="Nimbus Roman"/>
          <w:b w:val="false"/>
          <w:bCs w:val="false"/>
          <w:u w:val="none"/>
        </w:rPr>
        <w:t>attribute for the element we want to link internally appears.</w:t>
      </w:r>
    </w:p>
    <w:p>
      <w:pPr>
        <w:pStyle w:val="Normal"/>
        <w:bidi w:val="0"/>
        <w:spacing w:lineRule="auto" w:line="240" w:before="57" w:after="57"/>
        <w:jc w:val="both"/>
        <w:rPr>
          <w:u w:val="none"/>
        </w:rPr>
      </w:pPr>
      <w:r>
        <w:rPr>
          <w:rFonts w:ascii="Nimbus Roman" w:hAnsi="Nimbus Roman"/>
          <w:b w:val="false"/>
          <w:bCs w:val="false"/>
          <w:u w:val="none"/>
        </w:rPr>
        <w:t xml:space="preserve">It is not specified for the attribute whether it is the whole part, e.g. </w:t>
      </w:r>
      <w:r>
        <w:rPr>
          <w:rFonts w:ascii="Nimbus Roman" w:hAnsi="Nimbus Roman"/>
          <w:b/>
          <w:bCs/>
          <w:u w:val="none"/>
        </w:rPr>
        <w:t>type = "text"</w:t>
      </w:r>
      <w:r>
        <w:rPr>
          <w:rFonts w:ascii="Nimbus Roman" w:hAnsi="Nimbus Roman"/>
          <w:b w:val="false"/>
          <w:bCs w:val="false"/>
          <w:u w:val="none"/>
        </w:rPr>
        <w:t xml:space="preserve"> or just </w:t>
      </w:r>
      <w:r>
        <w:rPr>
          <w:rFonts w:ascii="Nimbus Roman" w:hAnsi="Nimbus Roman"/>
          <w:b/>
          <w:bCs/>
          <w:u w:val="none"/>
        </w:rPr>
        <w:t>type</w:t>
      </w:r>
      <w:r>
        <w:rPr>
          <w:rFonts w:ascii="Nimbus Roman" w:hAnsi="Nimbus Roman"/>
          <w:b w:val="false"/>
          <w:bCs w:val="false"/>
          <w:u w:val="none"/>
        </w:rPr>
        <w:t xml:space="preserve">. Namely, there are attributes that do not have the ability to set values ​​such as </w:t>
      </w:r>
      <w:r>
        <w:rPr>
          <w:rFonts w:ascii="Nimbus Roman" w:hAnsi="Nimbus Roman"/>
          <w:b/>
          <w:bCs/>
          <w:u w:val="none"/>
        </w:rPr>
        <w:t>required</w:t>
      </w:r>
      <w:r>
        <w:rPr>
          <w:rFonts w:ascii="Nimbus Roman" w:hAnsi="Nimbus Roman"/>
          <w:b w:val="false"/>
          <w:bCs w:val="false"/>
          <w:u w:val="none"/>
        </w:rPr>
        <w:t>.</w:t>
      </w:r>
    </w:p>
    <w:p>
      <w:pPr>
        <w:pStyle w:val="Normal"/>
        <w:bidi w:val="0"/>
        <w:spacing w:lineRule="auto" w:line="240" w:before="57" w:after="57"/>
        <w:jc w:val="both"/>
        <w:rPr>
          <w:u w:val="none"/>
        </w:rPr>
      </w:pPr>
      <w:r>
        <w:rPr>
          <w:rFonts w:ascii="Nimbus Roman" w:hAnsi="Nimbus Roman"/>
          <w:b w:val="false"/>
          <w:bCs w:val="false"/>
          <w:u w:val="none"/>
        </w:rPr>
        <w:t>Certain attributes have an input type, e.g. radio, checkbox, etc.</w:t>
      </w:r>
    </w:p>
    <w:p>
      <w:pPr>
        <w:pStyle w:val="Normal"/>
        <w:bidi w:val="0"/>
        <w:spacing w:lineRule="auto" w:line="240" w:before="57" w:after="57"/>
        <w:jc w:val="both"/>
        <w:rPr>
          <w:u w:val="none"/>
        </w:rPr>
      </w:pPr>
      <w:r>
        <w:rPr>
          <w:rFonts w:ascii="Nimbus Roman" w:hAnsi="Nimbus Roman"/>
          <w:b w:val="false"/>
          <w:bCs w:val="false"/>
          <w:u w:val="none"/>
        </w:rPr>
        <w:t>Through the FCC there is no confusion when it comes to attributes.</w:t>
      </w:r>
    </w:p>
    <w:p>
      <w:pPr>
        <w:pStyle w:val="Normal"/>
        <w:bidi w:val="0"/>
        <w:spacing w:lineRule="auto" w:line="240" w:before="57" w:after="57"/>
        <w:jc w:val="both"/>
        <w:rPr>
          <w:rFonts w:ascii="Nimbus Roman" w:hAnsi="Nimbus Roman"/>
          <w:b w:val="false"/>
          <w:b w:val="false"/>
          <w:bCs w:val="false"/>
        </w:rPr>
      </w:pPr>
      <w:r>
        <w:rPr>
          <w:rFonts w:ascii="Nimbus Roman" w:hAnsi="Nimbus Roman"/>
          <w:b w:val="false"/>
          <w:bCs w:val="false"/>
        </w:rPr>
      </w:r>
    </w:p>
    <w:p>
      <w:pPr>
        <w:pStyle w:val="Normal"/>
        <w:bidi w:val="0"/>
        <w:spacing w:lineRule="auto" w:line="240" w:before="57" w:after="57"/>
        <w:jc w:val="both"/>
        <w:rPr>
          <w:u w:val="single"/>
        </w:rPr>
      </w:pPr>
      <w:r>
        <w:rPr>
          <w:rFonts w:ascii="Nimbus Roman" w:hAnsi="Nimbus Roman"/>
          <w:b w:val="false"/>
          <w:bCs w:val="false"/>
          <w:u w:val="single"/>
        </w:rPr>
        <w:t>*Declaration</w:t>
      </w:r>
    </w:p>
    <w:p>
      <w:pPr>
        <w:pStyle w:val="Normal"/>
        <w:bidi w:val="0"/>
        <w:spacing w:lineRule="auto" w:line="240" w:before="57" w:after="57"/>
        <w:jc w:val="both"/>
        <w:rPr>
          <w:u w:val="single"/>
        </w:rPr>
      </w:pPr>
      <w:r>
        <w:rPr>
          <w:u w:val="single"/>
        </w:rPr>
      </w:r>
    </w:p>
    <w:p>
      <w:pPr>
        <w:pStyle w:val="Normal"/>
        <w:bidi w:val="0"/>
        <w:spacing w:lineRule="auto" w:line="240" w:before="57" w:after="57"/>
        <w:jc w:val="both"/>
        <w:rPr>
          <w:u w:val="none"/>
        </w:rPr>
      </w:pPr>
      <w:r>
        <w:rPr>
          <w:rFonts w:ascii="Nimbus Roman" w:hAnsi="Nimbus Roman"/>
          <w:b w:val="false"/>
          <w:bCs w:val="false"/>
          <w:u w:val="none"/>
        </w:rPr>
        <w:t>The declaration is used for the first time in the FCC when adapting our HTML to a newer version for supporting via browser, where it is necessary to declare doctype.</w:t>
      </w:r>
    </w:p>
    <w:p>
      <w:pPr>
        <w:pStyle w:val="Normal"/>
        <w:bidi w:val="0"/>
        <w:spacing w:lineRule="auto" w:line="240" w:before="57" w:after="57"/>
        <w:jc w:val="both"/>
        <w:rPr>
          <w:b/>
          <w:b/>
          <w:bCs/>
          <w:u w:val="none"/>
        </w:rPr>
      </w:pPr>
      <w:r>
        <w:rPr>
          <w:rFonts w:ascii="Nimbus Roman" w:hAnsi="Nimbus Roman"/>
          <w:b/>
          <w:bCs/>
          <w:u w:val="none"/>
        </w:rPr>
        <w:t>&lt;!DOCTYPE html&gt;</w:t>
      </w:r>
    </w:p>
    <w:p>
      <w:pPr>
        <w:pStyle w:val="Normal"/>
        <w:bidi w:val="0"/>
        <w:spacing w:lineRule="auto" w:line="240" w:before="57" w:after="57"/>
        <w:jc w:val="both"/>
        <w:rPr>
          <w:rFonts w:ascii="Nimbus Roman" w:hAnsi="Nimbus Roman"/>
          <w:b w:val="false"/>
          <w:b w:val="false"/>
          <w:bCs w:val="false"/>
        </w:rPr>
      </w:pPr>
      <w:r>
        <w:rPr>
          <w:rFonts w:ascii="Nimbus Roman" w:hAnsi="Nimbus Roman"/>
          <w:b w:val="false"/>
          <w:bCs w:val="false"/>
        </w:rPr>
      </w:r>
    </w:p>
    <w:p>
      <w:pPr>
        <w:pStyle w:val="Normal"/>
        <w:bidi w:val="0"/>
        <w:spacing w:lineRule="auto" w:line="240" w:before="57" w:after="57"/>
        <w:jc w:val="both"/>
        <w:rPr>
          <w:u w:val="single"/>
        </w:rPr>
      </w:pPr>
      <w:r>
        <w:rPr>
          <w:rFonts w:ascii="Nimbus Roman" w:hAnsi="Nimbus Roman"/>
          <w:b w:val="false"/>
          <w:bCs w:val="false"/>
          <w:u w:val="single"/>
        </w:rPr>
        <w:t>*Property</w:t>
      </w:r>
    </w:p>
    <w:p>
      <w:pPr>
        <w:pStyle w:val="Normal"/>
        <w:bidi w:val="0"/>
        <w:spacing w:lineRule="auto" w:line="240" w:before="57" w:after="57"/>
        <w:jc w:val="both"/>
        <w:rPr>
          <w:rFonts w:ascii="Nimbus Roman" w:hAnsi="Nimbus Roman"/>
          <w:b w:val="false"/>
          <w:b w:val="false"/>
          <w:bCs w:val="false"/>
        </w:rPr>
      </w:pPr>
      <w:r>
        <w:rPr>
          <w:rFonts w:ascii="Nimbus Roman" w:hAnsi="Nimbus Roman"/>
          <w:b w:val="false"/>
          <w:bCs w:val="false"/>
        </w:rPr>
      </w:r>
    </w:p>
    <w:p>
      <w:pPr>
        <w:pStyle w:val="Normal"/>
        <w:bidi w:val="0"/>
        <w:spacing w:lineRule="auto" w:line="240" w:before="57" w:after="57"/>
        <w:jc w:val="both"/>
        <w:rPr>
          <w:u w:val="none"/>
        </w:rPr>
      </w:pPr>
      <w:r>
        <w:rPr>
          <w:rFonts w:ascii="Nimbus Roman" w:hAnsi="Nimbus Roman"/>
          <w:b w:val="false"/>
          <w:bCs w:val="false"/>
          <w:u w:val="none"/>
        </w:rPr>
        <w:t>A property through FCC is the ability to influence something, for example to change the color of a text via a color still property directly on a particular element (as an attribute).</w:t>
      </w:r>
    </w:p>
    <w:p>
      <w:pPr>
        <w:pStyle w:val="Normal"/>
        <w:bidi w:val="0"/>
        <w:spacing w:lineRule="auto" w:line="240" w:before="57" w:after="57"/>
        <w:jc w:val="both"/>
        <w:rPr>
          <w:u w:val="none"/>
        </w:rPr>
      </w:pPr>
      <w:r>
        <w:rPr>
          <w:rFonts w:ascii="Nimbus Roman" w:hAnsi="Nimbus Roman"/>
          <w:b w:val="false"/>
          <w:bCs w:val="false"/>
          <w:u w:val="none"/>
        </w:rPr>
        <w:t>e.g. &lt;h1 style=”</w:t>
      </w:r>
      <w:r>
        <w:rPr>
          <w:rFonts w:ascii="Nimbus Roman" w:hAnsi="Nimbus Roman"/>
          <w:b/>
          <w:bCs/>
          <w:u w:val="none"/>
        </w:rPr>
        <w:t xml:space="preserve">text-color: </w:t>
      </w:r>
      <w:r>
        <w:rPr>
          <w:rFonts w:ascii="Nimbus Roman" w:hAnsi="Nimbus Roman"/>
          <w:b w:val="false"/>
          <w:bCs w:val="false"/>
          <w:u w:val="none"/>
        </w:rPr>
        <w:t>red;”&gt;</w:t>
      </w:r>
    </w:p>
    <w:p>
      <w:pPr>
        <w:pStyle w:val="Normal"/>
        <w:bidi w:val="0"/>
        <w:spacing w:lineRule="auto" w:line="240" w:before="57" w:after="57"/>
        <w:jc w:val="both"/>
        <w:rPr>
          <w:u w:val="none"/>
        </w:rPr>
      </w:pPr>
      <w:r>
        <w:rPr>
          <w:rFonts w:ascii="Nimbus Roman" w:hAnsi="Nimbus Roman"/>
          <w:b w:val="false"/>
          <w:bCs w:val="false"/>
          <w:u w:val="none"/>
        </w:rPr>
        <w:t>Property is actually and font-size in e.g. class:</w:t>
      </w:r>
    </w:p>
    <w:p>
      <w:pPr>
        <w:pStyle w:val="Normal"/>
        <w:bidi w:val="0"/>
        <w:spacing w:lineRule="auto" w:line="240" w:before="57" w:after="57"/>
        <w:jc w:val="both"/>
        <w:rPr>
          <w:b w:val="false"/>
          <w:b w:val="false"/>
          <w:bCs w:val="false"/>
          <w:u w:val="none"/>
        </w:rPr>
      </w:pPr>
      <w:r>
        <w:rPr>
          <w:rFonts w:ascii="Nimbus Roman" w:hAnsi="Nimbus Roman"/>
          <w:b w:val="false"/>
          <w:bCs w:val="false"/>
          <w:u w:val="none"/>
        </w:rPr>
        <w:t>h1 {</w:t>
      </w:r>
      <w:r>
        <w:rPr>
          <w:rFonts w:ascii="Nimbus Roman" w:hAnsi="Nimbus Roman"/>
          <w:b/>
          <w:bCs/>
          <w:u w:val="none"/>
        </w:rPr>
        <w:t>font-size:</w:t>
      </w:r>
      <w:r>
        <w:rPr>
          <w:rFonts w:ascii="Nimbus Roman" w:hAnsi="Nimbus Roman"/>
          <w:b w:val="false"/>
          <w:bCs w:val="false"/>
          <w:u w:val="none"/>
        </w:rPr>
        <w:t xml:space="preserve"> 50px;}</w:t>
      </w:r>
    </w:p>
    <w:p>
      <w:pPr>
        <w:pStyle w:val="Normal"/>
        <w:bidi w:val="0"/>
        <w:spacing w:lineRule="auto" w:line="240" w:before="57" w:after="57"/>
        <w:jc w:val="both"/>
        <w:rPr>
          <w:rFonts w:ascii="Nimbus Roman" w:hAnsi="Nimbus Roman"/>
        </w:rPr>
      </w:pPr>
      <w:r>
        <w:rPr>
          <w:rFonts w:ascii="Nimbus Roman" w:hAnsi="Nimbus Roman"/>
        </w:rPr>
      </w:r>
    </w:p>
    <w:p>
      <w:pPr>
        <w:pStyle w:val="Normal"/>
        <w:bidi w:val="0"/>
        <w:spacing w:lineRule="auto" w:line="240" w:before="57" w:after="57"/>
        <w:jc w:val="both"/>
        <w:rPr>
          <w:b w:val="false"/>
          <w:b w:val="false"/>
          <w:bCs w:val="false"/>
          <w:u w:val="single"/>
        </w:rPr>
      </w:pPr>
      <w:r>
        <w:rPr>
          <w:rFonts w:ascii="Nimbus Roman" w:hAnsi="Nimbus Roman"/>
          <w:b w:val="false"/>
          <w:bCs w:val="false"/>
          <w:u w:val="single"/>
        </w:rPr>
        <w:t>*Selectors</w:t>
      </w:r>
    </w:p>
    <w:p>
      <w:pPr>
        <w:pStyle w:val="Normal"/>
        <w:bidi w:val="0"/>
        <w:spacing w:lineRule="auto" w:line="240" w:before="57" w:after="57"/>
        <w:jc w:val="both"/>
        <w:rPr>
          <w:rFonts w:ascii="Nimbus Roman" w:hAnsi="Nimbus Roman"/>
          <w:u w:val="none"/>
        </w:rPr>
      </w:pPr>
      <w:r>
        <w:rPr>
          <w:rFonts w:ascii="Nimbus Roman" w:hAnsi="Nimbus Roman"/>
          <w:u w:val="none"/>
        </w:rPr>
      </w:r>
    </w:p>
    <w:p>
      <w:pPr>
        <w:pStyle w:val="Normal"/>
        <w:bidi w:val="0"/>
        <w:spacing w:lineRule="auto" w:line="240" w:before="57" w:after="57"/>
        <w:jc w:val="both"/>
        <w:rPr>
          <w:b w:val="false"/>
          <w:b w:val="false"/>
          <w:bCs w:val="false"/>
          <w:u w:val="single"/>
        </w:rPr>
      </w:pPr>
      <w:r>
        <w:rPr>
          <w:rFonts w:ascii="Nimbus Roman" w:hAnsi="Nimbus Roman"/>
          <w:b w:val="false"/>
          <w:bCs w:val="false"/>
          <w:u w:val="none"/>
        </w:rPr>
        <w:t>Selectors through the FCC are a way to act on groups or individual elements through CSS. We choose for example some element and edit it for the whole document:</w:t>
      </w:r>
    </w:p>
    <w:p>
      <w:pPr>
        <w:pStyle w:val="Normal"/>
        <w:bidi w:val="0"/>
        <w:spacing w:lineRule="auto" w:line="240" w:before="57" w:after="57"/>
        <w:jc w:val="both"/>
        <w:rPr>
          <w:b/>
          <w:b/>
          <w:bCs/>
          <w:u w:val="single"/>
        </w:rPr>
      </w:pPr>
      <w:r>
        <w:rPr>
          <w:rFonts w:ascii="Nimbus Roman" w:hAnsi="Nimbus Roman"/>
          <w:b/>
          <w:bCs/>
          <w:u w:val="none"/>
        </w:rPr>
        <w:t>h1 { color:red;}</w:t>
      </w:r>
    </w:p>
    <w:p>
      <w:pPr>
        <w:pStyle w:val="Normal"/>
        <w:bidi w:val="0"/>
        <w:spacing w:lineRule="auto" w:line="240" w:before="57" w:after="57"/>
        <w:jc w:val="both"/>
        <w:rPr>
          <w:b w:val="false"/>
          <w:b w:val="false"/>
          <w:bCs w:val="false"/>
          <w:u w:val="single"/>
        </w:rPr>
      </w:pPr>
      <w:r>
        <w:rPr>
          <w:rFonts w:ascii="Nimbus Roman" w:hAnsi="Nimbus Roman"/>
          <w:b w:val="false"/>
          <w:bCs w:val="false"/>
          <w:u w:val="none"/>
        </w:rPr>
        <w:t xml:space="preserve">Selectors are also </w:t>
      </w:r>
      <w:r>
        <w:rPr>
          <w:rFonts w:ascii="Nimbus Roman" w:hAnsi="Nimbus Roman"/>
          <w:b/>
          <w:bCs/>
          <w:u w:val="none"/>
        </w:rPr>
        <w:t>classes</w:t>
      </w:r>
      <w:r>
        <w:rPr>
          <w:rFonts w:ascii="Nimbus Roman" w:hAnsi="Nimbus Roman"/>
          <w:b w:val="false"/>
          <w:bCs w:val="false"/>
          <w:u w:val="none"/>
        </w:rPr>
        <w:t xml:space="preserve">, </w:t>
      </w:r>
      <w:r>
        <w:rPr>
          <w:rFonts w:ascii="Nimbus Roman" w:hAnsi="Nimbus Roman"/>
          <w:b/>
          <w:bCs/>
          <w:u w:val="none"/>
        </w:rPr>
        <w:t>ids,</w:t>
      </w:r>
      <w:r>
        <w:rPr>
          <w:rFonts w:ascii="Nimbus Roman" w:hAnsi="Nimbus Roman"/>
          <w:b w:val="false"/>
          <w:bCs w:val="false"/>
          <w:u w:val="none"/>
        </w:rPr>
        <w:t xml:space="preserve"> </w:t>
      </w:r>
      <w:r>
        <w:rPr>
          <w:rFonts w:ascii="Nimbus Roman" w:hAnsi="Nimbus Roman"/>
          <w:b/>
          <w:bCs/>
          <w:u w:val="none"/>
        </w:rPr>
        <w:t>elements</w:t>
      </w:r>
      <w:r>
        <w:rPr>
          <w:rFonts w:ascii="Nimbus Roman" w:hAnsi="Nimbus Roman"/>
          <w:b w:val="false"/>
          <w:bCs w:val="false"/>
          <w:u w:val="none"/>
        </w:rPr>
        <w:t>, etc.</w:t>
      </w:r>
    </w:p>
    <w:p>
      <w:pPr>
        <w:pStyle w:val="Normal"/>
        <w:bidi w:val="0"/>
        <w:spacing w:lineRule="auto" w:line="240" w:before="57" w:after="57"/>
        <w:jc w:val="both"/>
        <w:rPr>
          <w:rFonts w:ascii="Nimbus Roman" w:hAnsi="Nimbus Roman"/>
          <w:u w:val="none"/>
        </w:rPr>
      </w:pPr>
      <w:r>
        <w:rPr>
          <w:rFonts w:ascii="Nimbus Roman" w:hAnsi="Nimbus Roman"/>
          <w:u w:val="none"/>
        </w:rPr>
      </w:r>
    </w:p>
    <w:p>
      <w:pPr>
        <w:pStyle w:val="Normal"/>
        <w:bidi w:val="0"/>
        <w:spacing w:lineRule="auto" w:line="240" w:before="57" w:after="57"/>
        <w:jc w:val="both"/>
        <w:rPr>
          <w:b w:val="false"/>
          <w:b w:val="false"/>
          <w:bCs w:val="false"/>
          <w:u w:val="single"/>
        </w:rPr>
      </w:pPr>
      <w:r>
        <w:rPr>
          <w:rFonts w:ascii="Nimbus Roman" w:hAnsi="Nimbus Roman"/>
          <w:b w:val="false"/>
          <w:bCs w:val="false"/>
          <w:u w:val="single"/>
        </w:rPr>
        <w:t>*Block</w:t>
      </w:r>
    </w:p>
    <w:p>
      <w:pPr>
        <w:pStyle w:val="Normal"/>
        <w:bidi w:val="0"/>
        <w:spacing w:lineRule="auto" w:line="240" w:before="57" w:after="57"/>
        <w:jc w:val="both"/>
        <w:rPr>
          <w:rFonts w:ascii="Nimbus Roman" w:hAnsi="Nimbus Roman"/>
        </w:rPr>
      </w:pPr>
      <w:r>
        <w:rPr>
          <w:rFonts w:ascii="Nimbus Roman" w:hAnsi="Nimbus Roman"/>
        </w:rPr>
      </w:r>
    </w:p>
    <w:p>
      <w:pPr>
        <w:pStyle w:val="Normal"/>
        <w:bidi w:val="0"/>
        <w:spacing w:lineRule="auto" w:line="240" w:before="57" w:after="57"/>
        <w:jc w:val="both"/>
        <w:rPr>
          <w:b w:val="false"/>
          <w:b w:val="false"/>
          <w:bCs w:val="false"/>
          <w:u w:val="none"/>
        </w:rPr>
      </w:pPr>
      <w:r>
        <w:rPr>
          <w:rFonts w:ascii="Nimbus Roman" w:hAnsi="Nimbus Roman"/>
          <w:b w:val="false"/>
          <w:bCs w:val="false"/>
          <w:u w:val="none"/>
        </w:rPr>
        <w:t>A block is a set of selectors and a set of other commands, functions, ids, etc. within an open and closed tag, e.g. style block:</w:t>
      </w:r>
    </w:p>
    <w:p>
      <w:pPr>
        <w:pStyle w:val="Normal"/>
        <w:bidi w:val="0"/>
        <w:spacing w:lineRule="auto" w:line="240" w:before="57" w:after="57"/>
        <w:jc w:val="both"/>
        <w:rPr>
          <w:b/>
          <w:b/>
          <w:bCs/>
          <w:u w:val="none"/>
        </w:rPr>
      </w:pPr>
      <w:r>
        <w:rPr>
          <w:rFonts w:ascii="Nimbus Roman" w:hAnsi="Nimbus Roman"/>
          <w:b/>
          <w:bCs/>
          <w:u w:val="none"/>
        </w:rPr>
        <w:t>&lt;style&gt;</w:t>
      </w:r>
    </w:p>
    <w:p>
      <w:pPr>
        <w:pStyle w:val="Normal"/>
        <w:bidi w:val="0"/>
        <w:spacing w:lineRule="auto" w:line="240" w:before="57" w:after="57"/>
        <w:jc w:val="both"/>
        <w:rPr>
          <w:b/>
          <w:b/>
          <w:bCs/>
          <w:u w:val="none"/>
        </w:rPr>
      </w:pPr>
      <w:r>
        <w:rPr>
          <w:rFonts w:ascii="Nimbus Roman" w:hAnsi="Nimbus Roman"/>
          <w:b/>
          <w:bCs/>
          <w:u w:val="none"/>
        </w:rPr>
        <w:tab/>
        <w:t>h2 {</w:t>
      </w:r>
    </w:p>
    <w:p>
      <w:pPr>
        <w:pStyle w:val="Normal"/>
        <w:bidi w:val="0"/>
        <w:spacing w:lineRule="auto" w:line="240" w:before="57" w:after="57"/>
        <w:jc w:val="both"/>
        <w:rPr>
          <w:b/>
          <w:b/>
          <w:bCs/>
          <w:u w:val="none"/>
        </w:rPr>
      </w:pPr>
      <w:r>
        <w:rPr>
          <w:rFonts w:ascii="Nimbus Roman" w:hAnsi="Nimbus Roman"/>
          <w:b/>
          <w:bCs/>
          <w:u w:val="none"/>
        </w:rPr>
        <w:tab/>
        <w:tab/>
        <w:t>color: red;</w:t>
      </w:r>
    </w:p>
    <w:p>
      <w:pPr>
        <w:pStyle w:val="Normal"/>
        <w:bidi w:val="0"/>
        <w:spacing w:lineRule="auto" w:line="240" w:before="57" w:after="57"/>
        <w:jc w:val="both"/>
        <w:rPr>
          <w:b/>
          <w:b/>
          <w:bCs/>
          <w:u w:val="none"/>
        </w:rPr>
      </w:pPr>
      <w:r>
        <w:rPr>
          <w:rFonts w:ascii="Nimbus Roman" w:hAnsi="Nimbus Roman"/>
          <w:b/>
          <w:bCs/>
          <w:u w:val="none"/>
        </w:rPr>
        <w:tab/>
        <w:t>}</w:t>
      </w:r>
    </w:p>
    <w:p>
      <w:pPr>
        <w:pStyle w:val="Normal"/>
        <w:bidi w:val="0"/>
        <w:spacing w:lineRule="auto" w:line="240" w:before="57" w:after="57"/>
        <w:jc w:val="both"/>
        <w:rPr>
          <w:b/>
          <w:b/>
          <w:bCs/>
          <w:u w:val="none"/>
        </w:rPr>
      </w:pPr>
      <w:r>
        <w:rPr>
          <w:rFonts w:ascii="Nimbus Roman" w:hAnsi="Nimbus Roman"/>
          <w:b/>
          <w:bCs/>
          <w:u w:val="none"/>
        </w:rPr>
        <w:t>&lt;/style&gt;</w:t>
      </w:r>
    </w:p>
    <w:p>
      <w:pPr>
        <w:pStyle w:val="Normal"/>
        <w:bidi w:val="0"/>
        <w:spacing w:lineRule="auto" w:line="240" w:before="57" w:after="57"/>
        <w:jc w:val="both"/>
        <w:rPr/>
      </w:pPr>
      <w:r>
        <w:rPr>
          <w:rFonts w:ascii="Nimbus Roman" w:hAnsi="Nimbus Roman"/>
          <w:b w:val="false"/>
          <w:bCs w:val="false"/>
          <w:u w:val="none"/>
        </w:rPr>
        <w:t>Through the FCC there is no confusion when it comes to a block.</w:t>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u w:val="single"/>
        </w:rPr>
      </w:pPr>
      <w:r>
        <w:rPr>
          <w:rFonts w:ascii="Nimbus Roman" w:hAnsi="Nimbus Roman"/>
          <w:b w:val="false"/>
          <w:bCs w:val="false"/>
          <w:u w:val="single"/>
        </w:rPr>
        <w:t>*Class</w:t>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u w:val="single"/>
        </w:rPr>
      </w:pPr>
      <w:r>
        <w:rPr>
          <w:rFonts w:ascii="Nimbus Roman" w:hAnsi="Nimbus Roman"/>
          <w:b w:val="false"/>
          <w:bCs w:val="false"/>
          <w:u w:val="none"/>
        </w:rPr>
        <w:t>A class is a multi-purpose table that can be added to HTML elements. The CSS class declaration is done in the block &lt;style&gt; ... &lt;/style&gt; in the following way:</w:t>
      </w:r>
    </w:p>
    <w:p>
      <w:pPr>
        <w:pStyle w:val="Normal"/>
        <w:bidi w:val="0"/>
        <w:spacing w:lineRule="auto" w:line="240" w:before="57" w:after="57"/>
        <w:jc w:val="both"/>
        <w:rPr>
          <w:b/>
          <w:b/>
          <w:bCs/>
          <w:u w:val="single"/>
        </w:rPr>
      </w:pPr>
      <w:r>
        <w:rPr>
          <w:rFonts w:ascii="Nimbus Roman" w:hAnsi="Nimbus Roman"/>
          <w:b/>
          <w:bCs/>
          <w:u w:val="none"/>
        </w:rPr>
        <w:t>.class name {</w:t>
      </w:r>
    </w:p>
    <w:p>
      <w:pPr>
        <w:pStyle w:val="Normal"/>
        <w:bidi w:val="0"/>
        <w:spacing w:lineRule="auto" w:line="240" w:before="57" w:after="57"/>
        <w:jc w:val="both"/>
        <w:rPr>
          <w:b/>
          <w:b/>
          <w:bCs/>
          <w:u w:val="single"/>
        </w:rPr>
      </w:pPr>
      <w:r>
        <w:rPr>
          <w:rFonts w:ascii="Nimbus Roman" w:hAnsi="Nimbus Roman"/>
          <w:b/>
          <w:bCs/>
          <w:u w:val="none"/>
        </w:rPr>
        <w:tab/>
      </w:r>
      <w:r>
        <w:rPr>
          <w:rFonts w:ascii="Nimbus Roman" w:hAnsi="Nimbus Roman"/>
          <w:b w:val="false"/>
          <w:bCs w:val="false"/>
          <w:u w:val="none"/>
        </w:rPr>
        <w:t>font-color: blue;</w:t>
      </w:r>
    </w:p>
    <w:p>
      <w:pPr>
        <w:pStyle w:val="Normal"/>
        <w:bidi w:val="0"/>
        <w:spacing w:lineRule="auto" w:line="240" w:before="57" w:after="57"/>
        <w:jc w:val="both"/>
        <w:rPr>
          <w:b/>
          <w:b/>
          <w:bCs/>
          <w:u w:val="single"/>
        </w:rPr>
      </w:pPr>
      <w:r>
        <w:rPr>
          <w:rFonts w:ascii="Nimbus Roman" w:hAnsi="Nimbus Roman"/>
          <w:b/>
          <w:bCs/>
          <w:u w:val="none"/>
        </w:rPr>
        <w:t>}</w:t>
      </w:r>
    </w:p>
    <w:p>
      <w:pPr>
        <w:pStyle w:val="Normal"/>
        <w:bidi w:val="0"/>
        <w:spacing w:lineRule="auto" w:line="240" w:before="57" w:after="57"/>
        <w:jc w:val="both"/>
        <w:rPr>
          <w:b w:val="false"/>
          <w:b w:val="false"/>
          <w:bCs w:val="false"/>
          <w:u w:val="single"/>
        </w:rPr>
      </w:pPr>
      <w:r>
        <w:rPr>
          <w:rFonts w:ascii="Nimbus Roman" w:hAnsi="Nimbus Roman"/>
          <w:b w:val="false"/>
          <w:bCs w:val="false"/>
          <w:u w:val="none"/>
        </w:rPr>
        <w:t xml:space="preserve">In the attribute of the element "class" is not dotted as in the declaration. </w:t>
      </w:r>
    </w:p>
    <w:p>
      <w:pPr>
        <w:pStyle w:val="Normal"/>
        <w:bidi w:val="0"/>
        <w:spacing w:lineRule="auto" w:line="240" w:before="57" w:after="57"/>
        <w:jc w:val="both"/>
        <w:rPr>
          <w:b w:val="false"/>
          <w:b w:val="false"/>
          <w:bCs w:val="false"/>
          <w:u w:val="single"/>
        </w:rPr>
      </w:pPr>
      <w:r>
        <w:rPr>
          <w:rFonts w:ascii="Nimbus Roman" w:hAnsi="Nimbus Roman"/>
          <w:b w:val="false"/>
          <w:bCs w:val="false"/>
          <w:u w:val="none"/>
        </w:rPr>
        <w:t xml:space="preserve">e.g. &lt;h1 </w:t>
      </w:r>
      <w:r>
        <w:rPr>
          <w:rFonts w:ascii="Nimbus Roman" w:hAnsi="Nimbus Roman"/>
          <w:b/>
          <w:bCs/>
          <w:u w:val="none"/>
        </w:rPr>
        <w:t>class:”class-name”</w:t>
      </w:r>
      <w:r>
        <w:rPr>
          <w:rFonts w:ascii="Nimbus Roman" w:hAnsi="Nimbus Roman"/>
          <w:b w:val="false"/>
          <w:bCs w:val="false"/>
          <w:u w:val="none"/>
        </w:rPr>
        <w:t>&gt; ....... &lt;h1&gt;</w:t>
      </w:r>
    </w:p>
    <w:p>
      <w:pPr>
        <w:pStyle w:val="Normal"/>
        <w:bidi w:val="0"/>
        <w:spacing w:lineRule="auto" w:line="240" w:before="57" w:after="57"/>
        <w:jc w:val="both"/>
        <w:rPr>
          <w:rFonts w:ascii="Nimbus Roman" w:hAnsi="Nimbus Roman"/>
          <w:u w:val="none"/>
        </w:rPr>
      </w:pPr>
      <w:r>
        <w:rPr>
          <w:rFonts w:ascii="Nimbus Roman" w:hAnsi="Nimbus Roman"/>
          <w:u w:val="none"/>
        </w:rPr>
      </w:r>
    </w:p>
    <w:p>
      <w:pPr>
        <w:pStyle w:val="Normal"/>
        <w:bidi w:val="0"/>
        <w:spacing w:lineRule="auto" w:line="240" w:before="57" w:after="57"/>
        <w:jc w:val="both"/>
        <w:rPr>
          <w:rFonts w:ascii="Nimbus Roman" w:hAnsi="Nimbus Roman"/>
          <w:u w:val="none"/>
        </w:rPr>
      </w:pPr>
      <w:r>
        <w:rPr>
          <w:rFonts w:ascii="Nimbus Roman" w:hAnsi="Nimbus Roman"/>
          <w:u w:val="none"/>
        </w:rPr>
      </w:r>
    </w:p>
    <w:p>
      <w:pPr>
        <w:pStyle w:val="Normal"/>
        <w:bidi w:val="0"/>
        <w:spacing w:lineRule="auto" w:line="240" w:before="57" w:after="57"/>
        <w:jc w:val="both"/>
        <w:rPr>
          <w:b w:val="false"/>
          <w:b w:val="false"/>
          <w:bCs w:val="false"/>
          <w:u w:val="single"/>
        </w:rPr>
      </w:pPr>
      <w:r>
        <w:rPr>
          <w:rFonts w:ascii="Nimbus Roman" w:hAnsi="Nimbus Roman"/>
          <w:b w:val="false"/>
          <w:bCs w:val="false"/>
          <w:u w:val="single"/>
        </w:rPr>
        <w:t>*Variable</w:t>
      </w:r>
    </w:p>
    <w:p>
      <w:pPr>
        <w:pStyle w:val="Normal"/>
        <w:bidi w:val="0"/>
        <w:spacing w:lineRule="auto" w:line="240" w:before="57" w:after="57"/>
        <w:jc w:val="both"/>
        <w:rPr>
          <w:rFonts w:ascii="Nimbus Roman" w:hAnsi="Nimbus Roman"/>
          <w:u w:val="none"/>
        </w:rPr>
      </w:pPr>
      <w:r>
        <w:rPr>
          <w:rFonts w:ascii="Nimbus Roman" w:hAnsi="Nimbus Roman"/>
          <w:u w:val="none"/>
        </w:rPr>
      </w:r>
    </w:p>
    <w:p>
      <w:pPr>
        <w:pStyle w:val="Normal"/>
        <w:bidi w:val="0"/>
        <w:spacing w:lineRule="auto" w:line="240" w:before="57" w:after="57"/>
        <w:jc w:val="both"/>
        <w:rPr>
          <w:b w:val="false"/>
          <w:b w:val="false"/>
          <w:bCs w:val="false"/>
          <w:u w:val="single"/>
        </w:rPr>
      </w:pPr>
      <w:r>
        <w:rPr>
          <w:rFonts w:ascii="Nimbus Roman" w:hAnsi="Nimbus Roman"/>
          <w:b w:val="false"/>
          <w:bCs w:val="false"/>
          <w:u w:val="none"/>
        </w:rPr>
        <w:t>We use variables for the purpose of simplifying and shortening the time of changing css styles at once for all elements with which we want to change the value, by changing only one value.</w:t>
      </w:r>
    </w:p>
    <w:p>
      <w:pPr>
        <w:pStyle w:val="Normal"/>
        <w:bidi w:val="0"/>
        <w:spacing w:lineRule="auto" w:line="240" w:before="57" w:after="57"/>
        <w:jc w:val="both"/>
        <w:rPr>
          <w:b/>
          <w:b/>
          <w:bCs/>
          <w:u w:val="single"/>
        </w:rPr>
      </w:pPr>
      <w:r>
        <w:rPr>
          <w:rFonts w:ascii="Nimbus Roman" w:hAnsi="Nimbus Roman"/>
          <w:b/>
          <w:bCs/>
          <w:u w:val="none"/>
        </w:rPr>
        <w:t xml:space="preserve">--variable-name: </w:t>
      </w:r>
      <w:r>
        <w:rPr>
          <w:rFonts w:ascii="Nimbus Roman" w:hAnsi="Nimbus Roman"/>
          <w:b w:val="false"/>
          <w:bCs w:val="false"/>
          <w:u w:val="none"/>
        </w:rPr>
        <w:t>gray;</w:t>
      </w:r>
    </w:p>
    <w:p>
      <w:pPr>
        <w:pStyle w:val="Normal"/>
        <w:bidi w:val="0"/>
        <w:spacing w:lineRule="auto" w:line="240" w:before="57" w:after="57"/>
        <w:jc w:val="both"/>
        <w:rPr>
          <w:u w:val="single"/>
        </w:rPr>
      </w:pPr>
      <w:r>
        <w:rPr>
          <w:rFonts w:ascii="Nimbus Roman" w:hAnsi="Nimbus Roman"/>
          <w:b w:val="false"/>
          <w:bCs w:val="false"/>
          <w:u w:val="none"/>
        </w:rPr>
        <w:t>Variable must be define inside a selector.</w:t>
      </w:r>
    </w:p>
    <w:p>
      <w:pPr>
        <w:pStyle w:val="Normal"/>
        <w:bidi w:val="0"/>
        <w:spacing w:lineRule="auto" w:line="240" w:before="57" w:after="57"/>
        <w:jc w:val="both"/>
        <w:rPr>
          <w:u w:val="single"/>
        </w:rPr>
      </w:pPr>
      <w:r>
        <w:rPr>
          <w:rFonts w:ascii="Nimbus Roman" w:hAnsi="Nimbus Roman"/>
          <w:b w:val="false"/>
          <w:bCs w:val="false"/>
          <w:u w:val="none"/>
        </w:rPr>
        <w:t>We can use variable as an property value:</w:t>
      </w:r>
    </w:p>
    <w:p>
      <w:pPr>
        <w:pStyle w:val="Normal"/>
        <w:bidi w:val="0"/>
        <w:spacing w:lineRule="auto" w:line="240" w:before="57" w:after="57"/>
        <w:jc w:val="both"/>
        <w:rPr>
          <w:u w:val="single"/>
        </w:rPr>
      </w:pPr>
      <w:r>
        <w:rPr>
          <w:rFonts w:ascii="Nimbus Roman" w:hAnsi="Nimbus Roman"/>
          <w:b w:val="false"/>
          <w:bCs w:val="false"/>
          <w:u w:val="none"/>
        </w:rPr>
        <w:t xml:space="preserve">e.g. background: </w:t>
      </w:r>
      <w:r>
        <w:rPr>
          <w:rFonts w:ascii="Nimbus Roman" w:hAnsi="Nimbus Roman"/>
          <w:b/>
          <w:bCs/>
          <w:u w:val="none"/>
        </w:rPr>
        <w:t>var(--variable-name)</w:t>
      </w:r>
      <w:r>
        <w:rPr>
          <w:rFonts w:ascii="Nimbus Roman" w:hAnsi="Nimbus Roman"/>
          <w:b w:val="false"/>
          <w:bCs w:val="false"/>
          <w:u w:val="none"/>
        </w:rPr>
        <w:t>; &lt;!--so there we have example what people in FCC think when they speak about property and its value--&gt;</w:t>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u w:val="single"/>
        </w:rPr>
      </w:pPr>
      <w:r>
        <w:rPr>
          <w:rFonts w:ascii="Nimbus Roman" w:hAnsi="Nimbus Roman"/>
          <w:b w:val="false"/>
          <w:bCs w:val="false"/>
          <w:u w:val="single"/>
        </w:rPr>
        <w:t>*Function</w:t>
      </w:r>
    </w:p>
    <w:p>
      <w:pPr>
        <w:pStyle w:val="Normal"/>
        <w:bidi w:val="0"/>
        <w:spacing w:lineRule="auto" w:line="240" w:before="57" w:after="57"/>
        <w:jc w:val="both"/>
        <w:rPr>
          <w:rFonts w:ascii="Nimbus Roman" w:hAnsi="Nimbus Roman"/>
          <w:b w:val="false"/>
          <w:b w:val="false"/>
          <w:bCs w:val="false"/>
          <w:u w:val="none"/>
        </w:rPr>
      </w:pPr>
      <w:r>
        <w:rPr>
          <w:rFonts w:ascii="Nimbus Roman" w:hAnsi="Nimbus Roman"/>
          <w:b w:val="false"/>
          <w:bCs w:val="false"/>
          <w:u w:val="none"/>
        </w:rPr>
      </w:r>
    </w:p>
    <w:p>
      <w:pPr>
        <w:pStyle w:val="Normal"/>
        <w:bidi w:val="0"/>
        <w:spacing w:lineRule="auto" w:line="240" w:before="57" w:after="57"/>
        <w:jc w:val="both"/>
        <w:rPr/>
      </w:pPr>
      <w:r>
        <w:rPr>
          <w:rFonts w:ascii="Nimbus Roman" w:hAnsi="Nimbus Roman"/>
          <w:b w:val="false"/>
          <w:bCs w:val="false"/>
          <w:u w:val="none"/>
        </w:rPr>
        <w:t>„</w:t>
      </w:r>
      <w:r>
        <w:rPr>
          <w:rFonts w:ascii="Nimbus Roman" w:hAnsi="Nimbus Roman"/>
          <w:b w:val="false"/>
          <w:bCs w:val="false"/>
        </w:rPr>
        <w:t>Use the CSS Transform scale Property to Scale an Element</w:t>
      </w:r>
      <w:r>
        <w:rPr>
          <w:rFonts w:ascii="Nimbus Roman" w:hAnsi="Nimbus Roman"/>
          <w:b w:val="false"/>
          <w:bCs w:val="false"/>
          <w:u w:val="none"/>
        </w:rPr>
        <w:t>” step leads us to use transform properties with scaling function:</w:t>
      </w:r>
    </w:p>
    <w:p>
      <w:pPr>
        <w:pStyle w:val="Normal"/>
        <w:bidi w:val="0"/>
        <w:spacing w:lineRule="auto" w:line="240" w:before="57" w:after="57"/>
        <w:jc w:val="both"/>
        <w:rPr/>
      </w:pPr>
      <w:r>
        <w:rPr>
          <w:rFonts w:ascii="Nimbus Roman" w:hAnsi="Nimbus Roman"/>
          <w:b w:val="false"/>
          <w:bCs w:val="false"/>
          <w:u w:val="none"/>
        </w:rPr>
        <w:t xml:space="preserve">transform: </w:t>
      </w:r>
      <w:r>
        <w:rPr>
          <w:rFonts w:ascii="Nimbus Roman" w:hAnsi="Nimbus Roman"/>
          <w:b/>
          <w:bCs/>
          <w:u w:val="none"/>
        </w:rPr>
        <w:t xml:space="preserve">scale(1.5); </w:t>
      </w:r>
      <w:r>
        <w:rPr>
          <w:rFonts w:ascii="Nimbus Roman" w:hAnsi="Nimbus Roman"/>
          <w:b w:val="false"/>
          <w:bCs w:val="false"/>
          <w:u w:val="none"/>
        </w:rPr>
        <w:t>&lt;!-- we see here that they are value for the property--&gt;</w:t>
      </w:r>
    </w:p>
    <w:p>
      <w:pPr>
        <w:pStyle w:val="Normal"/>
        <w:bidi w:val="0"/>
        <w:spacing w:lineRule="auto" w:line="240" w:before="57" w:after="57"/>
        <w:jc w:val="both"/>
        <w:rPr>
          <w:b w:val="false"/>
          <w:b w:val="false"/>
          <w:bCs w:val="false"/>
        </w:rPr>
      </w:pPr>
      <w:r>
        <w:rPr>
          <w:b w:val="false"/>
          <w:bCs w:val="false"/>
        </w:rPr>
        <w:t>Further through the steps, the FCC instructs us that we have different functions for different properties, which perform certain actions on elements through properties.</w:t>
      </w:r>
    </w:p>
    <w:p>
      <w:pPr>
        <w:pStyle w:val="Normal"/>
        <w:bidi w:val="0"/>
        <w:spacing w:lineRule="auto" w:line="240" w:before="57" w:after="57"/>
        <w:jc w:val="both"/>
        <w:rPr>
          <w:b w:val="false"/>
          <w:b w:val="false"/>
          <w:bCs w:val="false"/>
        </w:rPr>
      </w:pPr>
      <w:r>
        <w:rPr>
          <w:b w:val="false"/>
          <w:bCs w:val="false"/>
        </w:rPr>
        <w:t>So functions are some operations, in the background they are mathematical operations, over elements through properties.</w:t>
      </w:r>
    </w:p>
    <w:p>
      <w:pPr>
        <w:pStyle w:val="Normal"/>
        <w:bidi w:val="0"/>
        <w:spacing w:lineRule="auto" w:line="240" w:before="57" w:after="57"/>
        <w:jc w:val="both"/>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r-H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r-HR" w:eastAsia="zh-CN" w:bidi="hi-IN"/>
    </w:rPr>
  </w:style>
  <w:style w:type="paragraph" w:styleId="Stilnaslova">
    <w:name w:val="Stil naslova"/>
    <w:basedOn w:val="Normal"/>
    <w:next w:val="Tijeloteksta"/>
    <w:qFormat/>
    <w:pPr>
      <w:keepNext w:val="true"/>
      <w:spacing w:before="240" w:after="120"/>
    </w:pPr>
    <w:rPr>
      <w:rFonts w:ascii="Liberation Sans" w:hAnsi="Liberation Sans" w:eastAsia="Noto Sans CJK SC" w:cs="Lohit Devanagari"/>
      <w:sz w:val="28"/>
      <w:szCs w:val="28"/>
    </w:rPr>
  </w:style>
  <w:style w:type="paragraph" w:styleId="Tijeloteksta">
    <w:name w:val="Body Text"/>
    <w:basedOn w:val="Normal"/>
    <w:pPr>
      <w:spacing w:lineRule="auto" w:line="276" w:before="0" w:after="140"/>
    </w:pPr>
    <w:rPr/>
  </w:style>
  <w:style w:type="paragraph" w:styleId="Popis">
    <w:name w:val="List"/>
    <w:basedOn w:val="Tijeloteksta"/>
    <w:pPr/>
    <w:rPr>
      <w:rFonts w:cs="Lohit Devanagari"/>
    </w:rPr>
  </w:style>
  <w:style w:type="paragraph" w:styleId="Opiselementa">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670</Words>
  <Characters>3256</Characters>
  <CharactersWithSpaces>3874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2022-02-14T00:04:49Z</dcterms:created>
  <dc:creator/>
  <dc:description/>
  <dc:language>hr-HR</dc:language>
  <cp:lastModifiedBy/>
  <dcterms:modified xsi:type="dcterms:W3CDTF">2022-02-14T02:48:10Z</dcterms:modified>
  <cp:revision>3</cp:revision>
  <dc:subject/>
  <dc:title/>
</cp:coreProperties>
</file>