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300"/>
        <w:rPr/>
      </w:pPr>
      <w:r>
        <w:rPr>
          <w:color w:val="000000"/>
          <w:sz w:val="56"/>
          <w:szCs w:val="56"/>
          <w:u w:val="none" w:color="000000"/>
        </w:rPr>
        <w:t xml:space="preserve">Section </w:t>
      </w:r>
      <w:r>
        <w:rPr>
          <w:color w:val="000000"/>
          <w:sz w:val="56"/>
          <w:szCs w:val="56"/>
          <w:u w:val="none" w:color="000000"/>
        </w:rPr>
        <w:t>2</w:t>
      </w:r>
      <w:r>
        <w:rPr>
          <w:color w:val="000000"/>
          <w:sz w:val="56"/>
          <w:szCs w:val="56"/>
          <w:u w:val="none" w:color="000000"/>
        </w:rPr>
        <w:t xml:space="preserve">: </w:t>
      </w:r>
      <w:r>
        <w:rPr>
          <w:color w:val="000000"/>
          <w:sz w:val="56"/>
          <w:szCs w:val="56"/>
          <w:u w:val="none" w:color="000000"/>
        </w:rPr>
        <w:t>Creating a Serverless REST API</w:t>
      </w:r>
    </w:p>
    <w:p>
      <w:pPr>
        <w:pStyle w:val="Body"/>
        <w:spacing w:before="0" w:after="0"/>
        <w:rPr/>
      </w:pPr>
      <w:r>
        <w:rPr>
          <w:b/>
          <w:bCs/>
          <w:i/>
          <w:iCs/>
        </w:rPr>
        <w:t>Section Description (from the outline):</w:t>
      </w:r>
      <w:r>
        <w:rPr/>
        <w:t xml:space="preserve"> </w:t>
      </w:r>
      <w:r>
        <w:rPr/>
        <w:t>In the second section you will learn how to create a REST API using Serverless. This API will use persistent storage to store data in an AWS database</w:t>
        <w:softHyphen/>
        <w:t xml:space="preserve"> service called DynamoDB.</w:t>
      </w:r>
    </w:p>
    <w:p>
      <w:pPr>
        <w:pStyle w:val="Body"/>
        <w:spacing w:before="0" w:after="0"/>
        <w:rPr/>
      </w:pPr>
      <w:r>
        <w:rPr/>
      </w:r>
    </w:p>
    <w:tbl>
      <w:tblPr>
        <w:tblW w:w="13176" w:type="dxa"/>
        <w:jc w:val="left"/>
        <w:tblInd w:w="6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78"/>
        <w:gridCol w:w="1349"/>
        <w:gridCol w:w="3690"/>
        <w:gridCol w:w="2451"/>
        <w:gridCol w:w="2111"/>
        <w:gridCol w:w="2296"/>
      </w:tblGrid>
      <w:tr>
        <w:trPr>
          <w:trHeight w:val="481" w:hRule="atLeast"/>
        </w:trPr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widowControl/>
              <w:bidi w:val="0"/>
              <w:spacing w:before="0" w:after="200"/>
              <w:jc w:val="left"/>
              <w:rPr/>
            </w:pPr>
            <w:r>
              <w:rPr>
                <w:b/>
                <w:bCs/>
              </w:rPr>
              <w:t>Video Number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widowControl/>
              <w:bidi w:val="0"/>
              <w:spacing w:before="0" w:after="200"/>
              <w:jc w:val="left"/>
              <w:rPr/>
            </w:pPr>
            <w:r>
              <w:rPr>
                <w:b/>
                <w:bCs/>
              </w:rPr>
              <w:t>Video Title</w:t>
            </w:r>
          </w:p>
        </w:tc>
        <w:tc>
          <w:tcPr>
            <w:tcW w:w="3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widowControl/>
              <w:bidi w:val="0"/>
              <w:spacing w:before="0" w:after="200"/>
              <w:jc w:val="left"/>
              <w:rPr/>
            </w:pPr>
            <w:r>
              <w:rPr>
                <w:b/>
                <w:bCs/>
              </w:rPr>
              <w:t>Problem / Solution (Not more than 50 words)</w:t>
            </w:r>
          </w:p>
        </w:tc>
        <w:tc>
          <w:tcPr>
            <w:tcW w:w="2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widowControl/>
              <w:bidi w:val="0"/>
              <w:spacing w:before="0" w:after="200"/>
              <w:jc w:val="left"/>
              <w:rPr/>
            </w:pPr>
            <w:r>
              <w:rPr>
                <w:b/>
                <w:bCs/>
              </w:rPr>
              <w:t>Step 1 (Not more than 10 words)</w:t>
            </w:r>
          </w:p>
        </w:tc>
        <w:tc>
          <w:tcPr>
            <w:tcW w:w="2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widowControl/>
              <w:bidi w:val="0"/>
              <w:spacing w:before="0" w:after="200"/>
              <w:jc w:val="left"/>
              <w:rPr/>
            </w:pPr>
            <w:r>
              <w:rPr>
                <w:b/>
                <w:bCs/>
              </w:rPr>
              <w:t>Step 2(Not more than 10 words)</w:t>
            </w: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widowControl/>
              <w:bidi w:val="0"/>
              <w:spacing w:before="0" w:after="200"/>
              <w:jc w:val="left"/>
              <w:rPr/>
            </w:pPr>
            <w:r>
              <w:rPr>
                <w:b/>
                <w:bCs/>
              </w:rPr>
              <w:t>Step 3(Not more than 10 words)</w:t>
            </w:r>
          </w:p>
        </w:tc>
      </w:tr>
      <w:tr>
        <w:trPr>
          <w:trHeight w:val="2310" w:hRule="atLeast"/>
        </w:trPr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widowControl/>
              <w:bidi w:val="0"/>
              <w:spacing w:before="0" w:after="200"/>
              <w:jc w:val="left"/>
              <w:rPr/>
            </w:pPr>
            <w:r>
              <w:rPr/>
              <w:t>2</w:t>
            </w:r>
            <w:r>
              <w:rPr/>
              <w:t>.1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Creating the core service for a Notes REST API</w:t>
            </w:r>
          </w:p>
        </w:tc>
        <w:tc>
          <w:tcPr>
            <w:tcW w:w="3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widowControl/>
              <w:spacing w:before="0" w:after="200"/>
              <w:ind w:left="0" w:right="0" w:hanging="0"/>
              <w:jc w:val="left"/>
              <w:rPr/>
            </w:pPr>
            <w:r>
              <w:rPr>
                <w:rFonts w:ascii="Open Sans;Clear Sans;Helvetica Neue;Helvetica;Arial;sans-serif" w:hAnsi="Open Sans;Clear Sans;Helvetica Neue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3"/>
              </w:rPr>
              <w:t>Create the base service and install all needed dependencies for a REST API.</w:t>
            </w:r>
          </w:p>
        </w:tc>
        <w:tc>
          <w:tcPr>
            <w:tcW w:w="2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Create a new service.</w:t>
            </w:r>
          </w:p>
        </w:tc>
        <w:tc>
          <w:tcPr>
            <w:tcW w:w="2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Install needed dependencies.</w:t>
            </w: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Install local development tools.</w:t>
            </w:r>
          </w:p>
        </w:tc>
      </w:tr>
      <w:tr>
        <w:trPr>
          <w:trHeight w:val="2310" w:hRule="atLeast"/>
        </w:trPr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widowControl/>
              <w:bidi w:val="0"/>
              <w:spacing w:before="0" w:after="200"/>
              <w:jc w:val="left"/>
              <w:rPr/>
            </w:pPr>
            <w:r>
              <w:rPr/>
              <w:t>2</w:t>
            </w:r>
            <w:r>
              <w:rPr/>
              <w:t>.2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Adding a DynamoDB database connection</w:t>
            </w:r>
            <w:r>
              <w:rPr/>
              <w:br/>
            </w:r>
          </w:p>
        </w:tc>
        <w:tc>
          <w:tcPr>
            <w:tcW w:w="3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Explaining what DynamoDB is and configuring a database connection.</w:t>
            </w:r>
          </w:p>
        </w:tc>
        <w:tc>
          <w:tcPr>
            <w:tcW w:w="2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Adding the configuration in the handler.js.</w:t>
            </w:r>
          </w:p>
        </w:tc>
        <w:tc>
          <w:tcPr>
            <w:tcW w:w="2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Adding the configuration in the serverless.yml.</w:t>
            </w: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Configure DynamoDB locally.</w:t>
            </w:r>
          </w:p>
        </w:tc>
      </w:tr>
      <w:tr>
        <w:trPr>
          <w:trHeight w:val="2310" w:hRule="atLeast"/>
        </w:trPr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Cambria" w:cs="Cambria" w:ascii="Cambria" w:hAnsi="Cambria"/>
                <w:color w:val="000000"/>
                <w:sz w:val="22"/>
                <w:szCs w:val="22"/>
                <w:u w:val="none" w:color="000000"/>
              </w:rPr>
              <w:t>2</w:t>
            </w:r>
            <w:r>
              <w:rPr>
                <w:rFonts w:eastAsia="Cambria" w:cs="Cambria" w:ascii="Cambria" w:hAnsi="Cambria"/>
                <w:color w:val="000000"/>
                <w:sz w:val="22"/>
                <w:szCs w:val="22"/>
                <w:u w:val="none" w:color="000000"/>
              </w:rPr>
              <w:t>.3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Defining CRUD methods</w:t>
            </w:r>
          </w:p>
        </w:tc>
        <w:tc>
          <w:tcPr>
            <w:tcW w:w="3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Creating CRUD methods for the REST API. This video will show you how to stub out the main CRUD methods and create the events for triggering the lambda functions.</w:t>
            </w:r>
          </w:p>
        </w:tc>
        <w:tc>
          <w:tcPr>
            <w:tcW w:w="2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Add the function definitions and events in the serverless.yml</w:t>
            </w:r>
          </w:p>
        </w:tc>
        <w:tc>
          <w:tcPr>
            <w:tcW w:w="2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Add the stubs for all CRUD methods.</w:t>
            </w: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Testing the created endpoints.</w:t>
            </w:r>
          </w:p>
        </w:tc>
      </w:tr>
      <w:tr>
        <w:trPr>
          <w:trHeight w:val="2310" w:hRule="atLeast"/>
        </w:trPr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Cambria" w:cs="Cambria" w:ascii="Cambria" w:hAnsi="Cambria"/>
                <w:color w:val="000000"/>
                <w:sz w:val="22"/>
                <w:szCs w:val="22"/>
                <w:u w:val="none" w:color="000000"/>
              </w:rPr>
              <w:t>2</w:t>
            </w:r>
            <w:r>
              <w:rPr>
                <w:rFonts w:eastAsia="Cambria" w:cs="Cambria" w:ascii="Cambria" w:hAnsi="Cambria"/>
                <w:color w:val="000000"/>
                <w:sz w:val="22"/>
                <w:szCs w:val="22"/>
                <w:u w:val="none" w:color="000000"/>
              </w:rPr>
              <w:t>.4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Building logic for creating new notes</w:t>
            </w:r>
          </w:p>
        </w:tc>
        <w:tc>
          <w:tcPr>
            <w:tcW w:w="3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Writing the code for creating a new note and storing it in the database.</w:t>
            </w:r>
          </w:p>
        </w:tc>
        <w:tc>
          <w:tcPr>
            <w:tcW w:w="2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Adding database interaction to the create method.</w:t>
            </w:r>
          </w:p>
        </w:tc>
        <w:tc>
          <w:tcPr>
            <w:tcW w:w="2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Handling error and success responses.</w:t>
            </w: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Testing the new create method with a REST client.</w:t>
            </w:r>
          </w:p>
        </w:tc>
      </w:tr>
      <w:tr>
        <w:trPr>
          <w:trHeight w:val="2310" w:hRule="atLeast"/>
        </w:trPr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Cambria" w:cs="Cambria" w:ascii="Cambria" w:hAnsi="Cambria"/>
                <w:color w:val="000000"/>
                <w:sz w:val="22"/>
                <w:szCs w:val="22"/>
                <w:u w:val="none" w:color="000000"/>
              </w:rPr>
              <w:t>2</w:t>
            </w:r>
            <w:r>
              <w:rPr>
                <w:rFonts w:eastAsia="Cambria" w:cs="Cambria" w:ascii="Cambria" w:hAnsi="Cambria"/>
                <w:color w:val="000000"/>
                <w:sz w:val="22"/>
                <w:szCs w:val="22"/>
                <w:u w:val="none" w:color="000000"/>
              </w:rPr>
              <w:t>.5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Building logic for retrieving the created notes</w:t>
            </w:r>
          </w:p>
        </w:tc>
        <w:tc>
          <w:tcPr>
            <w:tcW w:w="3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Writing code for fetching notes from the database. Both fetching all notes and one note.</w:t>
            </w:r>
          </w:p>
        </w:tc>
        <w:tc>
          <w:tcPr>
            <w:tcW w:w="2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Creating a getOne method for fetching one note.</w:t>
            </w:r>
          </w:p>
        </w:tc>
        <w:tc>
          <w:tcPr>
            <w:tcW w:w="2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Creating a getAll method for fetching all notes.</w:t>
            </w: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Testing the new get methods with a REST client.</w:t>
            </w:r>
          </w:p>
        </w:tc>
      </w:tr>
      <w:tr>
        <w:trPr>
          <w:trHeight w:val="2310" w:hRule="atLeast"/>
        </w:trPr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Cambria" w:cs="Cambria" w:ascii="Cambria" w:hAnsi="Cambria"/>
                <w:color w:val="000000"/>
                <w:sz w:val="22"/>
                <w:szCs w:val="22"/>
                <w:u w:val="none" w:color="000000"/>
              </w:rPr>
              <w:t>2</w:t>
            </w:r>
            <w:r>
              <w:rPr>
                <w:rFonts w:eastAsia="Cambria" w:cs="Cambria" w:ascii="Cambria" w:hAnsi="Cambria"/>
                <w:color w:val="000000"/>
                <w:sz w:val="22"/>
                <w:szCs w:val="22"/>
                <w:u w:val="none" w:color="000000"/>
              </w:rPr>
              <w:t>.6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Creating an edit method to update a note</w:t>
            </w:r>
            <w:r>
              <w:rPr/>
              <w:t xml:space="preserve"> </w:t>
            </w:r>
          </w:p>
        </w:tc>
        <w:tc>
          <w:tcPr>
            <w:tcW w:w="3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Writing code for editing an existing note in the database.</w:t>
            </w:r>
          </w:p>
        </w:tc>
        <w:tc>
          <w:tcPr>
            <w:tcW w:w="2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Creating an update method and adding database interaction.</w:t>
            </w:r>
          </w:p>
        </w:tc>
        <w:tc>
          <w:tcPr>
            <w:tcW w:w="2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Handling error and success responses.</w:t>
            </w: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Testing the new update method with a REST client.</w:t>
            </w:r>
          </w:p>
        </w:tc>
      </w:tr>
      <w:tr>
        <w:trPr>
          <w:trHeight w:val="2310" w:hRule="atLeast"/>
        </w:trPr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Cambria" w:cs="Cambria" w:ascii="Cambria" w:hAnsi="Cambria"/>
                <w:color w:val="000000"/>
                <w:sz w:val="22"/>
                <w:szCs w:val="22"/>
                <w:u w:val="none" w:color="000000"/>
              </w:rPr>
              <w:t>2</w:t>
            </w:r>
            <w:r>
              <w:rPr>
                <w:rFonts w:eastAsia="Cambria" w:cs="Cambria" w:ascii="Cambria" w:hAnsi="Cambria"/>
                <w:color w:val="000000"/>
                <w:sz w:val="22"/>
                <w:szCs w:val="22"/>
                <w:u w:val="none" w:color="000000"/>
              </w:rPr>
              <w:t>.7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Deleting the notes</w:t>
            </w:r>
          </w:p>
        </w:tc>
        <w:tc>
          <w:tcPr>
            <w:tcW w:w="3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Writing code for deleting an existing note from the database. Deploying the REST API to AWS.</w:t>
            </w:r>
          </w:p>
        </w:tc>
        <w:tc>
          <w:tcPr>
            <w:tcW w:w="2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Creating a delete method for deleting a note.</w:t>
            </w:r>
          </w:p>
        </w:tc>
        <w:tc>
          <w:tcPr>
            <w:tcW w:w="2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Testing the delete method with a REST client.</w:t>
            </w: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Deploying the REST API to AWS.</w:t>
            </w:r>
          </w:p>
        </w:tc>
      </w:tr>
    </w:tbl>
    <w:p>
      <w:pPr>
        <w:pStyle w:val="Title"/>
        <w:spacing w:before="240" w:after="30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Open Sans">
    <w:altName w:val="Clear Sans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Footer" w:customStyle="1">
    <w:name w:val="Header &amp; Footer"/>
    <w:qFormat/>
    <w:pPr>
      <w:widowControl/>
      <w:tabs>
        <w:tab w:val="right" w:pos="9020" w:leader="none"/>
      </w:tabs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en-US" w:eastAsia="en-US" w:bidi="ar-SA"/>
    </w:rPr>
  </w:style>
  <w:style w:type="paragraph" w:styleId="Title">
    <w:name w:val="Title"/>
    <w:basedOn w:val="Heading"/>
    <w:qFormat/>
    <w:pPr>
      <w:widowControl/>
      <w:pBdr>
        <w:bottom w:val="single" w:sz="8" w:space="0" w:color="4F81BD"/>
      </w:pBdr>
      <w:bidi w:val="0"/>
      <w:spacing w:before="240" w:after="300"/>
      <w:jc w:val="left"/>
    </w:pPr>
    <w:rPr>
      <w:rFonts w:ascii="Cambria" w:hAnsi="Cambria" w:eastAsia="Cambria" w:cs="Cambria"/>
      <w:color w:val="17365D"/>
      <w:sz w:val="52"/>
      <w:szCs w:val="52"/>
      <w:u w:val="none" w:color="17365D"/>
    </w:rPr>
  </w:style>
  <w:style w:type="paragraph" w:styleId="Body" w:customStyle="1">
    <w:name w:val="Body"/>
    <w:qFormat/>
    <w:pPr>
      <w:widowControl/>
      <w:bidi w:val="0"/>
      <w:spacing w:before="0" w:after="200"/>
      <w:jc w:val="left"/>
    </w:pPr>
    <w:rPr>
      <w:rFonts w:ascii="Cambria" w:hAnsi="Cambria" w:eastAsia="Cambria" w:cs="Cambria"/>
      <w:color w:val="000000"/>
      <w:sz w:val="22"/>
      <w:szCs w:val="22"/>
      <w:u w:val="none" w:color="000000"/>
      <w:lang w:val="en-US" w:eastAsia="en-US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Application>LibreOffice/5.1.6.2$Linux_X86_64 LibreOffice_project/10m0$Build-2</Application>
  <Pages>3</Pages>
  <Words>365</Words>
  <Characters>1843</Characters>
  <CharactersWithSpaces>2159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2017-09-19T06:08:00Z</dcterms:created>
  <dc:creator/>
  <dc:description/>
  <dc:language>en-US</dc:language>
  <cp:lastModifiedBy/>
  <dcterms:modified xsi:type="dcterms:W3CDTF">2017-11-13T17:32:08Z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