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1045331">
      <w:pPr>
        <w:spacing w:after="60"/>
        <w:jc w:val="center"/>
      </w:pPr>
      <w:r>
        <w:rPr>
          <w:rFonts w:ascii="Calibri" w:hAnsi="Calibri" w:eastAsia="Calibri" w:cs="Calibri"/>
          <w:b/>
          <w:bCs/>
          <w:sz w:val="36"/>
          <w:szCs w:val="36"/>
        </w:rPr>
        <w:t>Assembly Language - Lab #03</w:t>
      </w:r>
    </w:p>
    <w:p w14:paraId="0B5D536E">
      <w:pPr>
        <w:spacing w:after="60"/>
        <w:jc w:val="center"/>
      </w:pPr>
      <w:r>
        <w:rPr>
          <w:rFonts w:ascii="Calibri" w:hAnsi="Calibri" w:eastAsia="Calibri" w:cs="Calibri"/>
          <w:sz w:val="24"/>
          <w:szCs w:val="24"/>
        </w:rPr>
        <w:t>Superior University</w:t>
      </w:r>
    </w:p>
    <w:p w14:paraId="2265C6A2">
      <w:pPr>
        <w:spacing w:after="200"/>
        <w:jc w:val="center"/>
        <w:rPr>
          <w:rFonts w:hint="default"/>
          <w:lang w:val="en-GB"/>
        </w:rPr>
      </w:pPr>
      <w:r>
        <w:rPr>
          <w:rFonts w:ascii="Calibri" w:hAnsi="Calibri" w:eastAsia="Calibri" w:cs="Calibri"/>
          <w:sz w:val="24"/>
          <w:szCs w:val="24"/>
        </w:rPr>
        <w:t>M</w:t>
      </w:r>
      <w:r>
        <w:rPr>
          <w:rFonts w:hint="default" w:cs="Calibri"/>
          <w:sz w:val="24"/>
          <w:szCs w:val="24"/>
          <w:lang w:val="en-GB"/>
        </w:rPr>
        <w:t>uhammad Adnan Rasheed</w:t>
      </w:r>
      <w:r>
        <w:rPr>
          <w:rFonts w:ascii="Calibri" w:hAnsi="Calibri" w:eastAsia="Calibri" w:cs="Calibri"/>
          <w:sz w:val="24"/>
          <w:szCs w:val="24"/>
        </w:rPr>
        <w:t xml:space="preserve">  |  SU92-BSC</w:t>
      </w:r>
      <w:r>
        <w:rPr>
          <w:rFonts w:hint="default" w:cs="Calibri"/>
          <w:sz w:val="24"/>
          <w:szCs w:val="24"/>
          <w:lang w:val="en-GB"/>
        </w:rPr>
        <w:t>S</w:t>
      </w:r>
      <w:r>
        <w:rPr>
          <w:rFonts w:ascii="Calibri" w:hAnsi="Calibri" w:eastAsia="Calibri" w:cs="Calibri"/>
          <w:sz w:val="24"/>
          <w:szCs w:val="24"/>
        </w:rPr>
        <w:t>M-F</w:t>
      </w:r>
      <w:r>
        <w:rPr>
          <w:rFonts w:hint="default" w:cs="Calibri"/>
          <w:sz w:val="24"/>
          <w:szCs w:val="24"/>
          <w:lang w:val="en-GB"/>
        </w:rPr>
        <w:t>25</w:t>
      </w:r>
      <w:r>
        <w:rPr>
          <w:rFonts w:ascii="Calibri" w:hAnsi="Calibri" w:eastAsia="Calibri" w:cs="Calibri"/>
          <w:sz w:val="24"/>
          <w:szCs w:val="24"/>
        </w:rPr>
        <w:t>-</w:t>
      </w:r>
      <w:r>
        <w:rPr>
          <w:rFonts w:hint="default" w:cs="Calibri"/>
          <w:sz w:val="24"/>
          <w:szCs w:val="24"/>
          <w:lang w:val="en-GB"/>
        </w:rPr>
        <w:t>324</w:t>
      </w:r>
      <w:bookmarkStart w:id="0" w:name="_GoBack"/>
      <w:bookmarkEnd w:id="0"/>
    </w:p>
    <w:p w14:paraId="6072885D">
      <w:pPr>
        <w:pStyle w:val="3"/>
        <w:spacing w:before="280" w:after="120"/>
      </w:pPr>
      <w:r>
        <w:rPr>
          <w:rFonts w:ascii="Calibri" w:hAnsi="Calibri" w:eastAsia="Calibri" w:cs="Calibri"/>
          <w:b/>
          <w:bCs/>
          <w:sz w:val="28"/>
          <w:szCs w:val="28"/>
        </w:rPr>
        <w:t>Question 1</w:t>
      </w:r>
    </w:p>
    <w:p w14:paraId="67A03527">
      <w:pPr>
        <w:spacing w:after="0"/>
      </w:pPr>
      <w:r>
        <w:rPr>
          <w:rFonts w:ascii="Courier New" w:hAnsi="Courier New" w:eastAsia="Courier New" w:cs="Courier New"/>
          <w:sz w:val="22"/>
          <w:szCs w:val="22"/>
        </w:rPr>
        <w:t>.MODEL SMALL</w:t>
      </w:r>
    </w:p>
    <w:p w14:paraId="63547216">
      <w:pPr>
        <w:spacing w:after="0"/>
      </w:pPr>
      <w:r>
        <w:rPr>
          <w:rFonts w:ascii="Courier New" w:hAnsi="Courier New" w:eastAsia="Courier New" w:cs="Courier New"/>
          <w:sz w:val="22"/>
          <w:szCs w:val="22"/>
        </w:rPr>
        <w:t>.STACK 100H</w:t>
      </w:r>
    </w:p>
    <w:p w14:paraId="74160D8D">
      <w:pPr>
        <w:spacing w:after="0"/>
      </w:pPr>
      <w:r>
        <w:rPr>
          <w:rFonts w:ascii="Courier New" w:hAnsi="Courier New" w:eastAsia="Courier New" w:cs="Courier New"/>
          <w:sz w:val="22"/>
          <w:szCs w:val="22"/>
        </w:rPr>
        <w:t>.CODE</w:t>
      </w:r>
    </w:p>
    <w:p w14:paraId="0B8CCC74">
      <w:pPr>
        <w:spacing w:after="0"/>
      </w:pPr>
      <w:r>
        <w:rPr>
          <w:rFonts w:ascii="Courier New" w:hAnsi="Courier New" w:eastAsia="Courier New" w:cs="Courier New"/>
          <w:sz w:val="22"/>
          <w:szCs w:val="22"/>
        </w:rPr>
        <w:t>MAIN PROC</w:t>
      </w:r>
    </w:p>
    <w:p w14:paraId="0E28EC6B">
      <w:pPr>
        <w:spacing w:after="0"/>
      </w:pPr>
      <w:r>
        <w:rPr>
          <w:rFonts w:ascii="Courier New" w:hAnsi="Courier New" w:eastAsia="Courier New" w:cs="Courier New"/>
          <w:sz w:val="22"/>
          <w:szCs w:val="22"/>
        </w:rPr>
        <w:t xml:space="preserve">    MOV AX, 12</w:t>
      </w:r>
    </w:p>
    <w:p w14:paraId="60AB6A46">
      <w:pPr>
        <w:spacing w:after="0"/>
      </w:pPr>
      <w:r>
        <w:rPr>
          <w:rFonts w:ascii="Courier New" w:hAnsi="Courier New" w:eastAsia="Courier New" w:cs="Courier New"/>
          <w:sz w:val="22"/>
          <w:szCs w:val="22"/>
        </w:rPr>
        <w:t xml:space="preserve">    MOV BX, 5</w:t>
      </w:r>
    </w:p>
    <w:p w14:paraId="32DC2E6F">
      <w:pPr>
        <w:spacing w:after="0"/>
      </w:pPr>
      <w:r>
        <w:rPr>
          <w:rFonts w:ascii="Courier New" w:hAnsi="Courier New" w:eastAsia="Courier New" w:cs="Courier New"/>
          <w:sz w:val="22"/>
          <w:szCs w:val="22"/>
        </w:rPr>
        <w:t xml:space="preserve">    MOV CX, 3</w:t>
      </w:r>
    </w:p>
    <w:p w14:paraId="2D43129E">
      <w:pPr>
        <w:spacing w:after="0"/>
      </w:pPr>
      <w:r>
        <w:rPr>
          <w:rFonts w:ascii="Courier New" w:hAnsi="Courier New" w:eastAsia="Courier New" w:cs="Courier New"/>
          <w:sz w:val="22"/>
          <w:szCs w:val="22"/>
        </w:rPr>
        <w:t xml:space="preserve">    ADD AX, BX</w:t>
      </w:r>
    </w:p>
    <w:p w14:paraId="5287597B">
      <w:pPr>
        <w:spacing w:after="0"/>
      </w:pPr>
      <w:r>
        <w:rPr>
          <w:rFonts w:ascii="Courier New" w:hAnsi="Courier New" w:eastAsia="Courier New" w:cs="Courier New"/>
          <w:sz w:val="22"/>
          <w:szCs w:val="22"/>
        </w:rPr>
        <w:t xml:space="preserve">    INC AX</w:t>
      </w:r>
    </w:p>
    <w:p w14:paraId="00E4A973">
      <w:pPr>
        <w:spacing w:after="0"/>
      </w:pPr>
      <w:r>
        <w:rPr>
          <w:rFonts w:ascii="Courier New" w:hAnsi="Courier New" w:eastAsia="Courier New" w:cs="Courier New"/>
          <w:sz w:val="22"/>
          <w:szCs w:val="22"/>
        </w:rPr>
        <w:t xml:space="preserve">    INC AX</w:t>
      </w:r>
    </w:p>
    <w:p w14:paraId="354149FA">
      <w:pPr>
        <w:spacing w:after="0"/>
      </w:pPr>
      <w:r>
        <w:rPr>
          <w:rFonts w:ascii="Courier New" w:hAnsi="Courier New" w:eastAsia="Courier New" w:cs="Courier New"/>
          <w:sz w:val="22"/>
          <w:szCs w:val="22"/>
        </w:rPr>
        <w:t xml:space="preserve">    DEC BX</w:t>
      </w:r>
    </w:p>
    <w:p w14:paraId="3BB7D6AF">
      <w:pPr>
        <w:spacing w:after="0"/>
      </w:pPr>
      <w:r>
        <w:rPr>
          <w:rFonts w:ascii="Courier New" w:hAnsi="Courier New" w:eastAsia="Courier New" w:cs="Courier New"/>
          <w:sz w:val="22"/>
          <w:szCs w:val="22"/>
        </w:rPr>
        <w:t xml:space="preserve">    NEG CX</w:t>
      </w:r>
    </w:p>
    <w:p w14:paraId="68917A20">
      <w:pPr>
        <w:spacing w:after="0"/>
      </w:pPr>
      <w:r>
        <w:rPr>
          <w:rFonts w:ascii="Courier New" w:hAnsi="Courier New" w:eastAsia="Courier New" w:cs="Courier New"/>
          <w:sz w:val="22"/>
          <w:szCs w:val="22"/>
        </w:rPr>
        <w:t xml:space="preserve">    ADD AX, CX</w:t>
      </w:r>
    </w:p>
    <w:p w14:paraId="12650691">
      <w:pPr>
        <w:spacing w:after="0"/>
      </w:pPr>
      <w:r>
        <w:rPr>
          <w:rFonts w:ascii="Courier New" w:hAnsi="Courier New" w:eastAsia="Courier New" w:cs="Courier New"/>
          <w:sz w:val="22"/>
          <w:szCs w:val="22"/>
        </w:rPr>
        <w:t xml:space="preserve">    NEG CX</w:t>
      </w:r>
    </w:p>
    <w:p w14:paraId="6559EC6B">
      <w:pPr>
        <w:spacing w:after="0"/>
      </w:pPr>
      <w:r>
        <w:rPr>
          <w:rFonts w:ascii="Courier New" w:hAnsi="Courier New" w:eastAsia="Courier New" w:cs="Courier New"/>
          <w:sz w:val="22"/>
          <w:szCs w:val="22"/>
        </w:rPr>
        <w:t xml:space="preserve">    SUB AX, BX</w:t>
      </w:r>
    </w:p>
    <w:p w14:paraId="5C8E4AA5">
      <w:pPr>
        <w:spacing w:after="0"/>
      </w:pPr>
      <w:r>
        <w:rPr>
          <w:rFonts w:ascii="Courier New" w:hAnsi="Courier New" w:eastAsia="Courier New" w:cs="Courier New"/>
          <w:sz w:val="22"/>
          <w:szCs w:val="22"/>
        </w:rPr>
        <w:t xml:space="preserve">    NEG BX</w:t>
      </w:r>
    </w:p>
    <w:p w14:paraId="2A7021AC">
      <w:pPr>
        <w:spacing w:after="0"/>
      </w:pPr>
      <w:r>
        <w:rPr>
          <w:rFonts w:ascii="Courier New" w:hAnsi="Courier New" w:eastAsia="Courier New" w:cs="Courier New"/>
          <w:sz w:val="22"/>
          <w:szCs w:val="22"/>
        </w:rPr>
        <w:t xml:space="preserve">    ADD CX, BX</w:t>
      </w:r>
    </w:p>
    <w:p w14:paraId="3D3055ED">
      <w:pPr>
        <w:spacing w:after="0"/>
      </w:pPr>
      <w:r>
        <w:rPr>
          <w:rFonts w:ascii="Courier New" w:hAnsi="Courier New" w:eastAsia="Courier New" w:cs="Courier New"/>
          <w:sz w:val="22"/>
          <w:szCs w:val="22"/>
        </w:rPr>
        <w:t xml:space="preserve">    ADD AX, CX</w:t>
      </w:r>
    </w:p>
    <w:p w14:paraId="4FF368BD">
      <w:pPr>
        <w:spacing w:after="0"/>
      </w:pPr>
      <w:r>
        <w:rPr>
          <w:rFonts w:ascii="Courier New" w:hAnsi="Courier New" w:eastAsia="Courier New" w:cs="Courier New"/>
          <w:sz w:val="22"/>
          <w:szCs w:val="22"/>
        </w:rPr>
        <w:t xml:space="preserve">    ; AX = 11, BX = FFFCh (-4), CX = FFFFh (-1)</w:t>
      </w:r>
    </w:p>
    <w:p w14:paraId="2BB67016">
      <w:pPr>
        <w:spacing w:after="0"/>
      </w:pPr>
      <w:r>
        <w:rPr>
          <w:rFonts w:ascii="Courier New" w:hAnsi="Courier New" w:eastAsia="Courier New" w:cs="Courier New"/>
          <w:sz w:val="22"/>
          <w:szCs w:val="22"/>
        </w:rPr>
        <w:t xml:space="preserve">    SUB AX, AX</w:t>
      </w:r>
    </w:p>
    <w:p w14:paraId="31D09313">
      <w:pPr>
        <w:spacing w:after="0"/>
      </w:pPr>
      <w:r>
        <w:rPr>
          <w:rFonts w:ascii="Courier New" w:hAnsi="Courier New" w:eastAsia="Courier New" w:cs="Courier New"/>
          <w:sz w:val="22"/>
          <w:szCs w:val="22"/>
        </w:rPr>
        <w:t xml:space="preserve">    SUB BX, BX</w:t>
      </w:r>
    </w:p>
    <w:p w14:paraId="20827C66">
      <w:pPr>
        <w:spacing w:after="0"/>
      </w:pPr>
      <w:r>
        <w:rPr>
          <w:rFonts w:ascii="Courier New" w:hAnsi="Courier New" w:eastAsia="Courier New" w:cs="Courier New"/>
          <w:sz w:val="22"/>
          <w:szCs w:val="22"/>
        </w:rPr>
        <w:t xml:space="preserve">    SUB CX, CX</w:t>
      </w:r>
    </w:p>
    <w:p w14:paraId="21ADB156">
      <w:pPr>
        <w:spacing w:after="0"/>
      </w:pPr>
      <w:r>
        <w:rPr>
          <w:rFonts w:ascii="Courier New" w:hAnsi="Courier New" w:eastAsia="Courier New" w:cs="Courier New"/>
          <w:sz w:val="22"/>
          <w:szCs w:val="22"/>
        </w:rPr>
        <w:t xml:space="preserve">    HLT</w:t>
      </w:r>
    </w:p>
    <w:p w14:paraId="50F0B3AC">
      <w:pPr>
        <w:spacing w:after="0"/>
      </w:pPr>
      <w:r>
        <w:rPr>
          <w:rFonts w:ascii="Courier New" w:hAnsi="Courier New" w:eastAsia="Courier New" w:cs="Courier New"/>
          <w:sz w:val="22"/>
          <w:szCs w:val="22"/>
        </w:rPr>
        <w:t>MAIN ENDP</w:t>
      </w:r>
    </w:p>
    <w:p w14:paraId="0AFBCDF8">
      <w:pPr>
        <w:spacing w:after="0"/>
      </w:pPr>
      <w:r>
        <w:rPr>
          <w:rFonts w:ascii="Courier New" w:hAnsi="Courier New" w:eastAsia="Courier New" w:cs="Courier New"/>
          <w:sz w:val="22"/>
          <w:szCs w:val="22"/>
        </w:rPr>
        <w:t>END MAIN</w:t>
      </w:r>
    </w:p>
    <w:p w14:paraId="204ABEA2">
      <w:pPr>
        <w:pStyle w:val="3"/>
        <w:spacing w:before="280" w:after="120"/>
      </w:pPr>
      <w:r>
        <w:rPr>
          <w:rFonts w:ascii="Calibri" w:hAnsi="Calibri" w:eastAsia="Calibri" w:cs="Calibri"/>
          <w:b/>
          <w:bCs/>
          <w:sz w:val="28"/>
          <w:szCs w:val="28"/>
        </w:rPr>
        <w:t>Question 2</w:t>
      </w:r>
    </w:p>
    <w:p w14:paraId="20D77B21">
      <w:pPr>
        <w:spacing w:after="0"/>
      </w:pPr>
      <w:r>
        <w:rPr>
          <w:rFonts w:ascii="Courier New" w:hAnsi="Courier New" w:eastAsia="Courier New" w:cs="Courier New"/>
          <w:sz w:val="22"/>
          <w:szCs w:val="22"/>
        </w:rPr>
        <w:t>.MODEL SMALL</w:t>
      </w:r>
    </w:p>
    <w:p w14:paraId="35AB86AD">
      <w:pPr>
        <w:spacing w:after="0"/>
      </w:pPr>
      <w:r>
        <w:rPr>
          <w:rFonts w:ascii="Courier New" w:hAnsi="Courier New" w:eastAsia="Courier New" w:cs="Courier New"/>
          <w:sz w:val="22"/>
          <w:szCs w:val="22"/>
        </w:rPr>
        <w:t>.STACK 100H</w:t>
      </w:r>
    </w:p>
    <w:p w14:paraId="02FE928C">
      <w:pPr>
        <w:spacing w:after="0"/>
      </w:pPr>
      <w:r>
        <w:rPr>
          <w:rFonts w:ascii="Courier New" w:hAnsi="Courier New" w:eastAsia="Courier New" w:cs="Courier New"/>
          <w:sz w:val="22"/>
          <w:szCs w:val="22"/>
        </w:rPr>
        <w:t>.CODE</w:t>
      </w:r>
    </w:p>
    <w:p w14:paraId="289E2025">
      <w:pPr>
        <w:spacing w:after="0"/>
      </w:pPr>
      <w:r>
        <w:rPr>
          <w:rFonts w:ascii="Courier New" w:hAnsi="Courier New" w:eastAsia="Courier New" w:cs="Courier New"/>
          <w:sz w:val="22"/>
          <w:szCs w:val="22"/>
        </w:rPr>
        <w:t>MAIN PROC</w:t>
      </w:r>
    </w:p>
    <w:p w14:paraId="2DD1B515">
      <w:pPr>
        <w:spacing w:after="0"/>
      </w:pPr>
      <w:r>
        <w:rPr>
          <w:rFonts w:ascii="Courier New" w:hAnsi="Courier New" w:eastAsia="Courier New" w:cs="Courier New"/>
          <w:sz w:val="22"/>
          <w:szCs w:val="22"/>
        </w:rPr>
        <w:t xml:space="preserve">    MOV AX, 8</w:t>
      </w:r>
    </w:p>
    <w:p w14:paraId="6CAD29EA">
      <w:pPr>
        <w:spacing w:after="0"/>
      </w:pPr>
      <w:r>
        <w:rPr>
          <w:rFonts w:ascii="Courier New" w:hAnsi="Courier New" w:eastAsia="Courier New" w:cs="Courier New"/>
          <w:sz w:val="22"/>
          <w:szCs w:val="22"/>
        </w:rPr>
        <w:t xml:space="preserve">    MOV BX, 6</w:t>
      </w:r>
    </w:p>
    <w:p w14:paraId="0239699A">
      <w:pPr>
        <w:spacing w:after="0"/>
      </w:pPr>
      <w:r>
        <w:rPr>
          <w:rFonts w:ascii="Courier New" w:hAnsi="Courier New" w:eastAsia="Courier New" w:cs="Courier New"/>
          <w:sz w:val="22"/>
          <w:szCs w:val="22"/>
        </w:rPr>
        <w:t xml:space="preserve">    MOV CX, 4</w:t>
      </w:r>
    </w:p>
    <w:p w14:paraId="4CCD898C">
      <w:pPr>
        <w:spacing w:after="0"/>
      </w:pPr>
      <w:r>
        <w:rPr>
          <w:rFonts w:ascii="Courier New" w:hAnsi="Courier New" w:eastAsia="Courier New" w:cs="Courier New"/>
          <w:sz w:val="22"/>
          <w:szCs w:val="22"/>
        </w:rPr>
        <w:t xml:space="preserve">    ADD AX, BX</w:t>
      </w:r>
    </w:p>
    <w:p w14:paraId="2F881788">
      <w:pPr>
        <w:spacing w:after="0"/>
      </w:pPr>
      <w:r>
        <w:rPr>
          <w:rFonts w:ascii="Courier New" w:hAnsi="Courier New" w:eastAsia="Courier New" w:cs="Courier New"/>
          <w:sz w:val="22"/>
          <w:szCs w:val="22"/>
        </w:rPr>
        <w:t xml:space="preserve">    DEC AX</w:t>
      </w:r>
    </w:p>
    <w:p w14:paraId="7F0554D4">
      <w:pPr>
        <w:spacing w:after="0"/>
      </w:pPr>
      <w:r>
        <w:rPr>
          <w:rFonts w:ascii="Courier New" w:hAnsi="Courier New" w:eastAsia="Courier New" w:cs="Courier New"/>
          <w:sz w:val="22"/>
          <w:szCs w:val="22"/>
        </w:rPr>
        <w:t xml:space="preserve">    DEC AX</w:t>
      </w:r>
    </w:p>
    <w:p w14:paraId="7E01D708">
      <w:pPr>
        <w:spacing w:after="0"/>
      </w:pPr>
      <w:r>
        <w:rPr>
          <w:rFonts w:ascii="Courier New" w:hAnsi="Courier New" w:eastAsia="Courier New" w:cs="Courier New"/>
          <w:sz w:val="22"/>
          <w:szCs w:val="22"/>
        </w:rPr>
        <w:t xml:space="preserve">    DEC AX</w:t>
      </w:r>
    </w:p>
    <w:p w14:paraId="3410C7DC">
      <w:pPr>
        <w:spacing w:after="0"/>
      </w:pPr>
      <w:r>
        <w:rPr>
          <w:rFonts w:ascii="Courier New" w:hAnsi="Courier New" w:eastAsia="Courier New" w:cs="Courier New"/>
          <w:sz w:val="22"/>
          <w:szCs w:val="22"/>
        </w:rPr>
        <w:t xml:space="preserve">    NEG CX</w:t>
      </w:r>
    </w:p>
    <w:p w14:paraId="7703C1F7">
      <w:pPr>
        <w:spacing w:after="0"/>
      </w:pPr>
      <w:r>
        <w:rPr>
          <w:rFonts w:ascii="Courier New" w:hAnsi="Courier New" w:eastAsia="Courier New" w:cs="Courier New"/>
          <w:sz w:val="22"/>
          <w:szCs w:val="22"/>
        </w:rPr>
        <w:t xml:space="preserve">    ADD AX, CX</w:t>
      </w:r>
    </w:p>
    <w:p w14:paraId="652BADEC">
      <w:pPr>
        <w:spacing w:after="0"/>
      </w:pPr>
      <w:r>
        <w:rPr>
          <w:rFonts w:ascii="Courier New" w:hAnsi="Courier New" w:eastAsia="Courier New" w:cs="Courier New"/>
          <w:sz w:val="22"/>
          <w:szCs w:val="22"/>
        </w:rPr>
        <w:t xml:space="preserve">    NEG CX</w:t>
      </w:r>
    </w:p>
    <w:p w14:paraId="0DCA9C43">
      <w:pPr>
        <w:spacing w:after="0"/>
      </w:pPr>
      <w:r>
        <w:rPr>
          <w:rFonts w:ascii="Courier New" w:hAnsi="Courier New" w:eastAsia="Courier New" w:cs="Courier New"/>
          <w:sz w:val="22"/>
          <w:szCs w:val="22"/>
        </w:rPr>
        <w:t xml:space="preserve">    INC BX</w:t>
      </w:r>
    </w:p>
    <w:p w14:paraId="3CD1ACAE">
      <w:pPr>
        <w:spacing w:after="0"/>
      </w:pPr>
      <w:r>
        <w:rPr>
          <w:rFonts w:ascii="Courier New" w:hAnsi="Courier New" w:eastAsia="Courier New" w:cs="Courier New"/>
          <w:sz w:val="22"/>
          <w:szCs w:val="22"/>
        </w:rPr>
        <w:t xml:space="preserve">    INC BX</w:t>
      </w:r>
    </w:p>
    <w:p w14:paraId="3A2C1095">
      <w:pPr>
        <w:spacing w:after="0"/>
      </w:pPr>
      <w:r>
        <w:rPr>
          <w:rFonts w:ascii="Courier New" w:hAnsi="Courier New" w:eastAsia="Courier New" w:cs="Courier New"/>
          <w:sz w:val="22"/>
          <w:szCs w:val="22"/>
        </w:rPr>
        <w:t xml:space="preserve">    SUB AX, BX</w:t>
      </w:r>
    </w:p>
    <w:p w14:paraId="6877104B">
      <w:pPr>
        <w:spacing w:after="0"/>
      </w:pPr>
      <w:r>
        <w:rPr>
          <w:rFonts w:ascii="Courier New" w:hAnsi="Courier New" w:eastAsia="Courier New" w:cs="Courier New"/>
          <w:sz w:val="22"/>
          <w:szCs w:val="22"/>
        </w:rPr>
        <w:t xml:space="preserve">    NEG AX</w:t>
      </w:r>
    </w:p>
    <w:p w14:paraId="11FC9641">
      <w:pPr>
        <w:spacing w:after="0"/>
      </w:pPr>
      <w:r>
        <w:rPr>
          <w:rFonts w:ascii="Courier New" w:hAnsi="Courier New" w:eastAsia="Courier New" w:cs="Courier New"/>
          <w:sz w:val="22"/>
          <w:szCs w:val="22"/>
        </w:rPr>
        <w:t xml:space="preserve">    ADD AX, CX</w:t>
      </w:r>
    </w:p>
    <w:p w14:paraId="51F83C2B">
      <w:pPr>
        <w:spacing w:after="0"/>
      </w:pPr>
      <w:r>
        <w:rPr>
          <w:rFonts w:ascii="Courier New" w:hAnsi="Courier New" w:eastAsia="Courier New" w:cs="Courier New"/>
          <w:sz w:val="22"/>
          <w:szCs w:val="22"/>
        </w:rPr>
        <w:t xml:space="preserve">    DEC CX</w:t>
      </w:r>
    </w:p>
    <w:p w14:paraId="3A383AE0">
      <w:pPr>
        <w:spacing w:after="0"/>
      </w:pPr>
      <w:r>
        <w:rPr>
          <w:rFonts w:ascii="Courier New" w:hAnsi="Courier New" w:eastAsia="Courier New" w:cs="Courier New"/>
          <w:sz w:val="22"/>
          <w:szCs w:val="22"/>
        </w:rPr>
        <w:t xml:space="preserve">    DEC CX</w:t>
      </w:r>
    </w:p>
    <w:p w14:paraId="45D889B8">
      <w:pPr>
        <w:spacing w:after="0"/>
      </w:pPr>
      <w:r>
        <w:rPr>
          <w:rFonts w:ascii="Courier New" w:hAnsi="Courier New" w:eastAsia="Courier New" w:cs="Courier New"/>
          <w:sz w:val="22"/>
          <w:szCs w:val="22"/>
        </w:rPr>
        <w:t xml:space="preserve">    ; AX = 5, BX = 8, CX = 2</w:t>
      </w:r>
    </w:p>
    <w:p w14:paraId="55F2315B">
      <w:pPr>
        <w:spacing w:after="0"/>
      </w:pPr>
      <w:r>
        <w:rPr>
          <w:rFonts w:ascii="Courier New" w:hAnsi="Courier New" w:eastAsia="Courier New" w:cs="Courier New"/>
          <w:sz w:val="22"/>
          <w:szCs w:val="22"/>
        </w:rPr>
        <w:t xml:space="preserve">    SUB AX, AX</w:t>
      </w:r>
    </w:p>
    <w:p w14:paraId="3B715004">
      <w:pPr>
        <w:spacing w:after="0"/>
      </w:pPr>
      <w:r>
        <w:rPr>
          <w:rFonts w:ascii="Courier New" w:hAnsi="Courier New" w:eastAsia="Courier New" w:cs="Courier New"/>
          <w:sz w:val="22"/>
          <w:szCs w:val="22"/>
        </w:rPr>
        <w:t xml:space="preserve">    SUB BX, BX</w:t>
      </w:r>
    </w:p>
    <w:p w14:paraId="3D438491">
      <w:pPr>
        <w:spacing w:after="0"/>
      </w:pPr>
      <w:r>
        <w:rPr>
          <w:rFonts w:ascii="Courier New" w:hAnsi="Courier New" w:eastAsia="Courier New" w:cs="Courier New"/>
          <w:sz w:val="22"/>
          <w:szCs w:val="22"/>
        </w:rPr>
        <w:t xml:space="preserve">    SUB CX, CX</w:t>
      </w:r>
    </w:p>
    <w:p w14:paraId="50FE37D7">
      <w:pPr>
        <w:spacing w:after="0"/>
      </w:pPr>
      <w:r>
        <w:rPr>
          <w:rFonts w:ascii="Courier New" w:hAnsi="Courier New" w:eastAsia="Courier New" w:cs="Courier New"/>
          <w:sz w:val="22"/>
          <w:szCs w:val="22"/>
        </w:rPr>
        <w:t xml:space="preserve">    HLT</w:t>
      </w:r>
    </w:p>
    <w:p w14:paraId="5A4AB1FB">
      <w:pPr>
        <w:spacing w:after="0"/>
      </w:pPr>
      <w:r>
        <w:rPr>
          <w:rFonts w:ascii="Courier New" w:hAnsi="Courier New" w:eastAsia="Courier New" w:cs="Courier New"/>
          <w:sz w:val="22"/>
          <w:szCs w:val="22"/>
        </w:rPr>
        <w:t>MAIN ENDP</w:t>
      </w:r>
    </w:p>
    <w:p w14:paraId="48D0C025">
      <w:pPr>
        <w:spacing w:after="0"/>
      </w:pPr>
      <w:r>
        <w:rPr>
          <w:rFonts w:ascii="Courier New" w:hAnsi="Courier New" w:eastAsia="Courier New" w:cs="Courier New"/>
          <w:sz w:val="22"/>
          <w:szCs w:val="22"/>
        </w:rPr>
        <w:t>END MAIN</w:t>
      </w:r>
    </w:p>
    <w:p w14:paraId="0103D9BC">
      <w:pPr>
        <w:pStyle w:val="3"/>
        <w:spacing w:before="280" w:after="120"/>
      </w:pPr>
      <w:r>
        <w:rPr>
          <w:rFonts w:ascii="Calibri" w:hAnsi="Calibri" w:eastAsia="Calibri" w:cs="Calibri"/>
          <w:b/>
          <w:bCs/>
          <w:sz w:val="28"/>
          <w:szCs w:val="28"/>
        </w:rPr>
        <w:t>Question 3</w:t>
      </w:r>
    </w:p>
    <w:p w14:paraId="2F6D8B2D">
      <w:pPr>
        <w:spacing w:after="0"/>
      </w:pPr>
      <w:r>
        <w:rPr>
          <w:rFonts w:ascii="Courier New" w:hAnsi="Courier New" w:eastAsia="Courier New" w:cs="Courier New"/>
          <w:sz w:val="22"/>
          <w:szCs w:val="22"/>
        </w:rPr>
        <w:t>.MODEL SMALL</w:t>
      </w:r>
    </w:p>
    <w:p w14:paraId="11CD0252">
      <w:pPr>
        <w:spacing w:after="0"/>
      </w:pPr>
      <w:r>
        <w:rPr>
          <w:rFonts w:ascii="Courier New" w:hAnsi="Courier New" w:eastAsia="Courier New" w:cs="Courier New"/>
          <w:sz w:val="22"/>
          <w:szCs w:val="22"/>
        </w:rPr>
        <w:t>.STACK 100H</w:t>
      </w:r>
    </w:p>
    <w:p w14:paraId="3780E195">
      <w:pPr>
        <w:spacing w:after="0"/>
      </w:pPr>
      <w:r>
        <w:rPr>
          <w:rFonts w:ascii="Courier New" w:hAnsi="Courier New" w:eastAsia="Courier New" w:cs="Courier New"/>
          <w:sz w:val="22"/>
          <w:szCs w:val="22"/>
        </w:rPr>
        <w:t>.CODE</w:t>
      </w:r>
    </w:p>
    <w:p w14:paraId="71DF4691">
      <w:pPr>
        <w:spacing w:after="0"/>
      </w:pPr>
      <w:r>
        <w:rPr>
          <w:rFonts w:ascii="Courier New" w:hAnsi="Courier New" w:eastAsia="Courier New" w:cs="Courier New"/>
          <w:sz w:val="22"/>
          <w:szCs w:val="22"/>
        </w:rPr>
        <w:t>MAIN PROC</w:t>
      </w:r>
    </w:p>
    <w:p w14:paraId="2A38CA2A">
      <w:pPr>
        <w:spacing w:after="0"/>
      </w:pPr>
      <w:r>
        <w:rPr>
          <w:rFonts w:ascii="Courier New" w:hAnsi="Courier New" w:eastAsia="Courier New" w:cs="Courier New"/>
          <w:sz w:val="22"/>
          <w:szCs w:val="22"/>
        </w:rPr>
        <w:t xml:space="preserve">    MOV AX, 15</w:t>
      </w:r>
    </w:p>
    <w:p w14:paraId="1FD59EDC">
      <w:pPr>
        <w:spacing w:after="0"/>
      </w:pPr>
      <w:r>
        <w:rPr>
          <w:rFonts w:ascii="Courier New" w:hAnsi="Courier New" w:eastAsia="Courier New" w:cs="Courier New"/>
          <w:sz w:val="22"/>
          <w:szCs w:val="22"/>
        </w:rPr>
        <w:t xml:space="preserve">    MOV BX, 7</w:t>
      </w:r>
    </w:p>
    <w:p w14:paraId="60542716">
      <w:pPr>
        <w:spacing w:after="0"/>
      </w:pPr>
      <w:r>
        <w:rPr>
          <w:rFonts w:ascii="Courier New" w:hAnsi="Courier New" w:eastAsia="Courier New" w:cs="Courier New"/>
          <w:sz w:val="22"/>
          <w:szCs w:val="22"/>
        </w:rPr>
        <w:t xml:space="preserve">    MOV CX, 2</w:t>
      </w:r>
    </w:p>
    <w:p w14:paraId="5D0F0EB4">
      <w:pPr>
        <w:spacing w:after="0"/>
      </w:pPr>
      <w:r>
        <w:rPr>
          <w:rFonts w:ascii="Courier New" w:hAnsi="Courier New" w:eastAsia="Courier New" w:cs="Courier New"/>
          <w:sz w:val="22"/>
          <w:szCs w:val="22"/>
        </w:rPr>
        <w:t xml:space="preserve">    SUB AX, BX</w:t>
      </w:r>
    </w:p>
    <w:p w14:paraId="344C126E">
      <w:pPr>
        <w:spacing w:after="0"/>
      </w:pPr>
      <w:r>
        <w:rPr>
          <w:rFonts w:ascii="Courier New" w:hAnsi="Courier New" w:eastAsia="Courier New" w:cs="Courier New"/>
          <w:sz w:val="22"/>
          <w:szCs w:val="22"/>
        </w:rPr>
        <w:t xml:space="preserve">    INC AX</w:t>
      </w:r>
    </w:p>
    <w:p w14:paraId="77262885">
      <w:pPr>
        <w:spacing w:after="0"/>
      </w:pPr>
      <w:r>
        <w:rPr>
          <w:rFonts w:ascii="Courier New" w:hAnsi="Courier New" w:eastAsia="Courier New" w:cs="Courier New"/>
          <w:sz w:val="22"/>
          <w:szCs w:val="22"/>
        </w:rPr>
        <w:t xml:space="preserve">    INC AX</w:t>
      </w:r>
    </w:p>
    <w:p w14:paraId="0E1CE12A">
      <w:pPr>
        <w:spacing w:after="0"/>
      </w:pPr>
      <w:r>
        <w:rPr>
          <w:rFonts w:ascii="Courier New" w:hAnsi="Courier New" w:eastAsia="Courier New" w:cs="Courier New"/>
          <w:sz w:val="22"/>
          <w:szCs w:val="22"/>
        </w:rPr>
        <w:t xml:space="preserve">    INC AX</w:t>
      </w:r>
    </w:p>
    <w:p w14:paraId="00BF0524">
      <w:pPr>
        <w:spacing w:after="0"/>
      </w:pPr>
      <w:r>
        <w:rPr>
          <w:rFonts w:ascii="Courier New" w:hAnsi="Courier New" w:eastAsia="Courier New" w:cs="Courier New"/>
          <w:sz w:val="22"/>
          <w:szCs w:val="22"/>
        </w:rPr>
        <w:t xml:space="preserve">    NEG CX</w:t>
      </w:r>
    </w:p>
    <w:p w14:paraId="2AD5A415">
      <w:pPr>
        <w:spacing w:after="0"/>
      </w:pPr>
      <w:r>
        <w:rPr>
          <w:rFonts w:ascii="Courier New" w:hAnsi="Courier New" w:eastAsia="Courier New" w:cs="Courier New"/>
          <w:sz w:val="22"/>
          <w:szCs w:val="22"/>
        </w:rPr>
        <w:t xml:space="preserve">    ADD AX, CX</w:t>
      </w:r>
    </w:p>
    <w:p w14:paraId="6D1136E1">
      <w:pPr>
        <w:spacing w:after="0"/>
      </w:pPr>
      <w:r>
        <w:rPr>
          <w:rFonts w:ascii="Courier New" w:hAnsi="Courier New" w:eastAsia="Courier New" w:cs="Courier New"/>
          <w:sz w:val="22"/>
          <w:szCs w:val="22"/>
        </w:rPr>
        <w:t xml:space="preserve">    NEG CX</w:t>
      </w:r>
    </w:p>
    <w:p w14:paraId="1097E9D0">
      <w:pPr>
        <w:spacing w:after="0"/>
      </w:pPr>
      <w:r>
        <w:rPr>
          <w:rFonts w:ascii="Courier New" w:hAnsi="Courier New" w:eastAsia="Courier New" w:cs="Courier New"/>
          <w:sz w:val="22"/>
          <w:szCs w:val="22"/>
        </w:rPr>
        <w:t xml:space="preserve">    DEC BX</w:t>
      </w:r>
    </w:p>
    <w:p w14:paraId="709DAD6B">
      <w:pPr>
        <w:spacing w:after="0"/>
      </w:pPr>
      <w:r>
        <w:rPr>
          <w:rFonts w:ascii="Courier New" w:hAnsi="Courier New" w:eastAsia="Courier New" w:cs="Courier New"/>
          <w:sz w:val="22"/>
          <w:szCs w:val="22"/>
        </w:rPr>
        <w:t xml:space="preserve">    DEC BX</w:t>
      </w:r>
    </w:p>
    <w:p w14:paraId="16C73359">
      <w:pPr>
        <w:spacing w:after="0"/>
      </w:pPr>
      <w:r>
        <w:rPr>
          <w:rFonts w:ascii="Courier New" w:hAnsi="Courier New" w:eastAsia="Courier New" w:cs="Courier New"/>
          <w:sz w:val="22"/>
          <w:szCs w:val="22"/>
        </w:rPr>
        <w:t xml:space="preserve">    ADD AX, BX</w:t>
      </w:r>
    </w:p>
    <w:p w14:paraId="3A4C377A">
      <w:pPr>
        <w:spacing w:after="0"/>
      </w:pPr>
      <w:r>
        <w:rPr>
          <w:rFonts w:ascii="Courier New" w:hAnsi="Courier New" w:eastAsia="Courier New" w:cs="Courier New"/>
          <w:sz w:val="22"/>
          <w:szCs w:val="22"/>
        </w:rPr>
        <w:t xml:space="preserve">    NEG AX</w:t>
      </w:r>
    </w:p>
    <w:p w14:paraId="6E0E64E6">
      <w:pPr>
        <w:spacing w:after="0"/>
      </w:pPr>
      <w:r>
        <w:rPr>
          <w:rFonts w:ascii="Courier New" w:hAnsi="Courier New" w:eastAsia="Courier New" w:cs="Courier New"/>
          <w:sz w:val="22"/>
          <w:szCs w:val="22"/>
        </w:rPr>
        <w:t xml:space="preserve">    INC AX</w:t>
      </w:r>
    </w:p>
    <w:p w14:paraId="7A8FB5D7">
      <w:pPr>
        <w:spacing w:after="0"/>
      </w:pPr>
      <w:r>
        <w:rPr>
          <w:rFonts w:ascii="Courier New" w:hAnsi="Courier New" w:eastAsia="Courier New" w:cs="Courier New"/>
          <w:sz w:val="22"/>
          <w:szCs w:val="22"/>
        </w:rPr>
        <w:t xml:space="preserve">    INC AX</w:t>
      </w:r>
    </w:p>
    <w:p w14:paraId="4874C725">
      <w:pPr>
        <w:spacing w:after="0"/>
      </w:pPr>
      <w:r>
        <w:rPr>
          <w:rFonts w:ascii="Courier New" w:hAnsi="Courier New" w:eastAsia="Courier New" w:cs="Courier New"/>
          <w:sz w:val="22"/>
          <w:szCs w:val="22"/>
        </w:rPr>
        <w:t xml:space="preserve">    INC AX</w:t>
      </w:r>
    </w:p>
    <w:p w14:paraId="0CFD7297">
      <w:pPr>
        <w:spacing w:after="0"/>
      </w:pPr>
      <w:r>
        <w:rPr>
          <w:rFonts w:ascii="Courier New" w:hAnsi="Courier New" w:eastAsia="Courier New" w:cs="Courier New"/>
          <w:sz w:val="22"/>
          <w:szCs w:val="22"/>
        </w:rPr>
        <w:t xml:space="preserve">    INC AX</w:t>
      </w:r>
    </w:p>
    <w:p w14:paraId="1B3EC3E4">
      <w:pPr>
        <w:spacing w:after="0"/>
      </w:pPr>
      <w:r>
        <w:rPr>
          <w:rFonts w:ascii="Courier New" w:hAnsi="Courier New" w:eastAsia="Courier New" w:cs="Courier New"/>
          <w:sz w:val="22"/>
          <w:szCs w:val="22"/>
        </w:rPr>
        <w:t xml:space="preserve">    SUB AX, CX</w:t>
      </w:r>
    </w:p>
    <w:p w14:paraId="58CD6940">
      <w:pPr>
        <w:spacing w:after="0"/>
      </w:pPr>
      <w:r>
        <w:rPr>
          <w:rFonts w:ascii="Courier New" w:hAnsi="Courier New" w:eastAsia="Courier New" w:cs="Courier New"/>
          <w:sz w:val="22"/>
          <w:szCs w:val="22"/>
        </w:rPr>
        <w:t xml:space="preserve">    NEG AX</w:t>
      </w:r>
    </w:p>
    <w:p w14:paraId="58BC9852">
      <w:pPr>
        <w:spacing w:after="0"/>
      </w:pPr>
      <w:r>
        <w:rPr>
          <w:rFonts w:ascii="Courier New" w:hAnsi="Courier New" w:eastAsia="Courier New" w:cs="Courier New"/>
          <w:sz w:val="22"/>
          <w:szCs w:val="22"/>
        </w:rPr>
        <w:t xml:space="preserve">    ; AX = 12, BX = 5, CX = 2</w:t>
      </w:r>
    </w:p>
    <w:p w14:paraId="53A0772B">
      <w:pPr>
        <w:spacing w:after="0"/>
      </w:pPr>
      <w:r>
        <w:rPr>
          <w:rFonts w:ascii="Courier New" w:hAnsi="Courier New" w:eastAsia="Courier New" w:cs="Courier New"/>
          <w:sz w:val="22"/>
          <w:szCs w:val="22"/>
        </w:rPr>
        <w:t xml:space="preserve">    SUB AX, AX</w:t>
      </w:r>
    </w:p>
    <w:p w14:paraId="7544B445">
      <w:pPr>
        <w:spacing w:after="0"/>
      </w:pPr>
      <w:r>
        <w:rPr>
          <w:rFonts w:ascii="Courier New" w:hAnsi="Courier New" w:eastAsia="Courier New" w:cs="Courier New"/>
          <w:sz w:val="22"/>
          <w:szCs w:val="22"/>
        </w:rPr>
        <w:t xml:space="preserve">    SUB BX, BX</w:t>
      </w:r>
    </w:p>
    <w:p w14:paraId="158A68B8">
      <w:pPr>
        <w:spacing w:after="0"/>
      </w:pPr>
      <w:r>
        <w:rPr>
          <w:rFonts w:ascii="Courier New" w:hAnsi="Courier New" w:eastAsia="Courier New" w:cs="Courier New"/>
          <w:sz w:val="22"/>
          <w:szCs w:val="22"/>
        </w:rPr>
        <w:t xml:space="preserve">    SUB CX, CX</w:t>
      </w:r>
    </w:p>
    <w:p w14:paraId="4630895E">
      <w:pPr>
        <w:spacing w:after="0"/>
      </w:pPr>
      <w:r>
        <w:rPr>
          <w:rFonts w:ascii="Courier New" w:hAnsi="Courier New" w:eastAsia="Courier New" w:cs="Courier New"/>
          <w:sz w:val="22"/>
          <w:szCs w:val="22"/>
        </w:rPr>
        <w:t xml:space="preserve">    HLT</w:t>
      </w:r>
    </w:p>
    <w:p w14:paraId="22D5DF23">
      <w:pPr>
        <w:spacing w:after="0"/>
      </w:pPr>
      <w:r>
        <w:rPr>
          <w:rFonts w:ascii="Courier New" w:hAnsi="Courier New" w:eastAsia="Courier New" w:cs="Courier New"/>
          <w:sz w:val="22"/>
          <w:szCs w:val="22"/>
        </w:rPr>
        <w:t>MAIN ENDP</w:t>
      </w:r>
    </w:p>
    <w:p w14:paraId="115BC66C">
      <w:pPr>
        <w:spacing w:after="0"/>
      </w:pPr>
      <w:r>
        <w:rPr>
          <w:rFonts w:ascii="Courier New" w:hAnsi="Courier New" w:eastAsia="Courier New" w:cs="Courier New"/>
          <w:sz w:val="22"/>
          <w:szCs w:val="22"/>
        </w:rPr>
        <w:t>END MAIN</w:t>
      </w:r>
    </w:p>
    <w:p w14:paraId="11BC281E">
      <w:pPr>
        <w:pStyle w:val="3"/>
        <w:spacing w:before="280" w:after="120"/>
      </w:pPr>
      <w:r>
        <w:rPr>
          <w:rFonts w:ascii="Calibri" w:hAnsi="Calibri" w:eastAsia="Calibri" w:cs="Calibri"/>
          <w:b/>
          <w:bCs/>
          <w:sz w:val="28"/>
          <w:szCs w:val="28"/>
        </w:rPr>
        <w:t>Question 4</w:t>
      </w:r>
    </w:p>
    <w:p w14:paraId="212122B5">
      <w:pPr>
        <w:spacing w:after="0"/>
      </w:pPr>
      <w:r>
        <w:rPr>
          <w:rFonts w:ascii="Courier New" w:hAnsi="Courier New" w:eastAsia="Courier New" w:cs="Courier New"/>
          <w:sz w:val="22"/>
          <w:szCs w:val="22"/>
        </w:rPr>
        <w:t>.MODEL SMALL</w:t>
      </w:r>
    </w:p>
    <w:p w14:paraId="612DFC9F">
      <w:pPr>
        <w:spacing w:after="0"/>
      </w:pPr>
      <w:r>
        <w:rPr>
          <w:rFonts w:ascii="Courier New" w:hAnsi="Courier New" w:eastAsia="Courier New" w:cs="Courier New"/>
          <w:sz w:val="22"/>
          <w:szCs w:val="22"/>
        </w:rPr>
        <w:t>.STACK 100H</w:t>
      </w:r>
    </w:p>
    <w:p w14:paraId="3321A1AE">
      <w:pPr>
        <w:spacing w:after="0"/>
      </w:pPr>
      <w:r>
        <w:rPr>
          <w:rFonts w:ascii="Courier New" w:hAnsi="Courier New" w:eastAsia="Courier New" w:cs="Courier New"/>
          <w:sz w:val="22"/>
          <w:szCs w:val="22"/>
        </w:rPr>
        <w:t>.DATA</w:t>
      </w:r>
    </w:p>
    <w:p w14:paraId="5DC2470E">
      <w:pPr>
        <w:spacing w:after="0"/>
      </w:pPr>
      <w:r>
        <w:rPr>
          <w:rFonts w:ascii="Courier New" w:hAnsi="Courier New" w:eastAsia="Courier New" w:cs="Courier New"/>
          <w:sz w:val="22"/>
          <w:szCs w:val="22"/>
        </w:rPr>
        <w:t>NUM1 DB 9</w:t>
      </w:r>
    </w:p>
    <w:p w14:paraId="5F0E9BE9">
      <w:pPr>
        <w:spacing w:after="0"/>
      </w:pPr>
      <w:r>
        <w:rPr>
          <w:rFonts w:ascii="Courier New" w:hAnsi="Courier New" w:eastAsia="Courier New" w:cs="Courier New"/>
          <w:sz w:val="22"/>
          <w:szCs w:val="22"/>
        </w:rPr>
        <w:t>NUM2 DB 3</w:t>
      </w:r>
    </w:p>
    <w:p w14:paraId="6447B40D">
      <w:pPr>
        <w:spacing w:after="0"/>
      </w:pPr>
      <w:r>
        <w:rPr>
          <w:rFonts w:ascii="Courier New" w:hAnsi="Courier New" w:eastAsia="Courier New" w:cs="Courier New"/>
          <w:sz w:val="22"/>
          <w:szCs w:val="22"/>
        </w:rPr>
        <w:t>.CODE</w:t>
      </w:r>
    </w:p>
    <w:p w14:paraId="07125B70">
      <w:pPr>
        <w:spacing w:after="0"/>
      </w:pPr>
      <w:r>
        <w:rPr>
          <w:rFonts w:ascii="Courier New" w:hAnsi="Courier New" w:eastAsia="Courier New" w:cs="Courier New"/>
          <w:sz w:val="22"/>
          <w:szCs w:val="22"/>
        </w:rPr>
        <w:t>MAIN PROC</w:t>
      </w:r>
    </w:p>
    <w:p w14:paraId="6BD9584F">
      <w:pPr>
        <w:spacing w:after="0"/>
      </w:pPr>
      <w:r>
        <w:rPr>
          <w:rFonts w:ascii="Courier New" w:hAnsi="Courier New" w:eastAsia="Courier New" w:cs="Courier New"/>
          <w:sz w:val="22"/>
          <w:szCs w:val="22"/>
        </w:rPr>
        <w:t xml:space="preserve">    MOV AX, @DATA</w:t>
      </w:r>
    </w:p>
    <w:p w14:paraId="67B91F00">
      <w:pPr>
        <w:spacing w:after="0"/>
      </w:pPr>
      <w:r>
        <w:rPr>
          <w:rFonts w:ascii="Courier New" w:hAnsi="Courier New" w:eastAsia="Courier New" w:cs="Courier New"/>
          <w:sz w:val="22"/>
          <w:szCs w:val="22"/>
        </w:rPr>
        <w:t xml:space="preserve">    MOV DS, AX</w:t>
      </w:r>
    </w:p>
    <w:p w14:paraId="1F37376F">
      <w:pPr>
        <w:spacing w:after="0"/>
      </w:pPr>
      <w:r>
        <w:rPr>
          <w:rFonts w:ascii="Courier New" w:hAnsi="Courier New" w:eastAsia="Courier New" w:cs="Courier New"/>
          <w:sz w:val="22"/>
          <w:szCs w:val="22"/>
        </w:rPr>
        <w:t xml:space="preserve">    MOV AL, NUM1</w:t>
      </w:r>
    </w:p>
    <w:p w14:paraId="330C1D4D">
      <w:pPr>
        <w:spacing w:after="0"/>
      </w:pPr>
      <w:r>
        <w:rPr>
          <w:rFonts w:ascii="Courier New" w:hAnsi="Courier New" w:eastAsia="Courier New" w:cs="Courier New"/>
          <w:sz w:val="22"/>
          <w:szCs w:val="22"/>
        </w:rPr>
        <w:t xml:space="preserve">    SUB AL, NUM2</w:t>
      </w:r>
    </w:p>
    <w:p w14:paraId="21E04061">
      <w:pPr>
        <w:spacing w:after="0"/>
      </w:pPr>
      <w:r>
        <w:rPr>
          <w:rFonts w:ascii="Courier New" w:hAnsi="Courier New" w:eastAsia="Courier New" w:cs="Courier New"/>
          <w:sz w:val="22"/>
          <w:szCs w:val="22"/>
        </w:rPr>
        <w:t xml:space="preserve">    MOV AH, 4CH</w:t>
      </w:r>
    </w:p>
    <w:p w14:paraId="133E36B3">
      <w:pPr>
        <w:spacing w:after="0"/>
      </w:pPr>
      <w:r>
        <w:rPr>
          <w:rFonts w:ascii="Courier New" w:hAnsi="Courier New" w:eastAsia="Courier New" w:cs="Courier New"/>
          <w:sz w:val="22"/>
          <w:szCs w:val="22"/>
        </w:rPr>
        <w:t xml:space="preserve">    INT 21H</w:t>
      </w:r>
    </w:p>
    <w:p w14:paraId="401480DE">
      <w:pPr>
        <w:spacing w:after="0"/>
      </w:pPr>
      <w:r>
        <w:rPr>
          <w:rFonts w:ascii="Courier New" w:hAnsi="Courier New" w:eastAsia="Courier New" w:cs="Courier New"/>
          <w:sz w:val="22"/>
          <w:szCs w:val="22"/>
        </w:rPr>
        <w:t>MAIN ENDP</w:t>
      </w:r>
    </w:p>
    <w:p w14:paraId="4EE118BC">
      <w:pPr>
        <w:spacing w:after="0"/>
      </w:pPr>
      <w:r>
        <w:rPr>
          <w:rFonts w:ascii="Courier New" w:hAnsi="Courier New" w:eastAsia="Courier New" w:cs="Courier New"/>
          <w:sz w:val="22"/>
          <w:szCs w:val="22"/>
        </w:rPr>
        <w:t>END MAIN</w:t>
      </w:r>
    </w:p>
    <w:p w14:paraId="0767F66E">
      <w:pPr>
        <w:pStyle w:val="3"/>
        <w:spacing w:before="280" w:after="120"/>
      </w:pPr>
      <w:r>
        <w:rPr>
          <w:rFonts w:ascii="Calibri" w:hAnsi="Calibri" w:eastAsia="Calibri" w:cs="Calibri"/>
          <w:b/>
          <w:bCs/>
          <w:sz w:val="28"/>
          <w:szCs w:val="28"/>
        </w:rPr>
        <w:t>Question 5</w:t>
      </w:r>
    </w:p>
    <w:p w14:paraId="7523F2DB">
      <w:pPr>
        <w:spacing w:after="0"/>
      </w:pPr>
      <w:r>
        <w:rPr>
          <w:rFonts w:ascii="Courier New" w:hAnsi="Courier New" w:eastAsia="Courier New" w:cs="Courier New"/>
          <w:sz w:val="22"/>
          <w:szCs w:val="22"/>
        </w:rPr>
        <w:t>.MODEL SMALL</w:t>
      </w:r>
    </w:p>
    <w:p w14:paraId="728B1576">
      <w:pPr>
        <w:spacing w:after="0"/>
      </w:pPr>
      <w:r>
        <w:rPr>
          <w:rFonts w:ascii="Courier New" w:hAnsi="Courier New" w:eastAsia="Courier New" w:cs="Courier New"/>
          <w:sz w:val="22"/>
          <w:szCs w:val="22"/>
        </w:rPr>
        <w:t>.STACK 100H</w:t>
      </w:r>
    </w:p>
    <w:p w14:paraId="39320CB3">
      <w:pPr>
        <w:spacing w:after="0"/>
      </w:pPr>
      <w:r>
        <w:rPr>
          <w:rFonts w:ascii="Courier New" w:hAnsi="Courier New" w:eastAsia="Courier New" w:cs="Courier New"/>
          <w:sz w:val="22"/>
          <w:szCs w:val="22"/>
        </w:rPr>
        <w:t>.DATA</w:t>
      </w:r>
    </w:p>
    <w:p w14:paraId="5CABE470">
      <w:pPr>
        <w:spacing w:after="0"/>
      </w:pPr>
      <w:r>
        <w:rPr>
          <w:rFonts w:ascii="Courier New" w:hAnsi="Courier New" w:eastAsia="Courier New" w:cs="Courier New"/>
          <w:sz w:val="22"/>
          <w:szCs w:val="22"/>
        </w:rPr>
        <w:t>NUM1 DB 5</w:t>
      </w:r>
    </w:p>
    <w:p w14:paraId="761E3544">
      <w:pPr>
        <w:spacing w:after="0"/>
      </w:pPr>
      <w:r>
        <w:rPr>
          <w:rFonts w:ascii="Courier New" w:hAnsi="Courier New" w:eastAsia="Courier New" w:cs="Courier New"/>
          <w:sz w:val="22"/>
          <w:szCs w:val="22"/>
        </w:rPr>
        <w:t>NUM2 DB 3</w:t>
      </w:r>
    </w:p>
    <w:p w14:paraId="7C40477F">
      <w:pPr>
        <w:spacing w:after="0"/>
      </w:pPr>
      <w:r>
        <w:rPr>
          <w:rFonts w:ascii="Courier New" w:hAnsi="Courier New" w:eastAsia="Courier New" w:cs="Courier New"/>
          <w:sz w:val="22"/>
          <w:szCs w:val="22"/>
        </w:rPr>
        <w:t>.CODE</w:t>
      </w:r>
    </w:p>
    <w:p w14:paraId="013A2F13">
      <w:pPr>
        <w:spacing w:after="0"/>
      </w:pPr>
      <w:r>
        <w:rPr>
          <w:rFonts w:ascii="Courier New" w:hAnsi="Courier New" w:eastAsia="Courier New" w:cs="Courier New"/>
          <w:sz w:val="22"/>
          <w:szCs w:val="22"/>
        </w:rPr>
        <w:t>MAIN PROC</w:t>
      </w:r>
    </w:p>
    <w:p w14:paraId="239FAD4C">
      <w:pPr>
        <w:spacing w:after="0"/>
      </w:pPr>
      <w:r>
        <w:rPr>
          <w:rFonts w:ascii="Courier New" w:hAnsi="Courier New" w:eastAsia="Courier New" w:cs="Courier New"/>
          <w:sz w:val="22"/>
          <w:szCs w:val="22"/>
        </w:rPr>
        <w:t xml:space="preserve">    MOV AX, @DATA</w:t>
      </w:r>
    </w:p>
    <w:p w14:paraId="0F3F76D0">
      <w:pPr>
        <w:spacing w:after="0"/>
      </w:pPr>
      <w:r>
        <w:rPr>
          <w:rFonts w:ascii="Courier New" w:hAnsi="Courier New" w:eastAsia="Courier New" w:cs="Courier New"/>
          <w:sz w:val="22"/>
          <w:szCs w:val="22"/>
        </w:rPr>
        <w:t xml:space="preserve">    MOV DS, AX</w:t>
      </w:r>
    </w:p>
    <w:p w14:paraId="4E2D32F4">
      <w:pPr>
        <w:spacing w:after="0"/>
      </w:pPr>
      <w:r>
        <w:rPr>
          <w:rFonts w:ascii="Courier New" w:hAnsi="Courier New" w:eastAsia="Courier New" w:cs="Courier New"/>
          <w:sz w:val="22"/>
          <w:szCs w:val="22"/>
        </w:rPr>
        <w:t xml:space="preserve">    MOV AL, NUM1</w:t>
      </w:r>
    </w:p>
    <w:p w14:paraId="0969980C">
      <w:pPr>
        <w:spacing w:after="0"/>
      </w:pPr>
      <w:r>
        <w:rPr>
          <w:rFonts w:ascii="Courier New" w:hAnsi="Courier New" w:eastAsia="Courier New" w:cs="Courier New"/>
          <w:sz w:val="22"/>
          <w:szCs w:val="22"/>
        </w:rPr>
        <w:t xml:space="preserve">    ADD AL, NUM2</w:t>
      </w:r>
    </w:p>
    <w:p w14:paraId="4A2F8B9C">
      <w:pPr>
        <w:spacing w:after="0"/>
      </w:pPr>
      <w:r>
        <w:rPr>
          <w:rFonts w:ascii="Courier New" w:hAnsi="Courier New" w:eastAsia="Courier New" w:cs="Courier New"/>
          <w:sz w:val="22"/>
          <w:szCs w:val="22"/>
        </w:rPr>
        <w:t xml:space="preserve">    MOV AH, 4CH</w:t>
      </w:r>
    </w:p>
    <w:p w14:paraId="3D002DF4">
      <w:pPr>
        <w:spacing w:after="0"/>
      </w:pPr>
      <w:r>
        <w:rPr>
          <w:rFonts w:ascii="Courier New" w:hAnsi="Courier New" w:eastAsia="Courier New" w:cs="Courier New"/>
          <w:sz w:val="22"/>
          <w:szCs w:val="22"/>
        </w:rPr>
        <w:t xml:space="preserve">    INT 21H</w:t>
      </w:r>
    </w:p>
    <w:p w14:paraId="63E9771E">
      <w:pPr>
        <w:spacing w:after="0"/>
      </w:pPr>
      <w:r>
        <w:rPr>
          <w:rFonts w:ascii="Courier New" w:hAnsi="Courier New" w:eastAsia="Courier New" w:cs="Courier New"/>
          <w:sz w:val="22"/>
          <w:szCs w:val="22"/>
        </w:rPr>
        <w:t>MAIN ENDP</w:t>
      </w:r>
    </w:p>
    <w:p w14:paraId="13ADF0A5">
      <w:pPr>
        <w:spacing w:after="0"/>
      </w:pPr>
      <w:r>
        <w:rPr>
          <w:rFonts w:ascii="Courier New" w:hAnsi="Courier New" w:eastAsia="Courier New" w:cs="Courier New"/>
          <w:sz w:val="22"/>
          <w:szCs w:val="22"/>
        </w:rPr>
        <w:t>END MAIN</w:t>
      </w:r>
    </w:p>
    <w:sectPr>
      <w:pgSz w:w="11906" w:h="16838"/>
      <w:pgMar w:top="1440" w:right="1441" w:bottom="1440" w:left="1441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9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57D01C2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Calibri" w:cs="Calibr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Calibri" w:hAnsi="Calibri" w:eastAsia="Calibri" w:cs="Calibri"/>
      <w:sz w:val="22"/>
      <w:szCs w:val="22"/>
    </w:rPr>
  </w:style>
  <w:style w:type="paragraph" w:styleId="2">
    <w:name w:val="heading 1"/>
    <w:next w:val="1"/>
    <w:qFormat/>
    <w:uiPriority w:val="0"/>
    <w:rPr>
      <w:rFonts w:ascii="Calibri" w:hAnsi="Calibri" w:eastAsia="Calibri" w:cs="Calibri"/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rFonts w:ascii="Calibri" w:hAnsi="Calibri" w:eastAsia="Calibri" w:cs="Calibri"/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rFonts w:ascii="Calibri" w:hAnsi="Calibri" w:eastAsia="Calibri" w:cs="Calibri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Calibri" w:hAnsi="Calibri" w:eastAsia="Calibri" w:cs="Calibri"/>
      <w:i/>
      <w:iCs/>
      <w:color w:val="2E74B5"/>
      <w:sz w:val="22"/>
      <w:szCs w:val="22"/>
    </w:rPr>
  </w:style>
  <w:style w:type="paragraph" w:styleId="6">
    <w:name w:val="heading 5"/>
    <w:next w:val="1"/>
    <w:qFormat/>
    <w:uiPriority w:val="0"/>
    <w:rPr>
      <w:rFonts w:ascii="Calibri" w:hAnsi="Calibri" w:eastAsia="Calibri" w:cs="Calibri"/>
      <w:color w:val="2E74B5"/>
      <w:sz w:val="22"/>
      <w:szCs w:val="22"/>
    </w:rPr>
  </w:style>
  <w:style w:type="paragraph" w:styleId="7">
    <w:name w:val="heading 6"/>
    <w:next w:val="1"/>
    <w:qFormat/>
    <w:uiPriority w:val="0"/>
    <w:rPr>
      <w:rFonts w:ascii="Calibri" w:hAnsi="Calibri" w:eastAsia="Calibri" w:cs="Calibri"/>
      <w:color w:val="1F4D78"/>
      <w:sz w:val="22"/>
      <w:szCs w:val="22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uiPriority w:val="99"/>
    <w:rPr>
      <w:vertAlign w:val="superscript"/>
    </w:rPr>
  </w:style>
  <w:style w:type="paragraph" w:styleId="11">
    <w:name w:val="endnote text"/>
    <w:link w:val="18"/>
    <w:semiHidden/>
    <w:unhideWhenUsed/>
    <w:uiPriority w:val="99"/>
    <w:pPr>
      <w:spacing w:after="0" w:line="240" w:lineRule="auto"/>
    </w:pPr>
    <w:rPr>
      <w:rFonts w:ascii="Calibri" w:hAnsi="Calibri" w:eastAsia="Calibri" w:cs="Calibri"/>
      <w:sz w:val="20"/>
      <w:szCs w:val="20"/>
    </w:rPr>
  </w:style>
  <w:style w:type="character" w:styleId="12">
    <w:name w:val="footnote reference"/>
    <w:semiHidden/>
    <w:unhideWhenUsed/>
    <w:uiPriority w:val="99"/>
    <w:rPr>
      <w:vertAlign w:val="superscript"/>
    </w:rPr>
  </w:style>
  <w:style w:type="paragraph" w:styleId="13">
    <w:name w:val="footnote text"/>
    <w:link w:val="17"/>
    <w:semiHidden/>
    <w:unhideWhenUsed/>
    <w:uiPriority w:val="99"/>
    <w:pPr>
      <w:spacing w:after="0" w:line="240" w:lineRule="auto"/>
    </w:pPr>
    <w:rPr>
      <w:rFonts w:ascii="Calibri" w:hAnsi="Calibri" w:eastAsia="Calibri" w:cs="Calibri"/>
      <w:sz w:val="20"/>
      <w:szCs w:val="20"/>
    </w:rPr>
  </w:style>
  <w:style w:type="character" w:styleId="14">
    <w:name w:val="Hyperlink"/>
    <w:unhideWhenUsed/>
    <w:uiPriority w:val="99"/>
    <w:rPr>
      <w:color w:val="0563C1"/>
      <w:u w:val="single"/>
    </w:rPr>
  </w:style>
  <w:style w:type="paragraph" w:styleId="15">
    <w:name w:val="Title"/>
    <w:qFormat/>
    <w:uiPriority w:val="0"/>
    <w:rPr>
      <w:rFonts w:ascii="Calibri" w:hAnsi="Calibri" w:eastAsia="Calibri" w:cs="Calibri"/>
      <w:sz w:val="56"/>
      <w:szCs w:val="56"/>
    </w:rPr>
  </w:style>
  <w:style w:type="paragraph" w:styleId="16">
    <w:name w:val="List Paragraph"/>
    <w:qFormat/>
    <w:uiPriority w:val="0"/>
    <w:rPr>
      <w:rFonts w:ascii="Calibri" w:hAnsi="Calibri" w:eastAsia="Calibri" w:cs="Calibri"/>
      <w:sz w:val="22"/>
      <w:szCs w:val="22"/>
    </w:rPr>
  </w:style>
  <w:style w:type="character" w:customStyle="1" w:styleId="17">
    <w:name w:val="Footnote Text Char"/>
    <w:link w:val="13"/>
    <w:semiHidden/>
    <w:unhideWhenUsed/>
    <w:uiPriority w:val="99"/>
    <w:rPr>
      <w:sz w:val="20"/>
      <w:szCs w:val="20"/>
    </w:rPr>
  </w:style>
  <w:style w:type="character" w:customStyle="1" w:styleId="18">
    <w:name w:val="Endnote Text Char"/>
    <w:link w:val="11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3</Pages>
  <Words>311</Words>
  <Characters>965</Characters>
  <TotalTime>0</TotalTime>
  <ScaleCrop>false</ScaleCrop>
  <LinksUpToDate>false</LinksUpToDate>
  <CharactersWithSpaces>1468</CharactersWithSpaces>
  <Application>WPS Office_12.1.0.29162_F1E327BC-269C-435d-A152-05C5408002CA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2026-10-15T18:47:00Z</dcterms:created>
  <dc:creator>M. Ahmad Raza</dc:creator>
  <cp:lastModifiedBy>GMS</cp:lastModifiedBy>
  <dcterms:modified xsi:type="dcterms:W3CDTF">2026-10-16T17:32:44Z</dcterms:modified>
  <dc:title>Assembly Language Lab 03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eyJoZGlkIjoiYmU1NDJmYTI3ZjlhMWNiOGE2ZWUwODc0YzgzODA2NmEifQ==</vt:lpwstr>
  </property>
  <property fmtid="{D5CDD505-2E9C-101B-9397-08002B2CF9AE}" pid="3" name="KSOProductBuildVer">
    <vt:lpwstr>1033-12.1.0.29162</vt:lpwstr>
  </property>
  <property fmtid="{D5CDD505-2E9C-101B-9397-08002B2CF9AE}" pid="4" name="ICV">
    <vt:lpwstr>C4AEBEEA79F74633B0B0F5DB80461B5B_13</vt:lpwstr>
  </property>
</Properties>
</file>