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Name of distance used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 of misplaced tiles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Euclidean Distance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Manhattan Distance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Jaccard Distance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Functions used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 of additions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 of substraction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 of multiplication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 of division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28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18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1</Pages>
  <Words>48</Words>
  <Characters>180</Characters>
  <CharactersWithSpaces>198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2020-09-21T18:40:02Z</dcterms:created>
  <dc:creator/>
  <dc:description/>
  <dc:language>en-IN</dc:language>
  <cp:lastModifiedBy/>
  <dcterms:modified xsi:type="dcterms:W3CDTF">2020-09-29T11:59:17Z</dcterms:modified>
  <cp:revision>2</cp:revision>
  <dc:subject/>
  <dc:title/>
</cp:coreProperties>
</file>