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WF-003</w:t>
        <w:br/>
        <w:t>System Administrator Bootstrap</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TMS-IMP-WF003</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WF-003 System Administrator Bootstrap</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WF-003 System Administrator Bootstrap.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WF-003_System_Administrator_Bootstrap_Implementation_Specification_v1.2.docx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WF-003 System Administrator Bootstrap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Static-key holder.</w:t>
      </w:r>
    </w:p>
    <w:p>
      <w:pPr/>
      <w:r>
        <w:t xml:space="preserve">Authorization: Static key only / pre-authentication bootstrap.</w:t>
      </w:r>
    </w:p>
    <w:p>
      <w:pPr/>
      <w:r>
        <w:t xml:space="preserve">Server assigns canonical SYSTEM_ADMINISTRATOR. Client must not control account_identifier, permissions, access_scope, permitted_responsibilities, account_status or timestamps.</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r>
        <w:t xml:space="preserve">The configured static administration key is available from the deployment secret store; it is not source-controlled, persisted or logged.</w:t>
      </w:r>
    </w:p>
    <w:p>
      <w:pPr/>
      <w:r>
        <w:t xml:space="preserve">Bootstrap may proceed only when no active System Administrator exists; the reserved DISABLED/SYSTEM technical audit actor is not an active System Administrator.</w:t>
      </w:r>
    </w:p>
    <w:p>
      <w:pPr/>
      <w:r>
        <w:t xml:space="preserve">The approved API requires an administrator-supplied unique username. UI-007 does not currently show Username; backend implementation remains code-generation ready, but final UI form binding must be aligned through controlled UI/design change rather than synthesizing or omitting username.</w:t>
      </w:r>
    </w:p>
    <w:p>
      <w:pPr>
        <w:pStyle w:val="Heading2"/>
      </w:pPr>
      <w:r>
        <w:t xml:space="preserve">Approved Business and Validation Rules</w:t>
      </w:r>
    </w:p>
    <w:p>
      <w:pPr/>
      <w:r>
        <w:t xml:space="preserve">Password policy: minimum 12 characters with at least one uppercase, one lowercase, one digit and one non-alphanumeric character; hash with Argon2id and a unique salt; never log plaintext or hash.</w:t>
      </w:r>
    </w:p>
    <w:p>
      <w:pPr/>
      <w:r>
        <w:t xml:space="preserve">Canonical role is SYSTEM_ADMINISTRATOR. account_identifier=A-&lt;ULID&gt; is server-generated, unique, opaque and immutable. Username remains administrator-supplied and unique; do not synthesize it from email/name.</w:t>
      </w:r>
    </w:p>
    <w:p>
      <w:pPr/>
      <w:r>
        <w:t xml:space="preserve">permissions, access_scope, permitted_responsibilities, account_status and timestamps are server-controlled. If the approved repository does not establish the required account-control defaults for bootstrap, stop and raise the binding conflict rather than inventing values.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Valid configured static administration key is mandatory.</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Bootstrap is permitted only when no active System Administrator exists.</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username, name, email and password are validated; unique account fields remain subject to approved uniqueness constraints.</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Password uses approved account-creation password policy and Argon2id hashing.</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Bootstrap is audited; static key never enters audit payloads.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src/routes/system-administrator-bootstrap.routes.js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src/controllers/system-administrator-bootstrap.controller.js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src/services/system-administrator-bootstrap.service.js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src/validators/system-administrator-bootstrap.validator.js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src/repositories/system-administrator-bootstrap.dto.js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src/system-administrator-bootstrap.composition.js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persist only approved users fields; account_identifier is server-generated A-&lt;ULID&gt;; username is administrator-supplied and unique; role_id/role_name use SYSTEM_ADMINISTRATOR; account-control fields are server-controlled; no participants row is created for a non-PARTICIPANT account. audit_records: bootstrap is auditable and the static key/password/hash must never be included. The static key exists only as deployment-secret input and is never persisted.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user_id FROM users</w:t>
      </w:r>
    </w:p>
    <w:p>
      <w:pPr>
        <w:spacing w:before="0" w:after="0" w:line="220" w:lineRule="auto"/>
        <w:keepNext w:val="0"/>
        <w:keepLines/>
      </w:pPr>
      <w:r>
        <w:rPr>
          <w:rFonts w:ascii="Consolas" w:hAnsi="Consolas"/>
          <w:sz w:val="18"/>
          <w:color w:val="000000"/>
        </w:rPr>
        <w:t xml:space="preserve">WHERE role_id = 'SYSTEM_ADMINISTRATOR' AND account_status = 'ACTIVE';</w:t>
      </w:r>
    </w:p>
    <w:p>
      <w:pPr>
        <w:spacing w:before="0" w:after="0" w:line="220" w:lineRule="auto"/>
        <w:keepNext w:val="0"/>
        <w:keepLines/>
      </w:pPr>
      <w:r>
        <w:rPr>
          <w:rFonts w:ascii="Consolas" w:hAnsi="Consolas"/>
          <w:sz w:val="18"/>
          <w:color w:val="000000"/>
        </w:rPr>
        <w:t xml:space="preserve">-- The above predicate must execute inside the bound exclusive bootstrap gate.</w:t>
      </w:r>
    </w:p>
    <w:p>
      <w:pPr>
        <w:spacing w:before="0" w:after="0" w:line="220" w:lineRule="auto"/>
        <w:keepNext w:val="0"/>
        <w:keepLines/>
      </w:pPr>
      <w:r>
        <w:rPr>
          <w:rFonts w:ascii="Consolas" w:hAnsi="Consolas"/>
          <w:sz w:val="18"/>
          <w:color w:val="000000"/>
        </w:rPr>
        <w:t xml:space="preserve">-- Reuse the approved users insert with A-&lt;ULID&gt; and canonical account controls.</w:t>
      </w:r>
    </w:p>
    <w:p>
      <w:pPr>
        <w:spacing w:before="0" w:after="0" w:line="220" w:lineRule="auto"/>
        <w:keepNext w:val="0"/>
        <w:keepLines/>
      </w:pPr>
      <w:r>
        <w:rPr>
          <w:rFonts w:ascii="Consolas" w:hAnsi="Consolas"/>
          <w:sz w:val="18"/>
          <w:color w:val="000000"/>
        </w:rPr>
        <w:t xml:space="preserve">-- No participants insert; no static-key column or separate administrator table.</w:t>
      </w:r>
    </w:p>
    <w:p>
      <w:pPr/>
      <w:r>
        <w:t xml:space="preserve"/>
      </w:r>
    </w:p>
    <w:p>
      <w:pPr>
        <w:pStyle w:val="Heading1"/>
      </w:pPr>
      <w:r>
        <w:t xml:space="preserve">5 API Contract</w:t>
      </w:r>
    </w:p>
    <w:p>
      <w:pPr>
        <w:pStyle w:val="Heading2"/>
      </w:pPr>
      <w:r>
        <w:t xml:space="preserve">POST /api/v1/auth/system-admin/bootstrap</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Static key only / pre-authentication bootstrap</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staticAdministrationKey, username, name, email, password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{userId,accountIdentifier,username,role,accountStatus,createdAt}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401 invalid/missing static key; 409 active System Administrator exists;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keys.verify</w:t>
            </w:r>
          </w:p>
        </w:tc>
        <w:tc>
          <w:tcPr>
            <w:tcW w:w="6636" w:type="dxa"/>
            <w:shd w:fill="FFFFFF"/>
            <w:vAlign w:val="center"/>
          </w:tcPr>
          <w:p>
            <w:pPr>
              <w:spacing w:after="20"/>
            </w:pPr>
            <w:r>
              <w:rPr>
                <w:color w:val="000000"/>
                <w:sz w:val="20"/>
              </w:rPr>
              <w:t xml:space="preserve">Compare deployment secret safely; missing or invalid key maps to 401; never log or persist key.</w:t>
            </w:r>
          </w:p>
        </w:tc>
      </w:tr>
      <w:tr>
        <w:trPr/>
        <w:tc>
          <w:tcPr>
            <w:tcW w:w="3300" w:type="dxa"/>
            <w:shd w:fill="F2F5F8"/>
            <w:vAlign w:val="center"/>
          </w:tcPr>
          <w:p>
            <w:pPr>
              <w:spacing w:after="20"/>
            </w:pPr>
            <w:r>
              <w:rPr>
                <w:color w:val="000000"/>
                <w:sz w:val="20"/>
              </w:rPr>
              <w:t xml:space="preserve">bootstrap.withExclusiveEligibility</w:t>
            </w:r>
          </w:p>
        </w:tc>
        <w:tc>
          <w:tcPr>
            <w:tcW w:w="6636" w:type="dxa"/>
            <w:shd w:fill="F2F5F8"/>
            <w:vAlign w:val="center"/>
          </w:tcPr>
          <w:p>
            <w:pPr>
              <w:spacing w:after="20"/>
            </w:pPr>
            <w:r>
              <w:rPr>
                <w:color w:val="000000"/>
                <w:sz w:val="20"/>
              </w:rPr>
              <w:t xml:space="preserve">Repository-approved serialization covering the empty-set eligibility check and insert; SELECT FOR UPDATE on no users rows is insufficient by itself.</w:t>
            </w:r>
          </w:p>
        </w:tc>
      </w:tr>
      <w:tr>
        <w:trPr/>
        <w:tc>
          <w:tcPr>
            <w:tcW w:w="3300" w:type="dxa"/>
            <w:shd w:fill="FFFFFF"/>
            <w:vAlign w:val="center"/>
          </w:tcPr>
          <w:p>
            <w:pPr>
              <w:spacing w:after="20"/>
            </w:pPr>
            <w:r>
              <w:rPr>
                <w:color w:val="000000"/>
                <w:sz w:val="20"/>
              </w:rPr>
              <w:t xml:space="preserve">roles.resolve</w:t>
            </w:r>
          </w:p>
        </w:tc>
        <w:tc>
          <w:tcPr>
            <w:tcW w:w="6636" w:type="dxa"/>
            <w:shd w:fill="FFFFFF"/>
            <w:vAlign w:val="center"/>
          </w:tcPr>
          <w:p>
            <w:pPr>
              <w:spacing w:after="20"/>
            </w:pPr>
            <w:r>
              <w:rPr>
                <w:color w:val="000000"/>
                <w:sz w:val="20"/>
              </w:rPr>
              <w:t xml:space="preserve">Canonical SYSTEM_ADMINISTRATOR permissions scope responsibilities status and timestamp defaults.</w:t>
            </w:r>
          </w:p>
        </w:tc>
      </w:tr>
      <w:tr>
        <w:trPr/>
        <w:tc>
          <w:tcPr>
            <w:tcW w:w="3300" w:type="dxa"/>
            <w:shd w:fill="F2F5F8"/>
            <w:vAlign w:val="center"/>
          </w:tcPr>
          <w:p>
            <w:pPr>
              <w:spacing w:after="20"/>
            </w:pPr>
            <w:r>
              <w:rPr>
                <w:color w:val="000000"/>
                <w:sz w:val="20"/>
              </w:rPr>
              <w:t xml:space="preserve">accounts.createWithIdentifierRetry</w:t>
            </w:r>
          </w:p>
        </w:tc>
        <w:tc>
          <w:tcPr>
            <w:tcW w:w="6636" w:type="dxa"/>
            <w:shd w:fill="F2F5F8"/>
            <w:vAlign w:val="center"/>
          </w:tcPr>
          <w:p>
            <w:pPr>
              <w:spacing w:after="20"/>
            </w:pPr>
            <w:r>
              <w:rPr>
                <w:color w:val="000000"/>
                <w:sz w:val="20"/>
              </w:rPr>
              <w:t xml:space="preserve">Bounded A-ULID collision retry; distinguish input username/email constraints using verified names.</w:t>
            </w:r>
          </w:p>
        </w:tc>
      </w:tr>
      <w:tr>
        <w:trPr/>
        <w:tc>
          <w:tcPr>
            <w:tcW w:w="3300" w:type="dxa"/>
            <w:shd w:fill="FFFFFF"/>
            <w:vAlign w:val="center"/>
          </w:tcPr>
          <w:p>
            <w:pPr>
              <w:spacing w:after="20"/>
            </w:pPr>
            <w:r>
              <w:rPr>
                <w:color w:val="000000"/>
                <w:sz w:val="20"/>
              </w:rPr>
              <w:t xml:space="preserve">audit.bootstrap</w:t>
            </w:r>
          </w:p>
        </w:tc>
        <w:tc>
          <w:tcPr>
            <w:tcW w:w="6636" w:type="dxa"/>
            <w:shd w:fill="FFFFFF"/>
            <w:vAlign w:val="center"/>
          </w:tcPr>
          <w:p>
            <w:pPr>
              <w:spacing w:after="20"/>
            </w:pPr>
            <w:r>
              <w:rPr>
                <w:color w:val="000000"/>
                <w:sz w:val="20"/>
              </w:rPr>
              <w:t xml:space="preserve">Successful bootstrap audit in same transaction; valid actor binding for pre-authentication event.</w:t>
            </w:r>
          </w:p>
        </w:tc>
      </w:tr>
      <w:tr>
        <w:trPr/>
        <w:tc>
          <w:tcPr>
            <w:tcW w:w="3300" w:type="dxa"/>
            <w:shd w:fill="F2F5F8"/>
            <w:vAlign w:val="center"/>
          </w:tcPr>
          <w:p>
            <w:pPr>
              <w:spacing w:after="20"/>
            </w:pPr>
            <w:r>
              <w:rPr>
                <w:color w:val="000000"/>
                <w:sz w:val="20"/>
              </w:rPr>
              <w:t xml:space="preserve">validation.bootstrap</w:t>
            </w:r>
          </w:p>
        </w:tc>
        <w:tc>
          <w:tcPr>
            <w:tcW w:w="6636" w:type="dxa"/>
            <w:shd w:fill="F2F5F8"/>
            <w:vAlign w:val="center"/>
          </w:tcPr>
          <w:p>
            <w:pPr>
              <w:spacing w:after="20"/>
            </w:pPr>
            <w:r>
              <w:rPr>
                <w:color w:val="000000"/>
                <w:sz w:val="20"/>
              </w:rPr>
              <w:t xml:space="preserve">Exact five fields; username &lt;=100 name &lt;=200 email &lt;=254; password creation policy.</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src/validators/system-administrator-bootstrap.validator.js makeValidators; src/controllers/system-administrator-bootstrap.controller.js makeController; src/routes/system-administrator-bootstrap.routes.js makeRouter; src/repositories/system-administrator-bootstrap.dto.js makeFeatureDto; and src/system-administrator-bootstrap.composition.js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src/services/system-administrator-bootstrap.service.js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bootstrap(input, context) {</w:t>
      </w:r>
    </w:p>
    <w:p>
      <w:pPr>
        <w:spacing w:before="0" w:after="0" w:line="220" w:lineRule="auto"/>
        <w:keepNext w:val="0"/>
        <w:keepLines/>
      </w:pPr>
      <w:r>
        <w:rPr>
          <w:rFonts w:ascii="Consolas" w:hAnsi="Consolas"/>
          <w:sz w:val="18"/>
          <w:color w:val="000000"/>
        </w:rPr>
        <w:t xml:space="preserve">      await d.keys.verify(input.staticAdministrationKey);</w:t>
      </w:r>
    </w:p>
    <w:p>
      <w:pPr>
        <w:spacing w:before="0" w:after="0" w:line="220" w:lineRule="auto"/>
        <w:keepNext w:val="0"/>
        <w:keepLines/>
      </w:pPr>
      <w:r>
        <w:rPr>
          <w:rFonts w:ascii="Consolas" w:hAnsi="Consolas"/>
          <w:sz w:val="18"/>
          <w:color w:val="000000"/>
        </w:rPr>
        <w:t xml:space="preserve">      const passwordHash = await d.passwords.hashPassword(input.password);</w:t>
      </w:r>
    </w:p>
    <w:p>
      <w:pPr>
        <w:spacing w:before="0" w:after="0" w:line="220" w:lineRule="auto"/>
        <w:keepNext w:val="0"/>
        <w:keepLines/>
      </w:pPr>
      <w:r>
        <w:rPr>
          <w:rFonts w:ascii="Consolas" w:hAnsi="Consolas"/>
          <w:sz w:val="18"/>
          <w:color w:val="000000"/>
        </w:rPr>
        <w:t xml:space="preserve">      return d.bootstrap.withExclusiveEligibility(async connection =&gt; {</w:t>
      </w:r>
    </w:p>
    <w:p>
      <w:pPr>
        <w:spacing w:before="0" w:after="0" w:line="220" w:lineRule="auto"/>
        <w:keepNext w:val="0"/>
        <w:keepLines/>
      </w:pPr>
      <w:r>
        <w:rPr>
          <w:rFonts w:ascii="Consolas" w:hAnsi="Consolas"/>
          <w:sz w:val="18"/>
          <w:color w:val="000000"/>
        </w:rPr>
        <w:t xml:space="preserve">        if (await d.users.hasActiveSystemAdministrator(connection)) {</w:t>
      </w:r>
    </w:p>
    <w:p>
      <w:pPr>
        <w:spacing w:before="0" w:after="0" w:line="220" w:lineRule="auto"/>
        <w:keepNext w:val="0"/>
        <w:keepLines/>
      </w:pPr>
      <w:r>
        <w:rPr>
          <w:rFonts w:ascii="Consolas" w:hAnsi="Consolas"/>
          <w:sz w:val="18"/>
          <w:color w:val="000000"/>
        </w:rPr>
        <w:t xml:space="preserve">          throw d.errors.conflict('Bootstrap is unavailable.');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controls = await d.roles.resolve(connection, 'SYSTEM_ADMINISTRATOR');</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const account = await d.accounts.createWithIdentifierRetry(connection, {</w:t>
      </w:r>
    </w:p>
    <w:p>
      <w:pPr>
        <w:spacing w:before="0" w:after="0" w:line="220" w:lineRule="auto"/>
        <w:keepNext w:val="0"/>
        <w:keepLines/>
      </w:pPr>
      <w:r>
        <w:rPr>
          <w:rFonts w:ascii="Consolas" w:hAnsi="Consolas"/>
          <w:sz w:val="18"/>
          <w:color w:val="000000"/>
        </w:rPr>
        <w:t xml:space="preserve">          username: input.username, name: input.name, email: input.email,</w:t>
      </w:r>
    </w:p>
    <w:p>
      <w:pPr>
        <w:spacing w:before="0" w:after="0" w:line="220" w:lineRule="auto"/>
        <w:keepNext w:val="0"/>
        <w:keepLines/>
      </w:pPr>
      <w:r>
        <w:rPr>
          <w:rFonts w:ascii="Consolas" w:hAnsi="Consolas"/>
          <w:sz w:val="18"/>
          <w:color w:val="000000"/>
        </w:rPr>
        <w:t xml:space="preserve">          passwordHash, roleId: 'SYSTEM_ADMINISTRATOR',</w:t>
      </w:r>
    </w:p>
    <w:p>
      <w:pPr>
        <w:spacing w:before="0" w:after="0" w:line="220" w:lineRule="auto"/>
        <w:keepNext w:val="0"/>
        <w:keepLines/>
      </w:pPr>
      <w:r>
        <w:rPr>
          <w:rFonts w:ascii="Consolas" w:hAnsi="Consolas"/>
          <w:sz w:val="18"/>
          <w:color w:val="000000"/>
        </w:rPr>
        <w:t xml:space="preserve">          roleName: 'SYSTEM_ADMINISTRATOR', ...controls,</w:t>
      </w:r>
    </w:p>
    <w:p>
      <w:pPr>
        <w:spacing w:before="0" w:after="0" w:line="220" w:lineRule="auto"/>
        <w:keepNext w:val="0"/>
        <w:keepLines/>
      </w:pPr>
      <w:r>
        <w:rPr>
          <w:rFonts w:ascii="Consolas" w:hAnsi="Consolas"/>
          <w:sz w:val="18"/>
          <w:color w:val="000000"/>
        </w:rPr>
        <w:t xml:space="preserve">          createdAt: now, updatedAt: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d.audit.bootstrap(connection, {</w:t>
      </w:r>
    </w:p>
    <w:p>
      <w:pPr>
        <w:spacing w:before="0" w:after="0" w:line="220" w:lineRule="auto"/>
        <w:keepNext w:val="0"/>
        <w:keepLines/>
      </w:pPr>
      <w:r>
        <w:rPr>
          <w:rFonts w:ascii="Consolas" w:hAnsi="Consolas"/>
          <w:sz w:val="18"/>
          <w:color w:val="000000"/>
        </w:rPr>
        <w:t xml:space="preserve">          userId: account.userId, context, occurredAt: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userId: account.userId, accountIdentifier: account.accountIdentifier,</w:t>
      </w:r>
    </w:p>
    <w:p>
      <w:pPr>
        <w:spacing w:before="0" w:after="0" w:line="220" w:lineRule="auto"/>
        <w:keepNext w:val="0"/>
        <w:keepLines/>
      </w:pPr>
      <w:r>
        <w:rPr>
          <w:rFonts w:ascii="Consolas" w:hAnsi="Consolas"/>
          <w:sz w:val="18"/>
          <w:color w:val="000000"/>
        </w:rPr>
        <w:t xml:space="preserve">          username: input.username, role: 'SYSTEM_ADMINISTRATOR',</w:t>
      </w:r>
    </w:p>
    <w:p>
      <w:pPr>
        <w:spacing w:before="0" w:after="0" w:line="220" w:lineRule="auto"/>
        <w:keepNext w:val="0"/>
        <w:keepLines/>
      </w:pPr>
      <w:r>
        <w:rPr>
          <w:rFonts w:ascii="Consolas" w:hAnsi="Consolas"/>
          <w:sz w:val="18"/>
          <w:color w:val="000000"/>
        </w:rPr>
        <w:t xml:space="preserve">          accountStatus: controls.accountStatus, createdAt: now.toISOString()</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 Wrapper commits account + audit before resolving; rolls back on 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bootstrap = v.schema({</w:t>
      </w:r>
    </w:p>
    <w:p>
      <w:pPr>
        <w:spacing w:before="0" w:after="0" w:line="220" w:lineRule="auto"/>
        <w:keepNext w:val="0"/>
        <w:keepLines/>
      </w:pPr>
      <w:r>
        <w:rPr>
          <w:rFonts w:ascii="Consolas" w:hAnsi="Consolas"/>
          <w:sz w:val="18"/>
          <w:color w:val="000000"/>
        </w:rPr>
        <w:t xml:space="preserve">    staticAdministrationKey: value =&gt; value, // Missing/invalid key is service 401.</w:t>
      </w:r>
    </w:p>
    <w:p>
      <w:pPr>
        <w:spacing w:before="0" w:after="0" w:line="220" w:lineRule="auto"/>
        <w:keepNext w:val="0"/>
        <w:keepLines/>
      </w:pPr>
      <w:r>
        <w:rPr>
          <w:rFonts w:ascii="Consolas" w:hAnsi="Consolas"/>
          <w:sz w:val="18"/>
          <w:color w:val="000000"/>
        </w:rPr>
        <w:t xml:space="preserve">    username: v.text(100), name: v.text(200), email: v.email,</w:t>
      </w:r>
    </w:p>
    <w:p>
      <w:pPr>
        <w:spacing w:before="0" w:after="0" w:line="220" w:lineRule="auto"/>
        <w:keepNext w:val="0"/>
        <w:keepLines/>
      </w:pPr>
      <w:r>
        <w:rPr>
          <w:rFonts w:ascii="Consolas" w:hAnsi="Consolas"/>
          <w:sz w:val="18"/>
          <w:color w:val="000000"/>
        </w:rPr>
        <w:t xml:space="preserve">    password: value =&gt; v.password(value, true)</w:t>
      </w:r>
    </w:p>
    <w:p>
      <w:pPr>
        <w:spacing w:before="0" w:after="0" w:line="220" w:lineRule="auto"/>
        <w:keepNext w:val="0"/>
        <w:keepLines/>
      </w:pPr>
      <w:r>
        <w:rPr>
          <w:rFonts w:ascii="Consolas" w:hAnsi="Consolas"/>
          <w:sz w:val="18"/>
          <w:color w:val="000000"/>
        </w:rPr>
        <w:t xml:space="preserve">  }, ['username', 'name', 'email', 'password']);</w:t>
      </w:r>
    </w:p>
    <w:p>
      <w:pPr>
        <w:spacing w:before="0" w:after="0" w:line="220" w:lineRule="auto"/>
        <w:keepNext w:val="0"/>
        <w:keepLines/>
      </w:pPr>
      <w:r>
        <w:rPr>
          <w:rFonts w:ascii="Consolas" w:hAnsi="Consolas"/>
          <w:sz w:val="18"/>
          <w:color w:val="000000"/>
        </w:rPr>
        <w:t xml:space="preserve">  return { bootstrap: parse({}, bootstrap)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src/routes/system-administrator-bootstrap.routes.js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router.post('/auth/system-admin/bootstrap',</w:t>
      </w:r>
    </w:p>
    <w:p>
      <w:pPr>
        <w:spacing w:before="0" w:after="0" w:line="220" w:lineRule="auto"/>
        <w:keepNext w:val="0"/>
        <w:keepLines/>
      </w:pPr>
      <w:r>
        <w:rPr>
          <w:rFonts w:ascii="Consolas" w:hAnsi="Consolas"/>
          <w:sz w:val="18"/>
          <w:color w:val="000000"/>
        </w:rPr>
        <w:t xml:space="preserve">    validators.bootstrap, controller.endpoint('bootstrap', 201));</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require('./validators/system-administrator-bootstrap.validator');</w:t>
      </w:r>
    </w:p>
    <w:p>
      <w:pPr>
        <w:spacing w:before="0" w:after="0" w:line="220" w:lineRule="auto"/>
        <w:keepNext w:val="0"/>
        <w:keepLines/>
      </w:pPr>
      <w:r>
        <w:rPr>
          <w:rFonts w:ascii="Consolas" w:hAnsi="Consolas"/>
          <w:sz w:val="18"/>
          <w:color w:val="000000"/>
        </w:rPr>
        <w:t xml:space="preserve">const { makeController } = require('./controllers/system-administrator-bootstrap.controller');</w:t>
      </w:r>
    </w:p>
    <w:p>
      <w:pPr>
        <w:spacing w:before="0" w:after="0" w:line="220" w:lineRule="auto"/>
        <w:keepNext w:val="0"/>
        <w:keepLines/>
      </w:pPr>
      <w:r>
        <w:rPr>
          <w:rFonts w:ascii="Consolas" w:hAnsi="Consolas"/>
          <w:sz w:val="18"/>
          <w:color w:val="000000"/>
        </w:rPr>
        <w:t xml:space="preserve">const { makeRouter } = require('./routes/system-administrator-bootstrap.routes');</w:t>
      </w:r>
    </w:p>
    <w:p>
      <w:pPr>
        <w:spacing w:before="0" w:after="0" w:line="220" w:lineRule="auto"/>
        <w:keepNext w:val="0"/>
        <w:keepLines/>
      </w:pPr>
      <w:r>
        <w:rPr>
          <w:rFonts w:ascii="Consolas" w:hAnsi="Consolas"/>
          <w:sz w:val="18"/>
          <w:color w:val="000000"/>
        </w:rPr>
        <w:t xml:space="preserve">const { makeFeatureDto } = require('./repositories/system-administrator-bootstrap.dto');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require('./services/system-administrator-bootstrap.service');</w:t>
      </w:r>
    </w:p>
    <w:p>
      <w:pPr>
        <w:spacing w:before="0" w:after="0" w:line="220" w:lineRule="auto"/>
        <w:keepNext w:val="0"/>
        <w:keepLines/>
      </w:pPr>
      <w:r>
        <w:rPr>
          <w:rFonts w:ascii="Consolas" w:hAnsi="Consolas"/>
          <w:sz w:val="18"/>
          <w:color w:val="000000"/>
        </w:rPr>
        <w:t xml:space="preserve">const successShapes = {"bootstrap":["userId","accountIdentifier","username","role","accountStatus","createdAt"]};</w:t>
      </w:r>
    </w:p>
    <w:p>
      <w:pPr>
        <w:spacing w:before="0" w:after="0" w:line="220" w:lineRule="auto"/>
        <w:keepNext w:val="0"/>
        <w:keepLines/>
      </w:pPr>
      <w:r>
        <w:rPr>
          <w:rFonts w:ascii="Consolas" w:hAnsi="Consolas"/>
          <w:sz w:val="18"/>
          <w:color w:val="000000"/>
        </w:rPr>
        <w:t xml:space="preserve">const requiredAdapters = ["accounts.createWithIdentifierRetry","audit.bootstrap","bootstrap.withExclusiveEligibility","clock.now","keys.verify","passwords.hashPassword","roles.resolve","users.hasActiveSystemAdministrator"];</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workflow service owns the bootstrap business transaction. The users insert and mandatory successful-bootstrap audit event must commit atomically using the same transaction connection; any failure rolls back the complete change. The active-System-Administrator eligibility check and account creation must be implemented using repository-approved concurrency-safe semantics so two concurrent valid bootstrap requests cannot both create active System Administrator accounts. Do not invent a new locking model if the repository already provides an approved equivalent. Generated A-&lt;ULID&gt; collision handling and duplicate username/email handling must preserve approved 400/409 behavior without exposing constraint names.</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/api/v1/auth/system-admin/bootstrap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BP-003</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OP-003</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BP-003; FR-035; BR-021; VE-018; VE-019; NFR-003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UI-007 - System Administrator Bootstrap</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/api/v1/auth/system-admin/bootstrap</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tests/unit/validators/system-administrator-bootstrap.validator.test.js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tests/unit/services/system-administrator-bootstrap.service.test.js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tests/api/system-administrator-bootstrap.api.test.js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tests/integration/system-administrator-bootstrap.repository.test.js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tests/integration/system-administrator-bootstrap.consistency.test.js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Invalid or missing key 401; invalid account fields 400; active administrator 409.</w:t>
      </w:r>
    </w:p>
    <w:p>
      <w:pPr/>
      <w:r>
        <w:t xml:space="preserve">Two simultaneous valid bootstraps yield at most one committed active administrator.</w:t>
      </w:r>
    </w:p>
    <w:p>
      <w:pPr/>
      <w:r>
        <w:t xml:space="preserve">Account and audit failure both roll back; no participant profile created.</w:t>
      </w:r>
    </w:p>
    <w:p>
      <w:pPr/>
      <w:r>
        <w:t xml:space="preserve">Duplicate username/email outcome binding and generated identifier retry exhaustion.</w:t>
      </w:r>
    </w:p>
    <w:p>
      <w:pPr/>
      <w:r>
        <w:t xml:space="preserve">Response excludes name email password key hash and session identifier.</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GOV-002 static-key lifecycle remains a production governance gate. UI username mismatch does not permit synthesizing the required API username. Source duplicate username/email mapping requires approved binding; do not assume all ER_DUP_ENTRY errors are 409.</w:t>
      </w:r>
    </w:p>
    <w:p>
      <w:pPr/>
      <w:r>
        <w:t xml:space="preserve">GOV-002 remains a production-governance item for static-key ownership, secure storage, distribution/use, rotation/replacement, revocation, compromise handling and auditability. UI-007 does not display Username while the approved API requires username; repository/UI implementation must not silently omit or synthesize it. Resolve through controlled UI/design alignment before binding the final form.</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WF-003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WF-003 | System Administrator Bootstrap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WF-003 System Administrator Bootstrap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