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WF-008</w:t>
        <w:br/>
        <w:t>View Training Program Details</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TMS-IMP-WF008</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1.1</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WF-008 View Training Program Details</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WF-008 View Training Program Details.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WF-008_View_Training_Program_Details_Implementation_Specification_v1.1.docx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WF-008 View Training Program Details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Participant / public user.</w:t>
      </w:r>
    </w:p>
    <w:p>
      <w:pPr/>
      <w:r>
        <w:t xml:space="preserve">Authorization: Public program detail.</w:t>
      </w:r>
    </w:p>
    <w:p>
      <w:pPr/>
      <w:r>
        <w:t xml:space="preserve">Public read-only detail; do not expose administrative-only user identifiers or sensitive participant data.</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Return only approved public detail fields.</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Program not found/not visible -&gt; 404.</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Availability/capacity must reflect authoritative current data.</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Register action is navigation only; actual registration requires WF-009 authentication and validation.</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src/routes/program-details.routes.js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src/controllers/program-details.controller.js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src/services/program-details.service.js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src/validators/program-details.validator.js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src/repositories/program-details.dto.js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src/program-details.composition.js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Read training_programs, category and approved trainer display name; derive availableSeats.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p.*, c.name AS category_name, u.name AS trainer_name,</w:t>
      </w:r>
    </w:p>
    <w:p>
      <w:pPr>
        <w:spacing w:before="0" w:after="0" w:line="220" w:lineRule="auto"/>
        <w:keepNext w:val="0"/>
        <w:keepLines/>
      </w:pPr>
      <w:r>
        <w:rPr>
          <w:rFonts w:ascii="Consolas" w:hAnsi="Consolas"/>
          <w:sz w:val="18"/>
          <w:color w:val="000000"/>
        </w:rPr>
        <w:t xml:space="preserve">       p.capacity - (</w:t>
      </w:r>
    </w:p>
    <w:p>
      <w:pPr>
        <w:spacing w:before="0" w:after="0" w:line="220" w:lineRule="auto"/>
        <w:keepNext w:val="0"/>
        <w:keepLines/>
      </w:pPr>
      <w:r>
        <w:rPr>
          <w:rFonts w:ascii="Consolas" w:hAnsi="Consolas"/>
          <w:sz w:val="18"/>
          <w:color w:val="000000"/>
        </w:rPr>
        <w:t xml:space="preserve">         SELECT COUNT(*) FROM registrations r</w:t>
      </w:r>
    </w:p>
    <w:p>
      <w:pPr>
        <w:spacing w:before="0" w:after="0" w:line="220" w:lineRule="auto"/>
        <w:keepNext w:val="0"/>
        <w:keepLines/>
      </w:pPr>
      <w:r>
        <w:rPr>
          <w:rFonts w:ascii="Consolas" w:hAnsi="Consolas"/>
          <w:sz w:val="18"/>
          <w:color w:val="000000"/>
        </w:rPr>
        <w:t xml:space="preserve">         WHERE r.program_id = p.program_id AND r.status = 'REGISTERED'</w:t>
      </w:r>
    </w:p>
    <w:p>
      <w:pPr>
        <w:spacing w:before="0" w:after="0" w:line="220" w:lineRule="auto"/>
        <w:keepNext w:val="0"/>
        <w:keepLines/>
      </w:pPr>
      <w:r>
        <w:rPr>
          <w:rFonts w:ascii="Consolas" w:hAnsi="Consolas"/>
          <w:sz w:val="18"/>
          <w:color w:val="000000"/>
        </w:rPr>
        <w:t xml:space="preserve">       ) AS available_seats</w:t>
      </w:r>
    </w:p>
    <w:p>
      <w:pPr>
        <w:spacing w:before="0" w:after="0" w:line="220" w:lineRule="auto"/>
        <w:keepNext w:val="0"/>
        <w:keepLines/>
      </w:pPr>
      <w:r>
        <w:rPr>
          <w:rFonts w:ascii="Consolas" w:hAnsi="Consolas"/>
          <w:sz w:val="18"/>
          <w:color w:val="000000"/>
        </w:rPr>
        <w:t xml:space="preserve">FROM training_programs p</w:t>
      </w:r>
    </w:p>
    <w:p>
      <w:pPr>
        <w:spacing w:before="0" w:after="0" w:line="220" w:lineRule="auto"/>
        <w:keepNext w:val="0"/>
        <w:keepLines/>
      </w:pPr>
      <w:r>
        <w:rPr>
          <w:rFonts w:ascii="Consolas" w:hAnsi="Consolas"/>
          <w:sz w:val="18"/>
          <w:color w:val="000000"/>
        </w:rPr>
        <w:t xml:space="preserve">JOIN program_categories c ON c.category_id = p.category_id</w:t>
      </w:r>
    </w:p>
    <w:p>
      <w:pPr>
        <w:spacing w:before="0" w:after="0" w:line="220" w:lineRule="auto"/>
        <w:keepNext w:val="0"/>
        <w:keepLines/>
      </w:pPr>
      <w:r>
        <w:rPr>
          <w:rFonts w:ascii="Consolas" w:hAnsi="Consolas"/>
          <w:sz w:val="18"/>
          <w:color w:val="000000"/>
        </w:rPr>
        <w:t xml:space="preserve">JOIN users u ON u.user_id = p.trainer_user_id</w:t>
      </w:r>
    </w:p>
    <w:p>
      <w:pPr>
        <w:spacing w:before="0" w:after="0" w:line="220" w:lineRule="auto"/>
        <w:keepNext w:val="0"/>
        <w:keepLines/>
      </w:pPr>
      <w:r>
        <w:rPr>
          <w:rFonts w:ascii="Consolas" w:hAnsi="Consolas"/>
          <w:sz w:val="18"/>
          <w:color w:val="000000"/>
        </w:rPr>
        <w:t xml:space="preserve">WHERE p.program_id = ?</w:t>
      </w:r>
    </w:p>
    <w:p>
      <w:pPr>
        <w:spacing w:before="0" w:after="0" w:line="220" w:lineRule="auto"/>
        <w:keepNext w:val="0"/>
        <w:keepLines/>
      </w:pPr>
      <w:r>
        <w:rPr>
          <w:rFonts w:ascii="Consolas" w:hAnsi="Consolas"/>
          <w:sz w:val="18"/>
          <w:color w:val="000000"/>
        </w:rPr>
        <w:t xml:space="preserve">-- AND &lt;approved public visibility predicate&gt;</w:t>
      </w:r>
    </w:p>
    <w:p>
      <w:pPr>
        <w:spacing w:before="0" w:after="0" w:line="220" w:lineRule="auto"/>
        <w:keepNext w:val="0"/>
        <w:keepLines/>
      </w:pPr>
      <w:r>
        <w:rPr>
          <w:rFonts w:ascii="Consolas" w:hAnsi="Consolas"/>
          <w:sz w:val="18"/>
          <w:color w:val="000000"/>
        </w:rPr>
        <w:t xml:space="preserve">LIMIT 1;</w:t>
      </w:r>
    </w:p>
    <w:p>
      <w:pPr>
        <w:spacing w:before="0" w:after="0" w:line="220" w:lineRule="auto"/>
        <w:keepNext w:val="0"/>
        <w:keepLines/>
      </w:pPr>
      <w:r>
        <w:rPr>
          <w:rFonts w:ascii="Consolas" w:hAnsi="Consolas"/>
          <w:sz w:val="18"/>
          <w:color w:val="000000"/>
        </w:rPr>
        <w:t xml:space="preserve">-- SELECT p.* remains internal; an explicit public DTO is mandatory.</w:t>
      </w:r>
    </w:p>
    <w:p>
      <w:pPr/>
      <w:r>
        <w:t xml:space="preserve"/>
      </w:r>
    </w:p>
    <w:p>
      <w:pPr>
        <w:pStyle w:val="Heading1"/>
      </w:pPr>
      <w:r>
        <w:t xml:space="preserve">5 API Contract</w:t>
      </w:r>
    </w:p>
    <w:p>
      <w:pPr>
        <w:pStyle w:val="Heading2"/>
      </w:pPr>
      <w:r>
        <w:t xml:space="preserve">GET /api/v1/programs/:programId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Public program detail</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Path: programId positive integer</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programId,code,name,description,objectives,targetAudience,prerequisites,categoryId,categoryName,trainerName,trainingDate,startTime,endTime,venue,deliveryMode,capacity,availableSeats,status,registrationOpenAt,registrationCloseAt,cancellationPolicyReference,certificateEligibilityCriteria,certificateType,createdAt,updated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invalid identifier under common validation where applicable; 404 not found/not visible</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programs.findPublicDetail</w:t>
            </w:r>
          </w:p>
        </w:tc>
        <w:tc>
          <w:tcPr>
            <w:tcW w:w="6636" w:type="dxa"/>
            <w:shd w:fill="FFFFFF"/>
            <w:vAlign w:val="center"/>
          </w:tcPr>
          <w:p>
            <w:pPr>
              <w:spacing w:after="20"/>
            </w:pPr>
            <w:r>
              <w:rPr>
                <w:color w:val="000000"/>
                <w:sz w:val="20"/>
              </w:rPr>
              <w:t xml:space="preserve">Approved visibility predicate identical to catalogue; positive program ID.</w:t>
            </w:r>
          </w:p>
        </w:tc>
      </w:tr>
      <w:tr>
        <w:trPr/>
        <w:tc>
          <w:tcPr>
            <w:tcW w:w="3300" w:type="dxa"/>
            <w:shd w:fill="F2F5F8"/>
            <w:vAlign w:val="center"/>
          </w:tcPr>
          <w:p>
            <w:pPr>
              <w:spacing w:after="20"/>
            </w:pPr>
            <w:r>
              <w:rPr>
                <w:color w:val="000000"/>
                <w:sz w:val="20"/>
              </w:rPr>
              <w:t xml:space="preserve">dto.programDetail</w:t>
            </w:r>
          </w:p>
        </w:tc>
        <w:tc>
          <w:tcPr>
            <w:tcW w:w="6636" w:type="dxa"/>
            <w:shd w:fill="F2F5F8"/>
            <w:vAlign w:val="center"/>
          </w:tcPr>
          <w:p>
            <w:pPr>
              <w:spacing w:after="20"/>
            </w:pPr>
            <w:r>
              <w:rPr>
                <w:color w:val="000000"/>
                <w:sz w:val="20"/>
              </w:rPr>
              <w:t xml:space="preserve">Exact 25 approved fields, trainer display name only; never expose trainer account controls.</w:t>
            </w:r>
          </w:p>
        </w:tc>
      </w:tr>
      <w:tr>
        <w:trPr/>
        <w:tc>
          <w:tcPr>
            <w:tcW w:w="3300" w:type="dxa"/>
            <w:shd w:fill="FFFFFF"/>
            <w:vAlign w:val="center"/>
          </w:tcPr>
          <w:p>
            <w:pPr>
              <w:spacing w:after="20"/>
            </w:pPr>
            <w:r>
              <w:rPr>
                <w:color w:val="000000"/>
                <w:sz w:val="20"/>
              </w:rPr>
              <w:t xml:space="preserve">programs.deriveAvailableSeats</w:t>
            </w:r>
          </w:p>
        </w:tc>
        <w:tc>
          <w:tcPr>
            <w:tcW w:w="6636" w:type="dxa"/>
            <w:shd w:fill="FFFFFF"/>
            <w:vAlign w:val="center"/>
          </w:tcPr>
          <w:p>
            <w:pPr>
              <w:spacing w:after="20"/>
            </w:pPr>
            <w:r>
              <w:rPr>
                <w:color w:val="000000"/>
                <w:sz w:val="20"/>
              </w:rPr>
              <w:t xml:space="preserve">Capacity minus authoritative active registration count.</w:t>
            </w:r>
          </w:p>
        </w:tc>
      </w:tr>
      <w:tr>
        <w:trPr/>
        <w:tc>
          <w:tcPr>
            <w:tcW w:w="3300" w:type="dxa"/>
            <w:shd w:fill="F2F5F8"/>
            <w:vAlign w:val="center"/>
          </w:tcPr>
          <w:p>
            <w:pPr>
              <w:spacing w:after="20"/>
            </w:pPr>
            <w:r>
              <w:rPr>
                <w:color w:val="000000"/>
                <w:sz w:val="20"/>
              </w:rPr>
              <w:t xml:space="preserve">Internal identity codec</w:t>
            </w:r>
          </w:p>
        </w:tc>
        <w:tc>
          <w:tcPr>
            <w:tcW w:w="6636" w:type="dxa"/>
            <w:shd w:fill="F2F5F8"/>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FFFFF"/>
            <w:vAlign w:val="center"/>
          </w:tcPr>
          <w:p>
            <w:pPr>
              <w:spacing w:after="20"/>
            </w:pPr>
            <w:r>
              <w:rPr>
                <w:color w:val="000000"/>
                <w:sz w:val="20"/>
              </w:rPr>
              <w:t xml:space="preserve">Response identity policy</w:t>
            </w:r>
          </w:p>
        </w:tc>
        <w:tc>
          <w:tcPr>
            <w:tcW w:w="6636" w:type="dxa"/>
            <w:shd w:fill="FFFFFF"/>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2F5F8"/>
            <w:vAlign w:val="center"/>
          </w:tcPr>
          <w:p>
            <w:pPr>
              <w:spacing w:after="20"/>
            </w:pPr>
            <w:r>
              <w:rPr>
                <w:color w:val="000000"/>
                <w:sz w:val="20"/>
              </w:rPr>
              <w:t xml:space="preserve">Physical row contract</w:t>
            </w:r>
          </w:p>
        </w:tc>
        <w:tc>
          <w:tcPr>
            <w:tcW w:w="6636" w:type="dxa"/>
            <w:shd w:fill="F2F5F8"/>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src/validators/program-details.validator.js makeValidators; src/controllers/program-details.controller.js makeController; src/routes/program-details.routes.js makeRouter; src/repositories/program-details.dto.js makeFeatureDto; and src/program-details.composition.js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src/services/program-details.service.js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detail(input, context) {</w:t>
      </w:r>
    </w:p>
    <w:p>
      <w:pPr>
        <w:spacing w:before="0" w:after="0" w:line="220" w:lineRule="auto"/>
        <w:keepNext w:val="0"/>
        <w:keepLines/>
      </w:pPr>
      <w:r>
        <w:rPr>
          <w:rFonts w:ascii="Consolas" w:hAnsi="Consolas"/>
          <w:sz w:val="18"/>
          <w:color w:val="000000"/>
        </w:rPr>
        <w:t xml:space="preserve">      const row = await d.programs.findPublicDetail(input.programId);</w:t>
      </w:r>
    </w:p>
    <w:p>
      <w:pPr>
        <w:spacing w:before="0" w:after="0" w:line="220" w:lineRule="auto"/>
        <w:keepNext w:val="0"/>
        <w:keepLines/>
      </w:pPr>
      <w:r>
        <w:rPr>
          <w:rFonts w:ascii="Consolas" w:hAnsi="Consolas"/>
          <w:sz w:val="18"/>
          <w:color w:val="000000"/>
        </w:rPr>
        <w:t xml:space="preserve">      if (!row) throw d.errors.notFound();</w:t>
      </w:r>
    </w:p>
    <w:p>
      <w:pPr>
        <w:spacing w:before="0" w:after="0" w:line="220" w:lineRule="auto"/>
        <w:keepNext w:val="0"/>
        <w:keepLines/>
      </w:pPr>
      <w:r>
        <w:rPr>
          <w:rFonts w:ascii="Consolas" w:hAnsi="Consolas"/>
          <w:sz w:val="18"/>
          <w:color w:val="000000"/>
        </w:rPr>
        <w:t xml:space="preserve">      return d.dto.programDetail(row);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return { detail: parse({ programId: v.positiveId }, null)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dto.programDetail = row =&gt; project(row, [</w:t>
      </w:r>
    </w:p>
    <w:p>
      <w:pPr>
        <w:spacing w:before="0" w:after="0" w:line="220" w:lineRule="auto"/>
        <w:keepNext w:val="0"/>
        <w:keepLines/>
      </w:pPr>
      <w:r>
        <w:rPr>
          <w:rFonts w:ascii="Consolas" w:hAnsi="Consolas"/>
          <w:sz w:val="18"/>
          <w:color w:val="000000"/>
        </w:rPr>
        <w:t xml:space="preserve">    ["programId","program_id","id",false],</w:t>
      </w:r>
    </w:p>
    <w:p>
      <w:pPr>
        <w:spacing w:before="0" w:after="0" w:line="220" w:lineRule="auto"/>
        <w:keepNext w:val="0"/>
        <w:keepLines/>
      </w:pPr>
      <w:r>
        <w:rPr>
          <w:rFonts w:ascii="Consolas" w:hAnsi="Consolas"/>
          <w:sz w:val="18"/>
          <w:color w:val="000000"/>
        </w:rPr>
        <w:t xml:space="preserve">    ["code","code","text",false],</w:t>
      </w:r>
    </w:p>
    <w:p>
      <w:pPr>
        <w:spacing w:before="0" w:after="0" w:line="220" w:lineRule="auto"/>
        <w:keepNext w:val="0"/>
        <w:keepLines/>
      </w:pPr>
      <w:r>
        <w:rPr>
          <w:rFonts w:ascii="Consolas" w:hAnsi="Consolas"/>
          <w:sz w:val="18"/>
          <w:color w:val="000000"/>
        </w:rPr>
        <w:t xml:space="preserve">    ["name","name","text",false],</w:t>
      </w:r>
    </w:p>
    <w:p>
      <w:pPr>
        <w:spacing w:before="0" w:after="0" w:line="220" w:lineRule="auto"/>
        <w:keepNext w:val="0"/>
        <w:keepLines/>
      </w:pPr>
      <w:r>
        <w:rPr>
          <w:rFonts w:ascii="Consolas" w:hAnsi="Consolas"/>
          <w:sz w:val="18"/>
          <w:color w:val="000000"/>
        </w:rPr>
        <w:t xml:space="preserve">    ["categoryId","category_id","id",false],</w:t>
      </w:r>
    </w:p>
    <w:p>
      <w:pPr>
        <w:spacing w:before="0" w:after="0" w:line="220" w:lineRule="auto"/>
        <w:keepNext w:val="0"/>
        <w:keepLines/>
      </w:pPr>
      <w:r>
        <w:rPr>
          <w:rFonts w:ascii="Consolas" w:hAnsi="Consolas"/>
          <w:sz w:val="18"/>
          <w:color w:val="000000"/>
        </w:rPr>
        <w:t xml:space="preserve">    ["categoryName","category_name","text",false],</w:t>
      </w:r>
    </w:p>
    <w:p>
      <w:pPr>
        <w:spacing w:before="0" w:after="0" w:line="220" w:lineRule="auto"/>
        <w:keepNext w:val="0"/>
        <w:keepLines/>
      </w:pPr>
      <w:r>
        <w:rPr>
          <w:rFonts w:ascii="Consolas" w:hAnsi="Consolas"/>
          <w:sz w:val="18"/>
          <w:color w:val="000000"/>
        </w:rPr>
        <w:t xml:space="preserve">    ["trainingDate","training_date","day",false],</w:t>
      </w:r>
    </w:p>
    <w:p>
      <w:pPr>
        <w:spacing w:before="0" w:after="0" w:line="220" w:lineRule="auto"/>
        <w:keepNext w:val="0"/>
        <w:keepLines/>
      </w:pPr>
      <w:r>
        <w:rPr>
          <w:rFonts w:ascii="Consolas" w:hAnsi="Consolas"/>
          <w:sz w:val="18"/>
          <w:color w:val="000000"/>
        </w:rPr>
        <w:t xml:space="preserve">    ["startTime","start_time","time",false],</w:t>
      </w:r>
    </w:p>
    <w:p>
      <w:pPr>
        <w:spacing w:before="0" w:after="0" w:line="220" w:lineRule="auto"/>
        <w:keepNext w:val="0"/>
        <w:keepLines/>
      </w:pPr>
      <w:r>
        <w:rPr>
          <w:rFonts w:ascii="Consolas" w:hAnsi="Consolas"/>
          <w:sz w:val="18"/>
          <w:color w:val="000000"/>
        </w:rPr>
        <w:t xml:space="preserve">    ["endTime","end_time","time",false],</w:t>
      </w:r>
    </w:p>
    <w:p>
      <w:pPr>
        <w:spacing w:before="0" w:after="0" w:line="220" w:lineRule="auto"/>
        <w:keepNext w:val="0"/>
        <w:keepLines/>
      </w:pPr>
      <w:r>
        <w:rPr>
          <w:rFonts w:ascii="Consolas" w:hAnsi="Consolas"/>
          <w:sz w:val="18"/>
          <w:color w:val="000000"/>
        </w:rPr>
        <w:t xml:space="preserve">    ["venue","venue","text",true],</w:t>
      </w:r>
    </w:p>
    <w:p>
      <w:pPr>
        <w:spacing w:before="0" w:after="0" w:line="220" w:lineRule="auto"/>
        <w:keepNext w:val="0"/>
        <w:keepLines/>
      </w:pPr>
      <w:r>
        <w:rPr>
          <w:rFonts w:ascii="Consolas" w:hAnsi="Consolas"/>
          <w:sz w:val="18"/>
          <w:color w:val="000000"/>
        </w:rPr>
        <w:t xml:space="preserve">    ["deliveryMode","delivery_mode","text",false],</w:t>
      </w:r>
    </w:p>
    <w:p>
      <w:pPr>
        <w:spacing w:before="0" w:after="0" w:line="220" w:lineRule="auto"/>
        <w:keepNext w:val="0"/>
        <w:keepLines/>
      </w:pPr>
      <w:r>
        <w:rPr>
          <w:rFonts w:ascii="Consolas" w:hAnsi="Consolas"/>
          <w:sz w:val="18"/>
          <w:color w:val="000000"/>
        </w:rPr>
        <w:t xml:space="preserve">    ["capacity","capacity","number",false],</w:t>
      </w:r>
    </w:p>
    <w:p>
      <w:pPr>
        <w:spacing w:before="0" w:after="0" w:line="220" w:lineRule="auto"/>
        <w:keepNext w:val="0"/>
        <w:keepLines/>
      </w:pPr>
      <w:r>
        <w:rPr>
          <w:rFonts w:ascii="Consolas" w:hAnsi="Consolas"/>
          <w:sz w:val="18"/>
          <w:color w:val="000000"/>
        </w:rPr>
        <w:t xml:space="preserve">    ["availableSeats","available_seats","number",false],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["registrationOpenAt","registration_open_at","instant",false],</w:t>
      </w:r>
    </w:p>
    <w:p>
      <w:pPr>
        <w:spacing w:before="0" w:after="0" w:line="220" w:lineRule="auto"/>
        <w:keepNext w:val="0"/>
        <w:keepLines/>
      </w:pPr>
      <w:r>
        <w:rPr>
          <w:rFonts w:ascii="Consolas" w:hAnsi="Consolas"/>
          <w:sz w:val="18"/>
          <w:color w:val="000000"/>
        </w:rPr>
        <w:t xml:space="preserve">    ["registrationCloseAt","registration_close_at","instant",false],</w:t>
      </w:r>
    </w:p>
    <w:p>
      <w:pPr>
        <w:spacing w:before="0" w:after="0" w:line="220" w:lineRule="auto"/>
        <w:keepNext w:val="0"/>
        <w:keepLines/>
      </w:pPr>
      <w:r>
        <w:rPr>
          <w:rFonts w:ascii="Consolas" w:hAnsi="Consolas"/>
          <w:sz w:val="18"/>
          <w:color w:val="000000"/>
        </w:rPr>
        <w:t xml:space="preserve">    ["description","description","text",false],</w:t>
      </w:r>
    </w:p>
    <w:p>
      <w:pPr>
        <w:spacing w:before="0" w:after="0" w:line="220" w:lineRule="auto"/>
        <w:keepNext w:val="0"/>
        <w:keepLines/>
      </w:pPr>
      <w:r>
        <w:rPr>
          <w:rFonts w:ascii="Consolas" w:hAnsi="Consolas"/>
          <w:sz w:val="18"/>
          <w:color w:val="000000"/>
        </w:rPr>
        <w:t xml:space="preserve">    ["objectives","objectives","text",false],</w:t>
      </w:r>
    </w:p>
    <w:p>
      <w:pPr>
        <w:spacing w:before="0" w:after="0" w:line="220" w:lineRule="auto"/>
        <w:keepNext w:val="0"/>
        <w:keepLines/>
      </w:pPr>
      <w:r>
        <w:rPr>
          <w:rFonts w:ascii="Consolas" w:hAnsi="Consolas"/>
          <w:sz w:val="18"/>
          <w:color w:val="000000"/>
        </w:rPr>
        <w:t xml:space="preserve">    ["targetAudience","target_audience","text",false],</w:t>
      </w:r>
    </w:p>
    <w:p>
      <w:pPr>
        <w:spacing w:before="0" w:after="0" w:line="220" w:lineRule="auto"/>
        <w:keepNext w:val="0"/>
        <w:keepLines/>
      </w:pPr>
      <w:r>
        <w:rPr>
          <w:rFonts w:ascii="Consolas" w:hAnsi="Consolas"/>
          <w:sz w:val="18"/>
          <w:color w:val="000000"/>
        </w:rPr>
        <w:t xml:space="preserve">    ["prerequisites","prerequisites","text",true],</w:t>
      </w:r>
    </w:p>
    <w:p>
      <w:pPr>
        <w:spacing w:before="0" w:after="0" w:line="220" w:lineRule="auto"/>
        <w:keepNext w:val="0"/>
        <w:keepLines/>
      </w:pPr>
      <w:r>
        <w:rPr>
          <w:rFonts w:ascii="Consolas" w:hAnsi="Consolas"/>
          <w:sz w:val="18"/>
          <w:color w:val="000000"/>
        </w:rPr>
        <w:t xml:space="preserve">    ["trainerName","trainer_name","text",false],</w:t>
      </w:r>
    </w:p>
    <w:p>
      <w:pPr>
        <w:spacing w:before="0" w:after="0" w:line="220" w:lineRule="auto"/>
        <w:keepNext w:val="0"/>
        <w:keepLines/>
      </w:pPr>
      <w:r>
        <w:rPr>
          <w:rFonts w:ascii="Consolas" w:hAnsi="Consolas"/>
          <w:sz w:val="18"/>
          <w:color w:val="000000"/>
        </w:rPr>
        <w:t xml:space="preserve">    ["cancellationPolicyReference","cancellation_policy_reference","text",true],</w:t>
      </w:r>
    </w:p>
    <w:p>
      <w:pPr>
        <w:spacing w:before="0" w:after="0" w:line="220" w:lineRule="auto"/>
        <w:keepNext w:val="0"/>
        <w:keepLines/>
      </w:pPr>
      <w:r>
        <w:rPr>
          <w:rFonts w:ascii="Consolas" w:hAnsi="Consolas"/>
          <w:sz w:val="18"/>
          <w:color w:val="000000"/>
        </w:rPr>
        <w:t xml:space="preserve">    ["certificateEligibilityCriteria","certificate_eligibility_criteria","text",false],</w:t>
      </w:r>
    </w:p>
    <w:p>
      <w:pPr>
        <w:spacing w:before="0" w:after="0" w:line="220" w:lineRule="auto"/>
        <w:keepNext w:val="0"/>
        <w:keepLines/>
      </w:pPr>
      <w:r>
        <w:rPr>
          <w:rFonts w:ascii="Consolas" w:hAnsi="Consolas"/>
          <w:sz w:val="18"/>
          <w:color w:val="000000"/>
        </w:rPr>
        <w:t xml:space="preserve">    ["certificateType","certificate_type","text",true],</w:t>
      </w:r>
    </w:p>
    <w:p>
      <w:pPr>
        <w:spacing w:before="0" w:after="0" w:line="220" w:lineRule="auto"/>
        <w:keepNext w:val="0"/>
        <w:keepLines/>
      </w:pPr>
      <w:r>
        <w:rPr>
          <w:rFonts w:ascii="Consolas" w:hAnsi="Consolas"/>
          <w:sz w:val="18"/>
          <w:color w:val="000000"/>
        </w:rPr>
        <w:t xml:space="preserve">    ["createdAt","created_at","instant",false],</w:t>
      </w:r>
    </w:p>
    <w:p>
      <w:pPr>
        <w:spacing w:before="0" w:after="0" w:line="220" w:lineRule="auto"/>
        <w:keepNext w:val="0"/>
        <w:keepLines/>
      </w:pPr>
      <w:r>
        <w:rPr>
          <w:rFonts w:ascii="Consolas" w:hAnsi="Consolas"/>
          <w:sz w:val="18"/>
          <w:color w:val="000000"/>
        </w:rPr>
        <w:t xml:space="preserve">    ["updatedAt","updated_at","instant",false],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src/routes/program-details.routes.js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router.get('/programs/:programId',</w:t>
      </w:r>
    </w:p>
    <w:p>
      <w:pPr>
        <w:spacing w:before="0" w:after="0" w:line="220" w:lineRule="auto"/>
        <w:keepNext w:val="0"/>
        <w:keepLines/>
      </w:pPr>
      <w:r>
        <w:rPr>
          <w:rFonts w:ascii="Consolas" w:hAnsi="Consolas"/>
          <w:sz w:val="18"/>
          <w:color w:val="000000"/>
        </w:rPr>
        <w:t xml:space="preserve">    validators.detail, controller.endpoint('detail',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require('./validators/program-details.validator');</w:t>
      </w:r>
    </w:p>
    <w:p>
      <w:pPr>
        <w:spacing w:before="0" w:after="0" w:line="220" w:lineRule="auto"/>
        <w:keepNext w:val="0"/>
        <w:keepLines/>
      </w:pPr>
      <w:r>
        <w:rPr>
          <w:rFonts w:ascii="Consolas" w:hAnsi="Consolas"/>
          <w:sz w:val="18"/>
          <w:color w:val="000000"/>
        </w:rPr>
        <w:t xml:space="preserve">const { makeController } = require('./controllers/program-details.controller');</w:t>
      </w:r>
    </w:p>
    <w:p>
      <w:pPr>
        <w:spacing w:before="0" w:after="0" w:line="220" w:lineRule="auto"/>
        <w:keepNext w:val="0"/>
        <w:keepLines/>
      </w:pPr>
      <w:r>
        <w:rPr>
          <w:rFonts w:ascii="Consolas" w:hAnsi="Consolas"/>
          <w:sz w:val="18"/>
          <w:color w:val="000000"/>
        </w:rPr>
        <w:t xml:space="preserve">const { makeRouter } = require('./routes/program-details.routes');</w:t>
      </w:r>
    </w:p>
    <w:p>
      <w:pPr>
        <w:spacing w:before="0" w:after="0" w:line="220" w:lineRule="auto"/>
        <w:keepNext w:val="0"/>
        <w:keepLines/>
      </w:pPr>
      <w:r>
        <w:rPr>
          <w:rFonts w:ascii="Consolas" w:hAnsi="Consolas"/>
          <w:sz w:val="18"/>
          <w:color w:val="000000"/>
        </w:rPr>
        <w:t xml:space="preserve">const { makeFeatureDto } = require('./repositories/program-details.dto');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require('./services/program-details.service');</w:t>
      </w:r>
    </w:p>
    <w:p>
      <w:pPr>
        <w:spacing w:before="0" w:after="0" w:line="220" w:lineRule="auto"/>
        <w:keepNext w:val="0"/>
        <w:keepLines/>
      </w:pPr>
      <w:r>
        <w:rPr>
          <w:rFonts w:ascii="Consolas" w:hAnsi="Consolas"/>
          <w:sz w:val="18"/>
          <w:color w:val="000000"/>
        </w:rPr>
        <w:t xml:space="preserve">const successShapes = {"detail":["programId","code","name","categoryId","categoryName","trainingDate","startTime","endTime","venue","deliveryMode","capacity","availableSeats","status","registrationOpenAt","registrationCloseAt","description","objectives","targetAudience","prerequisites","trainerName","cancellationPolicyReference","certificateEligibilityCriteria","certificateType","createdAt","updatedAt"]};</w:t>
      </w:r>
    </w:p>
    <w:p>
      <w:pPr>
        <w:spacing w:before="0" w:after="0" w:line="220" w:lineRule="auto"/>
        <w:keepNext w:val="0"/>
        <w:keepLines/>
      </w:pPr>
      <w:r>
        <w:rPr>
          <w:rFonts w:ascii="Consolas" w:hAnsi="Consolas"/>
          <w:sz w:val="18"/>
          <w:color w:val="000000"/>
        </w:rPr>
        <w:t xml:space="preserve">const requiredAdapters = ["programs.findPublicDetail"];</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Read-only.</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GET /api/v1/programs/:programId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BP-008</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OP-008</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BP-008; FR-005; FR-006; FR-030; DR-002</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UI-004 - Program Details</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GET /api/v1/programs/:programId</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tests/unit/validators/program-details.validator.test.js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tests/unit/services/program-details.service.test.js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tests/api/program-details.api.test.js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tests/integration/program-details.repository.test.js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tests/integration/program-details.consistency.test.js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Positive ID only; zero negative decimal and malformed identifier 400.</w:t>
      </w:r>
    </w:p>
    <w:p>
      <w:pPr/>
      <w:r>
        <w:t xml:space="preserve">Missing or not-visible program 404; visible program exact 25-field DTO.</w:t>
      </w:r>
    </w:p>
    <w:p>
      <w:pPr/>
      <w:r>
        <w:t xml:space="preserve">Trainer name only; no password hash email role permissions or internal ID leakage.</w:t>
      </w:r>
    </w:p>
    <w:p>
      <w:pPr/>
      <w:r>
        <w:t xml:space="preserve">Current capacity/count and registration windows; detail GET creates no registration.</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The Register UI action is navigation. This GET must not bypass WF-009 authentication or create a registration.</w:t>
      </w:r>
    </w:p>
    <w:p>
      <w:pPr/>
      <w:r>
        <w:t xml:space="preserve">None.</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WF-008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WF-008 | View Training Program Details | Version 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WF-008 View Training Program Details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