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F5A21" w14:textId="654D0950" w:rsidR="005072F7" w:rsidRPr="00DE0C81" w:rsidRDefault="00DE0C81" w:rsidP="00DE0C81">
      <w:pPr>
        <w:pStyle w:val="Paragraphedeliste"/>
        <w:numPr>
          <w:ilvl w:val="0"/>
          <w:numId w:val="1"/>
        </w:numPr>
        <w:rPr>
          <w:lang w:val="en-GB"/>
        </w:rPr>
      </w:pPr>
      <w:r w:rsidRPr="00DE0C81">
        <w:rPr>
          <w:lang w:val="en-GB"/>
        </w:rPr>
        <w:t>Optimisation problems</w:t>
      </w:r>
    </w:p>
    <w:p w14:paraId="576B3E5E" w14:textId="55EAF1F8" w:rsidR="00DE0C81" w:rsidRPr="00DE0C81" w:rsidRDefault="00DE0C81" w:rsidP="00DE0C81">
      <w:pPr>
        <w:pStyle w:val="Paragraphedeliste"/>
        <w:numPr>
          <w:ilvl w:val="0"/>
          <w:numId w:val="1"/>
        </w:numPr>
        <w:rPr>
          <w:lang w:val="en-GB"/>
        </w:rPr>
      </w:pPr>
      <w:r w:rsidRPr="00DE0C81">
        <w:rPr>
          <w:lang w:val="en-GB"/>
        </w:rPr>
        <w:t>Single objective optimisation</w:t>
      </w:r>
    </w:p>
    <w:p w14:paraId="3151A9A9" w14:textId="65EAA91A" w:rsidR="00DE0C81" w:rsidRPr="00DE0C81" w:rsidRDefault="00DE0C81" w:rsidP="00DE0C81">
      <w:pPr>
        <w:pStyle w:val="Paragraphedeliste"/>
        <w:numPr>
          <w:ilvl w:val="0"/>
          <w:numId w:val="1"/>
        </w:numPr>
        <w:rPr>
          <w:lang w:val="en-GB"/>
        </w:rPr>
      </w:pPr>
      <w:r w:rsidRPr="00DE0C81">
        <w:rPr>
          <w:lang w:val="en-GB"/>
        </w:rPr>
        <w:t>Multi-objective optimisation</w:t>
      </w:r>
    </w:p>
    <w:p w14:paraId="6B71684C" w14:textId="77777777" w:rsidR="00DE0C81" w:rsidRPr="00DE0C81" w:rsidRDefault="00DE0C81" w:rsidP="00DE0C81">
      <w:pPr>
        <w:pStyle w:val="Paragraphedeliste"/>
        <w:numPr>
          <w:ilvl w:val="0"/>
          <w:numId w:val="1"/>
        </w:numPr>
        <w:rPr>
          <w:lang w:val="en-GB"/>
        </w:rPr>
      </w:pPr>
      <w:r w:rsidRPr="00DE0C81">
        <w:rPr>
          <w:lang w:val="en-GB"/>
        </w:rPr>
        <w:t>Continuous and discrete optimisation problems</w:t>
      </w:r>
    </w:p>
    <w:p w14:paraId="766649F8" w14:textId="5CBB4D54" w:rsidR="00DE0C81" w:rsidRDefault="00DE0C81" w:rsidP="00DE0C81">
      <w:pPr>
        <w:pStyle w:val="Paragraphedeliste"/>
        <w:numPr>
          <w:ilvl w:val="0"/>
          <w:numId w:val="1"/>
        </w:numPr>
        <w:rPr>
          <w:lang w:val="en-GB"/>
        </w:rPr>
      </w:pPr>
      <w:r w:rsidRPr="00DE0C81">
        <w:rPr>
          <w:lang w:val="en-GB"/>
        </w:rPr>
        <w:t xml:space="preserve">Multi attribute decision making methods </w:t>
      </w:r>
    </w:p>
    <w:p w14:paraId="18926D54" w14:textId="31955415" w:rsidR="00CB5440" w:rsidRDefault="00CB5440" w:rsidP="00CB5440">
      <w:pPr>
        <w:rPr>
          <w:lang w:val="en-GB"/>
        </w:rPr>
      </w:pPr>
    </w:p>
    <w:p w14:paraId="0297036D" w14:textId="0776D7F4" w:rsidR="00CB5440" w:rsidRDefault="00CB5440" w:rsidP="00CB5440">
      <w:pPr>
        <w:rPr>
          <w:rFonts w:cstheme="minorHAnsi"/>
          <w:sz w:val="24"/>
          <w:szCs w:val="24"/>
        </w:rPr>
      </w:pPr>
      <w:r w:rsidRPr="00CB5440">
        <w:rPr>
          <w:b/>
          <w:bCs/>
          <w:sz w:val="28"/>
          <w:szCs w:val="28"/>
          <w:u w:val="single"/>
        </w:rPr>
        <w:t>Les problèmes d’optimisation :</w:t>
      </w:r>
      <w:r w:rsidRPr="00CB5440">
        <w:t xml:space="preserve"> </w:t>
      </w:r>
    </w:p>
    <w:p w14:paraId="5B6F1002" w14:textId="4BECC7D5" w:rsidR="00DB1DE3" w:rsidRDefault="00CB5440" w:rsidP="00BF5913">
      <w:pPr>
        <w:rPr>
          <w:rFonts w:cstheme="minorHAnsi"/>
          <w:sz w:val="24"/>
          <w:szCs w:val="24"/>
        </w:rPr>
      </w:pPr>
      <w:r w:rsidRPr="00F04607">
        <w:rPr>
          <w:rFonts w:cstheme="minorHAnsi"/>
          <w:sz w:val="24"/>
          <w:szCs w:val="24"/>
        </w:rPr>
        <w:t>Optimiser fait référence à essayer d'amener tout ce à quoi nous avons affaire vers son état ultime</w:t>
      </w:r>
      <w:r w:rsidR="00FE5765">
        <w:rPr>
          <w:rFonts w:cstheme="minorHAnsi"/>
          <w:sz w:val="24"/>
          <w:szCs w:val="24"/>
        </w:rPr>
        <w:t xml:space="preserve"> c’est-à-dire trouver la meilleure solution parmi les solutions possibles</w:t>
      </w:r>
      <w:r>
        <w:rPr>
          <w:rFonts w:cstheme="minorHAnsi"/>
          <w:sz w:val="24"/>
          <w:szCs w:val="24"/>
        </w:rPr>
        <w:t>.</w:t>
      </w:r>
      <w:r w:rsidR="00BF5913" w:rsidRPr="00BF5913">
        <w:rPr>
          <w:rFonts w:cstheme="minorHAnsi"/>
          <w:sz w:val="24"/>
          <w:szCs w:val="24"/>
        </w:rPr>
        <w:t xml:space="preserve"> </w:t>
      </w:r>
      <w:r w:rsidR="00BF5913" w:rsidRPr="009C1CDB">
        <w:rPr>
          <w:rFonts w:cstheme="minorHAnsi"/>
          <w:sz w:val="24"/>
          <w:szCs w:val="24"/>
        </w:rPr>
        <w:t>Les problèmes d'optimisation impliquent souvent les mots maximiser ou minimiser</w:t>
      </w:r>
      <w:r w:rsidR="00BF5913">
        <w:rPr>
          <w:rFonts w:cstheme="minorHAnsi"/>
          <w:sz w:val="24"/>
          <w:szCs w:val="24"/>
        </w:rPr>
        <w:t xml:space="preserve"> tels que </w:t>
      </w:r>
      <w:r w:rsidR="00BF5913" w:rsidRPr="00BF5913">
        <w:rPr>
          <w:rFonts w:cstheme="minorHAnsi"/>
          <w:sz w:val="24"/>
          <w:szCs w:val="24"/>
        </w:rPr>
        <w:t>Concevoir un pont capable de supporter la charge maximale possible pour un coût donné</w:t>
      </w:r>
      <w:r w:rsidR="00BF5913">
        <w:rPr>
          <w:rFonts w:cstheme="minorHAnsi"/>
          <w:sz w:val="24"/>
          <w:szCs w:val="24"/>
        </w:rPr>
        <w:t xml:space="preserve"> et </w:t>
      </w:r>
      <w:r w:rsidR="00BF5913" w:rsidRPr="00BF5913">
        <w:rPr>
          <w:rFonts w:cstheme="minorHAnsi"/>
          <w:sz w:val="24"/>
          <w:szCs w:val="24"/>
        </w:rPr>
        <w:t>Choisir l'emplacement optimal pour un entrepôt afin de minimiser les délais d'expédition aux clients potentiels</w:t>
      </w:r>
      <w:r w:rsidR="00BF5913">
        <w:rPr>
          <w:rFonts w:cstheme="minorHAnsi"/>
          <w:sz w:val="24"/>
          <w:szCs w:val="24"/>
        </w:rPr>
        <w:t>.</w:t>
      </w:r>
      <w:r w:rsidR="00BF5913" w:rsidRPr="009C1CDB">
        <w:rPr>
          <w:rFonts w:cstheme="minorHAnsi"/>
          <w:sz w:val="24"/>
          <w:szCs w:val="24"/>
        </w:rPr>
        <w:t xml:space="preserve"> </w:t>
      </w:r>
      <w:r>
        <w:rPr>
          <w:rFonts w:cstheme="minorHAnsi"/>
          <w:sz w:val="24"/>
          <w:szCs w:val="24"/>
        </w:rPr>
        <w:t xml:space="preserve"> </w:t>
      </w:r>
      <w:r w:rsidR="0044537F">
        <w:rPr>
          <w:rFonts w:cstheme="minorHAnsi"/>
          <w:sz w:val="24"/>
          <w:szCs w:val="24"/>
        </w:rPr>
        <w:t xml:space="preserve">L’optimisation est </w:t>
      </w:r>
      <w:r w:rsidR="00BF5913">
        <w:rPr>
          <w:rFonts w:cstheme="minorHAnsi"/>
          <w:sz w:val="24"/>
          <w:szCs w:val="24"/>
        </w:rPr>
        <w:t>généralem</w:t>
      </w:r>
      <w:r w:rsidR="0044537F">
        <w:rPr>
          <w:rFonts w:cstheme="minorHAnsi"/>
          <w:sz w:val="24"/>
          <w:szCs w:val="24"/>
        </w:rPr>
        <w:t>ent réalisable dans de divers domaines toujours a</w:t>
      </w:r>
      <w:r w:rsidR="005E688C">
        <w:rPr>
          <w:rFonts w:cstheme="minorHAnsi"/>
          <w:sz w:val="24"/>
          <w:szCs w:val="24"/>
        </w:rPr>
        <w:t>yant</w:t>
      </w:r>
      <w:r w:rsidR="0044537F">
        <w:rPr>
          <w:rFonts w:cstheme="minorHAnsi"/>
          <w:sz w:val="24"/>
          <w:szCs w:val="24"/>
        </w:rPr>
        <w:t xml:space="preserve"> un</w:t>
      </w:r>
      <w:r w:rsidR="008C20ED">
        <w:rPr>
          <w:rFonts w:cstheme="minorHAnsi"/>
          <w:sz w:val="24"/>
          <w:szCs w:val="24"/>
        </w:rPr>
        <w:t xml:space="preserve"> but</w:t>
      </w:r>
      <w:r w:rsidR="005E688C">
        <w:rPr>
          <w:rFonts w:cstheme="minorHAnsi"/>
          <w:sz w:val="24"/>
          <w:szCs w:val="24"/>
        </w:rPr>
        <w:t xml:space="preserve"> unifié qui est</w:t>
      </w:r>
      <w:r w:rsidR="008C20ED">
        <w:rPr>
          <w:rFonts w:cstheme="minorHAnsi"/>
          <w:sz w:val="24"/>
          <w:szCs w:val="24"/>
        </w:rPr>
        <w:t xml:space="preserve"> </w:t>
      </w:r>
      <w:r w:rsidR="005E688C">
        <w:rPr>
          <w:rFonts w:cstheme="minorHAnsi"/>
          <w:sz w:val="24"/>
          <w:szCs w:val="24"/>
        </w:rPr>
        <w:t>améliorer le fonctionnement d’une tache quelconque avec une gestion perfectionnée des ressources par une sélection d’un meilleur élément parmi plusieurs appartenant au même ensemble. On s’intéresse au domaine de l’informatique où</w:t>
      </w:r>
      <w:r w:rsidR="00504F15">
        <w:rPr>
          <w:rFonts w:cstheme="minorHAnsi"/>
          <w:sz w:val="24"/>
          <w:szCs w:val="24"/>
        </w:rPr>
        <w:t xml:space="preserve"> l’optimisation est</w:t>
      </w:r>
      <w:r w:rsidR="0021144E">
        <w:rPr>
          <w:rFonts w:cstheme="minorHAnsi"/>
          <w:sz w:val="24"/>
          <w:szCs w:val="24"/>
        </w:rPr>
        <w:t xml:space="preserve"> souvent</w:t>
      </w:r>
      <w:r w:rsidR="00504F15">
        <w:rPr>
          <w:rFonts w:cstheme="minorHAnsi"/>
          <w:sz w:val="24"/>
          <w:szCs w:val="24"/>
        </w:rPr>
        <w:t xml:space="preserve"> considérée comme une démarche consistant à améliorer le fonctionnement d’un système selon un ou plusieurs critères déterminés</w:t>
      </w:r>
      <w:r w:rsidR="0021144E">
        <w:rPr>
          <w:rFonts w:cstheme="minorHAnsi"/>
          <w:sz w:val="24"/>
          <w:szCs w:val="24"/>
        </w:rPr>
        <w:t>.</w:t>
      </w:r>
      <w:r w:rsidR="00DB1DE3">
        <w:rPr>
          <w:rFonts w:cstheme="minorHAnsi"/>
          <w:sz w:val="24"/>
          <w:szCs w:val="24"/>
        </w:rPr>
        <w:t xml:space="preserve"> </w:t>
      </w:r>
      <w:r w:rsidR="00FE5765">
        <w:rPr>
          <w:rFonts w:cstheme="minorHAnsi"/>
          <w:sz w:val="24"/>
          <w:szCs w:val="24"/>
        </w:rPr>
        <w:t>O</w:t>
      </w:r>
      <w:r w:rsidR="00DB1DE3">
        <w:rPr>
          <w:rFonts w:cstheme="minorHAnsi"/>
          <w:sz w:val="24"/>
          <w:szCs w:val="24"/>
        </w:rPr>
        <w:t xml:space="preserve">n peut noter plusieurs problèmes </w:t>
      </w:r>
      <w:r w:rsidR="005E688C">
        <w:rPr>
          <w:rFonts w:cstheme="minorHAnsi"/>
          <w:sz w:val="24"/>
          <w:szCs w:val="24"/>
        </w:rPr>
        <w:t xml:space="preserve">à résoudre </w:t>
      </w:r>
      <w:r w:rsidR="00DB1DE3">
        <w:rPr>
          <w:rFonts w:cstheme="minorHAnsi"/>
          <w:sz w:val="24"/>
          <w:szCs w:val="24"/>
        </w:rPr>
        <w:t xml:space="preserve">tels que </w:t>
      </w:r>
      <w:r w:rsidR="0044537F">
        <w:rPr>
          <w:rFonts w:cstheme="minorHAnsi"/>
          <w:sz w:val="24"/>
          <w:szCs w:val="24"/>
        </w:rPr>
        <w:t>l’allocation la plus efficace des ressources disponibles, produire un design avec les meilleures caractéristiques, réduire le temps de réponse et choisir des variables de contrôle qui amèneront un système à se comporter comme souhaité</w:t>
      </w:r>
      <w:r w:rsidR="005E688C">
        <w:rPr>
          <w:rFonts w:cstheme="minorHAnsi"/>
          <w:sz w:val="24"/>
          <w:szCs w:val="24"/>
        </w:rPr>
        <w:t xml:space="preserve">. </w:t>
      </w:r>
      <w:r w:rsidR="005E688C" w:rsidRPr="009C1CDB">
        <w:rPr>
          <w:rFonts w:cstheme="minorHAnsi"/>
          <w:sz w:val="24"/>
          <w:szCs w:val="24"/>
        </w:rPr>
        <w:t>L</w:t>
      </w:r>
      <w:r w:rsidR="009C1CDB" w:rsidRPr="009C1CDB">
        <w:rPr>
          <w:rFonts w:cstheme="minorHAnsi"/>
          <w:sz w:val="24"/>
          <w:szCs w:val="24"/>
        </w:rPr>
        <w:t>’optimisation consiste alors à choisir les bonnes entrées</w:t>
      </w:r>
      <w:r w:rsidR="009C1CDB">
        <w:rPr>
          <w:rFonts w:cstheme="minorHAnsi"/>
          <w:sz w:val="24"/>
          <w:szCs w:val="24"/>
        </w:rPr>
        <w:t xml:space="preserve"> (inputs)</w:t>
      </w:r>
      <w:r w:rsidR="009C1CDB" w:rsidRPr="009C1CDB">
        <w:rPr>
          <w:rFonts w:cstheme="minorHAnsi"/>
          <w:sz w:val="24"/>
          <w:szCs w:val="24"/>
        </w:rPr>
        <w:t xml:space="preserve"> qui d</w:t>
      </w:r>
      <w:r w:rsidR="009C1CDB">
        <w:rPr>
          <w:rFonts w:cstheme="minorHAnsi"/>
          <w:sz w:val="24"/>
          <w:szCs w:val="24"/>
        </w:rPr>
        <w:t>onnent les meilleurs résultats (outputs).</w:t>
      </w:r>
      <w:r w:rsidR="00BF5913">
        <w:rPr>
          <w:rFonts w:cstheme="minorHAnsi"/>
          <w:sz w:val="24"/>
          <w:szCs w:val="24"/>
        </w:rPr>
        <w:t xml:space="preserve"> </w:t>
      </w:r>
      <w:r w:rsidR="009C1CDB" w:rsidRPr="009C1CDB">
        <w:rPr>
          <w:rFonts w:cstheme="minorHAnsi"/>
          <w:sz w:val="24"/>
          <w:szCs w:val="24"/>
        </w:rPr>
        <w:t>L'optimisation est également utile lorsqu'il existe des limites (ou des contraintes) sur les ressources impliquées, ou des limites limitant les solutions possibles.</w:t>
      </w:r>
    </w:p>
    <w:p w14:paraId="4E97195A" w14:textId="216D7238" w:rsidR="00A4361E" w:rsidRPr="00A4361E" w:rsidRDefault="00A4361E" w:rsidP="00A4361E">
      <w:pPr>
        <w:rPr>
          <w:rFonts w:cstheme="minorHAnsi"/>
          <w:b/>
          <w:bCs/>
          <w:sz w:val="28"/>
          <w:szCs w:val="28"/>
          <w:u w:val="single"/>
        </w:rPr>
      </w:pPr>
      <w:r w:rsidRPr="00A4361E">
        <w:rPr>
          <w:rFonts w:cstheme="minorHAnsi"/>
          <w:b/>
          <w:bCs/>
          <w:sz w:val="28"/>
          <w:szCs w:val="28"/>
          <w:u w:val="single"/>
        </w:rPr>
        <w:t>Optimisation à un seul objectif</w:t>
      </w:r>
    </w:p>
    <w:p w14:paraId="7701B7DE" w14:textId="0726D334" w:rsidR="005908C4" w:rsidRDefault="005908C4" w:rsidP="005908C4">
      <w:hyperlink r:id="rId5" w:history="1">
        <w:r>
          <w:rPr>
            <w:rStyle w:val="Lienhypertexte"/>
          </w:rPr>
          <w:t>https://www.sciencedirect.com/topics/computer-science/single-objective-optimization-problem</w:t>
        </w:r>
      </w:hyperlink>
    </w:p>
    <w:p w14:paraId="778134A6" w14:textId="205A923F" w:rsidR="00807245" w:rsidRDefault="00807245" w:rsidP="005908C4">
      <w:hyperlink r:id="rId6" w:history="1">
        <w:r>
          <w:rPr>
            <w:rStyle w:val="Lienhypertexte"/>
          </w:rPr>
          <w:t>https://sci-hub.tw/10.1007/978-3-319-93025-1_1</w:t>
        </w:r>
      </w:hyperlink>
    </w:p>
    <w:p w14:paraId="2EE464F9" w14:textId="7F640F5D" w:rsidR="00C76961" w:rsidRPr="00C76961" w:rsidRDefault="00C76961" w:rsidP="00C76961">
      <w:pPr>
        <w:rPr>
          <w:b/>
          <w:bCs/>
        </w:rPr>
      </w:pPr>
      <w:r w:rsidRPr="00C76961">
        <w:rPr>
          <w:b/>
          <w:bCs/>
        </w:rPr>
        <w:t>titre figure1 Trois composantes principales d'un système d'optimisation avec un seul objectif: entrées, contraintes (conditions de fonctionnement) et sortie</w:t>
      </w:r>
    </w:p>
    <w:p w14:paraId="7E2929F7" w14:textId="77777777" w:rsidR="00F609A4" w:rsidRDefault="00C76961" w:rsidP="008E66EE">
      <w:r>
        <w:t>Dans</w:t>
      </w:r>
      <w:r w:rsidR="005908C4">
        <w:t xml:space="preserve"> un problème à objectif unique</w:t>
      </w:r>
      <w:r>
        <w:t xml:space="preserve">, </w:t>
      </w:r>
      <w:r w:rsidR="008E66EE">
        <w:t>on a</w:t>
      </w:r>
      <w:r>
        <w:t xml:space="preserve"> un ensemble de valeurs optimales pour les paramètres conduisant à la valeur objective. Les composants d’un problème pareil sont : la fonction objective, les entrées (variables, paramètres) et les contraintes (voir figure 1). </w:t>
      </w:r>
      <w:r w:rsidR="008E66EE">
        <w:t xml:space="preserve">La perspective de l’optimisateur </w:t>
      </w:r>
      <w:r w:rsidR="008E66EE">
        <w:rPr>
          <w:lang w:bidi="ar-DZ"/>
        </w:rPr>
        <w:t>réalise un objectif pour chaque combinaison unique à partir des entrées inconnues</w:t>
      </w:r>
      <w:r w:rsidR="008E66EE">
        <w:t>.</w:t>
      </w:r>
      <w:r w:rsidR="00807245">
        <w:t xml:space="preserve"> Trouver les valeurs optimales de ces inconnues est la visée principale de l’algorithme d’optimisation.</w:t>
      </w:r>
      <w:r w:rsidR="00FB423F">
        <w:t xml:space="preserve"> Les contraintes sont prises en considération comme entrées secondaires. Elles servent à définir les limites d’un système dans le but de trouver des solutions réalisables c’est-à-dire </w:t>
      </w:r>
      <w:r w:rsidR="006C34D0">
        <w:t>indiquer quels ensembles de valeurs d’entrées sont valides. Du coup en cas de violation de contraintes, une solution et sa valeur objective ne sont pas acceptables</w:t>
      </w:r>
      <w:r w:rsidR="00F609A4">
        <w:t>.</w:t>
      </w:r>
    </w:p>
    <w:p w14:paraId="41849A24" w14:textId="55DD3CD2" w:rsidR="005908C4" w:rsidRDefault="00F609A4" w:rsidP="008E66EE">
      <w:r>
        <w:t>Un problème d’optimisation à un seul objectif est formulé tel un problème de minimisation comme suit :</w:t>
      </w:r>
      <w:r w:rsidR="006C34D0">
        <w:t xml:space="preserve">  </w:t>
      </w:r>
    </w:p>
    <w:p w14:paraId="1FC53BA9" w14:textId="77777777" w:rsidR="00F609A4" w:rsidRDefault="00F609A4" w:rsidP="008E66EE">
      <w:pPr>
        <w:rPr>
          <w:lang w:val="en-GB"/>
        </w:rPr>
      </w:pPr>
      <w:r w:rsidRPr="00F609A4">
        <w:rPr>
          <w:lang w:val="en-GB"/>
        </w:rPr>
        <w:lastRenderedPageBreak/>
        <w:t xml:space="preserve">Minimise : f (x1, x2, x3,..., xn−1, </w:t>
      </w:r>
      <w:proofErr w:type="spellStart"/>
      <w:r w:rsidRPr="00F609A4">
        <w:rPr>
          <w:lang w:val="en-GB"/>
        </w:rPr>
        <w:t>xn</w:t>
      </w:r>
      <w:proofErr w:type="spellEnd"/>
      <w:r w:rsidRPr="00F609A4">
        <w:rPr>
          <w:lang w:val="en-GB"/>
        </w:rPr>
        <w:t xml:space="preserve">) (1.1) </w:t>
      </w:r>
    </w:p>
    <w:p w14:paraId="358281AD" w14:textId="77777777" w:rsidR="00F609A4" w:rsidRDefault="00F609A4" w:rsidP="008E66EE">
      <w:pPr>
        <w:rPr>
          <w:lang w:val="en-GB"/>
        </w:rPr>
      </w:pPr>
      <w:r w:rsidRPr="00F609A4">
        <w:rPr>
          <w:lang w:val="en-GB"/>
        </w:rPr>
        <w:t xml:space="preserve">Subject to : </w:t>
      </w:r>
      <w:proofErr w:type="spellStart"/>
      <w:r w:rsidRPr="00F609A4">
        <w:rPr>
          <w:lang w:val="en-GB"/>
        </w:rPr>
        <w:t>gi</w:t>
      </w:r>
      <w:proofErr w:type="spellEnd"/>
      <w:r w:rsidRPr="00F609A4">
        <w:rPr>
          <w:lang w:val="en-GB"/>
        </w:rPr>
        <w:t xml:space="preserve">(x1, x2, x3,..., xn−1, </w:t>
      </w:r>
      <w:proofErr w:type="spellStart"/>
      <w:r w:rsidRPr="00F609A4">
        <w:rPr>
          <w:lang w:val="en-GB"/>
        </w:rPr>
        <w:t>xn</w:t>
      </w:r>
      <w:proofErr w:type="spellEnd"/>
      <w:r w:rsidRPr="00F609A4">
        <w:rPr>
          <w:lang w:val="en-GB"/>
        </w:rPr>
        <w:t xml:space="preserve">) ≥ 0,i = 1, 2,..., m (1.2) </w:t>
      </w:r>
    </w:p>
    <w:p w14:paraId="562FDEC8" w14:textId="77777777" w:rsidR="00F609A4" w:rsidRDefault="00F609A4" w:rsidP="008E66EE">
      <w:pPr>
        <w:rPr>
          <w:lang w:val="en-GB"/>
        </w:rPr>
      </w:pPr>
      <w:r w:rsidRPr="00F609A4">
        <w:rPr>
          <w:lang w:val="en-GB"/>
        </w:rPr>
        <w:t xml:space="preserve">hi(x1, x2, x3,..., xn−1, </w:t>
      </w:r>
      <w:proofErr w:type="spellStart"/>
      <w:r w:rsidRPr="00F609A4">
        <w:rPr>
          <w:lang w:val="en-GB"/>
        </w:rPr>
        <w:t>xn</w:t>
      </w:r>
      <w:proofErr w:type="spellEnd"/>
      <w:r w:rsidRPr="00F609A4">
        <w:rPr>
          <w:lang w:val="en-GB"/>
        </w:rPr>
        <w:t xml:space="preserve">) = 0,i = 1, 2,..., p (1.3) </w:t>
      </w:r>
    </w:p>
    <w:p w14:paraId="237322B3" w14:textId="058271C1" w:rsidR="00F609A4" w:rsidRDefault="00F609A4" w:rsidP="008E66EE">
      <w:pPr>
        <w:rPr>
          <w:lang w:val="en-GB"/>
        </w:rPr>
      </w:pPr>
      <w:proofErr w:type="spellStart"/>
      <w:r w:rsidRPr="00F609A4">
        <w:rPr>
          <w:lang w:val="en-GB"/>
        </w:rPr>
        <w:t>lbi</w:t>
      </w:r>
      <w:proofErr w:type="spellEnd"/>
      <w:r w:rsidRPr="00F609A4">
        <w:rPr>
          <w:lang w:val="en-GB"/>
        </w:rPr>
        <w:t xml:space="preserve"> ≤ xi ≤ </w:t>
      </w:r>
      <w:proofErr w:type="spellStart"/>
      <w:r w:rsidRPr="00F609A4">
        <w:rPr>
          <w:lang w:val="en-GB"/>
        </w:rPr>
        <w:t>ubi,i</w:t>
      </w:r>
      <w:proofErr w:type="spellEnd"/>
      <w:r w:rsidRPr="00F609A4">
        <w:rPr>
          <w:lang w:val="en-GB"/>
        </w:rPr>
        <w:t xml:space="preserve"> = 1, 2,..., n (1.4)</w:t>
      </w:r>
    </w:p>
    <w:p w14:paraId="7852BD72" w14:textId="13CFC1CB" w:rsidR="00F609A4" w:rsidRDefault="00F609A4" w:rsidP="008E66EE">
      <w:pPr>
        <w:rPr>
          <w:lang w:val="en-GB"/>
        </w:rPr>
      </w:pPr>
      <w:proofErr w:type="spellStart"/>
      <w:r>
        <w:rPr>
          <w:lang w:val="en-GB"/>
        </w:rPr>
        <w:t>tel</w:t>
      </w:r>
      <w:proofErr w:type="spellEnd"/>
      <w:r>
        <w:rPr>
          <w:lang w:val="en-GB"/>
        </w:rPr>
        <w:t xml:space="preserve"> que :</w:t>
      </w:r>
    </w:p>
    <w:p w14:paraId="244A4571" w14:textId="70A88DDE" w:rsidR="00F609A4" w:rsidRPr="00F609A4" w:rsidRDefault="00F609A4" w:rsidP="00F609A4">
      <w:pPr>
        <w:pStyle w:val="Paragraphedeliste"/>
        <w:numPr>
          <w:ilvl w:val="0"/>
          <w:numId w:val="2"/>
        </w:numPr>
      </w:pPr>
      <w:r w:rsidRPr="00F609A4">
        <w:t>n : le nombre de variables</w:t>
      </w:r>
    </w:p>
    <w:p w14:paraId="2A550E58" w14:textId="047708F7" w:rsidR="00F609A4" w:rsidRDefault="00F609A4" w:rsidP="00F609A4">
      <w:pPr>
        <w:pStyle w:val="Paragraphedeliste"/>
        <w:numPr>
          <w:ilvl w:val="0"/>
          <w:numId w:val="2"/>
        </w:numPr>
      </w:pPr>
      <w:r w:rsidRPr="00F609A4">
        <w:t>m : le nombre d</w:t>
      </w:r>
      <w:r>
        <w:t>e contraintes d’inégalité</w:t>
      </w:r>
    </w:p>
    <w:p w14:paraId="659FA0ED" w14:textId="2FFCABA9" w:rsidR="00F609A4" w:rsidRDefault="00F609A4" w:rsidP="00F609A4">
      <w:pPr>
        <w:pStyle w:val="Paragraphedeliste"/>
        <w:numPr>
          <w:ilvl w:val="0"/>
          <w:numId w:val="2"/>
        </w:numPr>
      </w:pPr>
      <w:r>
        <w:t xml:space="preserve">p : </w:t>
      </w:r>
      <w:r w:rsidRPr="00F609A4">
        <w:t>le nombre d</w:t>
      </w:r>
      <w:r>
        <w:t>e contraintes d’égalité</w:t>
      </w:r>
    </w:p>
    <w:p w14:paraId="0B5244F8" w14:textId="5FCB68FA" w:rsidR="00F609A4" w:rsidRDefault="00F609A4" w:rsidP="00F609A4">
      <w:pPr>
        <w:pStyle w:val="Paragraphedeliste"/>
        <w:numPr>
          <w:ilvl w:val="0"/>
          <w:numId w:val="2"/>
        </w:numPr>
      </w:pPr>
      <w:proofErr w:type="spellStart"/>
      <w:r>
        <w:t>lbi</w:t>
      </w:r>
      <w:proofErr w:type="spellEnd"/>
      <w:r>
        <w:t> :</w:t>
      </w:r>
      <w:r w:rsidRPr="00F609A4">
        <w:t xml:space="preserve"> la borne inférieure de la </w:t>
      </w:r>
      <w:proofErr w:type="spellStart"/>
      <w:r w:rsidRPr="00F609A4">
        <w:t>i-ème</w:t>
      </w:r>
      <w:proofErr w:type="spellEnd"/>
      <w:r w:rsidRPr="00F609A4">
        <w:t xml:space="preserve"> variable</w:t>
      </w:r>
    </w:p>
    <w:p w14:paraId="2323C8EA" w14:textId="07EB7DA5" w:rsidR="00501295" w:rsidRDefault="00F609A4" w:rsidP="00501295">
      <w:pPr>
        <w:pStyle w:val="Paragraphedeliste"/>
        <w:numPr>
          <w:ilvl w:val="0"/>
          <w:numId w:val="2"/>
        </w:numPr>
      </w:pPr>
      <w:proofErr w:type="spellStart"/>
      <w:r>
        <w:t>ubi</w:t>
      </w:r>
      <w:proofErr w:type="spellEnd"/>
      <w:r w:rsidR="00501295">
        <w:t> :</w:t>
      </w:r>
      <w:r w:rsidR="00501295" w:rsidRPr="00F609A4">
        <w:t xml:space="preserve"> la borne </w:t>
      </w:r>
      <w:r w:rsidR="00501295">
        <w:t>sup</w:t>
      </w:r>
      <w:r w:rsidR="00501295" w:rsidRPr="00F609A4">
        <w:t xml:space="preserve">érieure de la </w:t>
      </w:r>
      <w:proofErr w:type="spellStart"/>
      <w:r w:rsidR="00501295" w:rsidRPr="00F609A4">
        <w:t>i-ème</w:t>
      </w:r>
      <w:proofErr w:type="spellEnd"/>
      <w:r w:rsidR="00501295" w:rsidRPr="00F609A4">
        <w:t xml:space="preserve"> variable</w:t>
      </w:r>
      <w:r w:rsidR="00501295">
        <w:t>.</w:t>
      </w:r>
    </w:p>
    <w:p w14:paraId="198722DA" w14:textId="08336090" w:rsidR="00F609A4" w:rsidRDefault="00501295" w:rsidP="00501295">
      <w:r>
        <w:t xml:space="preserve">On constate que cette formule indique la présence de deux types de contraintes : l’égalité et l’inégalité. Cependant, pour formuler un problème à objectif unique avec des contraintes d’inégalité </w:t>
      </w:r>
      <w:proofErr w:type="spellStart"/>
      <w:r>
        <w:t>seulement,les</w:t>
      </w:r>
      <w:proofErr w:type="spellEnd"/>
      <w:r>
        <w:t xml:space="preserve"> contraintes d’égalité peuvent être exprimées comme suit :</w:t>
      </w:r>
    </w:p>
    <w:p w14:paraId="360C1DE6" w14:textId="0098D675" w:rsidR="00501295" w:rsidRPr="00F609A4" w:rsidRDefault="00501295" w:rsidP="00501295">
      <w:r>
        <w:t xml:space="preserve">hi(x1, x2, x3,..., xn−1, </w:t>
      </w:r>
      <w:proofErr w:type="spellStart"/>
      <w:r>
        <w:t>xn</w:t>
      </w:r>
      <w:proofErr w:type="spellEnd"/>
      <w:r>
        <w:t xml:space="preserve">) ≤ 0 </w:t>
      </w:r>
      <w:r>
        <w:rPr>
          <w:rFonts w:ascii="Cambria Math" w:hAnsi="Cambria Math" w:cs="Cambria Math"/>
        </w:rPr>
        <w:t>∧</w:t>
      </w:r>
      <w:r>
        <w:t xml:space="preserve"> hi(x1, x2, x3,..., xn</w:t>
      </w:r>
      <w:r>
        <w:rPr>
          <w:rFonts w:ascii="Calibri" w:hAnsi="Calibri" w:cs="Calibri"/>
        </w:rPr>
        <w:t>−</w:t>
      </w:r>
      <w:r>
        <w:t xml:space="preserve">1, </w:t>
      </w:r>
      <w:proofErr w:type="spellStart"/>
      <w:r>
        <w:t>xn</w:t>
      </w:r>
      <w:proofErr w:type="spellEnd"/>
      <w:r>
        <w:t xml:space="preserve">) </w:t>
      </w:r>
      <w:r>
        <w:rPr>
          <w:rFonts w:ascii="Calibri" w:hAnsi="Calibri" w:cs="Calibri"/>
        </w:rPr>
        <w:t>≥</w:t>
      </w:r>
      <w:r>
        <w:t xml:space="preserve"> 0 (1.5)</w:t>
      </w:r>
    </w:p>
    <w:p w14:paraId="1B23B302" w14:textId="274410FD" w:rsidR="00BF5913" w:rsidRDefault="005908C4" w:rsidP="005908C4">
      <w:pPr>
        <w:rPr>
          <w:rFonts w:cstheme="minorHAnsi"/>
          <w:color w:val="2E2E2E"/>
          <w:sz w:val="24"/>
          <w:szCs w:val="24"/>
        </w:rPr>
      </w:pPr>
      <w:r>
        <w:rPr>
          <w:rFonts w:cstheme="minorHAnsi"/>
          <w:sz w:val="24"/>
          <w:szCs w:val="24"/>
        </w:rPr>
        <w:t>« L’objectif d’un problème d’optimisation à objectif unique est de trouver la meilleure solution pour un critère ou une métrique</w:t>
      </w:r>
      <w:r w:rsidRPr="005908C4">
        <w:rPr>
          <w:rFonts w:cstheme="minorHAnsi"/>
          <w:sz w:val="24"/>
          <w:szCs w:val="24"/>
        </w:rPr>
        <w:t xml:space="preserve"> </w:t>
      </w:r>
      <w:r w:rsidRPr="005908C4">
        <w:rPr>
          <w:rFonts w:cstheme="minorHAnsi"/>
          <w:color w:val="2E2E2E"/>
          <w:sz w:val="24"/>
          <w:szCs w:val="24"/>
        </w:rPr>
        <w:t xml:space="preserve">, comme le temps d'exécution (ou les performances) et / ou une </w:t>
      </w:r>
      <w:r w:rsidRPr="005908C4">
        <w:rPr>
          <w:rFonts w:cstheme="minorHAnsi"/>
          <w:sz w:val="24"/>
          <w:szCs w:val="24"/>
        </w:rPr>
        <w:t>combinaison de cette métrique avec des métriques de consommation d'énergie ou de </w:t>
      </w:r>
      <w:hyperlink r:id="rId7" w:tooltip="En savoir plus sur la dissipation de puissance à partir des pages thématiques générées par l'IA de ScienceDirect" w:history="1">
        <w:r w:rsidRPr="005908C4">
          <w:rPr>
            <w:rStyle w:val="Lienhypertexte"/>
            <w:rFonts w:cstheme="minorHAnsi"/>
            <w:color w:val="auto"/>
            <w:sz w:val="24"/>
            <w:szCs w:val="24"/>
            <w:u w:val="none"/>
          </w:rPr>
          <w:t>dissipation de puissance </w:t>
        </w:r>
      </w:hyperlink>
      <w:r w:rsidRPr="005908C4">
        <w:rPr>
          <w:rFonts w:cstheme="minorHAnsi"/>
          <w:sz w:val="24"/>
          <w:szCs w:val="24"/>
        </w:rPr>
        <w:t>. Nous pouvons en outre combiner plusieurs critères en un </w:t>
      </w:r>
      <w:r w:rsidRPr="005908C4">
        <w:rPr>
          <w:rStyle w:val="topic-highlight"/>
          <w:rFonts w:cstheme="minorHAnsi"/>
          <w:sz w:val="24"/>
          <w:szCs w:val="24"/>
        </w:rPr>
        <w:t>problème d'optimisation à objectif unique</w:t>
      </w:r>
      <w:r w:rsidRPr="005908C4">
        <w:rPr>
          <w:rFonts w:cstheme="minorHAnsi"/>
          <w:sz w:val="24"/>
          <w:szCs w:val="24"/>
        </w:rPr>
        <w:t xml:space="preserve"> en définissant la fonction de coût à objectif unique comme une somme pondérée des </w:t>
      </w:r>
      <w:r w:rsidRPr="005908C4">
        <w:rPr>
          <w:rFonts w:cstheme="minorHAnsi"/>
          <w:color w:val="2E2E2E"/>
          <w:sz w:val="24"/>
          <w:szCs w:val="24"/>
        </w:rPr>
        <w:t>coûts normalisés associés à chacune des métriques, comme indiqué dans l'équation.</w:t>
      </w:r>
      <w:r>
        <w:rPr>
          <w:rFonts w:cstheme="minorHAnsi"/>
          <w:color w:val="2E2E2E"/>
          <w:sz w:val="24"/>
          <w:szCs w:val="24"/>
        </w:rPr>
        <w:t> »</w:t>
      </w:r>
    </w:p>
    <w:p w14:paraId="794C874F" w14:textId="0B08EE04" w:rsidR="00262AF9" w:rsidRPr="00262AF9" w:rsidRDefault="00262AF9" w:rsidP="005908C4">
      <w:pPr>
        <w:rPr>
          <w:rFonts w:cstheme="minorHAnsi"/>
          <w:b/>
          <w:bCs/>
          <w:color w:val="2E2E2E"/>
          <w:sz w:val="24"/>
          <w:szCs w:val="24"/>
          <w:u w:val="single"/>
        </w:rPr>
      </w:pPr>
      <w:r w:rsidRPr="00262AF9">
        <w:rPr>
          <w:rFonts w:cstheme="minorHAnsi"/>
          <w:b/>
          <w:bCs/>
          <w:color w:val="2E2E2E"/>
          <w:sz w:val="24"/>
          <w:szCs w:val="24"/>
          <w:u w:val="single"/>
        </w:rPr>
        <w:t>Optimisation multi objectifs :</w:t>
      </w:r>
    </w:p>
    <w:p w14:paraId="709FCB2B" w14:textId="23E2DBCC" w:rsidR="00262AF9" w:rsidRPr="00CD7DB4" w:rsidRDefault="00262AF9" w:rsidP="005908C4">
      <w:pPr>
        <w:rPr>
          <w:rFonts w:cstheme="minorHAnsi"/>
          <w:color w:val="2E2E2E"/>
          <w:sz w:val="24"/>
          <w:szCs w:val="24"/>
          <w:lang w:val="en-GB"/>
        </w:rPr>
      </w:pPr>
      <w:r>
        <w:rPr>
          <w:rFonts w:cstheme="minorHAnsi"/>
          <w:color w:val="2E2E2E"/>
          <w:sz w:val="24"/>
          <w:szCs w:val="24"/>
        </w:rPr>
        <w:t xml:space="preserve">La plupart des problèmes d’optimisation possèdent une seule fonction objective, cependant, il existe des cas avec des fonctions objectives multiples. Ce genre de problèmes est souvent rencontré dans plusieurs domaines tels que l’ingénierie, l’économie et la logistique, lorsque des décisions optimales </w:t>
      </w:r>
      <w:r w:rsidRPr="00262AF9">
        <w:rPr>
          <w:rFonts w:cstheme="minorHAnsi"/>
          <w:color w:val="2E2E2E"/>
          <w:sz w:val="24"/>
          <w:szCs w:val="24"/>
        </w:rPr>
        <w:t>doivent être prises en présence de compromis entre deux ou plusieurs objectifs contradictoires</w:t>
      </w:r>
      <w:r>
        <w:rPr>
          <w:rFonts w:cstheme="minorHAnsi"/>
          <w:color w:val="2E2E2E"/>
          <w:sz w:val="24"/>
          <w:szCs w:val="24"/>
        </w:rPr>
        <w:t xml:space="preserve"> qui doivent être optimisés simultanément</w:t>
      </w:r>
      <w:r w:rsidRPr="00262AF9">
        <w:rPr>
          <w:rFonts w:cstheme="minorHAnsi"/>
          <w:color w:val="2E2E2E"/>
          <w:sz w:val="24"/>
          <w:szCs w:val="24"/>
        </w:rPr>
        <w:t xml:space="preserve">. Par exemple, le développement d'un nouveau composant peut impliquer de minimiser le poids tout en maximisant la force. Dans la pratique, les problèmes à objectifs multiples sont souvent reformulés en problèmes à objectif unique </w:t>
      </w:r>
      <w:r>
        <w:rPr>
          <w:rFonts w:cstheme="minorHAnsi"/>
          <w:color w:val="2E2E2E"/>
          <w:sz w:val="24"/>
          <w:szCs w:val="24"/>
        </w:rPr>
        <w:t>à la suite de leur simplicité, s</w:t>
      </w:r>
      <w:r w:rsidRPr="00262AF9">
        <w:rPr>
          <w:rFonts w:cstheme="minorHAnsi"/>
          <w:color w:val="2E2E2E"/>
          <w:sz w:val="24"/>
          <w:szCs w:val="24"/>
        </w:rPr>
        <w:t>oit en formant une combinaison pondérée des différents objectifs, soit en remplaçant certains des objectifs par des contraintes.</w:t>
      </w:r>
      <w:r>
        <w:rPr>
          <w:rFonts w:cstheme="minorHAnsi"/>
          <w:color w:val="2E2E2E"/>
          <w:sz w:val="24"/>
          <w:szCs w:val="24"/>
        </w:rPr>
        <w:t xml:space="preserve"> </w:t>
      </w:r>
      <w:r w:rsidR="00BB0082">
        <w:rPr>
          <w:rFonts w:cstheme="minorHAnsi"/>
          <w:color w:val="2E2E2E"/>
          <w:sz w:val="24"/>
          <w:szCs w:val="24"/>
        </w:rPr>
        <w:t xml:space="preserve">« L’optimisation à multi objectifs </w:t>
      </w:r>
      <w:r w:rsidR="00BB0082" w:rsidRPr="00BB0082">
        <w:rPr>
          <w:rFonts w:cstheme="minorHAnsi"/>
          <w:color w:val="2E2E2E"/>
          <w:sz w:val="24"/>
          <w:szCs w:val="24"/>
        </w:rPr>
        <w:t>a été présenté par Vilfredo Pareto. Il existe un vecteur de la fonction objectif dans un</w:t>
      </w:r>
      <w:r w:rsidR="00BB0082">
        <w:rPr>
          <w:rFonts w:cstheme="minorHAnsi"/>
          <w:color w:val="2E2E2E"/>
          <w:sz w:val="24"/>
          <w:szCs w:val="24"/>
        </w:rPr>
        <w:t xml:space="preserve">e </w:t>
      </w:r>
      <w:r w:rsidR="00BB0082">
        <w:rPr>
          <w:rFonts w:cstheme="minorHAnsi"/>
          <w:color w:val="2E2E2E"/>
          <w:sz w:val="24"/>
          <w:szCs w:val="24"/>
        </w:rPr>
        <w:t>optimisation à multi objectifs</w:t>
      </w:r>
      <w:r w:rsidR="00BB0082" w:rsidRPr="00BB0082">
        <w:rPr>
          <w:rFonts w:cstheme="minorHAnsi"/>
          <w:color w:val="2E2E2E"/>
          <w:sz w:val="24"/>
          <w:szCs w:val="24"/>
        </w:rPr>
        <w:t xml:space="preserve">. Chaque vecteur de la fonction objectif est une fonction du vecteur solution. Dans </w:t>
      </w:r>
      <w:r w:rsidR="00BB0082">
        <w:rPr>
          <w:rFonts w:cstheme="minorHAnsi"/>
          <w:color w:val="2E2E2E"/>
          <w:sz w:val="24"/>
          <w:szCs w:val="24"/>
        </w:rPr>
        <w:t>l’</w:t>
      </w:r>
      <w:r w:rsidR="00BB0082" w:rsidRPr="00BB0082">
        <w:rPr>
          <w:rFonts w:cstheme="minorHAnsi"/>
          <w:color w:val="2E2E2E"/>
          <w:sz w:val="24"/>
          <w:szCs w:val="24"/>
        </w:rPr>
        <w:t xml:space="preserve"> </w:t>
      </w:r>
      <w:r w:rsidR="00BB0082">
        <w:rPr>
          <w:rFonts w:cstheme="minorHAnsi"/>
          <w:color w:val="2E2E2E"/>
          <w:sz w:val="24"/>
          <w:szCs w:val="24"/>
        </w:rPr>
        <w:t>optimisation à multi objectifs</w:t>
      </w:r>
      <w:r w:rsidR="00BB0082" w:rsidRPr="00BB0082">
        <w:rPr>
          <w:rFonts w:cstheme="minorHAnsi"/>
          <w:color w:val="2E2E2E"/>
          <w:sz w:val="24"/>
          <w:szCs w:val="24"/>
        </w:rPr>
        <w:t>, il n'y a pas de meilleure solution pour tous les usages, mais plutôt plusieurs solutions.</w:t>
      </w:r>
      <w:r w:rsidR="00BB0082">
        <w:rPr>
          <w:rFonts w:cstheme="minorHAnsi"/>
          <w:color w:val="2E2E2E"/>
          <w:sz w:val="24"/>
          <w:szCs w:val="24"/>
        </w:rPr>
        <w:t> »</w:t>
      </w:r>
      <w:r w:rsidR="00CD7DB4">
        <w:rPr>
          <w:rFonts w:cstheme="minorHAnsi"/>
          <w:color w:val="2E2E2E"/>
          <w:sz w:val="24"/>
          <w:szCs w:val="24"/>
        </w:rPr>
        <w:t xml:space="preserve"> </w:t>
      </w:r>
      <w:proofErr w:type="spellStart"/>
      <w:r w:rsidR="00CD7DB4" w:rsidRPr="00CD7DB4">
        <w:rPr>
          <w:lang w:val="en-GB"/>
        </w:rPr>
        <w:t>Nyoman</w:t>
      </w:r>
      <w:proofErr w:type="spellEnd"/>
      <w:r w:rsidR="00CD7DB4" w:rsidRPr="00CD7DB4">
        <w:rPr>
          <w:lang w:val="en-GB"/>
        </w:rPr>
        <w:t xml:space="preserve"> </w:t>
      </w:r>
      <w:proofErr w:type="spellStart"/>
      <w:r w:rsidR="00CD7DB4" w:rsidRPr="00CD7DB4">
        <w:rPr>
          <w:lang w:val="en-GB"/>
        </w:rPr>
        <w:t>Gunantara</w:t>
      </w:r>
      <w:proofErr w:type="spellEnd"/>
      <w:r w:rsidR="00CD7DB4" w:rsidRPr="00CD7DB4">
        <w:rPr>
          <w:lang w:val="en-GB"/>
        </w:rPr>
        <w:t xml:space="preserve"> | (2018) A review of multi-objective optimization: Methods and its applications, Cogent Engineering, 5:1, 1502242</w:t>
      </w:r>
    </w:p>
    <w:p w14:paraId="2BDA4082" w14:textId="03C95247" w:rsidR="007C15B3" w:rsidRDefault="007C15B3" w:rsidP="005908C4">
      <w:pPr>
        <w:rPr>
          <w:rFonts w:cstheme="minorHAnsi"/>
          <w:sz w:val="24"/>
          <w:szCs w:val="24"/>
        </w:rPr>
      </w:pPr>
      <w:r w:rsidRPr="007C15B3">
        <w:rPr>
          <w:rFonts w:cstheme="minorHAnsi"/>
          <w:sz w:val="24"/>
          <w:szCs w:val="24"/>
        </w:rPr>
        <w:t>U</w:t>
      </w:r>
      <w:r w:rsidRPr="007C15B3">
        <w:rPr>
          <w:rFonts w:cstheme="minorHAnsi"/>
          <w:sz w:val="24"/>
          <w:szCs w:val="24"/>
        </w:rPr>
        <w:t>n problème d'optimisation multi</w:t>
      </w:r>
      <w:r>
        <w:rPr>
          <w:rFonts w:cstheme="minorHAnsi"/>
          <w:sz w:val="24"/>
          <w:szCs w:val="24"/>
        </w:rPr>
        <w:t>-</w:t>
      </w:r>
      <w:r w:rsidRPr="007C15B3">
        <w:rPr>
          <w:rFonts w:cstheme="minorHAnsi"/>
          <w:sz w:val="24"/>
          <w:szCs w:val="24"/>
        </w:rPr>
        <w:t>objectif</w:t>
      </w:r>
      <w:r>
        <w:rPr>
          <w:rFonts w:cstheme="minorHAnsi"/>
          <w:sz w:val="24"/>
          <w:szCs w:val="24"/>
        </w:rPr>
        <w:t>s</w:t>
      </w:r>
      <w:r w:rsidRPr="007C15B3">
        <w:rPr>
          <w:rFonts w:cstheme="minorHAnsi"/>
          <w:sz w:val="24"/>
          <w:szCs w:val="24"/>
        </w:rPr>
        <w:t xml:space="preserve"> peut être formulé comme</w:t>
      </w:r>
      <w:r>
        <w:rPr>
          <w:rFonts w:cstheme="minorHAnsi"/>
          <w:sz w:val="24"/>
          <w:szCs w:val="24"/>
        </w:rPr>
        <w:t> :</w:t>
      </w:r>
    </w:p>
    <w:p w14:paraId="0129674D" w14:textId="77777777" w:rsidR="00BB0082" w:rsidRDefault="00BB0082" w:rsidP="00BB0082">
      <w:pPr>
        <w:rPr>
          <w:rFonts w:cstheme="minorHAnsi"/>
          <w:sz w:val="24"/>
          <w:szCs w:val="24"/>
        </w:rPr>
      </w:pPr>
      <w:r>
        <w:rPr>
          <w:rFonts w:cstheme="minorHAnsi"/>
          <w:noProof/>
          <w:sz w:val="24"/>
          <w:szCs w:val="24"/>
        </w:rPr>
        <w:lastRenderedPageBreak/>
        <w:drawing>
          <wp:inline distT="0" distB="0" distL="0" distR="0" wp14:anchorId="62573E97" wp14:editId="6F02A423">
            <wp:extent cx="3429297" cy="701101"/>
            <wp:effectExtent l="0" t="0" r="0" b="3810"/>
            <wp:docPr id="2" name="Image 2" descr="Une image contenan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horlog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429297" cy="701101"/>
                    </a:xfrm>
                    <a:prstGeom prst="rect">
                      <a:avLst/>
                    </a:prstGeom>
                  </pic:spPr>
                </pic:pic>
              </a:graphicData>
            </a:graphic>
          </wp:inline>
        </w:drawing>
      </w:r>
    </w:p>
    <w:p w14:paraId="1D488B2B" w14:textId="2C6CB018" w:rsidR="007C15B3" w:rsidRDefault="00C70C6A" w:rsidP="00BB0082">
      <w:pPr>
        <w:rPr>
          <w:rStyle w:val="mo"/>
          <w:rFonts w:ascii="MathJax_Main" w:hAnsi="MathJax_Main" w:cs="Arial"/>
          <w:color w:val="000000"/>
          <w:sz w:val="25"/>
          <w:szCs w:val="25"/>
          <w:bdr w:val="none" w:sz="0" w:space="0" w:color="auto" w:frame="1"/>
          <w:shd w:val="clear" w:color="auto" w:fill="FFFFFF"/>
        </w:rPr>
      </w:pPr>
      <w:r>
        <w:rPr>
          <w:rStyle w:val="mo"/>
          <w:rFonts w:ascii="MathJax_Main" w:hAnsi="MathJax_Main" w:cs="Arial"/>
          <w:color w:val="000000"/>
          <w:sz w:val="25"/>
          <w:szCs w:val="25"/>
          <w:bdr w:val="none" w:sz="0" w:space="0" w:color="auto" w:frame="1"/>
          <w:shd w:val="clear" w:color="auto" w:fill="FFFFFF"/>
        </w:rPr>
        <w:t>Tel</w:t>
      </w:r>
      <w:r w:rsidR="007C15B3">
        <w:rPr>
          <w:rStyle w:val="mo"/>
          <w:rFonts w:ascii="MathJax_Main" w:hAnsi="MathJax_Main" w:cs="Arial"/>
          <w:color w:val="000000"/>
          <w:sz w:val="25"/>
          <w:szCs w:val="25"/>
          <w:bdr w:val="none" w:sz="0" w:space="0" w:color="auto" w:frame="1"/>
          <w:shd w:val="clear" w:color="auto" w:fill="FFFFFF"/>
        </w:rPr>
        <w:t xml:space="preserve"> que :</w:t>
      </w:r>
    </w:p>
    <w:p w14:paraId="60AC4842" w14:textId="5A9AB175" w:rsidR="00BB0082" w:rsidRDefault="00FE44F5" w:rsidP="00BB0082">
      <w:pPr>
        <w:rPr>
          <w:rStyle w:val="mo"/>
          <w:rFonts w:ascii="MathJax_Main" w:hAnsi="MathJax_Main" w:cs="Arial"/>
          <w:color w:val="000000"/>
          <w:sz w:val="25"/>
          <w:szCs w:val="25"/>
          <w:bdr w:val="none" w:sz="0" w:space="0" w:color="auto" w:frame="1"/>
          <w:shd w:val="clear" w:color="auto" w:fill="FFFFFF"/>
        </w:rPr>
      </w:pPr>
      <w:r>
        <w:rPr>
          <w:rStyle w:val="mo"/>
          <w:rFonts w:ascii="MathJax_Main" w:hAnsi="MathJax_Main" w:cs="Arial"/>
          <w:color w:val="000000"/>
          <w:sz w:val="25"/>
          <w:szCs w:val="25"/>
          <w:bdr w:val="none" w:sz="0" w:space="0" w:color="auto" w:frame="1"/>
          <w:shd w:val="clear" w:color="auto" w:fill="FFFFFF"/>
        </w:rPr>
        <w:t>x : la solution</w:t>
      </w:r>
    </w:p>
    <w:p w14:paraId="11BB9A70" w14:textId="1CEBDDC6" w:rsidR="00FE44F5" w:rsidRDefault="00FE44F5" w:rsidP="00BB0082">
      <w:pPr>
        <w:rPr>
          <w:rStyle w:val="mo"/>
          <w:rFonts w:ascii="MathJax_Main" w:hAnsi="MathJax_Main" w:cs="Arial"/>
          <w:color w:val="000000"/>
          <w:sz w:val="25"/>
          <w:szCs w:val="25"/>
          <w:bdr w:val="none" w:sz="0" w:space="0" w:color="auto" w:frame="1"/>
          <w:shd w:val="clear" w:color="auto" w:fill="FFFFFF"/>
        </w:rPr>
      </w:pPr>
      <w:r>
        <w:rPr>
          <w:rStyle w:val="mo"/>
          <w:rFonts w:ascii="MathJax_Main" w:hAnsi="MathJax_Main" w:cs="Arial"/>
          <w:color w:val="000000"/>
          <w:sz w:val="25"/>
          <w:szCs w:val="25"/>
          <w:bdr w:val="none" w:sz="0" w:space="0" w:color="auto" w:frame="1"/>
          <w:shd w:val="clear" w:color="auto" w:fill="FFFFFF"/>
        </w:rPr>
        <w:t>n : nombre des fonctions objectif</w:t>
      </w:r>
    </w:p>
    <w:p w14:paraId="043E2561" w14:textId="77777777" w:rsidR="00FE44F5" w:rsidRDefault="00FE44F5" w:rsidP="00BB0082">
      <w:pPr>
        <w:rPr>
          <w:rStyle w:val="mo"/>
          <w:rFonts w:ascii="MathJax_Main" w:hAnsi="MathJax_Main" w:cs="Arial"/>
          <w:color w:val="000000"/>
          <w:sz w:val="25"/>
          <w:szCs w:val="25"/>
          <w:bdr w:val="none" w:sz="0" w:space="0" w:color="auto" w:frame="1"/>
          <w:shd w:val="clear" w:color="auto" w:fill="FFFFFF"/>
        </w:rPr>
      </w:pPr>
      <w:r>
        <w:rPr>
          <w:rStyle w:val="mo"/>
          <w:rFonts w:ascii="MathJax_Main" w:hAnsi="MathJax_Main" w:cs="Arial"/>
          <w:color w:val="000000"/>
          <w:sz w:val="25"/>
          <w:szCs w:val="25"/>
          <w:bdr w:val="none" w:sz="0" w:space="0" w:color="auto" w:frame="1"/>
          <w:shd w:val="clear" w:color="auto" w:fill="FFFFFF"/>
        </w:rPr>
        <w:t>U : ensemble des solutions réalisables</w:t>
      </w:r>
    </w:p>
    <w:p w14:paraId="1FA7C136" w14:textId="4C0D04F4" w:rsidR="00FE44F5" w:rsidRDefault="00FE44F5" w:rsidP="00BB0082">
      <w:pPr>
        <w:rPr>
          <w:rStyle w:val="mo"/>
          <w:rFonts w:ascii="MathJax_Main" w:hAnsi="MathJax_Main" w:cs="Arial"/>
          <w:color w:val="000000"/>
          <w:sz w:val="25"/>
          <w:szCs w:val="25"/>
          <w:bdr w:val="none" w:sz="0" w:space="0" w:color="auto" w:frame="1"/>
          <w:shd w:val="clear" w:color="auto" w:fill="FFFFFF"/>
        </w:rPr>
      </w:pPr>
      <w:proofErr w:type="spellStart"/>
      <w:r>
        <w:rPr>
          <w:rStyle w:val="mi"/>
          <w:rFonts w:ascii="MathJax_Math-italic" w:hAnsi="MathJax_Math-italic" w:cs="Arial"/>
          <w:color w:val="333333"/>
          <w:sz w:val="32"/>
          <w:szCs w:val="32"/>
          <w:bdr w:val="none" w:sz="0" w:space="0" w:color="auto" w:frame="1"/>
        </w:rPr>
        <w:t>f</w:t>
      </w:r>
      <w:r>
        <w:rPr>
          <w:rStyle w:val="mi"/>
          <w:rFonts w:ascii="MathJax_Math-italic" w:hAnsi="MathJax_Math-italic" w:cs="Arial"/>
          <w:color w:val="333333"/>
          <w:sz w:val="23"/>
          <w:szCs w:val="23"/>
          <w:bdr w:val="none" w:sz="0" w:space="0" w:color="auto" w:frame="1"/>
        </w:rPr>
        <w:t>n</w:t>
      </w:r>
      <w:proofErr w:type="spellEnd"/>
      <w:r>
        <w:rPr>
          <w:rStyle w:val="mo"/>
          <w:rFonts w:ascii="MathJax_Main" w:hAnsi="MathJax_Main" w:cs="Arial"/>
          <w:color w:val="333333"/>
          <w:sz w:val="32"/>
          <w:szCs w:val="32"/>
          <w:bdr w:val="none" w:sz="0" w:space="0" w:color="auto" w:frame="1"/>
        </w:rPr>
        <w:t>(</w:t>
      </w:r>
      <w:r>
        <w:rPr>
          <w:rStyle w:val="mi"/>
          <w:rFonts w:ascii="MathJax_Math-italic" w:hAnsi="MathJax_Math-italic" w:cs="Arial"/>
          <w:color w:val="333333"/>
          <w:sz w:val="32"/>
          <w:szCs w:val="32"/>
          <w:bdr w:val="none" w:sz="0" w:space="0" w:color="auto" w:frame="1"/>
        </w:rPr>
        <w:t>x</w:t>
      </w:r>
      <w:r>
        <w:rPr>
          <w:rStyle w:val="mo"/>
          <w:rFonts w:ascii="MathJax_Main" w:hAnsi="MathJax_Main" w:cs="Arial"/>
          <w:color w:val="333333"/>
          <w:sz w:val="32"/>
          <w:szCs w:val="32"/>
          <w:bdr w:val="none" w:sz="0" w:space="0" w:color="auto" w:frame="1"/>
        </w:rPr>
        <w:t>)</w:t>
      </w:r>
      <w:proofErr w:type="spellStart"/>
      <w:r>
        <w:rPr>
          <w:rStyle w:val="mjxassistivemathml"/>
          <w:rFonts w:ascii="Arial" w:hAnsi="Arial" w:cs="Arial"/>
          <w:color w:val="333333"/>
          <w:sz w:val="37"/>
          <w:szCs w:val="37"/>
          <w:bdr w:val="none" w:sz="0" w:space="0" w:color="auto" w:frame="1"/>
        </w:rPr>
        <w:t>fn</w:t>
      </w:r>
      <w:proofErr w:type="spellEnd"/>
      <w:r>
        <w:rPr>
          <w:rStyle w:val="mjxassistivemathml"/>
          <w:rFonts w:ascii="Arial" w:hAnsi="Arial" w:cs="Arial"/>
          <w:color w:val="333333"/>
          <w:sz w:val="37"/>
          <w:szCs w:val="37"/>
          <w:bdr w:val="none" w:sz="0" w:space="0" w:color="auto" w:frame="1"/>
        </w:rPr>
        <w:t>(x)</w:t>
      </w:r>
      <w:r>
        <w:rPr>
          <w:rFonts w:ascii="Arial" w:hAnsi="Arial" w:cs="Arial"/>
          <w:color w:val="333333"/>
          <w:sz w:val="26"/>
          <w:szCs w:val="26"/>
        </w:rPr>
        <w:t> : la nième fonction objectif</w:t>
      </w:r>
      <w:r>
        <w:rPr>
          <w:rStyle w:val="mo"/>
          <w:rFonts w:ascii="MathJax_Main" w:hAnsi="MathJax_Main" w:cs="Arial"/>
          <w:color w:val="000000"/>
          <w:sz w:val="25"/>
          <w:szCs w:val="25"/>
          <w:bdr w:val="none" w:sz="0" w:space="0" w:color="auto" w:frame="1"/>
          <w:shd w:val="clear" w:color="auto" w:fill="FFFFFF"/>
        </w:rPr>
        <w:t xml:space="preserve"> </w:t>
      </w:r>
    </w:p>
    <w:p w14:paraId="2A83E440" w14:textId="0886A347" w:rsidR="00FE44F5" w:rsidRPr="00BB0082" w:rsidRDefault="00FE44F5" w:rsidP="00BB0082">
      <w:pPr>
        <w:rPr>
          <w:rStyle w:val="mo"/>
          <w:rFonts w:cstheme="minorHAnsi"/>
          <w:sz w:val="24"/>
          <w:szCs w:val="24"/>
        </w:rPr>
      </w:pPr>
      <w:r>
        <w:rPr>
          <w:rStyle w:val="mo"/>
          <w:rFonts w:ascii="MathJax_Main" w:hAnsi="MathJax_Main" w:cs="Arial"/>
          <w:color w:val="000000"/>
          <w:sz w:val="25"/>
          <w:szCs w:val="25"/>
          <w:bdr w:val="none" w:sz="0" w:space="0" w:color="auto" w:frame="1"/>
          <w:shd w:val="clear" w:color="auto" w:fill="FFFFFF"/>
        </w:rPr>
        <w:t>min/max : les opérations combinées des objectifs</w:t>
      </w:r>
    </w:p>
    <w:p w14:paraId="21AE93A1" w14:textId="77777777" w:rsidR="007C15B3" w:rsidRPr="005908C4" w:rsidRDefault="007C15B3" w:rsidP="005908C4">
      <w:pPr>
        <w:rPr>
          <w:rFonts w:cstheme="minorHAnsi"/>
          <w:sz w:val="24"/>
          <w:szCs w:val="24"/>
        </w:rPr>
      </w:pPr>
    </w:p>
    <w:p w14:paraId="6AD4EFEE" w14:textId="3FCE12D0" w:rsidR="00DB1DE3" w:rsidRPr="009C1CDB" w:rsidRDefault="007C15B3" w:rsidP="00CB5440">
      <w:pPr>
        <w:rPr>
          <w:rFonts w:cstheme="minorHAnsi"/>
          <w:sz w:val="24"/>
          <w:szCs w:val="24"/>
        </w:rPr>
      </w:pPr>
      <w:r w:rsidRPr="007C15B3">
        <w:rPr>
          <w:rFonts w:cstheme="minorHAnsi"/>
          <w:sz w:val="24"/>
          <w:szCs w:val="24"/>
        </w:rPr>
        <w:t>En règle générale, il n'existe pas de solution unique qui optimise simultanément chaque objectif. Au lieu de cela, il existe un ensemble (éventuellement infini) de solutions optimales de Pareto. Une solution est appelée non dominée ou optimale de Pareto si aucune des fonctions objectives ne peut être améliorée en valeur sans dégrader une ou plusieurs des autres valeurs objectives. Sans information de préférence subjective supplémentaire, toutes les solutions optimales de Pareto sont considérées comme également bonnes.</w:t>
      </w:r>
    </w:p>
    <w:p w14:paraId="1E38232D" w14:textId="77777777" w:rsidR="00DB1DE3" w:rsidRPr="009C1CDB" w:rsidRDefault="00DB1DE3" w:rsidP="00CB5440">
      <w:pPr>
        <w:rPr>
          <w:rFonts w:cstheme="minorHAnsi"/>
          <w:sz w:val="24"/>
          <w:szCs w:val="24"/>
        </w:rPr>
      </w:pPr>
    </w:p>
    <w:sectPr w:rsidR="00DB1DE3" w:rsidRPr="009C1C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066F4"/>
    <w:multiLevelType w:val="hybridMultilevel"/>
    <w:tmpl w:val="F27E7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ED76F2"/>
    <w:multiLevelType w:val="hybridMultilevel"/>
    <w:tmpl w:val="09AEC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81"/>
    <w:rsid w:val="000C504E"/>
    <w:rsid w:val="001D327A"/>
    <w:rsid w:val="0021144E"/>
    <w:rsid w:val="00262AF9"/>
    <w:rsid w:val="0044537F"/>
    <w:rsid w:val="00501295"/>
    <w:rsid w:val="00504F15"/>
    <w:rsid w:val="005072F7"/>
    <w:rsid w:val="005908C4"/>
    <w:rsid w:val="005E688C"/>
    <w:rsid w:val="006C34D0"/>
    <w:rsid w:val="007C15B3"/>
    <w:rsid w:val="00807245"/>
    <w:rsid w:val="008C20ED"/>
    <w:rsid w:val="008E66EE"/>
    <w:rsid w:val="009C1CDB"/>
    <w:rsid w:val="00A4361E"/>
    <w:rsid w:val="00BB0082"/>
    <w:rsid w:val="00BF5913"/>
    <w:rsid w:val="00C70C6A"/>
    <w:rsid w:val="00C76961"/>
    <w:rsid w:val="00CB5440"/>
    <w:rsid w:val="00CD7DB4"/>
    <w:rsid w:val="00DB1DE3"/>
    <w:rsid w:val="00DE0C81"/>
    <w:rsid w:val="00F04607"/>
    <w:rsid w:val="00F609A4"/>
    <w:rsid w:val="00FB423F"/>
    <w:rsid w:val="00FE44F5"/>
    <w:rsid w:val="00FE576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6458"/>
  <w15:chartTrackingRefBased/>
  <w15:docId w15:val="{B4F52B08-2614-4510-B1C6-5D6C739C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0C81"/>
    <w:pPr>
      <w:ind w:left="720"/>
      <w:contextualSpacing/>
    </w:pPr>
  </w:style>
  <w:style w:type="character" w:styleId="Lienhypertexte">
    <w:name w:val="Hyperlink"/>
    <w:basedOn w:val="Policepardfaut"/>
    <w:uiPriority w:val="99"/>
    <w:semiHidden/>
    <w:unhideWhenUsed/>
    <w:rsid w:val="005908C4"/>
    <w:rPr>
      <w:color w:val="0000FF"/>
      <w:u w:val="single"/>
    </w:rPr>
  </w:style>
  <w:style w:type="character" w:customStyle="1" w:styleId="topic-highlight">
    <w:name w:val="topic-highlight"/>
    <w:basedOn w:val="Policepardfaut"/>
    <w:rsid w:val="005908C4"/>
  </w:style>
  <w:style w:type="character" w:customStyle="1" w:styleId="mo">
    <w:name w:val="mo"/>
    <w:basedOn w:val="Policepardfaut"/>
    <w:rsid w:val="007C15B3"/>
  </w:style>
  <w:style w:type="character" w:customStyle="1" w:styleId="mtext">
    <w:name w:val="mtext"/>
    <w:basedOn w:val="Policepardfaut"/>
    <w:rsid w:val="007C15B3"/>
  </w:style>
  <w:style w:type="character" w:customStyle="1" w:styleId="mi">
    <w:name w:val="mi"/>
    <w:basedOn w:val="Policepardfaut"/>
    <w:rsid w:val="007C15B3"/>
  </w:style>
  <w:style w:type="character" w:customStyle="1" w:styleId="mn">
    <w:name w:val="mn"/>
    <w:basedOn w:val="Policepardfaut"/>
    <w:rsid w:val="007C15B3"/>
  </w:style>
  <w:style w:type="character" w:customStyle="1" w:styleId="mjxassistivemathml">
    <w:name w:val="mjx_assistive_mathml"/>
    <w:basedOn w:val="Policepardfaut"/>
    <w:rsid w:val="00FE4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cedirect.com/topics/computer-science/power-dissip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hub.tw/10.1007/978-3-319-93025-1_1" TargetMode="External"/><Relationship Id="rId5" Type="http://schemas.openxmlformats.org/officeDocument/2006/relationships/hyperlink" Target="https://www.sciencedirect.com/topics/computer-science/single-objective-optimization-probl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1051</Words>
  <Characters>5784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2020-08-16T22:16:00Z</dcterms:created>
  <dcterms:modified xsi:type="dcterms:W3CDTF">2020-08-17T00:04:00Z</dcterms:modified>
</cp:coreProperties>
</file>