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3A69" w14:textId="3F485573" w:rsidR="00615DCF" w:rsidRPr="00615DCF" w:rsidRDefault="00615DCF" w:rsidP="00615DCF">
      <w:pPr>
        <w:pStyle w:val="Title"/>
      </w:pPr>
      <w:r w:rsidRPr="00615DCF">
        <w:t>Locale Test Plans</w:t>
      </w:r>
    </w:p>
    <w:p w14:paraId="16421A24" w14:textId="0AEACD00" w:rsidR="00D11B68" w:rsidRPr="00216C23" w:rsidRDefault="00216C23" w:rsidP="00216C23">
      <w:pPr>
        <w:pStyle w:val="Heading1"/>
      </w:pPr>
      <w:r w:rsidRPr="00216C23">
        <w:t>Part 1. Description of Overall Test Plan</w:t>
      </w:r>
    </w:p>
    <w:p w14:paraId="4B4FFFF4" w14:textId="2F688C4F" w:rsidR="00216C23" w:rsidRPr="00216C23" w:rsidRDefault="00216C23" w:rsidP="00216C23">
      <w:r w:rsidRPr="00216C23">
        <w:t xml:space="preserve">Our testing strategy follows a layered approach to ensure reliability, correctness, and performance of </w:t>
      </w:r>
      <w:r w:rsidR="005A3A2A">
        <w:t>the Locale project</w:t>
      </w:r>
      <w:r w:rsidRPr="00216C23">
        <w:t>. In the first phase, individual components such as post creation, geolocation tagging, user authentication, and engagement features (likes/dislikes) are tested independently using controlled inputs. These tests include normal, abnormal, and boundary conditions to validate correctness and robustness.</w:t>
      </w:r>
    </w:p>
    <w:p w14:paraId="5633B673" w14:textId="6A6315F4" w:rsidR="00216C23" w:rsidRDefault="00216C23" w:rsidP="00216C23">
      <w:r w:rsidRPr="00216C23">
        <w:t>In the second phase, integration testing is performed to ensure seamless interaction between components such as the feed, map, notifications, and profile systems. Special attention is given to location-based functionality to ensure accurate mapping and proximity filtering. Finally, system-level and performance testing are conducted in real-world scenarios to evaluate scalability, responsiveness, and behavior under high user activity.</w:t>
      </w:r>
    </w:p>
    <w:p w14:paraId="79AA8193" w14:textId="5AEDBFFD" w:rsidR="00D148AF" w:rsidRDefault="00D148AF" w:rsidP="00D148AF">
      <w:pPr>
        <w:pStyle w:val="Heading1"/>
      </w:pPr>
      <w:r>
        <w:t>Part 2. Test Case Descriptions</w:t>
      </w:r>
    </w:p>
    <w:p w14:paraId="658DF1DA" w14:textId="77777777" w:rsidR="00D148AF" w:rsidRPr="00D148AF" w:rsidRDefault="00D148AF" w:rsidP="00D148AF">
      <w:pPr>
        <w:pStyle w:val="Heading2"/>
      </w:pPr>
      <w:r w:rsidRPr="00D148AF">
        <w:t>FS1.1 Feed Loading Test</w:t>
      </w:r>
    </w:p>
    <w:p w14:paraId="154CB712" w14:textId="08906B98" w:rsidR="00D148AF" w:rsidRPr="00D148AF" w:rsidRDefault="00D148AF" w:rsidP="00D148AF">
      <w:r w:rsidRPr="00D148AF">
        <w:t>FS1.2 Purpose: Verify nearby posts are displayed</w:t>
      </w:r>
      <w:r w:rsidRPr="00D148AF">
        <w:br/>
        <w:t>FS1.3 Description: Open feed page and load posts based on user location</w:t>
      </w:r>
      <w:r w:rsidRPr="00D148AF">
        <w:br/>
        <w:t>FS1.4 Inputs: User location, existing posts</w:t>
      </w:r>
      <w:r w:rsidRPr="00D148AF">
        <w:br/>
        <w:t>FS1.5 Expected Outputs: Only nearby posts appear in feed</w:t>
      </w:r>
      <w:r w:rsidRPr="00D148AF">
        <w:br/>
        <w:t>FS1.6 Type: Normal</w:t>
      </w:r>
      <w:r w:rsidRPr="00D148AF">
        <w:br/>
        <w:t>FS1.7 Method: Blackbox</w:t>
      </w:r>
      <w:r w:rsidRPr="00D148AF">
        <w:br/>
        <w:t>FS1.8 Category: Functional</w:t>
      </w:r>
      <w:r w:rsidRPr="00D148AF">
        <w:br/>
        <w:t>FS1.9 Level: Integration</w:t>
      </w:r>
      <w:r w:rsidRPr="00D148AF">
        <w:br/>
        <w:t>FS1.10 Results: Nearby posts were correctly displayed based on user location. No distant posts appeared.</w:t>
      </w:r>
    </w:p>
    <w:p w14:paraId="3B17E7AF" w14:textId="77777777" w:rsidR="00D148AF" w:rsidRPr="00D148AF" w:rsidRDefault="00D148AF" w:rsidP="00D148AF">
      <w:pPr>
        <w:pStyle w:val="Heading2"/>
      </w:pPr>
      <w:r w:rsidRPr="00D148AF">
        <w:t>FS2.1 Map Pin Accuracy Test</w:t>
      </w:r>
    </w:p>
    <w:p w14:paraId="292AFD49" w14:textId="0132BD6E" w:rsidR="00D148AF" w:rsidRPr="00D148AF" w:rsidRDefault="00D148AF" w:rsidP="00D148AF">
      <w:r w:rsidRPr="00D148AF">
        <w:t>FS2.2 Purpose: Ensure posts are mapped correctly</w:t>
      </w:r>
      <w:r w:rsidRPr="00D148AF">
        <w:br/>
        <w:t>FS2.3 Description: View map and compare post locations to pins</w:t>
      </w:r>
      <w:r w:rsidRPr="00D148AF">
        <w:br/>
        <w:t>FS2.4 Inputs: Posts with GPS coordinates</w:t>
      </w:r>
      <w:r w:rsidRPr="00D148AF">
        <w:br/>
        <w:t>FS2.5 Expected Outputs: Pins accurately reflect post locations</w:t>
      </w:r>
      <w:r w:rsidRPr="00D148AF">
        <w:br/>
        <w:t>FS2.6 Type: Normal</w:t>
      </w:r>
      <w:r w:rsidRPr="00D148AF">
        <w:br/>
        <w:t>FS2.7 Method: Blackbox</w:t>
      </w:r>
      <w:r w:rsidRPr="00D148AF">
        <w:br/>
        <w:t>FS2.8 Category: Functional</w:t>
      </w:r>
      <w:r w:rsidRPr="00D148AF">
        <w:br/>
        <w:t>FS2.9 Level: Integration</w:t>
      </w:r>
      <w:r w:rsidRPr="00D148AF">
        <w:br/>
      </w:r>
      <w:r w:rsidRPr="00D148AF">
        <w:lastRenderedPageBreak/>
        <w:t>FS2.10 Results: All pins matched their corresponding GPS coordinates with no discrepancies.</w:t>
      </w:r>
    </w:p>
    <w:p w14:paraId="7143A2B9" w14:textId="77777777" w:rsidR="00D148AF" w:rsidRPr="00D148AF" w:rsidRDefault="00D148AF" w:rsidP="00D148AF">
      <w:pPr>
        <w:pStyle w:val="Heading2"/>
      </w:pPr>
      <w:r w:rsidRPr="00D148AF">
        <w:t>CP1.1 Create Post Test</w:t>
      </w:r>
    </w:p>
    <w:p w14:paraId="3BFB7862" w14:textId="72195AD1" w:rsidR="00D148AF" w:rsidRPr="00D148AF" w:rsidRDefault="00D148AF" w:rsidP="00D148AF">
      <w:r w:rsidRPr="00D148AF">
        <w:t>CP1.2 Purpose: Validate post creation</w:t>
      </w:r>
      <w:r w:rsidRPr="00D148AF">
        <w:br/>
        <w:t>CP1.3 Description: Take photo and upload with location</w:t>
      </w:r>
      <w:r w:rsidRPr="00D148AF">
        <w:br/>
        <w:t>CP1.4 Inputs: Image, GPS coordinates</w:t>
      </w:r>
      <w:r w:rsidRPr="00D148AF">
        <w:br/>
        <w:t>CP1.5 Expected Outputs: Post appears on feed and map</w:t>
      </w:r>
      <w:r w:rsidRPr="00D148AF">
        <w:br/>
        <w:t>CP1.6 Type: Normal</w:t>
      </w:r>
      <w:r w:rsidRPr="00D148AF">
        <w:br/>
        <w:t>CP1.7 Method: Blackbox</w:t>
      </w:r>
      <w:r w:rsidRPr="00D148AF">
        <w:br/>
        <w:t>CP1.8 Category: Functional</w:t>
      </w:r>
      <w:r w:rsidRPr="00D148AF">
        <w:br/>
        <w:t>CP1.9 Level: Unit</w:t>
      </w:r>
      <w:r w:rsidRPr="00D148AF">
        <w:br/>
        <w:t>CP1.10 Results: Post successfully appeared on both feed and map with correct location.</w:t>
      </w:r>
    </w:p>
    <w:p w14:paraId="39460F62" w14:textId="77777777" w:rsidR="00D148AF" w:rsidRPr="00D148AF" w:rsidRDefault="00D148AF" w:rsidP="00D148AF">
      <w:pPr>
        <w:pStyle w:val="Heading2"/>
      </w:pPr>
      <w:r w:rsidRPr="00D148AF">
        <w:t>CP2.1 Create Post Without Location</w:t>
      </w:r>
    </w:p>
    <w:p w14:paraId="6C9A8BF2" w14:textId="732EF2C4" w:rsidR="00D148AF" w:rsidRPr="00D148AF" w:rsidRDefault="00D148AF" w:rsidP="00D148AF">
      <w:r w:rsidRPr="00D148AF">
        <w:t>CP2.2 Purpose: Handle missing GPS data</w:t>
      </w:r>
      <w:r w:rsidRPr="00D148AF">
        <w:br/>
        <w:t>CP2.3 Description: Attempt to upload post with location disabled</w:t>
      </w:r>
      <w:r w:rsidRPr="00D148AF">
        <w:br/>
        <w:t>CP2.4 Inputs: Image without GPS</w:t>
      </w:r>
      <w:r w:rsidRPr="00D148AF">
        <w:br/>
        <w:t>CP2.5 Expected Outputs: Error or fallback behavior</w:t>
      </w:r>
      <w:r w:rsidRPr="00D148AF">
        <w:br/>
        <w:t>CP2.6 Type: Abnormal</w:t>
      </w:r>
      <w:r w:rsidRPr="00D148AF">
        <w:br/>
        <w:t>CP2.7 Method: Blackbox</w:t>
      </w:r>
      <w:r w:rsidRPr="00D148AF">
        <w:br/>
        <w:t>CP2.8 Category: Functional</w:t>
      </w:r>
      <w:r w:rsidRPr="00D148AF">
        <w:br/>
        <w:t>CP2.9 Level: Unit</w:t>
      </w:r>
      <w:r w:rsidRPr="00D148AF">
        <w:br/>
        <w:t>CP2.10 Results: System prevented upload and displayed appropriate error message.</w:t>
      </w:r>
    </w:p>
    <w:p w14:paraId="7FF7A9F0" w14:textId="77777777" w:rsidR="00D148AF" w:rsidRPr="00D148AF" w:rsidRDefault="00D148AF" w:rsidP="00D148AF">
      <w:pPr>
        <w:pStyle w:val="Heading2"/>
      </w:pPr>
      <w:r w:rsidRPr="00D148AF">
        <w:t>EN1.1 Like Post Test</w:t>
      </w:r>
    </w:p>
    <w:p w14:paraId="2763CA1D" w14:textId="18F92220" w:rsidR="00D148AF" w:rsidRPr="00D148AF" w:rsidRDefault="00D148AF" w:rsidP="00D148AF">
      <w:r w:rsidRPr="00D148AF">
        <w:t>EN1.2 Purpose: Verify like functionality</w:t>
      </w:r>
      <w:r w:rsidRPr="00D148AF">
        <w:br/>
        <w:t>EN1.3 Description: User likes a post</w:t>
      </w:r>
      <w:r w:rsidRPr="00D148AF">
        <w:br/>
        <w:t>EN1.4 Inputs: Post ID, user action</w:t>
      </w:r>
      <w:r w:rsidRPr="00D148AF">
        <w:br/>
        <w:t>EN1.5 Expected Outputs: Like count increments</w:t>
      </w:r>
      <w:r w:rsidRPr="00D148AF">
        <w:br/>
        <w:t>EN1.6 Type: Normal</w:t>
      </w:r>
      <w:r w:rsidRPr="00D148AF">
        <w:br/>
        <w:t>EN1.7 Method: Blackbox</w:t>
      </w:r>
      <w:r w:rsidRPr="00D148AF">
        <w:br/>
        <w:t>EN1.8 Category: Functional</w:t>
      </w:r>
      <w:r w:rsidRPr="00D148AF">
        <w:br/>
        <w:t>EN1.9 Level: Unit</w:t>
      </w:r>
      <w:r w:rsidRPr="00D148AF">
        <w:br/>
        <w:t>EN1.10 Results: Like count incremented correctly and persisted after refresh.</w:t>
      </w:r>
    </w:p>
    <w:p w14:paraId="3A4D80D2" w14:textId="77777777" w:rsidR="00D148AF" w:rsidRPr="00D148AF" w:rsidRDefault="00D148AF" w:rsidP="00D148AF">
      <w:pPr>
        <w:pStyle w:val="Heading2"/>
      </w:pPr>
      <w:r w:rsidRPr="00D148AF">
        <w:t>EN2.1 Dislike Post Test</w:t>
      </w:r>
    </w:p>
    <w:p w14:paraId="091EF6CA" w14:textId="3A359F87" w:rsidR="00D148AF" w:rsidRPr="00D148AF" w:rsidRDefault="00D148AF" w:rsidP="00D148AF">
      <w:r w:rsidRPr="00D148AF">
        <w:lastRenderedPageBreak/>
        <w:t>EN2.2 Purpose: Verify dislike functionality</w:t>
      </w:r>
      <w:r w:rsidRPr="00D148AF">
        <w:br/>
        <w:t>EN2.3 Description: User dislikes a post</w:t>
      </w:r>
      <w:r w:rsidRPr="00D148AF">
        <w:br/>
        <w:t>EN2.4 Inputs: Post ID, user action</w:t>
      </w:r>
      <w:r w:rsidRPr="00D148AF">
        <w:br/>
        <w:t>EN2.5 Expected Outputs: Dislike count increments</w:t>
      </w:r>
      <w:r w:rsidRPr="00D148AF">
        <w:br/>
        <w:t>EN2.6 Type: Normal</w:t>
      </w:r>
      <w:r w:rsidRPr="00D148AF">
        <w:br/>
        <w:t>EN2.7 Method: Blackbox</w:t>
      </w:r>
      <w:r w:rsidRPr="00D148AF">
        <w:br/>
        <w:t>EN2.8 Category: Functional</w:t>
      </w:r>
      <w:r w:rsidRPr="00D148AF">
        <w:br/>
        <w:t>EN2.9 Level: Unit</w:t>
      </w:r>
      <w:r w:rsidRPr="00D148AF">
        <w:br/>
        <w:t>EN2.10 Results: Dislike count incremented correctly and updated in real time.</w:t>
      </w:r>
    </w:p>
    <w:p w14:paraId="03EE5C8F" w14:textId="77777777" w:rsidR="00D148AF" w:rsidRPr="00D148AF" w:rsidRDefault="00D148AF" w:rsidP="00D148AF">
      <w:pPr>
        <w:pStyle w:val="Heading2"/>
      </w:pPr>
      <w:r w:rsidRPr="00D148AF">
        <w:t>EN3.1 Duplicate Reaction Prevention</w:t>
      </w:r>
    </w:p>
    <w:p w14:paraId="39229B4D" w14:textId="5CDEBCBD" w:rsidR="00D148AF" w:rsidRPr="00D148AF" w:rsidRDefault="00D148AF" w:rsidP="00D148AF">
      <w:r w:rsidRPr="00D148AF">
        <w:t>EN3.2 Purpose: Prevent multiple likes/dislikes</w:t>
      </w:r>
      <w:r w:rsidRPr="00D148AF">
        <w:br/>
        <w:t>EN3.3 Description: User attempts to like multiple times</w:t>
      </w:r>
      <w:r w:rsidRPr="00D148AF">
        <w:br/>
        <w:t>EN3.4 Inputs: Repeated user action</w:t>
      </w:r>
      <w:r w:rsidRPr="00D148AF">
        <w:br/>
        <w:t>EN3.5 Expected Outputs: Only one reaction counted</w:t>
      </w:r>
      <w:r w:rsidRPr="00D148AF">
        <w:br/>
        <w:t>EN3.6 Type: Boundary</w:t>
      </w:r>
      <w:r w:rsidRPr="00D148AF">
        <w:br/>
        <w:t>EN3.7 Method: Blackbox</w:t>
      </w:r>
      <w:r w:rsidRPr="00D148AF">
        <w:br/>
        <w:t>EN3.8 Category: Functional</w:t>
      </w:r>
      <w:r w:rsidRPr="00D148AF">
        <w:br/>
        <w:t>EN3.9 Level: Unit</w:t>
      </w:r>
      <w:r w:rsidRPr="00D148AF">
        <w:br/>
        <w:t>EN3.10 Results: System restricted duplicate reactions; only one like was recorded.</w:t>
      </w:r>
    </w:p>
    <w:p w14:paraId="7FAC9D4E" w14:textId="77777777" w:rsidR="00D148AF" w:rsidRPr="00D148AF" w:rsidRDefault="00D148AF" w:rsidP="00D148AF">
      <w:pPr>
        <w:pStyle w:val="Heading2"/>
      </w:pPr>
      <w:r w:rsidRPr="00D148AF">
        <w:t>NT1.1 Notification Trigger Test</w:t>
      </w:r>
    </w:p>
    <w:p w14:paraId="6CAFCBA3" w14:textId="1CA842A8" w:rsidR="00D148AF" w:rsidRPr="00D148AF" w:rsidRDefault="00D148AF" w:rsidP="00D148AF">
      <w:r w:rsidRPr="00D148AF">
        <w:t>NT1.2 Purpose: Verify notification generation</w:t>
      </w:r>
      <w:r w:rsidRPr="00D148AF">
        <w:br/>
        <w:t>NT1.3 Description: Like a post and check notifications</w:t>
      </w:r>
      <w:r w:rsidRPr="00D148AF">
        <w:br/>
        <w:t>NT1.4 Inputs: Like event</w:t>
      </w:r>
      <w:r w:rsidRPr="00D148AF">
        <w:br/>
        <w:t>NT1.5 Expected Outputs: Notification sent to post owner</w:t>
      </w:r>
      <w:r w:rsidRPr="00D148AF">
        <w:br/>
        <w:t>NT1.6 Type: Normal</w:t>
      </w:r>
      <w:r w:rsidRPr="00D148AF">
        <w:br/>
        <w:t>NT1.7 Method: Blackbox</w:t>
      </w:r>
      <w:r w:rsidRPr="00D148AF">
        <w:br/>
        <w:t>NT1.8 Category: Functional</w:t>
      </w:r>
      <w:r w:rsidRPr="00D148AF">
        <w:br/>
        <w:t>NT1.9 Level: Integration</w:t>
      </w:r>
      <w:r w:rsidRPr="00D148AF">
        <w:br/>
        <w:t>NT1.10 Results: Notification was successfully generated and delivered to the post owner.</w:t>
      </w:r>
    </w:p>
    <w:p w14:paraId="2F242F57" w14:textId="77777777" w:rsidR="00D148AF" w:rsidRPr="00D148AF" w:rsidRDefault="00D148AF" w:rsidP="00D148AF">
      <w:pPr>
        <w:pStyle w:val="Heading2"/>
      </w:pPr>
      <w:r w:rsidRPr="00D148AF">
        <w:t>NT2.1 Notification Accuracy</w:t>
      </w:r>
    </w:p>
    <w:p w14:paraId="159B4D5E" w14:textId="61D95B03" w:rsidR="00D148AF" w:rsidRPr="00D148AF" w:rsidRDefault="00D148AF" w:rsidP="00D148AF">
      <w:r w:rsidRPr="00D148AF">
        <w:t>NT2.2 Purpose: Ensure correct notification content</w:t>
      </w:r>
      <w:r w:rsidRPr="00D148AF">
        <w:br/>
        <w:t>NT2.3 Description: Trigger multiple events</w:t>
      </w:r>
      <w:r w:rsidRPr="00D148AF">
        <w:br/>
        <w:t>NT2.4 Inputs: Likes, follows</w:t>
      </w:r>
      <w:r w:rsidRPr="00D148AF">
        <w:br/>
        <w:t>NT2.5 Expected Outputs: Correct messages displayed</w:t>
      </w:r>
      <w:r w:rsidRPr="00D148AF">
        <w:br/>
        <w:t>NT2.6 Type: Normal</w:t>
      </w:r>
      <w:r w:rsidRPr="00D148AF">
        <w:br/>
      </w:r>
      <w:r w:rsidRPr="00D148AF">
        <w:lastRenderedPageBreak/>
        <w:t>NT2.7 Method: Blackbox</w:t>
      </w:r>
      <w:r w:rsidRPr="00D148AF">
        <w:br/>
        <w:t>NT2.8 Category: Functional</w:t>
      </w:r>
      <w:r w:rsidRPr="00D148AF">
        <w:br/>
        <w:t>NT2.9 Level: Integration</w:t>
      </w:r>
      <w:r w:rsidRPr="00D148AF">
        <w:br/>
        <w:t>NT2.10 Results: Notifications displayed correct user actions and timestamps.</w:t>
      </w:r>
    </w:p>
    <w:p w14:paraId="01F3BD62" w14:textId="77777777" w:rsidR="00D148AF" w:rsidRPr="00D148AF" w:rsidRDefault="00D148AF" w:rsidP="00D148AF">
      <w:pPr>
        <w:pStyle w:val="Heading2"/>
      </w:pPr>
      <w:r w:rsidRPr="00D148AF">
        <w:t>PR1.1 Profile Edit Test</w:t>
      </w:r>
    </w:p>
    <w:p w14:paraId="03078829" w14:textId="56DA4EB1" w:rsidR="00D148AF" w:rsidRPr="00D148AF" w:rsidRDefault="00D148AF" w:rsidP="00D148AF">
      <w:r w:rsidRPr="00D148AF">
        <w:t>PR1.2 Purpose: Validate profile updates</w:t>
      </w:r>
      <w:r w:rsidRPr="00D148AF">
        <w:br/>
        <w:t>PR1.3 Description: Edit username/bio</w:t>
      </w:r>
      <w:r w:rsidRPr="00D148AF">
        <w:br/>
        <w:t>PR1.4 Inputs: New profile data</w:t>
      </w:r>
      <w:r w:rsidRPr="00D148AF">
        <w:br/>
        <w:t>PR1.5 Expected Outputs: Updated profile saved and displayed</w:t>
      </w:r>
      <w:r w:rsidRPr="00D148AF">
        <w:br/>
        <w:t>PR1.6 Type: Normal</w:t>
      </w:r>
      <w:r w:rsidRPr="00D148AF">
        <w:br/>
        <w:t>PR1.7 Method: Blackbox</w:t>
      </w:r>
      <w:r w:rsidRPr="00D148AF">
        <w:br/>
        <w:t>PR1.8 Category: Functional</w:t>
      </w:r>
      <w:r w:rsidRPr="00D148AF">
        <w:br/>
        <w:t>PR1.9 Level: Unit</w:t>
      </w:r>
      <w:r w:rsidRPr="00D148AF">
        <w:br/>
        <w:t>PR1.10 Results: Profile updates were saved and reflected immediately.</w:t>
      </w:r>
    </w:p>
    <w:p w14:paraId="52FF3189" w14:textId="77777777" w:rsidR="00D148AF" w:rsidRPr="00D148AF" w:rsidRDefault="00D148AF" w:rsidP="00D148AF">
      <w:pPr>
        <w:pStyle w:val="Heading2"/>
      </w:pPr>
      <w:r w:rsidRPr="00D148AF">
        <w:t>PR2.1 Invalid Profile Update</w:t>
      </w:r>
    </w:p>
    <w:p w14:paraId="0A2F6B1E" w14:textId="6B534C6F" w:rsidR="00D148AF" w:rsidRPr="00D148AF" w:rsidRDefault="00D148AF" w:rsidP="00D148AF">
      <w:r w:rsidRPr="00D148AF">
        <w:t>PR2.2 Purpose: Handle invalid input</w:t>
      </w:r>
      <w:r w:rsidRPr="00D148AF">
        <w:br/>
        <w:t>PR2.3 Description: Submit empty or invalid fields</w:t>
      </w:r>
      <w:r w:rsidRPr="00D148AF">
        <w:br/>
        <w:t>PR2.4 Inputs: Invalid profile data</w:t>
      </w:r>
      <w:r w:rsidRPr="00D148AF">
        <w:br/>
        <w:t>PR2.5 Expected Outputs: Error message shown</w:t>
      </w:r>
      <w:r w:rsidRPr="00D148AF">
        <w:br/>
        <w:t>PR2.6 Type: Abnormal</w:t>
      </w:r>
      <w:r w:rsidRPr="00D148AF">
        <w:br/>
        <w:t>PR2.7 Method: Blackbox</w:t>
      </w:r>
      <w:r w:rsidRPr="00D148AF">
        <w:br/>
        <w:t>PR2.8 Category: Functional</w:t>
      </w:r>
      <w:r w:rsidRPr="00D148AF">
        <w:br/>
        <w:t>PR2.9 Level: Unit</w:t>
      </w:r>
      <w:r w:rsidRPr="00D148AF">
        <w:br/>
        <w:t>PR2.10 Results: System rejected invalid input and displayed validation errors.</w:t>
      </w:r>
    </w:p>
    <w:p w14:paraId="582D259B" w14:textId="77777777" w:rsidR="00D148AF" w:rsidRPr="00D148AF" w:rsidRDefault="00D148AF" w:rsidP="00D148AF">
      <w:pPr>
        <w:pStyle w:val="Heading2"/>
      </w:pPr>
      <w:r w:rsidRPr="00D148AF">
        <w:t>FD1.1 Feed Refresh Test</w:t>
      </w:r>
    </w:p>
    <w:p w14:paraId="7BEEBFB9" w14:textId="7D8E5109" w:rsidR="00D148AF" w:rsidRPr="00D148AF" w:rsidRDefault="00D148AF" w:rsidP="00D148AF">
      <w:r w:rsidRPr="00D148AF">
        <w:t>FD1.2 Purpose: Ensure feed updates dynamically</w:t>
      </w:r>
      <w:r w:rsidRPr="00D148AF">
        <w:br/>
        <w:t>FD1.3 Description: Refresh feed after new post</w:t>
      </w:r>
      <w:r w:rsidRPr="00D148AF">
        <w:br/>
        <w:t>FD1.4 Inputs: New nearby post</w:t>
      </w:r>
      <w:r w:rsidRPr="00D148AF">
        <w:br/>
        <w:t>FD1.5 Expected Outputs: New post appears</w:t>
      </w:r>
      <w:r w:rsidRPr="00D148AF">
        <w:br/>
        <w:t>FD1.6 Type: Normal</w:t>
      </w:r>
      <w:r w:rsidRPr="00D148AF">
        <w:br/>
        <w:t>FD1.7 Method: Blackbox</w:t>
      </w:r>
      <w:r w:rsidRPr="00D148AF">
        <w:br/>
        <w:t>FD1.8 Category: Functional</w:t>
      </w:r>
      <w:r w:rsidRPr="00D148AF">
        <w:br/>
        <w:t>FD1.9 Level: Integration</w:t>
      </w:r>
      <w:r w:rsidRPr="00D148AF">
        <w:br/>
        <w:t>FD1.10 Results: Newly created post appeared immediately after refresh.</w:t>
      </w:r>
    </w:p>
    <w:p w14:paraId="113E293A" w14:textId="77777777" w:rsidR="00D148AF" w:rsidRPr="00D148AF" w:rsidRDefault="00D148AF" w:rsidP="00D148AF">
      <w:pPr>
        <w:pStyle w:val="Heading2"/>
      </w:pPr>
      <w:r w:rsidRPr="00D148AF">
        <w:t>MP1.1 Map Zoom Boundary Test</w:t>
      </w:r>
    </w:p>
    <w:p w14:paraId="22F7DB5D" w14:textId="35FA493F" w:rsidR="00D148AF" w:rsidRPr="00D148AF" w:rsidRDefault="00D148AF" w:rsidP="00D148AF">
      <w:r w:rsidRPr="00D148AF">
        <w:lastRenderedPageBreak/>
        <w:t>MP1.2 Purpose: Validate map scaling</w:t>
      </w:r>
      <w:r w:rsidRPr="00D148AF">
        <w:br/>
        <w:t>MP1.3 Description: Zoom in/out on map</w:t>
      </w:r>
      <w:r w:rsidRPr="00D148AF">
        <w:br/>
        <w:t>MP1.4 Inputs: Zoom levels</w:t>
      </w:r>
      <w:r w:rsidRPr="00D148AF">
        <w:br/>
        <w:t>MP1.5 Expected Outputs: Pins remain accurate and visible</w:t>
      </w:r>
      <w:r w:rsidRPr="00D148AF">
        <w:br/>
        <w:t>MP1.6 Type: Boundary</w:t>
      </w:r>
      <w:r w:rsidRPr="00D148AF">
        <w:br/>
        <w:t>MP1.7 Method: Blackbox</w:t>
      </w:r>
      <w:r w:rsidRPr="00D148AF">
        <w:br/>
        <w:t>MP1.8 Category: Functional</w:t>
      </w:r>
      <w:r w:rsidRPr="00D148AF">
        <w:br/>
        <w:t>MP1.9 Level: Unit</w:t>
      </w:r>
      <w:r w:rsidRPr="00D148AF">
        <w:br/>
        <w:t>MP1.10 Results: Map scaling maintained correct pin positioning at all zoom levels.</w:t>
      </w:r>
    </w:p>
    <w:p w14:paraId="0EF61384" w14:textId="77777777" w:rsidR="00D148AF" w:rsidRPr="00D148AF" w:rsidRDefault="00D148AF" w:rsidP="00D148AF">
      <w:pPr>
        <w:pStyle w:val="Heading2"/>
      </w:pPr>
      <w:r w:rsidRPr="00D148AF">
        <w:t>CP3.1 Large Image Upload</w:t>
      </w:r>
    </w:p>
    <w:p w14:paraId="52A7BDF3" w14:textId="7DC523A9" w:rsidR="00D148AF" w:rsidRPr="00D148AF" w:rsidRDefault="00D148AF" w:rsidP="00D148AF">
      <w:pPr>
        <w:rPr>
          <w:b/>
          <w:bCs/>
        </w:rPr>
      </w:pPr>
      <w:r w:rsidRPr="00D148AF">
        <w:t>CP3.2 Purpose: Test upload limits</w:t>
      </w:r>
      <w:r w:rsidRPr="00D148AF">
        <w:br/>
        <w:t>CP3.3 Description: Upload very large image</w:t>
      </w:r>
      <w:r w:rsidRPr="00D148AF">
        <w:br/>
        <w:t>CP3.4 Inputs: High-resolution image</w:t>
      </w:r>
      <w:r w:rsidRPr="00D148AF">
        <w:br/>
        <w:t>CP3.5 Expected Outputs: Image handled or rejected gracefully</w:t>
      </w:r>
      <w:r w:rsidRPr="00D148AF">
        <w:br/>
        <w:t>CP3.6 Type: Boundary</w:t>
      </w:r>
      <w:r w:rsidRPr="00D148AF">
        <w:br/>
        <w:t>CP3.7 Method: Blackbox</w:t>
      </w:r>
      <w:r w:rsidRPr="00D148AF">
        <w:br/>
        <w:t>CP3.8 Category: Performance</w:t>
      </w:r>
      <w:r w:rsidRPr="00D148AF">
        <w:br/>
        <w:t>CP3.9 Level: Unit</w:t>
      </w:r>
      <w:r w:rsidRPr="00D148AF">
        <w:br/>
        <w:t>CP3.10 Results: System either compressed the image successfully or rejected it with a clear message.</w:t>
      </w:r>
    </w:p>
    <w:p w14:paraId="082EFEBA" w14:textId="77777777" w:rsidR="00D148AF" w:rsidRPr="00D148AF" w:rsidRDefault="00D148AF" w:rsidP="00D148AF">
      <w:pPr>
        <w:pStyle w:val="Heading2"/>
      </w:pPr>
      <w:r w:rsidRPr="00D148AF">
        <w:t>FS3.1 High Load Feed Test</w:t>
      </w:r>
    </w:p>
    <w:p w14:paraId="0E367BF2" w14:textId="3DF6DF3B" w:rsidR="00403EA1" w:rsidRDefault="00D148AF" w:rsidP="00403EA1">
      <w:r w:rsidRPr="00D148AF">
        <w:t>FS3.2 Purpose: Test system under load</w:t>
      </w:r>
      <w:r w:rsidRPr="00D148AF">
        <w:br/>
        <w:t>FS3.3 Description: Simulate many posts/users</w:t>
      </w:r>
      <w:r w:rsidRPr="00D148AF">
        <w:br/>
        <w:t>FS3.4 Inputs: High traffic simulation</w:t>
      </w:r>
      <w:r w:rsidRPr="00D148AF">
        <w:br/>
        <w:t>FS3.5 Expected Outputs: System remains responsive</w:t>
      </w:r>
      <w:r w:rsidRPr="00D148AF">
        <w:br/>
        <w:t>FS3.6 Type: Normal</w:t>
      </w:r>
      <w:r w:rsidRPr="00D148AF">
        <w:br/>
        <w:t>FS3.7 Method: Blackbox</w:t>
      </w:r>
      <w:r w:rsidRPr="00D148AF">
        <w:br/>
        <w:t>FS3.8 Category: Performance</w:t>
      </w:r>
      <w:r w:rsidRPr="00D148AF">
        <w:br/>
        <w:t>FS3.9 Level: Integration</w:t>
      </w:r>
      <w:r w:rsidRPr="00D148AF">
        <w:br/>
        <w:t>FS3.10 Results: System remained responsive with minimal latency under simulated load.</w:t>
      </w:r>
    </w:p>
    <w:p w14:paraId="714CDA6A" w14:textId="77777777" w:rsidR="00403EA1" w:rsidRDefault="00403EA1">
      <w:pPr>
        <w:rPr>
          <w:b/>
          <w:bCs/>
          <w:sz w:val="32"/>
          <w:szCs w:val="32"/>
        </w:rPr>
      </w:pPr>
      <w:r>
        <w:br w:type="page"/>
      </w:r>
    </w:p>
    <w:p w14:paraId="09A2152B" w14:textId="42DE9D7F" w:rsidR="00D148AF" w:rsidRDefault="00D148AF" w:rsidP="00D148AF">
      <w:pPr>
        <w:pStyle w:val="Heading1"/>
      </w:pPr>
      <w:r>
        <w:lastRenderedPageBreak/>
        <w:t>Part 3. Test Case Matrix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700D1" w:rsidRPr="00D148AF" w14:paraId="03E08837" w14:textId="77777777" w:rsidTr="007700D1">
        <w:trPr>
          <w:trHeight w:val="499"/>
        </w:trPr>
        <w:tc>
          <w:tcPr>
            <w:tcW w:w="1870" w:type="dxa"/>
            <w:vAlign w:val="center"/>
            <w:hideMark/>
          </w:tcPr>
          <w:p w14:paraId="63A2EC45" w14:textId="77777777" w:rsidR="00D148AF" w:rsidRPr="00D148AF" w:rsidRDefault="00D148AF" w:rsidP="00607DB5">
            <w:pPr>
              <w:spacing w:after="160" w:line="278" w:lineRule="auto"/>
              <w:jc w:val="center"/>
              <w:rPr>
                <w:b/>
                <w:bCs/>
              </w:rPr>
            </w:pPr>
            <w:r w:rsidRPr="00D148AF">
              <w:rPr>
                <w:b/>
                <w:bCs/>
              </w:rPr>
              <w:t>Test Case</w:t>
            </w:r>
          </w:p>
        </w:tc>
        <w:tc>
          <w:tcPr>
            <w:tcW w:w="1870" w:type="dxa"/>
            <w:vAlign w:val="center"/>
            <w:hideMark/>
          </w:tcPr>
          <w:p w14:paraId="7C4F0C72" w14:textId="4871F3D8" w:rsidR="00D148AF" w:rsidRPr="00D148AF" w:rsidRDefault="007700D1" w:rsidP="00607DB5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Normal/</w:t>
            </w:r>
            <w:r w:rsidR="00F80032">
              <w:rPr>
                <w:b/>
                <w:bCs/>
              </w:rPr>
              <w:br/>
            </w:r>
            <w:r>
              <w:rPr>
                <w:b/>
                <w:bCs/>
              </w:rPr>
              <w:t>Abnormal</w:t>
            </w:r>
          </w:p>
        </w:tc>
        <w:tc>
          <w:tcPr>
            <w:tcW w:w="1870" w:type="dxa"/>
            <w:vAlign w:val="center"/>
            <w:hideMark/>
          </w:tcPr>
          <w:p w14:paraId="7F9D7B81" w14:textId="3A6F51B3" w:rsidR="00D148AF" w:rsidRPr="00D148AF" w:rsidRDefault="007700D1" w:rsidP="00607DB5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Blackbox/</w:t>
            </w:r>
            <w:r w:rsidR="00F80032">
              <w:rPr>
                <w:b/>
                <w:bCs/>
              </w:rPr>
              <w:br/>
            </w:r>
            <w:r>
              <w:rPr>
                <w:b/>
                <w:bCs/>
              </w:rPr>
              <w:t>Whitebox</w:t>
            </w:r>
          </w:p>
        </w:tc>
        <w:tc>
          <w:tcPr>
            <w:tcW w:w="1870" w:type="dxa"/>
            <w:vAlign w:val="center"/>
            <w:hideMark/>
          </w:tcPr>
          <w:p w14:paraId="5797FB13" w14:textId="5B9E12AC" w:rsidR="00D148AF" w:rsidRPr="00D148AF" w:rsidRDefault="007700D1" w:rsidP="007700D1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Functional/</w:t>
            </w:r>
            <w:r w:rsidR="00F80032">
              <w:rPr>
                <w:b/>
                <w:bCs/>
              </w:rPr>
              <w:br/>
            </w:r>
            <w:r>
              <w:rPr>
                <w:b/>
                <w:bCs/>
              </w:rPr>
              <w:t>Performance</w:t>
            </w:r>
          </w:p>
        </w:tc>
        <w:tc>
          <w:tcPr>
            <w:tcW w:w="1870" w:type="dxa"/>
            <w:vAlign w:val="center"/>
            <w:hideMark/>
          </w:tcPr>
          <w:p w14:paraId="7C87E170" w14:textId="5A3F461F" w:rsidR="00D148AF" w:rsidRPr="00D148AF" w:rsidRDefault="007700D1" w:rsidP="00607DB5">
            <w:pPr>
              <w:spacing w:after="160" w:line="278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Unit/</w:t>
            </w:r>
            <w:r w:rsidR="00F80032">
              <w:rPr>
                <w:b/>
                <w:bCs/>
              </w:rPr>
              <w:br/>
            </w:r>
            <w:r>
              <w:rPr>
                <w:b/>
                <w:bCs/>
              </w:rPr>
              <w:t>Integration</w:t>
            </w:r>
          </w:p>
        </w:tc>
      </w:tr>
      <w:tr w:rsidR="007700D1" w:rsidRPr="00D148AF" w14:paraId="314D261E" w14:textId="77777777" w:rsidTr="007700D1">
        <w:trPr>
          <w:trHeight w:val="499"/>
        </w:trPr>
        <w:tc>
          <w:tcPr>
            <w:tcW w:w="1870" w:type="dxa"/>
            <w:vAlign w:val="center"/>
            <w:hideMark/>
          </w:tcPr>
          <w:p w14:paraId="57D669A4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FS1</w:t>
            </w:r>
          </w:p>
        </w:tc>
        <w:tc>
          <w:tcPr>
            <w:tcW w:w="1870" w:type="dxa"/>
            <w:vAlign w:val="center"/>
            <w:hideMark/>
          </w:tcPr>
          <w:p w14:paraId="579F933E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Normal</w:t>
            </w:r>
          </w:p>
        </w:tc>
        <w:tc>
          <w:tcPr>
            <w:tcW w:w="1870" w:type="dxa"/>
            <w:vAlign w:val="center"/>
            <w:hideMark/>
          </w:tcPr>
          <w:p w14:paraId="1FE0831F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03130EB0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Functional</w:t>
            </w:r>
          </w:p>
        </w:tc>
        <w:tc>
          <w:tcPr>
            <w:tcW w:w="1870" w:type="dxa"/>
            <w:vAlign w:val="center"/>
            <w:hideMark/>
          </w:tcPr>
          <w:p w14:paraId="0D2721ED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Integration</w:t>
            </w:r>
          </w:p>
        </w:tc>
      </w:tr>
      <w:tr w:rsidR="007700D1" w:rsidRPr="00D148AF" w14:paraId="2CDE73BB" w14:textId="77777777" w:rsidTr="007700D1">
        <w:trPr>
          <w:trHeight w:val="500"/>
        </w:trPr>
        <w:tc>
          <w:tcPr>
            <w:tcW w:w="1870" w:type="dxa"/>
            <w:vAlign w:val="center"/>
            <w:hideMark/>
          </w:tcPr>
          <w:p w14:paraId="77BC0D06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FS2</w:t>
            </w:r>
          </w:p>
        </w:tc>
        <w:tc>
          <w:tcPr>
            <w:tcW w:w="1870" w:type="dxa"/>
            <w:vAlign w:val="center"/>
            <w:hideMark/>
          </w:tcPr>
          <w:p w14:paraId="044CA2B8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Normal</w:t>
            </w:r>
          </w:p>
        </w:tc>
        <w:tc>
          <w:tcPr>
            <w:tcW w:w="1870" w:type="dxa"/>
            <w:vAlign w:val="center"/>
            <w:hideMark/>
          </w:tcPr>
          <w:p w14:paraId="0B0B2E8F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4705E2E4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Functional</w:t>
            </w:r>
          </w:p>
        </w:tc>
        <w:tc>
          <w:tcPr>
            <w:tcW w:w="1870" w:type="dxa"/>
            <w:vAlign w:val="center"/>
            <w:hideMark/>
          </w:tcPr>
          <w:p w14:paraId="47DE0E7C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Integration</w:t>
            </w:r>
          </w:p>
        </w:tc>
      </w:tr>
      <w:tr w:rsidR="007700D1" w:rsidRPr="00D148AF" w14:paraId="2DE58F0B" w14:textId="77777777" w:rsidTr="007700D1">
        <w:trPr>
          <w:trHeight w:val="499"/>
        </w:trPr>
        <w:tc>
          <w:tcPr>
            <w:tcW w:w="1870" w:type="dxa"/>
            <w:vAlign w:val="center"/>
            <w:hideMark/>
          </w:tcPr>
          <w:p w14:paraId="6D0A87C0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CP1</w:t>
            </w:r>
          </w:p>
        </w:tc>
        <w:tc>
          <w:tcPr>
            <w:tcW w:w="1870" w:type="dxa"/>
            <w:vAlign w:val="center"/>
            <w:hideMark/>
          </w:tcPr>
          <w:p w14:paraId="4806C124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Normal</w:t>
            </w:r>
          </w:p>
        </w:tc>
        <w:tc>
          <w:tcPr>
            <w:tcW w:w="1870" w:type="dxa"/>
            <w:vAlign w:val="center"/>
            <w:hideMark/>
          </w:tcPr>
          <w:p w14:paraId="462C6D9A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31757986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Functional</w:t>
            </w:r>
          </w:p>
        </w:tc>
        <w:tc>
          <w:tcPr>
            <w:tcW w:w="1870" w:type="dxa"/>
            <w:vAlign w:val="center"/>
            <w:hideMark/>
          </w:tcPr>
          <w:p w14:paraId="02C3D596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Unit</w:t>
            </w:r>
          </w:p>
        </w:tc>
      </w:tr>
      <w:tr w:rsidR="007700D1" w:rsidRPr="00D148AF" w14:paraId="003684E8" w14:textId="77777777" w:rsidTr="007700D1">
        <w:trPr>
          <w:trHeight w:val="499"/>
        </w:trPr>
        <w:tc>
          <w:tcPr>
            <w:tcW w:w="1870" w:type="dxa"/>
            <w:vAlign w:val="center"/>
            <w:hideMark/>
          </w:tcPr>
          <w:p w14:paraId="5AAD71A3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CP2</w:t>
            </w:r>
          </w:p>
        </w:tc>
        <w:tc>
          <w:tcPr>
            <w:tcW w:w="1870" w:type="dxa"/>
            <w:vAlign w:val="center"/>
            <w:hideMark/>
          </w:tcPr>
          <w:p w14:paraId="4AED667C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Abnormal</w:t>
            </w:r>
          </w:p>
        </w:tc>
        <w:tc>
          <w:tcPr>
            <w:tcW w:w="1870" w:type="dxa"/>
            <w:vAlign w:val="center"/>
            <w:hideMark/>
          </w:tcPr>
          <w:p w14:paraId="10818EF2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5555A2F8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Functional</w:t>
            </w:r>
          </w:p>
        </w:tc>
        <w:tc>
          <w:tcPr>
            <w:tcW w:w="1870" w:type="dxa"/>
            <w:vAlign w:val="center"/>
            <w:hideMark/>
          </w:tcPr>
          <w:p w14:paraId="5159E1C1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Unit</w:t>
            </w:r>
          </w:p>
        </w:tc>
      </w:tr>
      <w:tr w:rsidR="007700D1" w:rsidRPr="00D148AF" w14:paraId="6DA7BD05" w14:textId="77777777" w:rsidTr="007700D1">
        <w:trPr>
          <w:trHeight w:val="500"/>
        </w:trPr>
        <w:tc>
          <w:tcPr>
            <w:tcW w:w="1870" w:type="dxa"/>
            <w:vAlign w:val="center"/>
            <w:hideMark/>
          </w:tcPr>
          <w:p w14:paraId="469558F3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EN1</w:t>
            </w:r>
          </w:p>
        </w:tc>
        <w:tc>
          <w:tcPr>
            <w:tcW w:w="1870" w:type="dxa"/>
            <w:vAlign w:val="center"/>
            <w:hideMark/>
          </w:tcPr>
          <w:p w14:paraId="6A82439C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Normal</w:t>
            </w:r>
          </w:p>
        </w:tc>
        <w:tc>
          <w:tcPr>
            <w:tcW w:w="1870" w:type="dxa"/>
            <w:vAlign w:val="center"/>
            <w:hideMark/>
          </w:tcPr>
          <w:p w14:paraId="22689E07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22832AAB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Functional</w:t>
            </w:r>
          </w:p>
        </w:tc>
        <w:tc>
          <w:tcPr>
            <w:tcW w:w="1870" w:type="dxa"/>
            <w:vAlign w:val="center"/>
            <w:hideMark/>
          </w:tcPr>
          <w:p w14:paraId="1D089779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Unit</w:t>
            </w:r>
          </w:p>
        </w:tc>
      </w:tr>
      <w:tr w:rsidR="007700D1" w:rsidRPr="00D148AF" w14:paraId="11183BC7" w14:textId="77777777" w:rsidTr="007700D1">
        <w:trPr>
          <w:trHeight w:val="499"/>
        </w:trPr>
        <w:tc>
          <w:tcPr>
            <w:tcW w:w="1870" w:type="dxa"/>
            <w:vAlign w:val="center"/>
            <w:hideMark/>
          </w:tcPr>
          <w:p w14:paraId="570B4E45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EN2</w:t>
            </w:r>
          </w:p>
        </w:tc>
        <w:tc>
          <w:tcPr>
            <w:tcW w:w="1870" w:type="dxa"/>
            <w:vAlign w:val="center"/>
            <w:hideMark/>
          </w:tcPr>
          <w:p w14:paraId="67C684CE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Normal</w:t>
            </w:r>
          </w:p>
        </w:tc>
        <w:tc>
          <w:tcPr>
            <w:tcW w:w="1870" w:type="dxa"/>
            <w:vAlign w:val="center"/>
            <w:hideMark/>
          </w:tcPr>
          <w:p w14:paraId="45E1C793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01B22C18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Functional</w:t>
            </w:r>
          </w:p>
        </w:tc>
        <w:tc>
          <w:tcPr>
            <w:tcW w:w="1870" w:type="dxa"/>
            <w:vAlign w:val="center"/>
            <w:hideMark/>
          </w:tcPr>
          <w:p w14:paraId="2B525875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Unit</w:t>
            </w:r>
          </w:p>
        </w:tc>
      </w:tr>
      <w:tr w:rsidR="007700D1" w:rsidRPr="00D148AF" w14:paraId="59E3582C" w14:textId="77777777" w:rsidTr="007700D1">
        <w:trPr>
          <w:trHeight w:val="500"/>
        </w:trPr>
        <w:tc>
          <w:tcPr>
            <w:tcW w:w="1870" w:type="dxa"/>
            <w:vAlign w:val="center"/>
            <w:hideMark/>
          </w:tcPr>
          <w:p w14:paraId="69B9FF68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EN3</w:t>
            </w:r>
          </w:p>
        </w:tc>
        <w:tc>
          <w:tcPr>
            <w:tcW w:w="1870" w:type="dxa"/>
            <w:vAlign w:val="center"/>
            <w:hideMark/>
          </w:tcPr>
          <w:p w14:paraId="1F8828E0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Boundary</w:t>
            </w:r>
          </w:p>
        </w:tc>
        <w:tc>
          <w:tcPr>
            <w:tcW w:w="1870" w:type="dxa"/>
            <w:vAlign w:val="center"/>
            <w:hideMark/>
          </w:tcPr>
          <w:p w14:paraId="4594E906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7CBC683D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Functional</w:t>
            </w:r>
          </w:p>
        </w:tc>
        <w:tc>
          <w:tcPr>
            <w:tcW w:w="1870" w:type="dxa"/>
            <w:vAlign w:val="center"/>
            <w:hideMark/>
          </w:tcPr>
          <w:p w14:paraId="62F7DCED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Unit</w:t>
            </w:r>
          </w:p>
        </w:tc>
      </w:tr>
      <w:tr w:rsidR="007700D1" w:rsidRPr="00D148AF" w14:paraId="609FDA76" w14:textId="77777777" w:rsidTr="007700D1">
        <w:trPr>
          <w:trHeight w:val="499"/>
        </w:trPr>
        <w:tc>
          <w:tcPr>
            <w:tcW w:w="1870" w:type="dxa"/>
            <w:vAlign w:val="center"/>
            <w:hideMark/>
          </w:tcPr>
          <w:p w14:paraId="01BA754B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NT1</w:t>
            </w:r>
          </w:p>
        </w:tc>
        <w:tc>
          <w:tcPr>
            <w:tcW w:w="1870" w:type="dxa"/>
            <w:vAlign w:val="center"/>
            <w:hideMark/>
          </w:tcPr>
          <w:p w14:paraId="69326189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Normal</w:t>
            </w:r>
          </w:p>
        </w:tc>
        <w:tc>
          <w:tcPr>
            <w:tcW w:w="1870" w:type="dxa"/>
            <w:vAlign w:val="center"/>
            <w:hideMark/>
          </w:tcPr>
          <w:p w14:paraId="4CD4B3D1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17032AC0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Functional</w:t>
            </w:r>
          </w:p>
        </w:tc>
        <w:tc>
          <w:tcPr>
            <w:tcW w:w="1870" w:type="dxa"/>
            <w:vAlign w:val="center"/>
            <w:hideMark/>
          </w:tcPr>
          <w:p w14:paraId="6F8BC8B6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Integration</w:t>
            </w:r>
          </w:p>
        </w:tc>
      </w:tr>
      <w:tr w:rsidR="007700D1" w:rsidRPr="00D148AF" w14:paraId="64982B8A" w14:textId="77777777" w:rsidTr="007700D1">
        <w:trPr>
          <w:trHeight w:val="499"/>
        </w:trPr>
        <w:tc>
          <w:tcPr>
            <w:tcW w:w="1870" w:type="dxa"/>
            <w:vAlign w:val="center"/>
            <w:hideMark/>
          </w:tcPr>
          <w:p w14:paraId="6F8CD3E1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NT2</w:t>
            </w:r>
          </w:p>
        </w:tc>
        <w:tc>
          <w:tcPr>
            <w:tcW w:w="1870" w:type="dxa"/>
            <w:vAlign w:val="center"/>
            <w:hideMark/>
          </w:tcPr>
          <w:p w14:paraId="08A957FA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Normal</w:t>
            </w:r>
          </w:p>
        </w:tc>
        <w:tc>
          <w:tcPr>
            <w:tcW w:w="1870" w:type="dxa"/>
            <w:vAlign w:val="center"/>
            <w:hideMark/>
          </w:tcPr>
          <w:p w14:paraId="63A0C166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29284D02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Functional</w:t>
            </w:r>
          </w:p>
        </w:tc>
        <w:tc>
          <w:tcPr>
            <w:tcW w:w="1870" w:type="dxa"/>
            <w:vAlign w:val="center"/>
            <w:hideMark/>
          </w:tcPr>
          <w:p w14:paraId="0A1F0F3C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Integration</w:t>
            </w:r>
          </w:p>
        </w:tc>
      </w:tr>
      <w:tr w:rsidR="007700D1" w:rsidRPr="00D148AF" w14:paraId="5F624210" w14:textId="77777777" w:rsidTr="007700D1">
        <w:trPr>
          <w:trHeight w:val="500"/>
        </w:trPr>
        <w:tc>
          <w:tcPr>
            <w:tcW w:w="1870" w:type="dxa"/>
            <w:vAlign w:val="center"/>
            <w:hideMark/>
          </w:tcPr>
          <w:p w14:paraId="3CCB368F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PR1</w:t>
            </w:r>
          </w:p>
        </w:tc>
        <w:tc>
          <w:tcPr>
            <w:tcW w:w="1870" w:type="dxa"/>
            <w:vAlign w:val="center"/>
            <w:hideMark/>
          </w:tcPr>
          <w:p w14:paraId="5AF8D53A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Normal</w:t>
            </w:r>
          </w:p>
        </w:tc>
        <w:tc>
          <w:tcPr>
            <w:tcW w:w="1870" w:type="dxa"/>
            <w:vAlign w:val="center"/>
            <w:hideMark/>
          </w:tcPr>
          <w:p w14:paraId="171904A3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35D3B0A4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Functional</w:t>
            </w:r>
          </w:p>
        </w:tc>
        <w:tc>
          <w:tcPr>
            <w:tcW w:w="1870" w:type="dxa"/>
            <w:vAlign w:val="center"/>
            <w:hideMark/>
          </w:tcPr>
          <w:p w14:paraId="152C4BBD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Unit</w:t>
            </w:r>
          </w:p>
        </w:tc>
      </w:tr>
      <w:tr w:rsidR="007700D1" w:rsidRPr="00D148AF" w14:paraId="6D747267" w14:textId="77777777" w:rsidTr="007700D1">
        <w:trPr>
          <w:trHeight w:val="499"/>
        </w:trPr>
        <w:tc>
          <w:tcPr>
            <w:tcW w:w="1870" w:type="dxa"/>
            <w:vAlign w:val="center"/>
            <w:hideMark/>
          </w:tcPr>
          <w:p w14:paraId="578D46B0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PR2</w:t>
            </w:r>
          </w:p>
        </w:tc>
        <w:tc>
          <w:tcPr>
            <w:tcW w:w="1870" w:type="dxa"/>
            <w:vAlign w:val="center"/>
            <w:hideMark/>
          </w:tcPr>
          <w:p w14:paraId="61DDB6D6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Abnormal</w:t>
            </w:r>
          </w:p>
        </w:tc>
        <w:tc>
          <w:tcPr>
            <w:tcW w:w="1870" w:type="dxa"/>
            <w:vAlign w:val="center"/>
            <w:hideMark/>
          </w:tcPr>
          <w:p w14:paraId="11BC14F9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777D5724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Functional</w:t>
            </w:r>
          </w:p>
        </w:tc>
        <w:tc>
          <w:tcPr>
            <w:tcW w:w="1870" w:type="dxa"/>
            <w:vAlign w:val="center"/>
            <w:hideMark/>
          </w:tcPr>
          <w:p w14:paraId="1E84F33F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Unit</w:t>
            </w:r>
          </w:p>
        </w:tc>
      </w:tr>
      <w:tr w:rsidR="007700D1" w:rsidRPr="00D148AF" w14:paraId="085F82B9" w14:textId="77777777" w:rsidTr="007700D1">
        <w:trPr>
          <w:trHeight w:val="499"/>
        </w:trPr>
        <w:tc>
          <w:tcPr>
            <w:tcW w:w="1870" w:type="dxa"/>
            <w:vAlign w:val="center"/>
            <w:hideMark/>
          </w:tcPr>
          <w:p w14:paraId="2755D44D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FD1</w:t>
            </w:r>
          </w:p>
        </w:tc>
        <w:tc>
          <w:tcPr>
            <w:tcW w:w="1870" w:type="dxa"/>
            <w:vAlign w:val="center"/>
            <w:hideMark/>
          </w:tcPr>
          <w:p w14:paraId="22BE639E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Normal</w:t>
            </w:r>
          </w:p>
        </w:tc>
        <w:tc>
          <w:tcPr>
            <w:tcW w:w="1870" w:type="dxa"/>
            <w:vAlign w:val="center"/>
            <w:hideMark/>
          </w:tcPr>
          <w:p w14:paraId="7D006F79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14C17550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Functional</w:t>
            </w:r>
          </w:p>
        </w:tc>
        <w:tc>
          <w:tcPr>
            <w:tcW w:w="1870" w:type="dxa"/>
            <w:vAlign w:val="center"/>
            <w:hideMark/>
          </w:tcPr>
          <w:p w14:paraId="5CBE3762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Integration</w:t>
            </w:r>
          </w:p>
        </w:tc>
      </w:tr>
      <w:tr w:rsidR="007700D1" w:rsidRPr="00D148AF" w14:paraId="649A83BA" w14:textId="77777777" w:rsidTr="007700D1">
        <w:trPr>
          <w:trHeight w:val="500"/>
        </w:trPr>
        <w:tc>
          <w:tcPr>
            <w:tcW w:w="1870" w:type="dxa"/>
            <w:vAlign w:val="center"/>
            <w:hideMark/>
          </w:tcPr>
          <w:p w14:paraId="532697B2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MP1</w:t>
            </w:r>
          </w:p>
        </w:tc>
        <w:tc>
          <w:tcPr>
            <w:tcW w:w="1870" w:type="dxa"/>
            <w:vAlign w:val="center"/>
            <w:hideMark/>
          </w:tcPr>
          <w:p w14:paraId="0A96731D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Boundary</w:t>
            </w:r>
          </w:p>
        </w:tc>
        <w:tc>
          <w:tcPr>
            <w:tcW w:w="1870" w:type="dxa"/>
            <w:vAlign w:val="center"/>
            <w:hideMark/>
          </w:tcPr>
          <w:p w14:paraId="48CAE525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2AC58C77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Functional</w:t>
            </w:r>
          </w:p>
        </w:tc>
        <w:tc>
          <w:tcPr>
            <w:tcW w:w="1870" w:type="dxa"/>
            <w:vAlign w:val="center"/>
            <w:hideMark/>
          </w:tcPr>
          <w:p w14:paraId="77AA8AC4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Unit</w:t>
            </w:r>
          </w:p>
        </w:tc>
      </w:tr>
      <w:tr w:rsidR="007700D1" w:rsidRPr="00D148AF" w14:paraId="1B65F601" w14:textId="77777777" w:rsidTr="007700D1">
        <w:trPr>
          <w:trHeight w:val="499"/>
        </w:trPr>
        <w:tc>
          <w:tcPr>
            <w:tcW w:w="1870" w:type="dxa"/>
            <w:vAlign w:val="center"/>
            <w:hideMark/>
          </w:tcPr>
          <w:p w14:paraId="16BC6099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CP3</w:t>
            </w:r>
          </w:p>
        </w:tc>
        <w:tc>
          <w:tcPr>
            <w:tcW w:w="1870" w:type="dxa"/>
            <w:vAlign w:val="center"/>
            <w:hideMark/>
          </w:tcPr>
          <w:p w14:paraId="53D281E2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Boundary</w:t>
            </w:r>
          </w:p>
        </w:tc>
        <w:tc>
          <w:tcPr>
            <w:tcW w:w="1870" w:type="dxa"/>
            <w:vAlign w:val="center"/>
            <w:hideMark/>
          </w:tcPr>
          <w:p w14:paraId="4DCD8CB3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619B8172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Performance</w:t>
            </w:r>
          </w:p>
        </w:tc>
        <w:tc>
          <w:tcPr>
            <w:tcW w:w="1870" w:type="dxa"/>
            <w:vAlign w:val="center"/>
            <w:hideMark/>
          </w:tcPr>
          <w:p w14:paraId="25C1EB20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Unit</w:t>
            </w:r>
          </w:p>
        </w:tc>
      </w:tr>
      <w:tr w:rsidR="007700D1" w:rsidRPr="00D148AF" w14:paraId="17984A22" w14:textId="77777777" w:rsidTr="007700D1">
        <w:trPr>
          <w:trHeight w:val="500"/>
        </w:trPr>
        <w:tc>
          <w:tcPr>
            <w:tcW w:w="1870" w:type="dxa"/>
            <w:vAlign w:val="center"/>
            <w:hideMark/>
          </w:tcPr>
          <w:p w14:paraId="319B53DD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FS3</w:t>
            </w:r>
          </w:p>
        </w:tc>
        <w:tc>
          <w:tcPr>
            <w:tcW w:w="1870" w:type="dxa"/>
            <w:vAlign w:val="center"/>
            <w:hideMark/>
          </w:tcPr>
          <w:p w14:paraId="2EED1469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Normal</w:t>
            </w:r>
          </w:p>
        </w:tc>
        <w:tc>
          <w:tcPr>
            <w:tcW w:w="1870" w:type="dxa"/>
            <w:vAlign w:val="center"/>
            <w:hideMark/>
          </w:tcPr>
          <w:p w14:paraId="5834D2CA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Blackbox</w:t>
            </w:r>
          </w:p>
        </w:tc>
        <w:tc>
          <w:tcPr>
            <w:tcW w:w="1870" w:type="dxa"/>
            <w:vAlign w:val="center"/>
            <w:hideMark/>
          </w:tcPr>
          <w:p w14:paraId="7D8776A1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Performance</w:t>
            </w:r>
          </w:p>
        </w:tc>
        <w:tc>
          <w:tcPr>
            <w:tcW w:w="1870" w:type="dxa"/>
            <w:vAlign w:val="center"/>
            <w:hideMark/>
          </w:tcPr>
          <w:p w14:paraId="50DF0A3B" w14:textId="77777777" w:rsidR="00D148AF" w:rsidRPr="00D148AF" w:rsidRDefault="00D148AF" w:rsidP="00607DB5">
            <w:pPr>
              <w:spacing w:after="160" w:line="278" w:lineRule="auto"/>
              <w:jc w:val="center"/>
            </w:pPr>
            <w:r w:rsidRPr="00D148AF">
              <w:t>Integration</w:t>
            </w:r>
          </w:p>
        </w:tc>
      </w:tr>
    </w:tbl>
    <w:p w14:paraId="449E840F" w14:textId="77777777" w:rsidR="00D148AF" w:rsidRPr="00D148AF" w:rsidRDefault="00D148AF" w:rsidP="00D148AF"/>
    <w:sectPr w:rsidR="00D148AF" w:rsidRPr="00D14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47BF"/>
    <w:multiLevelType w:val="multilevel"/>
    <w:tmpl w:val="67B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958E1"/>
    <w:multiLevelType w:val="multilevel"/>
    <w:tmpl w:val="EAE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D0204"/>
    <w:multiLevelType w:val="multilevel"/>
    <w:tmpl w:val="F69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C45F6"/>
    <w:multiLevelType w:val="multilevel"/>
    <w:tmpl w:val="6D2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D426B"/>
    <w:multiLevelType w:val="multilevel"/>
    <w:tmpl w:val="766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F6F22"/>
    <w:multiLevelType w:val="multilevel"/>
    <w:tmpl w:val="6482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C7B8F"/>
    <w:multiLevelType w:val="multilevel"/>
    <w:tmpl w:val="DD3C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77DCE"/>
    <w:multiLevelType w:val="multilevel"/>
    <w:tmpl w:val="2516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039C8"/>
    <w:multiLevelType w:val="multilevel"/>
    <w:tmpl w:val="D52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D64DD"/>
    <w:multiLevelType w:val="multilevel"/>
    <w:tmpl w:val="7B8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54314"/>
    <w:multiLevelType w:val="multilevel"/>
    <w:tmpl w:val="337C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A2740"/>
    <w:multiLevelType w:val="multilevel"/>
    <w:tmpl w:val="054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C5C06"/>
    <w:multiLevelType w:val="multilevel"/>
    <w:tmpl w:val="279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361A5"/>
    <w:multiLevelType w:val="multilevel"/>
    <w:tmpl w:val="6600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53E0D"/>
    <w:multiLevelType w:val="multilevel"/>
    <w:tmpl w:val="511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E78B2"/>
    <w:multiLevelType w:val="multilevel"/>
    <w:tmpl w:val="0A94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A7C97"/>
    <w:multiLevelType w:val="multilevel"/>
    <w:tmpl w:val="1C02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C4BA5"/>
    <w:multiLevelType w:val="multilevel"/>
    <w:tmpl w:val="7DA8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27EA6"/>
    <w:multiLevelType w:val="multilevel"/>
    <w:tmpl w:val="073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D3667"/>
    <w:multiLevelType w:val="multilevel"/>
    <w:tmpl w:val="AF3E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3E32D7"/>
    <w:multiLevelType w:val="multilevel"/>
    <w:tmpl w:val="5D16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30C75"/>
    <w:multiLevelType w:val="multilevel"/>
    <w:tmpl w:val="219E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B0AED"/>
    <w:multiLevelType w:val="multilevel"/>
    <w:tmpl w:val="9372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C2086"/>
    <w:multiLevelType w:val="multilevel"/>
    <w:tmpl w:val="CDF2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E3ACA"/>
    <w:multiLevelType w:val="multilevel"/>
    <w:tmpl w:val="3CE2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443AC"/>
    <w:multiLevelType w:val="multilevel"/>
    <w:tmpl w:val="E53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13E82"/>
    <w:multiLevelType w:val="multilevel"/>
    <w:tmpl w:val="7E9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8776D0"/>
    <w:multiLevelType w:val="multilevel"/>
    <w:tmpl w:val="B0A6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34A6E"/>
    <w:multiLevelType w:val="multilevel"/>
    <w:tmpl w:val="68EC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649A3"/>
    <w:multiLevelType w:val="multilevel"/>
    <w:tmpl w:val="62C4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345685">
    <w:abstractNumId w:val="2"/>
  </w:num>
  <w:num w:numId="2" w16cid:durableId="1950358588">
    <w:abstractNumId w:val="8"/>
  </w:num>
  <w:num w:numId="3" w16cid:durableId="1580822988">
    <w:abstractNumId w:val="15"/>
  </w:num>
  <w:num w:numId="4" w16cid:durableId="1113474741">
    <w:abstractNumId w:val="23"/>
  </w:num>
  <w:num w:numId="5" w16cid:durableId="1338923455">
    <w:abstractNumId w:val="18"/>
  </w:num>
  <w:num w:numId="6" w16cid:durableId="218329226">
    <w:abstractNumId w:val="11"/>
  </w:num>
  <w:num w:numId="7" w16cid:durableId="2074497261">
    <w:abstractNumId w:val="10"/>
  </w:num>
  <w:num w:numId="8" w16cid:durableId="477961172">
    <w:abstractNumId w:val="20"/>
  </w:num>
  <w:num w:numId="9" w16cid:durableId="2050259491">
    <w:abstractNumId w:val="12"/>
  </w:num>
  <w:num w:numId="10" w16cid:durableId="2027710767">
    <w:abstractNumId w:val="21"/>
  </w:num>
  <w:num w:numId="11" w16cid:durableId="939023160">
    <w:abstractNumId w:val="28"/>
  </w:num>
  <w:num w:numId="12" w16cid:durableId="1521312935">
    <w:abstractNumId w:val="5"/>
  </w:num>
  <w:num w:numId="13" w16cid:durableId="1304846841">
    <w:abstractNumId w:val="7"/>
  </w:num>
  <w:num w:numId="14" w16cid:durableId="439763719">
    <w:abstractNumId w:val="19"/>
  </w:num>
  <w:num w:numId="15" w16cid:durableId="450782807">
    <w:abstractNumId w:val="9"/>
  </w:num>
  <w:num w:numId="16" w16cid:durableId="1929000127">
    <w:abstractNumId w:val="26"/>
  </w:num>
  <w:num w:numId="17" w16cid:durableId="2016806278">
    <w:abstractNumId w:val="16"/>
  </w:num>
  <w:num w:numId="18" w16cid:durableId="76481391">
    <w:abstractNumId w:val="0"/>
  </w:num>
  <w:num w:numId="19" w16cid:durableId="1360273489">
    <w:abstractNumId w:val="25"/>
  </w:num>
  <w:num w:numId="20" w16cid:durableId="1478767305">
    <w:abstractNumId w:val="1"/>
  </w:num>
  <w:num w:numId="21" w16cid:durableId="473763195">
    <w:abstractNumId w:val="29"/>
  </w:num>
  <w:num w:numId="22" w16cid:durableId="1473330168">
    <w:abstractNumId w:val="22"/>
  </w:num>
  <w:num w:numId="23" w16cid:durableId="822084677">
    <w:abstractNumId w:val="14"/>
  </w:num>
  <w:num w:numId="24" w16cid:durableId="340594889">
    <w:abstractNumId w:val="24"/>
  </w:num>
  <w:num w:numId="25" w16cid:durableId="1705327807">
    <w:abstractNumId w:val="4"/>
  </w:num>
  <w:num w:numId="26" w16cid:durableId="1402943400">
    <w:abstractNumId w:val="6"/>
  </w:num>
  <w:num w:numId="27" w16cid:durableId="1058242249">
    <w:abstractNumId w:val="27"/>
  </w:num>
  <w:num w:numId="28" w16cid:durableId="1478838375">
    <w:abstractNumId w:val="13"/>
  </w:num>
  <w:num w:numId="29" w16cid:durableId="1301299838">
    <w:abstractNumId w:val="17"/>
  </w:num>
  <w:num w:numId="30" w16cid:durableId="1321277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23"/>
    <w:rsid w:val="001E0AB5"/>
    <w:rsid w:val="00216C23"/>
    <w:rsid w:val="003624A8"/>
    <w:rsid w:val="00395251"/>
    <w:rsid w:val="00403EA1"/>
    <w:rsid w:val="005A3A2A"/>
    <w:rsid w:val="00607DB5"/>
    <w:rsid w:val="00615DCF"/>
    <w:rsid w:val="006A39F6"/>
    <w:rsid w:val="007700D1"/>
    <w:rsid w:val="00A30E80"/>
    <w:rsid w:val="00A457D8"/>
    <w:rsid w:val="00D11B68"/>
    <w:rsid w:val="00D148AF"/>
    <w:rsid w:val="00F80032"/>
    <w:rsid w:val="00FF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49D9"/>
  <w15:chartTrackingRefBased/>
  <w15:docId w15:val="{9F46F626-F40C-4156-BFCB-B1E825C7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C23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8AF"/>
    <w:pPr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C23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48A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DCF"/>
    <w:pPr>
      <w:spacing w:after="80" w:line="240" w:lineRule="auto"/>
      <w:contextualSpacing/>
    </w:pPr>
    <w:rPr>
      <w:rFonts w:eastAsiaTheme="majorEastAsia" w:cstheme="majorBidi"/>
      <w:b/>
      <w:b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DCF"/>
    <w:rPr>
      <w:rFonts w:eastAsiaTheme="majorEastAsia" w:cstheme="majorBidi"/>
      <w:b/>
      <w:bCs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C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4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1003</Words>
  <Characters>6380</Characters>
  <Application>Microsoft Office Word</Application>
  <DocSecurity>0</DocSecurity>
  <Lines>255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Chu, Kevin (chukv)</dc:creator>
  <cp:keywords/>
  <dc:description/>
  <cp:lastModifiedBy>Chu, Kevin (chukv)</cp:lastModifiedBy>
  <cp:revision>11</cp:revision>
  <cp:lastPrinted>2026-04-13T16:59:00Z</cp:lastPrinted>
  <dcterms:created xsi:type="dcterms:W3CDTF">2026-04-13T16:20:00Z</dcterms:created>
  <dcterms:modified xsi:type="dcterms:W3CDTF">2026-04-13T17:04:00Z</dcterms:modified>
</cp:coreProperties>
</file>