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4E8541" w14:paraId="2C078E63" wp14:textId="6C01F585">
      <w:pPr>
        <w:rPr>
          <w:b w:val="0"/>
          <w:bCs w:val="0"/>
          <w:sz w:val="22"/>
          <w:szCs w:val="22"/>
          <w:u w:val="none"/>
        </w:rPr>
      </w:pPr>
      <w:bookmarkStart w:name="_GoBack" w:id="0"/>
      <w:bookmarkEnd w:id="0"/>
      <w:r w:rsidRPr="114E8541" w:rsidR="114E8541">
        <w:rPr>
          <w:b w:val="0"/>
          <w:bCs w:val="0"/>
          <w:sz w:val="22"/>
          <w:szCs w:val="22"/>
          <w:u w:val="none"/>
        </w:rPr>
        <w:t>Armondo Dobbs</w:t>
      </w:r>
    </w:p>
    <w:p w:rsidR="685E1A70" w:rsidP="114E8541" w:rsidRDefault="685E1A70" w14:paraId="1BBB902F" w14:textId="6939AEED">
      <w:pPr>
        <w:pStyle w:val="Normal"/>
        <w:rPr>
          <w:b w:val="0"/>
          <w:bCs w:val="0"/>
          <w:sz w:val="22"/>
          <w:szCs w:val="22"/>
          <w:u w:val="none"/>
        </w:rPr>
      </w:pPr>
      <w:r w:rsidRPr="114E8541" w:rsidR="114E8541">
        <w:rPr>
          <w:b w:val="0"/>
          <w:bCs w:val="0"/>
          <w:sz w:val="22"/>
          <w:szCs w:val="22"/>
          <w:u w:val="none"/>
        </w:rPr>
        <w:t>Advanced Data Management PA</w:t>
      </w:r>
    </w:p>
    <w:p w:rsidR="685E1A70" w:rsidP="685E1A70" w:rsidRDefault="685E1A70" w14:paraId="663C3A89" w14:textId="57154B28">
      <w:pPr>
        <w:pStyle w:val="Normal"/>
        <w:rPr>
          <w:rFonts w:ascii="Lato" w:hAnsi="Lato" w:eastAsia="Lato" w:cs="Lato"/>
          <w:b w:val="1"/>
          <w:bCs w:val="1"/>
          <w:i w:val="0"/>
          <w:iCs w:val="0"/>
          <w:caps w:val="0"/>
          <w:smallCaps w:val="0"/>
          <w:noProof w:val="0"/>
          <w:color w:val="333333"/>
          <w:sz w:val="24"/>
          <w:szCs w:val="24"/>
          <w:lang w:val="en-US"/>
        </w:rPr>
      </w:pPr>
      <w:r w:rsidRPr="685E1A70" w:rsidR="685E1A70">
        <w:rPr>
          <w:rFonts w:ascii="Lato" w:hAnsi="Lato" w:eastAsia="Lato" w:cs="Lato"/>
          <w:b w:val="1"/>
          <w:bCs w:val="1"/>
          <w:i w:val="0"/>
          <w:iCs w:val="0"/>
          <w:caps w:val="0"/>
          <w:smallCaps w:val="0"/>
          <w:noProof w:val="0"/>
          <w:color w:val="333333"/>
          <w:sz w:val="24"/>
          <w:szCs w:val="24"/>
          <w:lang w:val="en-US"/>
        </w:rPr>
        <w:t>Part A:</w:t>
      </w:r>
    </w:p>
    <w:p w:rsidR="685E1A70" w:rsidP="685E1A70" w:rsidRDefault="685E1A70" w14:paraId="020E322B" w14:textId="19F17ED5">
      <w:pPr>
        <w:pStyle w:val="Normal"/>
        <w:rPr>
          <w:rFonts w:ascii="Lato" w:hAnsi="Lato" w:eastAsia="Lato" w:cs="Lato"/>
          <w:b w:val="1"/>
          <w:bCs w:val="1"/>
          <w:i w:val="0"/>
          <w:iCs w:val="0"/>
          <w:caps w:val="0"/>
          <w:smallCaps w:val="0"/>
          <w:noProof w:val="0"/>
          <w:color w:val="333333"/>
          <w:sz w:val="24"/>
          <w:szCs w:val="24"/>
          <w:u w:val="single"/>
          <w:lang w:val="en-US"/>
        </w:rPr>
      </w:pPr>
      <w:r w:rsidRPr="685E1A70" w:rsidR="685E1A70">
        <w:rPr>
          <w:rFonts w:ascii="Lato" w:hAnsi="Lato" w:eastAsia="Lato" w:cs="Lato"/>
          <w:b w:val="1"/>
          <w:bCs w:val="1"/>
          <w:i w:val="0"/>
          <w:iCs w:val="0"/>
          <w:caps w:val="0"/>
          <w:smallCaps w:val="0"/>
          <w:noProof w:val="0"/>
          <w:color w:val="333333"/>
          <w:sz w:val="24"/>
          <w:szCs w:val="24"/>
          <w:u w:val="single"/>
          <w:lang w:val="en-US"/>
        </w:rPr>
        <w:t xml:space="preserve">Summarize </w:t>
      </w:r>
      <w:r w:rsidRPr="685E1A70" w:rsidR="685E1A70">
        <w:rPr>
          <w:rFonts w:ascii="Lato" w:hAnsi="Lato" w:eastAsia="Lato" w:cs="Lato"/>
          <w:b w:val="1"/>
          <w:bCs w:val="1"/>
          <w:i w:val="0"/>
          <w:iCs w:val="0"/>
          <w:caps w:val="0"/>
          <w:smallCaps w:val="0"/>
          <w:noProof w:val="0"/>
          <w:color w:val="333333"/>
          <w:sz w:val="24"/>
          <w:szCs w:val="24"/>
          <w:u w:val="single"/>
          <w:lang w:val="en-US"/>
        </w:rPr>
        <w:t>one</w:t>
      </w:r>
      <w:r w:rsidRPr="685E1A70" w:rsidR="685E1A70">
        <w:rPr>
          <w:rFonts w:ascii="Lato" w:hAnsi="Lato" w:eastAsia="Lato" w:cs="Lato"/>
          <w:b w:val="1"/>
          <w:bCs w:val="1"/>
          <w:i w:val="0"/>
          <w:iCs w:val="0"/>
          <w:caps w:val="0"/>
          <w:smallCaps w:val="0"/>
          <w:noProof w:val="0"/>
          <w:color w:val="333333"/>
          <w:sz w:val="24"/>
          <w:szCs w:val="24"/>
          <w:u w:val="single"/>
          <w:lang w:val="en-US"/>
        </w:rPr>
        <w:t xml:space="preserve"> real-world business report that can be created from the attached Data Sets and Associated Dictionaries.</w:t>
      </w:r>
    </w:p>
    <w:p w:rsidR="685E1A70" w:rsidP="114E8541" w:rsidRDefault="685E1A70" w14:paraId="14437531" w14:textId="368662D6">
      <w:pPr>
        <w:pStyle w:val="Normal"/>
        <w:ind w:firstLine="720"/>
      </w:pPr>
      <w:r w:rsidR="114E8541">
        <w:rPr>
          <w:b w:val="0"/>
          <w:bCs w:val="0"/>
        </w:rPr>
        <w:t>With the given database and tables, there are many opportunities for real world business that could be implemented. In this scenario, this report will be looking at how many sales employees have in a given period of time. This information can be useful as businesses can see which employees have the highest performance and can establish an employee rewards program to incentivize more sales or acknowledge our best employees.</w:t>
      </w:r>
    </w:p>
    <w:p w:rsidR="685E1A70" w:rsidP="685E1A70" w:rsidRDefault="685E1A70" w14:paraId="594D4D8F" w14:textId="35B84A40">
      <w:pPr>
        <w:pStyle w:val="Normal"/>
        <w:rPr>
          <w:b w:val="0"/>
          <w:bCs w:val="0"/>
        </w:rPr>
      </w:pPr>
    </w:p>
    <w:p w:rsidR="685E1A70" w:rsidP="685E1A70" w:rsidRDefault="685E1A70" w14:paraId="326AA586" w14:textId="5893E5BC">
      <w:pPr>
        <w:pStyle w:val="Normal"/>
        <w:rPr>
          <w:b w:val="1"/>
          <w:bCs w:val="1"/>
          <w:sz w:val="24"/>
          <w:szCs w:val="24"/>
        </w:rPr>
      </w:pPr>
      <w:r w:rsidRPr="685E1A70" w:rsidR="685E1A70">
        <w:rPr>
          <w:b w:val="1"/>
          <w:bCs w:val="1"/>
          <w:sz w:val="24"/>
          <w:szCs w:val="24"/>
        </w:rPr>
        <w:t>A1: Data used</w:t>
      </w:r>
    </w:p>
    <w:p w:rsidR="685E1A70" w:rsidP="114E8541" w:rsidRDefault="685E1A70" w14:paraId="682D6340" w14:textId="764D0829">
      <w:pPr>
        <w:pStyle w:val="Normal"/>
        <w:ind w:firstLine="720"/>
        <w:rPr>
          <w:b w:val="0"/>
          <w:bCs w:val="0"/>
          <w:sz w:val="24"/>
          <w:szCs w:val="24"/>
        </w:rPr>
      </w:pPr>
      <w:r w:rsidRPr="114E8541" w:rsidR="114E8541">
        <w:rPr>
          <w:b w:val="0"/>
          <w:bCs w:val="0"/>
          <w:sz w:val="24"/>
          <w:szCs w:val="24"/>
        </w:rPr>
        <w:t>The data needed to compile this report will be the staff data and the rental data as the rental information for each employee is what will be needed to determine which employees have the highest performance. Another contributing piece of information could be the store data as well as the number of staff present at each store could correlate to rental sales.</w:t>
      </w:r>
    </w:p>
    <w:p w:rsidR="685E1A70" w:rsidP="685E1A70" w:rsidRDefault="685E1A70" w14:paraId="057A479A" w14:textId="3A7C16D3">
      <w:pPr>
        <w:pStyle w:val="Normal"/>
        <w:rPr>
          <w:b w:val="0"/>
          <w:bCs w:val="0"/>
          <w:sz w:val="24"/>
          <w:szCs w:val="24"/>
        </w:rPr>
      </w:pPr>
    </w:p>
    <w:p w:rsidR="685E1A70" w:rsidP="685E1A70" w:rsidRDefault="685E1A70" w14:paraId="6EEEE773" w14:textId="4F761CE0">
      <w:pPr>
        <w:pStyle w:val="Normal"/>
        <w:rPr>
          <w:b w:val="1"/>
          <w:bCs w:val="1"/>
          <w:sz w:val="24"/>
          <w:szCs w:val="24"/>
        </w:rPr>
      </w:pPr>
      <w:r w:rsidRPr="685E1A70" w:rsidR="685E1A70">
        <w:rPr>
          <w:b w:val="1"/>
          <w:bCs w:val="1"/>
          <w:sz w:val="24"/>
          <w:szCs w:val="24"/>
        </w:rPr>
        <w:t>A2: Identify specific tables</w:t>
      </w:r>
    </w:p>
    <w:p w:rsidR="685E1A70" w:rsidP="114E8541" w:rsidRDefault="685E1A70" w14:paraId="43DE6C13" w14:textId="22A575E7">
      <w:pPr>
        <w:pStyle w:val="Normal"/>
        <w:ind w:firstLine="720"/>
        <w:rPr>
          <w:b w:val="0"/>
          <w:bCs w:val="0"/>
          <w:sz w:val="24"/>
          <w:szCs w:val="24"/>
        </w:rPr>
      </w:pPr>
      <w:r w:rsidRPr="114E8541" w:rsidR="114E8541">
        <w:rPr>
          <w:b w:val="0"/>
          <w:bCs w:val="0"/>
          <w:sz w:val="24"/>
          <w:szCs w:val="24"/>
        </w:rPr>
        <w:t>The specific tables needed from the data set to create the detail and summary reports are the Store, Rental, Address, and Staff tables. The data from these tables based off of the ER diagram will provide enough information to make educated decisions on moving forward within the stores.</w:t>
      </w:r>
    </w:p>
    <w:p w:rsidR="685E1A70" w:rsidP="685E1A70" w:rsidRDefault="685E1A70" w14:paraId="461D39E1" w14:textId="0EF080BC">
      <w:pPr>
        <w:pStyle w:val="Normal"/>
        <w:rPr>
          <w:b w:val="0"/>
          <w:bCs w:val="0"/>
          <w:sz w:val="24"/>
          <w:szCs w:val="24"/>
        </w:rPr>
      </w:pPr>
    </w:p>
    <w:p w:rsidR="685E1A70" w:rsidP="685E1A70" w:rsidRDefault="685E1A70" w14:paraId="30E6E699" w14:textId="08D6D43D">
      <w:pPr>
        <w:pStyle w:val="Normal"/>
        <w:rPr>
          <w:b w:val="1"/>
          <w:bCs w:val="1"/>
          <w:sz w:val="24"/>
          <w:szCs w:val="24"/>
        </w:rPr>
      </w:pPr>
      <w:r w:rsidRPr="685E1A70" w:rsidR="685E1A70">
        <w:rPr>
          <w:b w:val="1"/>
          <w:bCs w:val="1"/>
          <w:sz w:val="24"/>
          <w:szCs w:val="24"/>
        </w:rPr>
        <w:t>A3: Identify specific fields for detailed and summary reports</w:t>
      </w:r>
    </w:p>
    <w:p w:rsidR="685E1A70" w:rsidP="114E8541" w:rsidRDefault="685E1A70" w14:paraId="617CEA3C" w14:textId="68C50E0C">
      <w:pPr>
        <w:pStyle w:val="Normal"/>
        <w:ind w:firstLine="0"/>
        <w:rPr>
          <w:b w:val="1"/>
          <w:bCs w:val="1"/>
          <w:sz w:val="24"/>
          <w:szCs w:val="24"/>
        </w:rPr>
      </w:pPr>
      <w:r w:rsidRPr="114E8541" w:rsidR="114E8541">
        <w:rPr>
          <w:b w:val="0"/>
          <w:bCs w:val="0"/>
          <w:sz w:val="24"/>
          <w:szCs w:val="24"/>
        </w:rPr>
        <w:t>In order to create a detailed report on number of rentals per store it will need:</w:t>
      </w:r>
    </w:p>
    <w:p w:rsidR="685E1A70" w:rsidP="114E8541" w:rsidRDefault="685E1A70" w14:paraId="6149C475" w14:textId="7A4F0D22">
      <w:pPr>
        <w:pStyle w:val="Normal"/>
        <w:ind w:firstLine="720"/>
        <w:rPr>
          <w:b w:val="0"/>
          <w:bCs w:val="0"/>
          <w:sz w:val="24"/>
          <w:szCs w:val="24"/>
        </w:rPr>
      </w:pPr>
      <w:r w:rsidRPr="114E8541" w:rsidR="114E8541">
        <w:rPr>
          <w:b w:val="0"/>
          <w:bCs w:val="0"/>
          <w:sz w:val="24"/>
          <w:szCs w:val="24"/>
        </w:rPr>
        <w:t>Rental ID, Staff ID, Rental Date from Rental table</w:t>
      </w:r>
    </w:p>
    <w:p w:rsidR="685E1A70" w:rsidP="114E8541" w:rsidRDefault="685E1A70" w14:paraId="366B28B5" w14:textId="16FB2269">
      <w:pPr>
        <w:pStyle w:val="Normal"/>
        <w:ind w:firstLine="720"/>
        <w:rPr>
          <w:b w:val="0"/>
          <w:bCs w:val="0"/>
          <w:sz w:val="24"/>
          <w:szCs w:val="24"/>
        </w:rPr>
      </w:pPr>
      <w:r w:rsidRPr="114E8541" w:rsidR="114E8541">
        <w:rPr>
          <w:b w:val="0"/>
          <w:bCs w:val="0"/>
          <w:sz w:val="24"/>
          <w:szCs w:val="24"/>
        </w:rPr>
        <w:t>Email, First_name, and Last_Name from Staff table</w:t>
      </w:r>
    </w:p>
    <w:p w:rsidR="685E1A70" w:rsidP="685E1A70" w:rsidRDefault="685E1A70" w14:paraId="4A3F3895" w14:textId="2492AA85">
      <w:pPr>
        <w:pStyle w:val="Normal"/>
        <w:rPr>
          <w:b w:val="0"/>
          <w:bCs w:val="0"/>
          <w:sz w:val="24"/>
          <w:szCs w:val="24"/>
        </w:rPr>
      </w:pPr>
      <w:r w:rsidRPr="114E8541" w:rsidR="114E8541">
        <w:rPr>
          <w:b w:val="0"/>
          <w:bCs w:val="0"/>
          <w:sz w:val="24"/>
          <w:szCs w:val="24"/>
        </w:rPr>
        <w:t>As for the summary report, it will only need:</w:t>
      </w:r>
    </w:p>
    <w:p w:rsidR="685E1A70" w:rsidP="114E8541" w:rsidRDefault="685E1A70" w14:paraId="464439BE" w14:textId="0FFAC01B">
      <w:pPr>
        <w:pStyle w:val="Normal"/>
        <w:ind w:firstLine="720"/>
        <w:rPr>
          <w:b w:val="0"/>
          <w:bCs w:val="0"/>
          <w:sz w:val="24"/>
          <w:szCs w:val="24"/>
        </w:rPr>
      </w:pPr>
      <w:r w:rsidRPr="114E8541" w:rsidR="114E8541">
        <w:rPr>
          <w:b w:val="0"/>
          <w:bCs w:val="0"/>
          <w:sz w:val="24"/>
          <w:szCs w:val="24"/>
        </w:rPr>
        <w:t>Employee full name and total rentals</w:t>
      </w:r>
      <w:r>
        <w:tab/>
      </w:r>
    </w:p>
    <w:p w:rsidR="685E1A70" w:rsidP="685E1A70" w:rsidRDefault="685E1A70" w14:paraId="18F46F94" w14:textId="66BDF52E">
      <w:pPr>
        <w:pStyle w:val="Normal"/>
        <w:rPr>
          <w:b w:val="0"/>
          <w:bCs w:val="0"/>
          <w:sz w:val="24"/>
          <w:szCs w:val="24"/>
        </w:rPr>
      </w:pPr>
    </w:p>
    <w:p w:rsidR="685E1A70" w:rsidP="685E1A70" w:rsidRDefault="685E1A70" w14:paraId="79A2A345" w14:textId="7960B9CC">
      <w:pPr>
        <w:pStyle w:val="Normal"/>
        <w:rPr>
          <w:b w:val="0"/>
          <w:bCs w:val="0"/>
          <w:sz w:val="24"/>
          <w:szCs w:val="24"/>
        </w:rPr>
      </w:pPr>
    </w:p>
    <w:p w:rsidR="685E1A70" w:rsidP="685E1A70" w:rsidRDefault="685E1A70" w14:paraId="40FC9B37" w14:textId="78E343D7">
      <w:pPr>
        <w:pStyle w:val="Normal"/>
        <w:rPr>
          <w:b w:val="0"/>
          <w:bCs w:val="0"/>
          <w:sz w:val="24"/>
          <w:szCs w:val="24"/>
        </w:rPr>
      </w:pPr>
    </w:p>
    <w:p w:rsidR="685E1A70" w:rsidP="685E1A70" w:rsidRDefault="685E1A70" w14:paraId="4F4216E1" w14:textId="1CEEBB89">
      <w:pPr>
        <w:pStyle w:val="Normal"/>
        <w:rPr>
          <w:b w:val="0"/>
          <w:bCs w:val="0"/>
          <w:sz w:val="24"/>
          <w:szCs w:val="24"/>
        </w:rPr>
      </w:pPr>
    </w:p>
    <w:p w:rsidR="685E1A70" w:rsidP="685E1A70" w:rsidRDefault="685E1A70" w14:paraId="7117A001" w14:textId="2AEFF090">
      <w:pPr>
        <w:pStyle w:val="Normal"/>
        <w:rPr>
          <w:b w:val="1"/>
          <w:bCs w:val="1"/>
          <w:sz w:val="24"/>
          <w:szCs w:val="24"/>
        </w:rPr>
      </w:pPr>
      <w:r w:rsidRPr="685E1A70" w:rsidR="685E1A70">
        <w:rPr>
          <w:b w:val="1"/>
          <w:bCs w:val="1"/>
          <w:sz w:val="24"/>
          <w:szCs w:val="24"/>
        </w:rPr>
        <w:t>A4: Identify transformation field</w:t>
      </w:r>
    </w:p>
    <w:p w:rsidR="685E1A70" w:rsidP="114E8541" w:rsidRDefault="685E1A70" w14:paraId="305CAC40" w14:textId="666299F8">
      <w:pPr>
        <w:pStyle w:val="Normal"/>
        <w:ind w:firstLine="720"/>
        <w:rPr>
          <w:b w:val="0"/>
          <w:bCs w:val="0"/>
          <w:sz w:val="24"/>
          <w:szCs w:val="24"/>
        </w:rPr>
      </w:pPr>
      <w:r w:rsidRPr="114E8541" w:rsidR="114E8541">
        <w:rPr>
          <w:b w:val="0"/>
          <w:bCs w:val="0"/>
          <w:sz w:val="24"/>
          <w:szCs w:val="24"/>
        </w:rPr>
        <w:t>A field in the detailed report that will be transformed is the employee first name and last name. These will be combined into one name using concatenation to provide better readability for managers and stakeholders.</w:t>
      </w:r>
    </w:p>
    <w:p w:rsidR="685E1A70" w:rsidP="685E1A70" w:rsidRDefault="685E1A70" w14:paraId="640897F4" w14:textId="467A4AE0">
      <w:pPr>
        <w:pStyle w:val="Normal"/>
        <w:rPr>
          <w:b w:val="0"/>
          <w:bCs w:val="0"/>
          <w:sz w:val="24"/>
          <w:szCs w:val="24"/>
        </w:rPr>
      </w:pPr>
    </w:p>
    <w:p w:rsidR="685E1A70" w:rsidP="685E1A70" w:rsidRDefault="685E1A70" w14:paraId="56EFF32B" w14:textId="1B5506D7">
      <w:pPr>
        <w:pStyle w:val="Normal"/>
        <w:rPr>
          <w:b w:val="1"/>
          <w:bCs w:val="1"/>
          <w:sz w:val="24"/>
          <w:szCs w:val="24"/>
        </w:rPr>
      </w:pPr>
      <w:r w:rsidRPr="685E1A70" w:rsidR="685E1A70">
        <w:rPr>
          <w:b w:val="1"/>
          <w:bCs w:val="1"/>
          <w:sz w:val="24"/>
          <w:szCs w:val="24"/>
        </w:rPr>
        <w:t>A5: Business uses of information</w:t>
      </w:r>
    </w:p>
    <w:p w:rsidR="685E1A70" w:rsidP="114E8541" w:rsidRDefault="685E1A70" w14:paraId="00AF0B80" w14:textId="1D243029">
      <w:pPr>
        <w:pStyle w:val="Normal"/>
        <w:ind w:firstLine="720"/>
        <w:rPr>
          <w:b w:val="0"/>
          <w:bCs w:val="0"/>
          <w:sz w:val="24"/>
          <w:szCs w:val="24"/>
        </w:rPr>
      </w:pPr>
      <w:r w:rsidRPr="114E8541" w:rsidR="114E8541">
        <w:rPr>
          <w:b w:val="0"/>
          <w:bCs w:val="0"/>
          <w:sz w:val="24"/>
          <w:szCs w:val="24"/>
        </w:rPr>
        <w:t>The detailed report is beneficial for business as it gives business professionals a detailed insight as to exactly how many movie rentals along with which movies are sold by specific employees at any given time. This will help create the rewards incentive for employees as mentioned before or another application could be to give the proper accreditation to employees with the highest numbers and recognize their hard work.</w:t>
      </w:r>
    </w:p>
    <w:p w:rsidR="685E1A70" w:rsidP="114E8541" w:rsidRDefault="685E1A70" w14:paraId="0DAE9DB4" w14:textId="32C9BD91">
      <w:pPr>
        <w:pStyle w:val="Normal"/>
        <w:ind w:firstLine="720"/>
        <w:rPr>
          <w:b w:val="0"/>
          <w:bCs w:val="0"/>
          <w:sz w:val="24"/>
          <w:szCs w:val="24"/>
        </w:rPr>
      </w:pPr>
      <w:r w:rsidRPr="114E8541" w:rsidR="114E8541">
        <w:rPr>
          <w:b w:val="0"/>
          <w:bCs w:val="0"/>
          <w:sz w:val="24"/>
          <w:szCs w:val="24"/>
        </w:rPr>
        <w:t>The summary report is just as beneficial as it provides a quick and to the point representation of how many sales employees have between two dates without any redundant data which will help make quick decisions moving forward.</w:t>
      </w:r>
    </w:p>
    <w:p w:rsidR="685E1A70" w:rsidP="685E1A70" w:rsidRDefault="685E1A70" w14:paraId="62CCF4E2" w14:textId="48DB7FB8">
      <w:pPr>
        <w:pStyle w:val="Normal"/>
        <w:rPr>
          <w:b w:val="0"/>
          <w:bCs w:val="0"/>
          <w:sz w:val="24"/>
          <w:szCs w:val="24"/>
        </w:rPr>
      </w:pPr>
    </w:p>
    <w:p w:rsidR="685E1A70" w:rsidP="685E1A70" w:rsidRDefault="685E1A70" w14:paraId="54DE3AF2" w14:textId="67301A85">
      <w:pPr>
        <w:pStyle w:val="Normal"/>
        <w:rPr>
          <w:b w:val="1"/>
          <w:bCs w:val="1"/>
          <w:sz w:val="24"/>
          <w:szCs w:val="24"/>
        </w:rPr>
      </w:pPr>
      <w:r w:rsidRPr="685E1A70" w:rsidR="685E1A70">
        <w:rPr>
          <w:b w:val="1"/>
          <w:bCs w:val="1"/>
          <w:sz w:val="24"/>
          <w:szCs w:val="24"/>
        </w:rPr>
        <w:t>A6: Refresh frequency</w:t>
      </w:r>
    </w:p>
    <w:p w:rsidR="685E1A70" w:rsidP="114E8541" w:rsidRDefault="685E1A70" w14:paraId="262EF6FE" w14:textId="57A8371E">
      <w:pPr>
        <w:pStyle w:val="Normal"/>
        <w:ind w:firstLine="720"/>
        <w:rPr>
          <w:b w:val="1"/>
          <w:bCs w:val="1"/>
          <w:sz w:val="24"/>
          <w:szCs w:val="24"/>
        </w:rPr>
      </w:pPr>
      <w:r w:rsidRPr="114E8541" w:rsidR="114E8541">
        <w:rPr>
          <w:b w:val="0"/>
          <w:bCs w:val="0"/>
          <w:sz w:val="24"/>
          <w:szCs w:val="24"/>
        </w:rPr>
        <w:t xml:space="preserve">To get the most out of the data from these reports, they should be refreshed a minimum of once a month but no later than once every business quarter in order to remain </w:t>
      </w:r>
      <w:r w:rsidRPr="114E8541" w:rsidR="114E8541">
        <w:rPr>
          <w:b w:val="0"/>
          <w:bCs w:val="0"/>
          <w:sz w:val="24"/>
          <w:szCs w:val="24"/>
        </w:rPr>
        <w:t>relevance</w:t>
      </w:r>
      <w:r w:rsidRPr="114E8541" w:rsidR="114E8541">
        <w:rPr>
          <w:b w:val="0"/>
          <w:bCs w:val="0"/>
          <w:sz w:val="24"/>
          <w:szCs w:val="24"/>
        </w:rPr>
        <w:t xml:space="preserve"> to stakeholders so that they can make the necessary changes to policies and maintain the highest level of profit.</w:t>
      </w:r>
    </w:p>
    <w:p w:rsidR="685E1A70" w:rsidP="114E8541" w:rsidRDefault="685E1A70" w14:paraId="6B982399" w14:textId="77F21D0C">
      <w:pPr>
        <w:pStyle w:val="Normal"/>
        <w:rPr>
          <w:b w:val="1"/>
          <w:bCs w:val="1"/>
          <w:sz w:val="24"/>
          <w:szCs w:val="24"/>
        </w:rPr>
      </w:pPr>
      <w:r w:rsidRPr="114E8541" w:rsidR="114E8541">
        <w:rPr>
          <w:b w:val="1"/>
          <w:bCs w:val="1"/>
          <w:sz w:val="24"/>
          <w:szCs w:val="24"/>
        </w:rPr>
        <w:t>F1: when to run refresh</w:t>
      </w:r>
    </w:p>
    <w:p w:rsidR="685E1A70" w:rsidP="114E8541" w:rsidRDefault="685E1A70" w14:paraId="4433C910" w14:textId="7D2D2BAE">
      <w:pPr>
        <w:pStyle w:val="Normal"/>
        <w:ind w:firstLine="720"/>
        <w:rPr>
          <w:sz w:val="24"/>
          <w:szCs w:val="24"/>
        </w:rPr>
      </w:pPr>
      <w:r w:rsidRPr="114E8541" w:rsidR="114E8541">
        <w:rPr>
          <w:sz w:val="24"/>
          <w:szCs w:val="24"/>
        </w:rPr>
        <w:t>As stated above in the summary, the refresh function should be used a minimum of once a month or at least once every business quarter. In order to do this, an admin would implement a time parameter with the query inside for once every thirty days or so to activate the trigger and run the Full_Refresh procedure. This will automate the reports and have them ready whenever they are needed.</w:t>
      </w:r>
    </w:p>
    <w:p w:rsidR="685E1A70" w:rsidP="114E8541" w:rsidRDefault="685E1A70" w14:paraId="05AFB221" w14:textId="2FDD6769">
      <w:pPr>
        <w:pStyle w:val="Normal"/>
        <w:ind w:firstLine="0"/>
      </w:pPr>
    </w:p>
    <w:p w:rsidR="685E1A70" w:rsidP="685E1A70" w:rsidRDefault="685E1A70" w14:paraId="7607E000" w14:textId="00A748AE">
      <w:pPr>
        <w:pStyle w:val="Normal"/>
        <w:rPr>
          <w:b w:val="0"/>
          <w:bCs w:val="0"/>
          <w:sz w:val="24"/>
          <w:szCs w:val="24"/>
        </w:rPr>
      </w:pPr>
    </w:p>
    <w:p w:rsidR="685E1A70" w:rsidP="685E1A70" w:rsidRDefault="685E1A70" w14:paraId="25122427" w14:textId="3F7B8C9F">
      <w:pPr>
        <w:pStyle w:val="Normal"/>
        <w:rPr>
          <w:b w:val="0"/>
          <w:bCs w:val="0"/>
          <w:sz w:val="24"/>
          <w:szCs w:val="24"/>
        </w:rPr>
      </w:pPr>
    </w:p>
    <w:p w:rsidR="685E1A70" w:rsidP="685E1A70" w:rsidRDefault="685E1A70" w14:paraId="15800BBF" w14:textId="122112D8">
      <w:pPr>
        <w:pStyle w:val="Normal"/>
        <w:rPr>
          <w:b w:val="0"/>
          <w:bCs w:val="0"/>
          <w:sz w:val="24"/>
          <w:szCs w:val="24"/>
        </w:rPr>
      </w:pPr>
    </w:p>
    <w:p w:rsidR="685E1A70" w:rsidP="685E1A70" w:rsidRDefault="685E1A70" w14:paraId="73563B1B" w14:textId="19A97B52">
      <w:pPr>
        <w:pStyle w:val="Normal"/>
        <w:rPr>
          <w:b w:val="0"/>
          <w:bCs w:val="0"/>
          <w:sz w:val="24"/>
          <w:szCs w:val="24"/>
        </w:rPr>
      </w:pPr>
    </w:p>
    <w:p w:rsidR="685E1A70" w:rsidP="685E1A70" w:rsidRDefault="685E1A70" w14:paraId="19E98519" w14:textId="3144A3D5">
      <w:pPr>
        <w:pStyle w:val="Normal"/>
        <w:rPr>
          <w:b w:val="0"/>
          <w:bCs w:val="0"/>
          <w:sz w:val="24"/>
          <w:szCs w:val="24"/>
        </w:rPr>
      </w:pPr>
    </w:p>
    <w:p w:rsidR="114E8541" w:rsidP="114E8541" w:rsidRDefault="114E8541" w14:paraId="270A88FC" w14:textId="00B943B4">
      <w:pPr>
        <w:pStyle w:val="Normal"/>
        <w:rPr>
          <w:b w:val="1"/>
          <w:bCs w:val="1"/>
          <w:sz w:val="28"/>
          <w:szCs w:val="28"/>
        </w:rPr>
      </w:pPr>
    </w:p>
    <w:p w:rsidR="114E8541" w:rsidP="114E8541" w:rsidRDefault="114E8541" w14:paraId="7620BC4A" w14:textId="7848A038">
      <w:pPr>
        <w:pStyle w:val="Normal"/>
        <w:jc w:val="center"/>
        <w:rPr>
          <w:b w:val="1"/>
          <w:bCs w:val="1"/>
          <w:sz w:val="28"/>
          <w:szCs w:val="28"/>
        </w:rPr>
      </w:pPr>
      <w:r w:rsidRPr="114E8541" w:rsidR="114E8541">
        <w:rPr>
          <w:b w:val="1"/>
          <w:bCs w:val="1"/>
          <w:sz w:val="28"/>
          <w:szCs w:val="28"/>
          <w:u w:val="single"/>
        </w:rPr>
        <w:t>Final Code and Sources</w:t>
      </w:r>
    </w:p>
    <w:p w:rsidR="114E8541" w:rsidP="114E8541" w:rsidRDefault="114E8541" w14:paraId="3382BA4C" w14:textId="3A1FFDD7">
      <w:pPr>
        <w:pStyle w:val="Normal"/>
        <w:rPr>
          <w:b w:val="1"/>
          <w:bCs w:val="1"/>
          <w:sz w:val="28"/>
          <w:szCs w:val="28"/>
        </w:rPr>
      </w:pPr>
    </w:p>
    <w:p w:rsidR="685E1A70" w:rsidP="114E8541" w:rsidRDefault="685E1A70" w14:paraId="79F6DB15" w14:textId="1983F95C">
      <w:pPr>
        <w:pStyle w:val="Normal"/>
        <w:jc w:val="center"/>
        <w:rPr>
          <w:b w:val="0"/>
          <w:bCs w:val="0"/>
          <w:sz w:val="24"/>
          <w:szCs w:val="24"/>
        </w:rPr>
      </w:pPr>
      <w:r w:rsidRPr="114E8541" w:rsidR="114E8541">
        <w:rPr>
          <w:b w:val="1"/>
          <w:bCs w:val="1"/>
          <w:sz w:val="28"/>
          <w:szCs w:val="28"/>
        </w:rPr>
        <w:t>Part B and C SQL Code</w:t>
      </w:r>
    </w:p>
    <w:p w:rsidR="685E1A70" w:rsidP="685E1A70" w:rsidRDefault="685E1A70" w14:paraId="0A92A0FA" w14:textId="453B303F">
      <w:pPr>
        <w:pStyle w:val="Normal"/>
        <w:rPr>
          <w:b w:val="1"/>
          <w:bCs w:val="1"/>
          <w:sz w:val="28"/>
          <w:szCs w:val="28"/>
        </w:rPr>
      </w:pPr>
    </w:p>
    <w:p w:rsidR="685E1A70" w:rsidP="114E8541" w:rsidRDefault="685E1A70" w14:paraId="30B7902B" w14:textId="08931723">
      <w:pPr>
        <w:pStyle w:val="Normal"/>
      </w:pPr>
      <w:r>
        <w:drawing>
          <wp:inline wp14:editId="730BF5AA" wp14:anchorId="51771311">
            <wp:extent cx="5286681" cy="5143500"/>
            <wp:effectExtent l="0" t="0" r="0" b="0"/>
            <wp:docPr id="996251097" name="" title=""/>
            <wp:cNvGraphicFramePr>
              <a:graphicFrameLocks noChangeAspect="1"/>
            </wp:cNvGraphicFramePr>
            <a:graphic>
              <a:graphicData uri="http://schemas.openxmlformats.org/drawingml/2006/picture">
                <pic:pic>
                  <pic:nvPicPr>
                    <pic:cNvPr id="0" name=""/>
                    <pic:cNvPicPr/>
                  </pic:nvPicPr>
                  <pic:blipFill>
                    <a:blip r:embed="R312cd6cbfcfb43bc">
                      <a:extLst>
                        <a:ext xmlns:a="http://schemas.openxmlformats.org/drawingml/2006/main" uri="{28A0092B-C50C-407E-A947-70E740481C1C}">
                          <a14:useLocalDpi val="0"/>
                        </a:ext>
                      </a:extLst>
                    </a:blip>
                    <a:stretch>
                      <a:fillRect/>
                    </a:stretch>
                  </pic:blipFill>
                  <pic:spPr>
                    <a:xfrm>
                      <a:off x="0" y="0"/>
                      <a:ext cx="5286681" cy="5143500"/>
                    </a:xfrm>
                    <a:prstGeom prst="rect">
                      <a:avLst/>
                    </a:prstGeom>
                  </pic:spPr>
                </pic:pic>
              </a:graphicData>
            </a:graphic>
          </wp:inline>
        </w:drawing>
      </w:r>
    </w:p>
    <w:p w:rsidR="685E1A70" w:rsidP="685E1A70" w:rsidRDefault="685E1A70" w14:paraId="131E6F3B" w14:textId="06EBA54F">
      <w:pPr>
        <w:pStyle w:val="Normal"/>
      </w:pPr>
    </w:p>
    <w:p w:rsidR="685E1A70" w:rsidP="685E1A70" w:rsidRDefault="685E1A70" w14:paraId="74EF99F0" w14:textId="2E0CA05C">
      <w:pPr>
        <w:pStyle w:val="Normal"/>
      </w:pPr>
    </w:p>
    <w:p w:rsidR="685E1A70" w:rsidP="685E1A70" w:rsidRDefault="685E1A70" w14:paraId="347E500D" w14:textId="6EC815B5">
      <w:pPr>
        <w:pStyle w:val="Normal"/>
      </w:pPr>
    </w:p>
    <w:p w:rsidR="685E1A70" w:rsidP="685E1A70" w:rsidRDefault="685E1A70" w14:paraId="1A700558" w14:textId="7E8C7A09">
      <w:pPr>
        <w:pStyle w:val="Normal"/>
      </w:pPr>
    </w:p>
    <w:p w:rsidR="685E1A70" w:rsidP="685E1A70" w:rsidRDefault="685E1A70" w14:paraId="13C1A427" w14:textId="2CC1691C">
      <w:pPr>
        <w:pStyle w:val="Normal"/>
      </w:pPr>
    </w:p>
    <w:p w:rsidR="685E1A70" w:rsidP="114E8541" w:rsidRDefault="685E1A70" w14:paraId="48E8412B" w14:textId="522842FF">
      <w:pPr>
        <w:pStyle w:val="Normal"/>
        <w:jc w:val="center"/>
        <w:rPr>
          <w:b w:val="0"/>
          <w:bCs w:val="0"/>
          <w:sz w:val="24"/>
          <w:szCs w:val="24"/>
        </w:rPr>
      </w:pPr>
      <w:r w:rsidRPr="114E8541" w:rsidR="114E8541">
        <w:rPr>
          <w:b w:val="1"/>
          <w:bCs w:val="1"/>
          <w:sz w:val="28"/>
          <w:szCs w:val="28"/>
        </w:rPr>
        <w:t>Part D and E SQL Code</w:t>
      </w:r>
    </w:p>
    <w:p w:rsidR="685E1A70" w:rsidP="685E1A70" w:rsidRDefault="685E1A70" w14:paraId="608D491E" w14:textId="1CCDF4F8">
      <w:pPr>
        <w:pStyle w:val="Normal"/>
      </w:pPr>
    </w:p>
    <w:p w:rsidR="685E1A70" w:rsidP="685E1A70" w:rsidRDefault="685E1A70" w14:paraId="322C69ED" w14:textId="09116EBE">
      <w:pPr>
        <w:pStyle w:val="Normal"/>
      </w:pPr>
      <w:r>
        <w:drawing>
          <wp:inline wp14:editId="5EB538E0" wp14:anchorId="117177B6">
            <wp:extent cx="5431692" cy="3971925"/>
            <wp:effectExtent l="0" t="0" r="0" b="0"/>
            <wp:docPr id="1054293278" name="" title=""/>
            <wp:cNvGraphicFramePr>
              <a:graphicFrameLocks noChangeAspect="1"/>
            </wp:cNvGraphicFramePr>
            <a:graphic>
              <a:graphicData uri="http://schemas.openxmlformats.org/drawingml/2006/picture">
                <pic:pic>
                  <pic:nvPicPr>
                    <pic:cNvPr id="0" name=""/>
                    <pic:cNvPicPr/>
                  </pic:nvPicPr>
                  <pic:blipFill>
                    <a:blip r:embed="R4fb61ae4f0b042a0">
                      <a:extLst>
                        <a:ext xmlns:a="http://schemas.openxmlformats.org/drawingml/2006/main" uri="{28A0092B-C50C-407E-A947-70E740481C1C}">
                          <a14:useLocalDpi val="0"/>
                        </a:ext>
                      </a:extLst>
                    </a:blip>
                    <a:stretch>
                      <a:fillRect/>
                    </a:stretch>
                  </pic:blipFill>
                  <pic:spPr>
                    <a:xfrm>
                      <a:off x="0" y="0"/>
                      <a:ext cx="5431692" cy="3971925"/>
                    </a:xfrm>
                    <a:prstGeom prst="rect">
                      <a:avLst/>
                    </a:prstGeom>
                  </pic:spPr>
                </pic:pic>
              </a:graphicData>
            </a:graphic>
          </wp:inline>
        </w:drawing>
      </w:r>
    </w:p>
    <w:p w:rsidR="685E1A70" w:rsidP="685E1A70" w:rsidRDefault="685E1A70" w14:paraId="4E575D52" w14:textId="3E6990A2">
      <w:pPr>
        <w:pStyle w:val="Normal"/>
      </w:pPr>
    </w:p>
    <w:p w:rsidR="114E8541" w:rsidP="114E8541" w:rsidRDefault="114E8541" w14:paraId="7EF2111E" w14:textId="5EE2FD86">
      <w:pPr>
        <w:pStyle w:val="Normal"/>
      </w:pPr>
    </w:p>
    <w:p w:rsidR="114E8541" w:rsidP="114E8541" w:rsidRDefault="114E8541" w14:paraId="1235FD14" w14:textId="1130281D">
      <w:pPr>
        <w:pStyle w:val="Normal"/>
      </w:pPr>
    </w:p>
    <w:p w:rsidR="114E8541" w:rsidP="114E8541" w:rsidRDefault="114E8541" w14:paraId="7C84E9A4" w14:textId="362903F7">
      <w:pPr>
        <w:pStyle w:val="Normal"/>
      </w:pPr>
    </w:p>
    <w:p w:rsidR="114E8541" w:rsidP="114E8541" w:rsidRDefault="114E8541" w14:paraId="4933C2AD" w14:textId="3447709A">
      <w:pPr>
        <w:pStyle w:val="Normal"/>
      </w:pPr>
    </w:p>
    <w:p w:rsidR="114E8541" w:rsidP="114E8541" w:rsidRDefault="114E8541" w14:paraId="4337CA01" w14:textId="60BAA85B">
      <w:pPr>
        <w:pStyle w:val="Normal"/>
      </w:pPr>
    </w:p>
    <w:p w:rsidR="114E8541" w:rsidP="114E8541" w:rsidRDefault="114E8541" w14:paraId="0688C6E3" w14:textId="0C94DFCA">
      <w:pPr>
        <w:pStyle w:val="Normal"/>
      </w:pPr>
    </w:p>
    <w:p w:rsidR="114E8541" w:rsidP="114E8541" w:rsidRDefault="114E8541" w14:paraId="0A03FFDB" w14:textId="5F8FDC61">
      <w:pPr>
        <w:pStyle w:val="Normal"/>
      </w:pPr>
    </w:p>
    <w:p w:rsidR="114E8541" w:rsidP="114E8541" w:rsidRDefault="114E8541" w14:paraId="01966668" w14:textId="45542AC5">
      <w:pPr>
        <w:pStyle w:val="Normal"/>
      </w:pPr>
    </w:p>
    <w:p w:rsidR="114E8541" w:rsidP="114E8541" w:rsidRDefault="114E8541" w14:paraId="73C07358" w14:textId="45F6583F">
      <w:pPr>
        <w:pStyle w:val="Normal"/>
      </w:pPr>
    </w:p>
    <w:p w:rsidR="114E8541" w:rsidP="114E8541" w:rsidRDefault="114E8541" w14:paraId="22A8C2B4" w14:textId="66DEB616">
      <w:pPr>
        <w:pStyle w:val="Normal"/>
      </w:pPr>
    </w:p>
    <w:p w:rsidR="114E8541" w:rsidP="114E8541" w:rsidRDefault="114E8541" w14:paraId="7B4044F4" w14:textId="42600EEF">
      <w:pPr>
        <w:pStyle w:val="Normal"/>
      </w:pPr>
    </w:p>
    <w:p w:rsidR="114E8541" w:rsidP="114E8541" w:rsidRDefault="114E8541" w14:paraId="6C4EB876" w14:textId="0C845610">
      <w:pPr>
        <w:pStyle w:val="Normal"/>
        <w:jc w:val="center"/>
        <w:rPr>
          <w:b w:val="0"/>
          <w:bCs w:val="0"/>
          <w:sz w:val="24"/>
          <w:szCs w:val="24"/>
        </w:rPr>
      </w:pPr>
      <w:r w:rsidRPr="114E8541" w:rsidR="114E8541">
        <w:rPr>
          <w:b w:val="1"/>
          <w:bCs w:val="1"/>
          <w:sz w:val="28"/>
          <w:szCs w:val="28"/>
        </w:rPr>
        <w:t>Part F SQL Code</w:t>
      </w:r>
    </w:p>
    <w:p w:rsidR="114E8541" w:rsidP="114E8541" w:rsidRDefault="114E8541" w14:paraId="5663ECCD" w14:textId="5E002AD1">
      <w:pPr>
        <w:pStyle w:val="Normal"/>
      </w:pPr>
      <w:r>
        <w:drawing>
          <wp:inline wp14:editId="65F72AB0" wp14:anchorId="57AE89CC">
            <wp:extent cx="5046688" cy="3848100"/>
            <wp:effectExtent l="0" t="0" r="0" b="0"/>
            <wp:docPr id="1848535687" name="" title=""/>
            <wp:cNvGraphicFramePr>
              <a:graphicFrameLocks noChangeAspect="1"/>
            </wp:cNvGraphicFramePr>
            <a:graphic>
              <a:graphicData uri="http://schemas.openxmlformats.org/drawingml/2006/picture">
                <pic:pic>
                  <pic:nvPicPr>
                    <pic:cNvPr id="0" name=""/>
                    <pic:cNvPicPr/>
                  </pic:nvPicPr>
                  <pic:blipFill>
                    <a:blip r:embed="R1d8cf0d8f8794875">
                      <a:extLst>
                        <a:ext xmlns:a="http://schemas.openxmlformats.org/drawingml/2006/main" uri="{28A0092B-C50C-407E-A947-70E740481C1C}">
                          <a14:useLocalDpi val="0"/>
                        </a:ext>
                      </a:extLst>
                    </a:blip>
                    <a:stretch>
                      <a:fillRect/>
                    </a:stretch>
                  </pic:blipFill>
                  <pic:spPr>
                    <a:xfrm>
                      <a:off x="0" y="0"/>
                      <a:ext cx="5046688" cy="3848100"/>
                    </a:xfrm>
                    <a:prstGeom prst="rect">
                      <a:avLst/>
                    </a:prstGeom>
                  </pic:spPr>
                </pic:pic>
              </a:graphicData>
            </a:graphic>
          </wp:inline>
        </w:drawing>
      </w:r>
    </w:p>
    <w:p w:rsidR="685E1A70" w:rsidP="685E1A70" w:rsidRDefault="685E1A70" w14:paraId="534BDF46" w14:textId="4C4FC0AD">
      <w:pPr>
        <w:pStyle w:val="Normal"/>
      </w:pPr>
    </w:p>
    <w:p w:rsidR="685E1A70" w:rsidP="685E1A70" w:rsidRDefault="685E1A70" w14:paraId="4DC06062" w14:textId="78F21FFB">
      <w:pPr>
        <w:pStyle w:val="Normal"/>
      </w:pPr>
    </w:p>
    <w:p w:rsidR="685E1A70" w:rsidP="685E1A70" w:rsidRDefault="685E1A70" w14:paraId="2237F4E7" w14:textId="094C0164">
      <w:pPr>
        <w:pStyle w:val="Normal"/>
      </w:pPr>
    </w:p>
    <w:p w:rsidR="685E1A70" w:rsidP="685E1A70" w:rsidRDefault="685E1A70" w14:paraId="5529D3D2" w14:textId="1B710D33">
      <w:pPr>
        <w:pStyle w:val="Normal"/>
      </w:pPr>
    </w:p>
    <w:p w:rsidR="685E1A70" w:rsidP="685E1A70" w:rsidRDefault="685E1A70" w14:paraId="615377C7" w14:textId="559B9418">
      <w:pPr>
        <w:pStyle w:val="Normal"/>
      </w:pPr>
    </w:p>
    <w:p w:rsidR="685E1A70" w:rsidP="685E1A70" w:rsidRDefault="685E1A70" w14:paraId="0206022F" w14:textId="310FA323">
      <w:pPr>
        <w:pStyle w:val="Normal"/>
      </w:pPr>
    </w:p>
    <w:p w:rsidR="685E1A70" w:rsidP="685E1A70" w:rsidRDefault="685E1A70" w14:paraId="47F88B66" w14:textId="1AC5013D">
      <w:pPr>
        <w:pStyle w:val="Normal"/>
      </w:pPr>
    </w:p>
    <w:p w:rsidR="685E1A70" w:rsidP="685E1A70" w:rsidRDefault="685E1A70" w14:paraId="286BF9F7" w14:textId="261313E1">
      <w:pPr>
        <w:pStyle w:val="Normal"/>
      </w:pPr>
    </w:p>
    <w:p w:rsidR="685E1A70" w:rsidP="685E1A70" w:rsidRDefault="685E1A70" w14:paraId="4767F9CD" w14:textId="487B6678">
      <w:pPr>
        <w:pStyle w:val="Normal"/>
      </w:pPr>
    </w:p>
    <w:p w:rsidR="685E1A70" w:rsidP="685E1A70" w:rsidRDefault="685E1A70" w14:paraId="30C62D0F" w14:textId="65B82386">
      <w:pPr>
        <w:pStyle w:val="Normal"/>
      </w:pPr>
    </w:p>
    <w:p w:rsidR="685E1A70" w:rsidP="685E1A70" w:rsidRDefault="685E1A70" w14:paraId="7204E36A" w14:textId="2CC1C7EC">
      <w:pPr>
        <w:pStyle w:val="Normal"/>
      </w:pPr>
    </w:p>
    <w:p w:rsidR="685E1A70" w:rsidP="685E1A70" w:rsidRDefault="685E1A70" w14:paraId="4FC4C367" w14:textId="441AD4CE">
      <w:pPr>
        <w:pStyle w:val="Normal"/>
      </w:pPr>
    </w:p>
    <w:p w:rsidR="685E1A70" w:rsidP="114E8541" w:rsidRDefault="685E1A70" w14:paraId="52CE4F98" w14:textId="028BB759">
      <w:pPr>
        <w:pStyle w:val="Normal"/>
        <w:rPr>
          <w:rFonts w:ascii="Lato" w:hAnsi="Lato" w:eastAsia="Lato" w:cs="Lato"/>
          <w:b w:val="0"/>
          <w:bCs w:val="0"/>
          <w:i w:val="0"/>
          <w:iCs w:val="0"/>
          <w:caps w:val="0"/>
          <w:smallCaps w:val="0"/>
          <w:noProof w:val="0"/>
          <w:color w:val="333333"/>
          <w:sz w:val="21"/>
          <w:szCs w:val="21"/>
          <w:lang w:val="en-US"/>
        </w:rPr>
      </w:pPr>
      <w:r w:rsidRPr="114E8541" w:rsidR="114E8541">
        <w:rPr>
          <w:b w:val="1"/>
          <w:bCs w:val="1"/>
          <w:sz w:val="28"/>
          <w:szCs w:val="28"/>
        </w:rPr>
        <w:t>Web sources -</w:t>
      </w:r>
      <w:r w:rsidRPr="114E8541" w:rsidR="114E8541">
        <w:rPr>
          <w:rFonts w:ascii="Lato" w:hAnsi="Lato" w:eastAsia="Lato" w:cs="Lato"/>
          <w:b w:val="0"/>
          <w:bCs w:val="0"/>
          <w:i w:val="0"/>
          <w:iCs w:val="0"/>
          <w:caps w:val="0"/>
          <w:smallCaps w:val="0"/>
          <w:noProof w:val="0"/>
          <w:color w:val="333333"/>
          <w:sz w:val="28"/>
          <w:szCs w:val="28"/>
          <w:lang w:val="en-US"/>
        </w:rPr>
        <w:t xml:space="preserve"> </w:t>
      </w:r>
      <w:r w:rsidRPr="114E8541" w:rsidR="114E8541">
        <w:rPr>
          <w:rFonts w:ascii="Lato" w:hAnsi="Lato" w:eastAsia="Lato" w:cs="Lato"/>
          <w:b w:val="0"/>
          <w:bCs w:val="0"/>
          <w:i w:val="0"/>
          <w:iCs w:val="0"/>
          <w:caps w:val="0"/>
          <w:smallCaps w:val="0"/>
          <w:noProof w:val="0"/>
          <w:color w:val="333333"/>
          <w:sz w:val="24"/>
          <w:szCs w:val="24"/>
          <w:lang w:val="en-US"/>
        </w:rPr>
        <w:t>Record the web sources you used to acquire data or segments of third-party code to support the application if applicable.</w:t>
      </w:r>
    </w:p>
    <w:p w:rsidR="114E8541" w:rsidP="114E8541" w:rsidRDefault="114E8541" w14:paraId="1379E454" w14:textId="10CA5FE2">
      <w:pPr>
        <w:pStyle w:val="Normal"/>
        <w:rPr>
          <w:rFonts w:ascii="Lato" w:hAnsi="Lato" w:eastAsia="Lato" w:cs="Lato"/>
          <w:b w:val="0"/>
          <w:bCs w:val="0"/>
          <w:i w:val="0"/>
          <w:iCs w:val="0"/>
          <w:caps w:val="0"/>
          <w:smallCaps w:val="0"/>
          <w:noProof w:val="0"/>
          <w:color w:val="333333"/>
          <w:sz w:val="21"/>
          <w:szCs w:val="21"/>
          <w:lang w:val="en-US"/>
        </w:rPr>
      </w:pPr>
      <w:r w:rsidRPr="114E8541" w:rsidR="114E8541">
        <w:rPr>
          <w:rFonts w:ascii="Lato" w:hAnsi="Lato" w:eastAsia="Lato" w:cs="Lato"/>
          <w:b w:val="0"/>
          <w:bCs w:val="0"/>
          <w:i w:val="0"/>
          <w:iCs w:val="0"/>
          <w:caps w:val="0"/>
          <w:smallCaps w:val="0"/>
          <w:noProof w:val="0"/>
          <w:color w:val="333333"/>
          <w:sz w:val="21"/>
          <w:szCs w:val="21"/>
          <w:lang w:val="en-US"/>
        </w:rPr>
        <w:t xml:space="preserve">-No web sources were used </w:t>
      </w:r>
      <w:r w:rsidRPr="114E8541" w:rsidR="114E8541">
        <w:rPr>
          <w:rFonts w:ascii="Lato" w:hAnsi="Lato" w:eastAsia="Lato" w:cs="Lato"/>
          <w:b w:val="0"/>
          <w:bCs w:val="0"/>
          <w:i w:val="0"/>
          <w:iCs w:val="0"/>
          <w:caps w:val="0"/>
          <w:smallCaps w:val="0"/>
          <w:noProof w:val="0"/>
          <w:color w:val="333333"/>
          <w:sz w:val="24"/>
          <w:szCs w:val="24"/>
          <w:lang w:val="en-US"/>
        </w:rPr>
        <w:t>to acquire data or segments of third-party code to support the application.</w:t>
      </w:r>
    </w:p>
    <w:p w:rsidR="114E8541" w:rsidP="114E8541" w:rsidRDefault="114E8541" w14:paraId="398DF97A" w14:textId="3DF8164F">
      <w:pPr>
        <w:pStyle w:val="Normal"/>
        <w:rPr>
          <w:rFonts w:ascii="Lato" w:hAnsi="Lato" w:eastAsia="Lato" w:cs="Lato"/>
          <w:b w:val="0"/>
          <w:bCs w:val="0"/>
          <w:i w:val="0"/>
          <w:iCs w:val="0"/>
          <w:caps w:val="0"/>
          <w:smallCaps w:val="0"/>
          <w:noProof w:val="0"/>
          <w:color w:val="333333"/>
          <w:sz w:val="24"/>
          <w:szCs w:val="24"/>
          <w:lang w:val="en-US"/>
        </w:rPr>
      </w:pPr>
    </w:p>
    <w:p w:rsidR="114E8541" w:rsidP="114E8541" w:rsidRDefault="114E8541" w14:paraId="47C5F82F" w14:textId="0BE8988C">
      <w:pPr>
        <w:pStyle w:val="Normal"/>
        <w:rPr>
          <w:rFonts w:ascii="Lato" w:hAnsi="Lato" w:eastAsia="Lato" w:cs="Lato"/>
          <w:b w:val="0"/>
          <w:bCs w:val="0"/>
          <w:i w:val="0"/>
          <w:iCs w:val="0"/>
          <w:caps w:val="0"/>
          <w:smallCaps w:val="0"/>
          <w:noProof w:val="0"/>
          <w:color w:val="333333"/>
          <w:sz w:val="24"/>
          <w:szCs w:val="24"/>
          <w:lang w:val="en-US"/>
        </w:rPr>
      </w:pPr>
    </w:p>
    <w:p w:rsidR="114E8541" w:rsidP="114E8541" w:rsidRDefault="114E8541" w14:paraId="649B1469" w14:textId="3A136E2E">
      <w:pPr>
        <w:pStyle w:val="Normal"/>
        <w:rPr>
          <w:rFonts w:ascii="Lato" w:hAnsi="Lato" w:eastAsia="Lato" w:cs="Lato"/>
          <w:b w:val="0"/>
          <w:bCs w:val="0"/>
          <w:i w:val="0"/>
          <w:iCs w:val="0"/>
          <w:caps w:val="0"/>
          <w:smallCaps w:val="0"/>
          <w:noProof w:val="0"/>
          <w:color w:val="333333"/>
          <w:sz w:val="21"/>
          <w:szCs w:val="21"/>
          <w:lang w:val="en-US"/>
        </w:rPr>
      </w:pPr>
      <w:r w:rsidRPr="114E8541" w:rsidR="114E8541">
        <w:rPr>
          <w:rFonts w:ascii="Calibri" w:hAnsi="Calibri" w:eastAsia="Calibri" w:cs="Calibri" w:asciiTheme="minorAscii" w:hAnsiTheme="minorAscii" w:eastAsiaTheme="minorAscii" w:cstheme="minorAscii"/>
          <w:b w:val="1"/>
          <w:bCs w:val="1"/>
          <w:i w:val="0"/>
          <w:iCs w:val="0"/>
          <w:caps w:val="0"/>
          <w:smallCaps w:val="0"/>
          <w:noProof w:val="0"/>
          <w:color w:val="333333"/>
          <w:sz w:val="28"/>
          <w:szCs w:val="28"/>
          <w:lang w:val="en-US"/>
        </w:rPr>
        <w:t>Sources -</w:t>
      </w:r>
      <w:r w:rsidRPr="114E8541" w:rsidR="114E8541">
        <w:rPr>
          <w:rFonts w:ascii="Lato" w:hAnsi="Lato" w:eastAsia="Lato" w:cs="Lato"/>
          <w:b w:val="1"/>
          <w:bCs w:val="1"/>
          <w:i w:val="0"/>
          <w:iCs w:val="0"/>
          <w:caps w:val="0"/>
          <w:smallCaps w:val="0"/>
          <w:noProof w:val="0"/>
          <w:color w:val="333333"/>
          <w:sz w:val="28"/>
          <w:szCs w:val="28"/>
          <w:lang w:val="en-US"/>
        </w:rPr>
        <w:t xml:space="preserve"> </w:t>
      </w:r>
      <w:r w:rsidRPr="114E8541" w:rsidR="114E8541">
        <w:rPr>
          <w:rFonts w:ascii="Lato" w:hAnsi="Lato" w:eastAsia="Lato" w:cs="Lato"/>
          <w:b w:val="0"/>
          <w:bCs w:val="0"/>
          <w:i w:val="0"/>
          <w:iCs w:val="0"/>
          <w:caps w:val="0"/>
          <w:smallCaps w:val="0"/>
          <w:noProof w:val="0"/>
          <w:color w:val="333333"/>
          <w:sz w:val="24"/>
          <w:szCs w:val="24"/>
          <w:lang w:val="en-US"/>
        </w:rPr>
        <w:t>Acknowledge sources, using in-text citations and references, for content that is quoted, paraphrased, or summarized.</w:t>
      </w:r>
    </w:p>
    <w:p w:rsidR="114E8541" w:rsidP="114E8541" w:rsidRDefault="114E8541" w14:paraId="7731BE72" w14:textId="25BD1C22">
      <w:pPr>
        <w:pStyle w:val="Normal"/>
        <w:rPr>
          <w:rFonts w:ascii="Lato" w:hAnsi="Lato" w:eastAsia="Lato" w:cs="Lato"/>
          <w:b w:val="0"/>
          <w:bCs w:val="0"/>
          <w:i w:val="0"/>
          <w:iCs w:val="0"/>
          <w:caps w:val="0"/>
          <w:smallCaps w:val="0"/>
          <w:noProof w:val="0"/>
          <w:color w:val="333333"/>
          <w:sz w:val="24"/>
          <w:szCs w:val="24"/>
          <w:lang w:val="en-US"/>
        </w:rPr>
      </w:pPr>
      <w:r w:rsidRPr="114E8541" w:rsidR="114E8541">
        <w:rPr>
          <w:rFonts w:ascii="Lato" w:hAnsi="Lato" w:eastAsia="Lato" w:cs="Lato"/>
          <w:b w:val="0"/>
          <w:bCs w:val="0"/>
          <w:i w:val="0"/>
          <w:iCs w:val="0"/>
          <w:caps w:val="0"/>
          <w:smallCaps w:val="0"/>
          <w:noProof w:val="0"/>
          <w:color w:val="333333"/>
          <w:sz w:val="24"/>
          <w:szCs w:val="24"/>
          <w:lang w:val="en-US"/>
        </w:rPr>
        <w:t>-No content has been quoted, summarized, or paraphrased in this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UoB1RYSZVnT7Rb" id="VQZAZ0s4"/>
    <int:WordHash hashCode="+bTLF/WVwBMmGQ" id="EIuUo0qz"/>
    <int:ParagraphRange paragraphId="678273826" textId="531074987" start="24" length="4" invalidationStart="24" invalidationLength="4" id="xdvXwH0u"/>
    <int:WordHash hashCode="bxMJUczfno/iMU" id="TY8RtaBp"/>
  </int:Manifest>
  <int:Observations>
    <int:Content id="VQZAZ0s4">
      <int:Rejection type="LegacyProofing"/>
    </int:Content>
    <int:Content id="EIuUo0qz">
      <int:Rejection type="LegacyProofing"/>
    </int:Content>
    <int:Content id="xdvXwH0u">
      <int:Rejection type="LegacyProofing"/>
    </int:Content>
    <int:Content id="TY8RtaB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5D9A62"/>
    <w:rsid w:val="114E8541"/>
    <w:rsid w:val="125D9A62"/>
    <w:rsid w:val="685E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9A62"/>
  <w15:chartTrackingRefBased/>
  <w15:docId w15:val="{AE33D53A-DE43-45C1-8B74-0A1DD5023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1110d2bd87a4b76" /><Relationship Type="http://schemas.openxmlformats.org/officeDocument/2006/relationships/numbering" Target="numbering.xml" Id="Rddf48bff318a4125" /><Relationship Type="http://schemas.openxmlformats.org/officeDocument/2006/relationships/image" Target="/media/image7.png" Id="R312cd6cbfcfb43bc" /><Relationship Type="http://schemas.openxmlformats.org/officeDocument/2006/relationships/image" Target="/media/image8.png" Id="R4fb61ae4f0b042a0" /><Relationship Type="http://schemas.openxmlformats.org/officeDocument/2006/relationships/image" Target="/media/image9.png" Id="R1d8cf0d8f87948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2022-03-16T20:30:51.7574920Z</dcterms:created>
  <dcterms:modified xsi:type="dcterms:W3CDTF">2022-03-18T20:43:42.0297200Z</dcterms:modified>
  <dc:creator>armondo dobbs</dc:creator>
  <lastModifiedBy>armondo dobbs</lastModifiedBy>
</coreProperties>
</file>