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51" w:rsidRPr="00320627" w:rsidRDefault="00334651" w:rsidP="00334651">
      <w:pPr>
        <w:rPr>
          <w:b/>
        </w:rPr>
      </w:pPr>
      <w:r w:rsidRPr="00320627">
        <w:rPr>
          <w:b/>
        </w:rPr>
        <w:t xml:space="preserve">Prompt for interface </w:t>
      </w:r>
      <w:proofErr w:type="gramStart"/>
      <w:r w:rsidRPr="00320627">
        <w:rPr>
          <w:b/>
        </w:rPr>
        <w:t>A</w:t>
      </w:r>
      <w:proofErr w:type="gramEnd"/>
      <w:r w:rsidRPr="00320627">
        <w:rPr>
          <w:b/>
        </w:rPr>
        <w:t xml:space="preserve"> (video)</w:t>
      </w:r>
    </w:p>
    <w:p w:rsidR="00334651" w:rsidRPr="00E548AF" w:rsidRDefault="00334651" w:rsidP="00334651">
      <w:r>
        <w:t xml:space="preserve">The following questions ask you to find a location of specific information in the lecture. Please indicate your answer by indicating the time in the video (e.g. 3:08). Please indicate the </w:t>
      </w:r>
      <w:r w:rsidRPr="00E548AF">
        <w:rPr>
          <w:u w:val="single"/>
        </w:rPr>
        <w:t>start time</w:t>
      </w:r>
      <w:r>
        <w:t xml:space="preserve"> of where the specific information is mentioned.</w:t>
      </w:r>
    </w:p>
    <w:p w:rsidR="00334651" w:rsidRDefault="00334651" w:rsidP="00334651"/>
    <w:p w:rsidR="00334651" w:rsidRPr="00320627" w:rsidRDefault="00334651" w:rsidP="00334651">
      <w:pPr>
        <w:rPr>
          <w:b/>
        </w:rPr>
      </w:pPr>
      <w:r w:rsidRPr="00320627">
        <w:rPr>
          <w:b/>
        </w:rPr>
        <w:t>Prompt for interface B (ours)</w:t>
      </w:r>
    </w:p>
    <w:p w:rsidR="00334651" w:rsidRDefault="00334651" w:rsidP="00334651">
      <w:r>
        <w:t xml:space="preserve">The following questions ask you to find a location of specific information in the lecture. Please indicate your answer by indicating the </w:t>
      </w:r>
      <w:r w:rsidRPr="00E548AF">
        <w:rPr>
          <w:u w:val="single"/>
        </w:rPr>
        <w:t>beginning of the sentence or phrase</w:t>
      </w:r>
      <w:r>
        <w:rPr>
          <w:u w:val="single"/>
        </w:rPr>
        <w:t xml:space="preserve"> in the transcript</w:t>
      </w:r>
      <w:r>
        <w:t>, where the specific information is mentioned.</w:t>
      </w:r>
    </w:p>
    <w:p w:rsidR="00334651" w:rsidRDefault="00334651" w:rsidP="00462F7C"/>
    <w:p w:rsidR="00334651" w:rsidRDefault="00334651" w:rsidP="00462F7C"/>
    <w:p w:rsidR="00462F7C" w:rsidRDefault="00462F7C" w:rsidP="00462F7C">
      <w:r>
        <w:t>Search Task Questions (Answer Key)</w:t>
      </w:r>
    </w:p>
    <w:p w:rsidR="00462F7C" w:rsidRDefault="00462F7C" w:rsidP="00462F7C"/>
    <w:p w:rsidR="00462F7C" w:rsidRPr="00973A16" w:rsidRDefault="00462F7C" w:rsidP="00973A16">
      <w:pPr>
        <w:jc w:val="center"/>
        <w:rPr>
          <w:b/>
          <w:sz w:val="28"/>
        </w:rPr>
      </w:pPr>
      <w:r w:rsidRPr="00973A16">
        <w:rPr>
          <w:b/>
          <w:sz w:val="28"/>
        </w:rPr>
        <w:t xml:space="preserve">Proving Trigonometry Formulas from Euler’s Formula (Lee </w:t>
      </w:r>
      <w:proofErr w:type="spellStart"/>
      <w:r w:rsidRPr="00973A16">
        <w:rPr>
          <w:b/>
          <w:sz w:val="28"/>
        </w:rPr>
        <w:t>Stemkoski</w:t>
      </w:r>
      <w:proofErr w:type="spellEnd"/>
      <w:r w:rsidRPr="00973A16">
        <w:rPr>
          <w:b/>
          <w:sz w:val="28"/>
        </w:rPr>
        <w:t>)</w:t>
      </w:r>
    </w:p>
    <w:p w:rsidR="00462F7C" w:rsidRDefault="00462F7C" w:rsidP="00462F7C"/>
    <w:p w:rsidR="00462F7C" w:rsidRPr="00160D19" w:rsidRDefault="00462F7C" w:rsidP="00462F7C">
      <w:pPr>
        <w:rPr>
          <w:b/>
        </w:rPr>
      </w:pPr>
      <w:r w:rsidRPr="00160D19">
        <w:rPr>
          <w:b/>
        </w:rPr>
        <w:t>1. Find the point in the lecture where it introduces the property that ‘if two complex numbers are equal its real and imaginary parts must be equal.’</w:t>
      </w:r>
      <w:r>
        <w:rPr>
          <w:b/>
        </w:rPr>
        <w:br/>
      </w:r>
      <w:r>
        <w:t>Answer: 5:0</w:t>
      </w:r>
      <w:r w:rsidR="00655F1B">
        <w:t>1</w:t>
      </w:r>
      <w:r>
        <w:t>, “</w:t>
      </w:r>
      <w:r w:rsidRPr="00CB2319">
        <w:rPr>
          <w:u w:val="single"/>
        </w:rPr>
        <w:t>Now</w:t>
      </w:r>
      <w:r w:rsidRPr="00CB2319">
        <w:t>, interesting thing, when two complex numbers are equal, their real in their imaginary parts must also be equal</w:t>
      </w:r>
      <w:r>
        <w:t>.”</w:t>
      </w:r>
    </w:p>
    <w:p w:rsidR="00462F7C" w:rsidRDefault="00462F7C" w:rsidP="00462F7C"/>
    <w:p w:rsidR="00462F7C" w:rsidRPr="00160D19" w:rsidRDefault="00462F7C" w:rsidP="00462F7C">
      <w:pPr>
        <w:rPr>
          <w:b/>
        </w:rPr>
      </w:pPr>
      <w:r w:rsidRPr="00160D19">
        <w:rPr>
          <w:b/>
        </w:rPr>
        <w:t xml:space="preserve">2. Find the point in the lecture where the double angle formula for </w:t>
      </w:r>
      <m:oMath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(2</m:t>
            </m:r>
            <m:r>
              <m:rPr>
                <m:sty m:val="bi"/>
              </m:rPr>
              <w:rPr>
                <w:rFonts w:ascii="Cambria Math" w:hAnsi="Cambria Math"/>
              </w:rPr>
              <m:t>x)</m:t>
            </m:r>
          </m:e>
        </m:func>
      </m:oMath>
      <w:r w:rsidRPr="00160D19">
        <w:rPr>
          <w:b/>
        </w:rPr>
        <w:t xml:space="preserve"> is introduced.</w:t>
      </w:r>
    </w:p>
    <w:p w:rsidR="00462F7C" w:rsidRDefault="00462F7C" w:rsidP="00462F7C">
      <w:r>
        <w:t>Answer: 6:12, “</w:t>
      </w:r>
      <w:r w:rsidRPr="00915CC5">
        <w:rPr>
          <w:u w:val="single"/>
        </w:rPr>
        <w:t>If</w:t>
      </w:r>
      <w:r>
        <w:t xml:space="preserve"> you let a=x and b=x, then you’ll get </w:t>
      </w:r>
      <w:proofErr w:type="gramStart"/>
      <w:r>
        <w:t>cos(</w:t>
      </w:r>
      <w:proofErr w:type="gramEnd"/>
      <w:r>
        <w:t>2x) …”</w:t>
      </w:r>
    </w:p>
    <w:p w:rsidR="00462F7C" w:rsidRDefault="00462F7C" w:rsidP="00462F7C"/>
    <w:p w:rsidR="00462F7C" w:rsidRPr="00160D19" w:rsidRDefault="00462F7C" w:rsidP="00462F7C">
      <w:pPr>
        <w:rPr>
          <w:b/>
        </w:rPr>
      </w:pPr>
      <w:r w:rsidRPr="00160D19">
        <w:rPr>
          <w:b/>
        </w:rPr>
        <w:t>3. Find the point in the lecture where the property that ‘</w:t>
      </w:r>
      <m:oMath>
        <m:r>
          <m:rPr>
            <m:sty m:val="b"/>
          </m:rPr>
          <w:rPr>
            <w:rFonts w:ascii="Cambria Math" w:hAnsi="Cambria Math"/>
          </w:rPr>
          <m:t>cos</m:t>
        </m:r>
      </m:oMath>
      <w:r w:rsidRPr="00160D19">
        <w:rPr>
          <w:b/>
        </w:rPr>
        <w:t xml:space="preserve"> is an even function’ is used.</w:t>
      </w:r>
    </w:p>
    <w:p w:rsidR="00462F7C" w:rsidRDefault="00AF71C1" w:rsidP="00462F7C">
      <w:r>
        <w:t>Answer: 1:00</w:t>
      </w:r>
      <w:r w:rsidR="00462F7C">
        <w:t xml:space="preserve">, “Furthermore, since </w:t>
      </w:r>
      <m:oMath>
        <m:r>
          <m:rPr>
            <m:sty m:val="p"/>
          </m:rPr>
          <w:rPr>
            <w:rFonts w:ascii="Cambria Math" w:hAnsi="Cambria Math"/>
          </w:rPr>
          <m:t>cos</m:t>
        </m:r>
      </m:oMath>
      <w:r w:rsidR="00462F7C">
        <w:t xml:space="preserve"> is an even function…”</w:t>
      </w:r>
    </w:p>
    <w:p w:rsidR="00462F7C" w:rsidRDefault="00462F7C" w:rsidP="00462F7C"/>
    <w:p w:rsidR="00462F7C" w:rsidRPr="00160D19" w:rsidRDefault="00462F7C" w:rsidP="00462F7C">
      <w:pPr>
        <w:rPr>
          <w:b/>
        </w:rPr>
      </w:pPr>
      <w:r w:rsidRPr="00160D19">
        <w:rPr>
          <w:b/>
        </w:rPr>
        <w:t>4. Find the point in the lecture where the equation for the angle sum formula is stated.</w:t>
      </w:r>
    </w:p>
    <w:p w:rsidR="00E26E7C" w:rsidRDefault="00462F7C">
      <w:r>
        <w:t>Answer: 5:34, “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(a+b)</m:t>
            </m:r>
          </m:e>
        </m:func>
      </m:oMath>
      <w:r>
        <w:t xml:space="preserve"> is equal </w:t>
      </w:r>
      <w:proofErr w:type="gramStart"/>
      <w:r>
        <w:t xml:space="preserve">to </w:t>
      </w:r>
      <w:proofErr w:type="gramEnd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(b)</m:t>
            </m:r>
          </m:e>
        </m:func>
      </m:oMath>
      <w:r>
        <w:t>”</w:t>
      </w:r>
      <w:r w:rsidR="00E26E7C">
        <w:br w:type="page"/>
      </w:r>
    </w:p>
    <w:p w:rsidR="00E26E7C" w:rsidRDefault="00E26E7C" w:rsidP="00E26E7C">
      <w:r>
        <w:lastRenderedPageBreak/>
        <w:t>Search Task Questions (Answer Key)</w:t>
      </w:r>
    </w:p>
    <w:p w:rsidR="00E26E7C" w:rsidRDefault="00E26E7C" w:rsidP="00E26E7C"/>
    <w:p w:rsidR="00E26E7C" w:rsidRPr="00B94F7A" w:rsidRDefault="00E26E7C" w:rsidP="00E26E7C">
      <w:pPr>
        <w:jc w:val="center"/>
        <w:rPr>
          <w:b/>
          <w:sz w:val="24"/>
        </w:rPr>
      </w:pPr>
      <w:r>
        <w:rPr>
          <w:b/>
          <w:sz w:val="24"/>
        </w:rPr>
        <w:t>Fundamental Theorem of Calculus (Khan Academy)</w:t>
      </w:r>
    </w:p>
    <w:p w:rsidR="00E26E7C" w:rsidRDefault="00E26E7C" w:rsidP="00E26E7C"/>
    <w:p w:rsidR="00E26E7C" w:rsidRPr="00E26E7C" w:rsidRDefault="00E26E7C" w:rsidP="00E26E7C">
      <w:pPr>
        <w:rPr>
          <w:b/>
        </w:rPr>
      </w:pPr>
      <w:r w:rsidRPr="00E26E7C">
        <w:rPr>
          <w:b/>
        </w:rPr>
        <w:t>1. Find the point in the lecture where it introduces an example problem to apply the fundamental theorem of calculus.</w:t>
      </w:r>
    </w:p>
    <w:p w:rsidR="00E26E7C" w:rsidRDefault="00E26E7C" w:rsidP="00E26E7C">
      <w:r>
        <w:t>Answer: 5:38, “</w:t>
      </w:r>
      <w:r w:rsidRPr="00940C6D">
        <w:rPr>
          <w:u w:val="single"/>
        </w:rPr>
        <w:t>Well</w:t>
      </w:r>
      <w:r>
        <w:t>, let’s say someone told you that they want to find the derivative…”</w:t>
      </w:r>
    </w:p>
    <w:p w:rsidR="00E26E7C" w:rsidRDefault="00E26E7C" w:rsidP="00E26E7C"/>
    <w:p w:rsidR="00E26E7C" w:rsidRPr="00E26E7C" w:rsidRDefault="00E26E7C" w:rsidP="00E26E7C">
      <w:pPr>
        <w:rPr>
          <w:b/>
        </w:rPr>
      </w:pPr>
      <w:r w:rsidRPr="00E26E7C">
        <w:rPr>
          <w:b/>
        </w:rPr>
        <w:t xml:space="preserve">2. Find the point in the lecture where it introduces a point </w:t>
      </w:r>
      <w:r w:rsidRPr="00E26E7C">
        <w:rPr>
          <w:b/>
          <w:i/>
        </w:rPr>
        <w:t>x</w:t>
      </w:r>
      <w:r w:rsidRPr="00E26E7C">
        <w:rPr>
          <w:b/>
        </w:rPr>
        <w:t xml:space="preserve"> inside the domain [</w:t>
      </w:r>
      <w:proofErr w:type="spellStart"/>
      <w:r w:rsidRPr="00E26E7C">
        <w:rPr>
          <w:b/>
          <w:i/>
        </w:rPr>
        <w:t>a</w:t>
      </w:r>
      <w:proofErr w:type="gramStart"/>
      <w:r w:rsidRPr="00E26E7C">
        <w:rPr>
          <w:b/>
        </w:rPr>
        <w:t>,</w:t>
      </w:r>
      <w:r w:rsidRPr="00E26E7C">
        <w:rPr>
          <w:b/>
          <w:i/>
        </w:rPr>
        <w:t>b</w:t>
      </w:r>
      <w:proofErr w:type="spellEnd"/>
      <w:proofErr w:type="gramEnd"/>
      <w:r w:rsidRPr="00E26E7C">
        <w:rPr>
          <w:b/>
        </w:rPr>
        <w:t xml:space="preserve">]  of function </w:t>
      </w:r>
      <w:r w:rsidRPr="00E26E7C">
        <w:rPr>
          <w:b/>
          <w:i/>
        </w:rPr>
        <w:t>f</w:t>
      </w:r>
      <w:r w:rsidRPr="00E26E7C">
        <w:rPr>
          <w:b/>
        </w:rPr>
        <w:t>.</w:t>
      </w:r>
    </w:p>
    <w:p w:rsidR="00E26E7C" w:rsidRDefault="00E26E7C" w:rsidP="00E26E7C">
      <w:r>
        <w:t>Answer: 1:10, “</w:t>
      </w:r>
      <w:r w:rsidRPr="00805C6C">
        <w:rPr>
          <w:u w:val="single"/>
        </w:rPr>
        <w:t>Let</w:t>
      </w:r>
      <w:r>
        <w:t xml:space="preserve"> me pick this right over here, x.”</w:t>
      </w:r>
    </w:p>
    <w:p w:rsidR="00E26E7C" w:rsidRPr="00B94F7A" w:rsidRDefault="00E26E7C" w:rsidP="00E26E7C"/>
    <w:p w:rsidR="00E26E7C" w:rsidRPr="00E26E7C" w:rsidRDefault="00E26E7C" w:rsidP="00E26E7C">
      <w:pPr>
        <w:rPr>
          <w:b/>
        </w:rPr>
      </w:pPr>
      <w:r w:rsidRPr="00E26E7C">
        <w:rPr>
          <w:b/>
        </w:rPr>
        <w:t>3. Find the point in the lecture where the property that ‘every continuous function has an antiderivative’ is stated.</w:t>
      </w:r>
    </w:p>
    <w:p w:rsidR="00E26E7C" w:rsidRPr="00B94F7A" w:rsidRDefault="00E26E7C" w:rsidP="00E26E7C">
      <w:r>
        <w:t>Answer: 4:09, “Every continuous function, every continuous f …”</w:t>
      </w:r>
    </w:p>
    <w:p w:rsidR="00E26E7C" w:rsidRPr="00B94F7A" w:rsidRDefault="00E26E7C" w:rsidP="00E26E7C"/>
    <w:p w:rsidR="00E26E7C" w:rsidRPr="00E26E7C" w:rsidRDefault="00E26E7C" w:rsidP="00E26E7C">
      <w:pPr>
        <w:rPr>
          <w:b/>
        </w:rPr>
      </w:pPr>
      <w:r w:rsidRPr="00E26E7C">
        <w:rPr>
          <w:b/>
        </w:rPr>
        <w:t xml:space="preserve">4. Find the point in the lecture where the area under the curve of function </w:t>
      </w:r>
      <m:oMath>
        <m:r>
          <m:rPr>
            <m:sty m:val="bi"/>
          </m:rP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  <w:r w:rsidRPr="00E26E7C">
        <w:rPr>
          <w:b/>
        </w:rPr>
        <w:t xml:space="preserve"> is written out as an equation.</w:t>
      </w:r>
    </w:p>
    <w:p w:rsidR="00F56328" w:rsidRDefault="00E26E7C" w:rsidP="00E26E7C">
      <w:r>
        <w:t xml:space="preserve">Answer: 1:40, “So, this right over here, we can say, is </w:t>
      </w:r>
      <w:proofErr w:type="gramStart"/>
      <w:r>
        <w:t xml:space="preserve">the </w:t>
      </w:r>
      <w:proofErr w:type="gramEnd"/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>
        <w:t>.</w:t>
      </w:r>
    </w:p>
    <w:p w:rsidR="00F56328" w:rsidRDefault="00F56328">
      <w:r>
        <w:br w:type="page"/>
      </w:r>
    </w:p>
    <w:p w:rsidR="00F56328" w:rsidRDefault="00F56328" w:rsidP="00F56328">
      <w:r>
        <w:lastRenderedPageBreak/>
        <w:t>Search Task Questions (Answer Key)</w:t>
      </w:r>
    </w:p>
    <w:p w:rsidR="00F56328" w:rsidRDefault="00F56328" w:rsidP="00F56328"/>
    <w:p w:rsidR="00F56328" w:rsidRPr="00B94F7A" w:rsidRDefault="00F56328" w:rsidP="00F56328">
      <w:pPr>
        <w:jc w:val="center"/>
        <w:rPr>
          <w:b/>
          <w:sz w:val="24"/>
        </w:rPr>
      </w:pPr>
      <w:r>
        <w:rPr>
          <w:b/>
          <w:sz w:val="24"/>
        </w:rPr>
        <w:t>Moment Method Estimation (Machine Intelligence Wiki)</w:t>
      </w:r>
    </w:p>
    <w:p w:rsidR="00F56328" w:rsidRDefault="00F56328" w:rsidP="00F56328"/>
    <w:p w:rsidR="00F56328" w:rsidRPr="00F56328" w:rsidRDefault="00F56328" w:rsidP="00F56328">
      <w:pPr>
        <w:rPr>
          <w:b/>
        </w:rPr>
      </w:pPr>
      <w:r w:rsidRPr="00F56328">
        <w:rPr>
          <w:b/>
        </w:rPr>
        <w:t>1. Find the point in the lecture where the equation for the sample mean (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 w:rsidRPr="00F56328">
        <w:rPr>
          <w:b/>
        </w:rPr>
        <w:t xml:space="preserve">) is introduced. </w:t>
      </w:r>
    </w:p>
    <w:p w:rsidR="00F56328" w:rsidRDefault="00F56328" w:rsidP="00F56328">
      <w:r>
        <w:t>Answer: 2:52, “</w:t>
      </w:r>
      <w:r w:rsidRPr="009319C1">
        <w:rPr>
          <w:u w:val="single"/>
        </w:rPr>
        <w:t>The</w:t>
      </w:r>
      <w:r>
        <w:t xml:space="preserve"> sample mean is equal to the 1/n …”</w:t>
      </w:r>
    </w:p>
    <w:p w:rsidR="00F56328" w:rsidRDefault="00F56328" w:rsidP="00F56328"/>
    <w:p w:rsidR="00F56328" w:rsidRPr="00F56328" w:rsidRDefault="00F56328" w:rsidP="00F56328">
      <w:pPr>
        <w:rPr>
          <w:b/>
        </w:rPr>
      </w:pPr>
      <w:r w:rsidRPr="00F56328">
        <w:rPr>
          <w:b/>
        </w:rPr>
        <w:t xml:space="preserve">2. Find the point in the lecture where the quadratic formula is used to derive an expression for </w:t>
      </w:r>
      <w:r w:rsidRPr="00F56328">
        <w:rPr>
          <w:b/>
          <w:i/>
        </w:rPr>
        <w:t>b</w:t>
      </w:r>
      <w:r w:rsidRPr="00F56328">
        <w:rPr>
          <w:b/>
        </w:rPr>
        <w:t>.</w:t>
      </w:r>
    </w:p>
    <w:p w:rsidR="00F56328" w:rsidRDefault="00F56328" w:rsidP="00F56328">
      <w:r>
        <w:t>Answer: 5:45, “</w:t>
      </w:r>
      <w:r w:rsidRPr="009319C1">
        <w:rPr>
          <w:u w:val="single"/>
        </w:rPr>
        <w:t>Therefore</w:t>
      </w:r>
      <w:r>
        <w:t xml:space="preserve"> the value of b is given by…”</w:t>
      </w:r>
    </w:p>
    <w:p w:rsidR="00F56328" w:rsidRPr="00B94F7A" w:rsidRDefault="00F56328" w:rsidP="00F56328"/>
    <w:p w:rsidR="00F56328" w:rsidRPr="00F56328" w:rsidRDefault="00F56328" w:rsidP="00F56328">
      <w:pPr>
        <w:rPr>
          <w:b/>
        </w:rPr>
      </w:pPr>
      <w:r w:rsidRPr="00F56328">
        <w:rPr>
          <w:b/>
        </w:rPr>
        <w:t>3. Find the point in the lecture where an expression is identified as the variance of the sample.</w:t>
      </w:r>
    </w:p>
    <w:p w:rsidR="00F56328" w:rsidRDefault="00F56328" w:rsidP="00F56328">
      <w:r>
        <w:t>Answer: 7:51, “</w:t>
      </w:r>
      <w:r w:rsidRPr="009319C1">
        <w:rPr>
          <w:u w:val="single"/>
        </w:rPr>
        <w:t>You</w:t>
      </w:r>
      <w:r>
        <w:t xml:space="preserve"> can note</w:t>
      </w:r>
      <w:bookmarkStart w:id="0" w:name="_GoBack"/>
      <w:bookmarkEnd w:id="0"/>
      <w:r>
        <w:t xml:space="preserve"> that the value within the parenthesis is clearly the variance of the sample.”</w:t>
      </w:r>
    </w:p>
    <w:p w:rsidR="00F56328" w:rsidRPr="00B94F7A" w:rsidRDefault="00F56328" w:rsidP="00F56328"/>
    <w:p w:rsidR="00F56328" w:rsidRPr="00F56328" w:rsidRDefault="00F56328" w:rsidP="00F56328">
      <w:pPr>
        <w:rPr>
          <w:b/>
        </w:rPr>
      </w:pPr>
      <w:r w:rsidRPr="00F56328">
        <w:rPr>
          <w:b/>
        </w:rPr>
        <w:t>4. Find the point in the lecture where ‘</w:t>
      </w:r>
      <w:r w:rsidRPr="00F56328">
        <w:rPr>
          <w:b/>
          <w:i/>
        </w:rPr>
        <w:t xml:space="preserve">a’ </w:t>
      </w:r>
      <w:r w:rsidRPr="00F56328">
        <w:rPr>
          <w:b/>
        </w:rPr>
        <w:t>is substituted by a different expression in another equation to get an equation in terms of ‘</w:t>
      </w:r>
      <w:r w:rsidRPr="00F56328">
        <w:rPr>
          <w:b/>
          <w:i/>
        </w:rPr>
        <w:t>b</w:t>
      </w:r>
      <w:r w:rsidRPr="00F56328">
        <w:rPr>
          <w:b/>
        </w:rPr>
        <w:t>.’</w:t>
      </w:r>
    </w:p>
    <w:p w:rsidR="00F56328" w:rsidRDefault="00F56328" w:rsidP="00F56328">
      <w:r>
        <w:t>Answer: 4:30, “By plugging-in this value in the equation six…”</w:t>
      </w:r>
    </w:p>
    <w:p w:rsidR="00F04C0F" w:rsidRDefault="00F04C0F">
      <w:r>
        <w:br w:type="page"/>
      </w:r>
    </w:p>
    <w:p w:rsidR="00F04C0F" w:rsidRDefault="00F04C0F" w:rsidP="00F04C0F">
      <w:r>
        <w:lastRenderedPageBreak/>
        <w:t>Search Task Questions (Answer Key)</w:t>
      </w:r>
    </w:p>
    <w:p w:rsidR="00F04C0F" w:rsidRDefault="00F04C0F" w:rsidP="00F04C0F"/>
    <w:p w:rsidR="00F04C0F" w:rsidRPr="00B94F7A" w:rsidRDefault="00F04C0F" w:rsidP="00F04C0F">
      <w:pPr>
        <w:jc w:val="center"/>
        <w:rPr>
          <w:b/>
          <w:sz w:val="24"/>
        </w:rPr>
      </w:pPr>
      <w:r>
        <w:rPr>
          <w:b/>
          <w:sz w:val="24"/>
        </w:rPr>
        <w:t>Uniform Distribution (Actuarial Path)</w:t>
      </w:r>
    </w:p>
    <w:p w:rsidR="00F04C0F" w:rsidRDefault="00F04C0F" w:rsidP="00F04C0F"/>
    <w:p w:rsidR="006B305D" w:rsidRDefault="00F04C0F" w:rsidP="00F04C0F">
      <w:pPr>
        <w:rPr>
          <w:b/>
        </w:rPr>
      </w:pPr>
      <w:r w:rsidRPr="00F56328">
        <w:rPr>
          <w:b/>
        </w:rPr>
        <w:t xml:space="preserve">1. Find the point in the lecture where the equation for the </w:t>
      </w:r>
      <w:r w:rsidR="006B305D">
        <w:rPr>
          <w:b/>
        </w:rPr>
        <w:t xml:space="preserve">Moment Generating Function of X,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(t)</m:t>
        </m:r>
      </m:oMath>
      <w:r w:rsidR="006B305D">
        <w:rPr>
          <w:b/>
        </w:rPr>
        <w:t xml:space="preserve"> is introduced.</w:t>
      </w:r>
    </w:p>
    <w:p w:rsidR="00F04C0F" w:rsidRDefault="00F04C0F" w:rsidP="00F04C0F">
      <w:r>
        <w:t xml:space="preserve">Answer: </w:t>
      </w:r>
      <w:r w:rsidR="006B305D">
        <w:t>3:39</w:t>
      </w:r>
      <w:r>
        <w:t>, “</w:t>
      </w:r>
      <w:r w:rsidR="006B305D">
        <w:rPr>
          <w:u w:val="single"/>
        </w:rPr>
        <w:t>Finally</w:t>
      </w:r>
      <w:r w:rsidR="006B305D" w:rsidRPr="006B305D">
        <w:t>, the MGF, the moment</w:t>
      </w:r>
      <w:r w:rsidR="006B305D">
        <w:t>”</w:t>
      </w:r>
    </w:p>
    <w:p w:rsidR="006B305D" w:rsidRDefault="006B305D" w:rsidP="00F04C0F"/>
    <w:p w:rsidR="00F04C0F" w:rsidRPr="00F56328" w:rsidRDefault="00F04C0F" w:rsidP="00F04C0F">
      <w:pPr>
        <w:rPr>
          <w:b/>
        </w:rPr>
      </w:pPr>
      <w:r w:rsidRPr="00F56328">
        <w:rPr>
          <w:b/>
        </w:rPr>
        <w:t xml:space="preserve">2. Find the point in the lecture where </w:t>
      </w:r>
      <w:proofErr w:type="gramStart"/>
      <w:r w:rsidRPr="00F56328">
        <w:rPr>
          <w:b/>
        </w:rPr>
        <w:t>the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CDF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(x)</m:t>
        </m:r>
      </m:oMath>
      <w:r w:rsidR="004424EA">
        <w:rPr>
          <w:b/>
        </w:rPr>
        <w:t xml:space="preserve"> </w:t>
      </w:r>
      <w:r w:rsidR="006B305D">
        <w:rPr>
          <w:b/>
        </w:rPr>
        <w:t xml:space="preserve"> for</w:t>
      </w:r>
      <w:proofErr w:type="gramEnd"/>
      <w:r w:rsidR="006B305D">
        <w:rPr>
          <w:b/>
        </w:rPr>
        <w:t xml:space="preserve"> x &gt; b</w:t>
      </w:r>
      <w:r w:rsidR="004424EA">
        <w:rPr>
          <w:b/>
        </w:rPr>
        <w:t xml:space="preserve"> is stated </w:t>
      </w:r>
      <w:r w:rsidR="004424EA" w:rsidRPr="004424EA">
        <w:rPr>
          <w:b/>
          <w:u w:val="single"/>
        </w:rPr>
        <w:t>for the first time</w:t>
      </w:r>
      <w:r w:rsidR="004424EA">
        <w:rPr>
          <w:b/>
        </w:rPr>
        <w:t xml:space="preserve"> without derivation</w:t>
      </w:r>
      <w:r w:rsidRPr="00F56328">
        <w:rPr>
          <w:b/>
        </w:rPr>
        <w:t>.</w:t>
      </w:r>
    </w:p>
    <w:p w:rsidR="00F04C0F" w:rsidRDefault="00F04C0F" w:rsidP="00F04C0F">
      <w:r>
        <w:t xml:space="preserve">Answer: </w:t>
      </w:r>
      <w:r w:rsidR="004424EA">
        <w:t>2:55</w:t>
      </w:r>
      <w:r>
        <w:t>, “</w:t>
      </w:r>
      <w:proofErr w:type="gramStart"/>
      <w:r w:rsidR="004424EA">
        <w:rPr>
          <w:u w:val="single"/>
        </w:rPr>
        <w:t>It’s</w:t>
      </w:r>
      <w:proofErr w:type="gramEnd"/>
      <w:r w:rsidR="004424EA">
        <w:rPr>
          <w:u w:val="single"/>
        </w:rPr>
        <w:t xml:space="preserve"> 1 if</w:t>
      </w:r>
      <w:r>
        <w:t xml:space="preserve"> </w:t>
      </w:r>
      <w:r w:rsidR="004424EA">
        <w:t>x&gt;b.</w:t>
      </w:r>
      <w:r>
        <w:t>”</w:t>
      </w:r>
    </w:p>
    <w:p w:rsidR="00F04C0F" w:rsidRPr="00B94F7A" w:rsidRDefault="00F04C0F" w:rsidP="00F04C0F"/>
    <w:p w:rsidR="00F04C0F" w:rsidRPr="00F56328" w:rsidRDefault="00F04C0F" w:rsidP="00F04C0F">
      <w:pPr>
        <w:rPr>
          <w:b/>
        </w:rPr>
      </w:pPr>
      <w:r w:rsidRPr="00F56328">
        <w:rPr>
          <w:b/>
        </w:rPr>
        <w:t xml:space="preserve">3. Find the point in the lecture where </w:t>
      </w:r>
      <w:r w:rsidR="004424EA">
        <w:rPr>
          <w:b/>
        </w:rPr>
        <w:t xml:space="preserve">the height of the graph of f(x) is denoted with variable h </w:t>
      </w:r>
      <w:r w:rsidR="004424EA" w:rsidRPr="004424EA">
        <w:rPr>
          <w:b/>
          <w:u w:val="single"/>
        </w:rPr>
        <w:t>for the</w:t>
      </w:r>
      <w:r w:rsidR="004424EA">
        <w:rPr>
          <w:b/>
        </w:rPr>
        <w:t xml:space="preserve"> </w:t>
      </w:r>
      <w:r w:rsidR="004424EA" w:rsidRPr="004424EA">
        <w:rPr>
          <w:b/>
          <w:u w:val="single"/>
        </w:rPr>
        <w:t>first time</w:t>
      </w:r>
      <w:r w:rsidR="004424EA">
        <w:rPr>
          <w:b/>
        </w:rPr>
        <w:t>.</w:t>
      </w:r>
    </w:p>
    <w:p w:rsidR="00F04C0F" w:rsidRDefault="00F04C0F" w:rsidP="00F04C0F">
      <w:r>
        <w:t xml:space="preserve">Answer: </w:t>
      </w:r>
      <w:r w:rsidR="004424EA">
        <w:t>1:34</w:t>
      </w:r>
      <w:r>
        <w:t>, “</w:t>
      </w:r>
      <w:r w:rsidR="004424EA" w:rsidRPr="004424EA">
        <w:rPr>
          <w:u w:val="single"/>
        </w:rPr>
        <w:t>We</w:t>
      </w:r>
      <w:r w:rsidR="004424EA">
        <w:t xml:space="preserve"> can calculate the length of that height that we need …</w:t>
      </w:r>
      <w:r>
        <w:t>”</w:t>
      </w:r>
    </w:p>
    <w:p w:rsidR="00F04C0F" w:rsidRPr="00B94F7A" w:rsidRDefault="00F04C0F" w:rsidP="00F04C0F"/>
    <w:p w:rsidR="004424EA" w:rsidRDefault="00F04C0F" w:rsidP="00F04C0F">
      <w:pPr>
        <w:rPr>
          <w:b/>
        </w:rPr>
      </w:pPr>
      <w:r w:rsidRPr="00F56328">
        <w:rPr>
          <w:b/>
        </w:rPr>
        <w:t xml:space="preserve">4. Find the point in the lecture where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CDF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(x)</m:t>
        </m:r>
      </m:oMath>
      <w:r w:rsidR="004424EA">
        <w:rPr>
          <w:b/>
        </w:rPr>
        <w:t xml:space="preserve">  for a&lt;x&lt;b is expressed as an integral.</w:t>
      </w:r>
    </w:p>
    <w:p w:rsidR="00F04C0F" w:rsidRDefault="004424EA" w:rsidP="00F04C0F">
      <w:r>
        <w:rPr>
          <w:b/>
        </w:rPr>
        <w:t xml:space="preserve"> </w:t>
      </w:r>
      <w:r w:rsidR="00F04C0F">
        <w:t xml:space="preserve">Answer: </w:t>
      </w:r>
      <w:r>
        <w:t>5</w:t>
      </w:r>
      <w:r w:rsidR="00F04C0F">
        <w:t>:</w:t>
      </w:r>
      <w:r>
        <w:t>17</w:t>
      </w:r>
      <w:r w:rsidR="00F04C0F">
        <w:t>, “</w:t>
      </w:r>
      <w:r w:rsidRPr="004C0144">
        <w:rPr>
          <w:u w:val="single"/>
        </w:rPr>
        <w:t>When</w:t>
      </w:r>
      <w:r>
        <w:t xml:space="preserve"> x is between a and b, then the CDF</w:t>
      </w:r>
      <w:r w:rsidR="00F04C0F">
        <w:t>”</w:t>
      </w:r>
    </w:p>
    <w:p w:rsidR="00071579" w:rsidRDefault="00071579" w:rsidP="00E26E7C"/>
    <w:sectPr w:rsidR="00071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F7C"/>
    <w:rsid w:val="00071579"/>
    <w:rsid w:val="001D6BD1"/>
    <w:rsid w:val="001E09D4"/>
    <w:rsid w:val="00334651"/>
    <w:rsid w:val="004424EA"/>
    <w:rsid w:val="00462F7C"/>
    <w:rsid w:val="0049051A"/>
    <w:rsid w:val="004C0144"/>
    <w:rsid w:val="00567023"/>
    <w:rsid w:val="0064425A"/>
    <w:rsid w:val="00655F1B"/>
    <w:rsid w:val="006B305D"/>
    <w:rsid w:val="00973A16"/>
    <w:rsid w:val="00AF71C1"/>
    <w:rsid w:val="00E26E7C"/>
    <w:rsid w:val="00F04C0F"/>
    <w:rsid w:val="00F5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F7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305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F7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30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</dc:creator>
  <cp:lastModifiedBy>Valentina</cp:lastModifiedBy>
  <cp:revision>13</cp:revision>
  <dcterms:created xsi:type="dcterms:W3CDTF">2015-04-28T18:58:00Z</dcterms:created>
  <dcterms:modified xsi:type="dcterms:W3CDTF">2015-05-05T23:02:00Z</dcterms:modified>
</cp:coreProperties>
</file>