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otham Book" w:hAnsi="Gotham Book" w:cs="Gotham Book"/>
          <w:b/>
          <w:bCs/>
          <w:sz w:val="28"/>
          <w:szCs w:val="36"/>
        </w:rPr>
      </w:pPr>
      <w:r>
        <w:rPr>
          <w:rFonts w:hint="default" w:ascii="Gotham Book" w:hAnsi="Gotham Book" w:cs="Gotham Book"/>
          <w:b/>
          <w:bCs/>
          <w:sz w:val="28"/>
          <w:szCs w:val="36"/>
        </w:rPr>
        <w:t>Análisis de Requerimientos Funcionales y No funcionales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jc w:val="both"/>
        <w:rPr>
          <w:rFonts w:hint="default" w:ascii="Gotham Book" w:hAnsi="Gotham Book" w:cs="Gotham Book"/>
          <w:b/>
          <w:bCs/>
          <w:sz w:val="24"/>
          <w:szCs w:val="32"/>
        </w:rPr>
      </w:pPr>
      <w:r>
        <w:rPr>
          <w:rFonts w:hint="default" w:ascii="Gotham Book" w:hAnsi="Gotham Book" w:cs="Gotham Book"/>
          <w:b/>
          <w:bCs/>
          <w:sz w:val="24"/>
          <w:szCs w:val="32"/>
        </w:rPr>
        <w:t xml:space="preserve">Requerimientos Funcionales 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ab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El usuario podrá dar de alta una Ficha Técnica de Plantel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El usuario podrá modificar una Ficha Técnica de Plantel.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El Usuario podrá Imprimir una Ficha Técnica de un determinado plantel.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El Sistema de planeación podrá consultar información general y académica de los planteles desde el sistema "DEO".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 xml:space="preserve">La ficha Técnica </w:t>
      </w:r>
      <w:r>
        <w:rPr>
          <w:rFonts w:hint="default" w:ascii="Gotham Book" w:hAnsi="Gotham Book" w:cs="Gotham Book"/>
          <w:sz w:val="24"/>
          <w:szCs w:val="32"/>
        </w:rPr>
        <w:t>gestionará</w:t>
      </w:r>
      <w:r>
        <w:rPr>
          <w:rFonts w:hint="default" w:ascii="Gotham Book" w:hAnsi="Gotham Book" w:cs="Gotham Book"/>
          <w:sz w:val="24"/>
          <w:szCs w:val="32"/>
        </w:rPr>
        <w:t xml:space="preserve"> las etapas de desarrollo del plantel </w:t>
      </w:r>
      <w:r>
        <w:rPr>
          <w:rFonts w:hint="default" w:ascii="Gotham Book" w:hAnsi="Gotham Book" w:cs="Gotham Book"/>
          <w:sz w:val="24"/>
          <w:szCs w:val="32"/>
        </w:rPr>
        <w:t>y por tal podrá</w:t>
      </w:r>
      <w:r>
        <w:rPr>
          <w:rFonts w:hint="default" w:ascii="Gotham Book" w:hAnsi="Gotham Book" w:cs="Gotham Book"/>
          <w:sz w:val="24"/>
          <w:szCs w:val="32"/>
        </w:rPr>
        <w:t xml:space="preserve"> agregar, modificar y eliminar dichas etapas.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Se podrá subir y descargar evidencias (Fotos) de las etapas de los planteles.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ab/>
      </w:r>
      <w:r>
        <w:rPr>
          <w:rFonts w:hint="default" w:ascii="Gotham Book" w:hAnsi="Gotham Book" w:cs="Gotham Book"/>
          <w:sz w:val="24"/>
          <w:szCs w:val="32"/>
        </w:rPr>
        <w:tab/>
      </w:r>
    </w:p>
    <w:p>
      <w:pPr>
        <w:jc w:val="both"/>
        <w:rPr>
          <w:rFonts w:hint="default" w:ascii="Gotham Book" w:hAnsi="Gotham Book" w:cs="Gotham Book"/>
          <w:b/>
          <w:bCs/>
          <w:sz w:val="24"/>
          <w:szCs w:val="32"/>
        </w:rPr>
      </w:pPr>
      <w:r>
        <w:rPr>
          <w:rFonts w:hint="default" w:ascii="Gotham Book" w:hAnsi="Gotham Book" w:cs="Gotham Book"/>
          <w:b/>
          <w:bCs/>
          <w:sz w:val="24"/>
          <w:szCs w:val="32"/>
        </w:rPr>
        <w:t>Requerimientos No Funcionales :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El sistema tendrá acceso</w:t>
      </w:r>
      <w:bookmarkStart w:id="0" w:name="_GoBack"/>
      <w:bookmarkEnd w:id="0"/>
      <w:r>
        <w:rPr>
          <w:rFonts w:hint="default" w:ascii="Gotham Book" w:hAnsi="Gotham Book" w:cs="Gotham Book"/>
          <w:sz w:val="24"/>
          <w:szCs w:val="32"/>
        </w:rPr>
        <w:t xml:space="preserve"> restringido a la información por medio </w:t>
      </w:r>
      <w:r>
        <w:rPr>
          <w:rFonts w:hint="default" w:ascii="Gotham Book" w:hAnsi="Gotham Book" w:cs="Gotham Book"/>
          <w:sz w:val="24"/>
          <w:szCs w:val="32"/>
        </w:rPr>
        <w:tab/>
      </w:r>
      <w:r>
        <w:rPr>
          <w:rFonts w:hint="default" w:ascii="Gotham Book" w:hAnsi="Gotham Book" w:cs="Gotham Book"/>
          <w:sz w:val="24"/>
          <w:szCs w:val="32"/>
        </w:rPr>
        <w:t>de logueo de usuarios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Los usuarios tendrá diferentes roles dentro del sistema.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El sistema deberá estar disponible en cualquier momento, para su operación.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El sistema no tendrá restricción en cuanto a los usuario conectados.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Las impresiones de las Fichas Técnicas deberá adaptarse al tamaño de hoja carta.</w:t>
      </w:r>
    </w:p>
    <w:p>
      <w:pPr>
        <w:jc w:val="both"/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El sistema deberá ser programado en JSP de Java.</w:t>
      </w:r>
    </w:p>
    <w:p>
      <w:pPr>
        <w:rPr>
          <w:rFonts w:hint="default" w:ascii="Gotham Book" w:hAnsi="Gotham Book" w:cs="Gotham Book"/>
          <w:sz w:val="24"/>
          <w:szCs w:val="32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32"/>
        </w:rPr>
      </w:pPr>
      <w:r>
        <w:rPr>
          <w:rFonts w:hint="default" w:ascii="Gotham Book" w:hAnsi="Gotham Book" w:cs="Gotham Book"/>
          <w:sz w:val="24"/>
          <w:szCs w:val="32"/>
        </w:rPr>
        <w:t>El Sistema deberá trabajar con una base de datos SQL Server.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tham Book">
    <w:panose1 w:val="02000603040000020004"/>
    <w:charset w:val="00"/>
    <w:family w:val="auto"/>
    <w:pitch w:val="default"/>
    <w:sig w:usb0="800000AF" w:usb1="40000048" w:usb2="00000000" w:usb3="00000000" w:csb0="2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378450">
    <w:nsid w:val="583CC852"/>
    <w:multiLevelType w:val="singleLevel"/>
    <w:tmpl w:val="583CC85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0378247">
    <w:nsid w:val="583CC787"/>
    <w:multiLevelType w:val="singleLevel"/>
    <w:tmpl w:val="583CC78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0378247"/>
  </w:num>
  <w:num w:numId="2">
    <w:abstractNumId w:val="14803784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B1974"/>
    <w:rsid w:val="1ABB1974"/>
    <w:rsid w:val="EEFC7E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2016-11-28T11:58:00Z</dcterms:created>
  <dc:creator>emmanuel</dc:creator>
  <cp:lastModifiedBy>emmanuel</cp:lastModifiedBy>
  <dcterms:modified xsi:type="dcterms:W3CDTF">2016-12-02T09:33:47Z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