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4B5E" w14:textId="77777777" w:rsidR="009D7CB4" w:rsidRDefault="009D7CB4" w:rsidP="009D7CB4">
      <w:r>
        <w:rPr>
          <w:rFonts w:hint="eastAsia"/>
        </w:rPr>
        <w:t>物业管理机端口：</w:t>
      </w:r>
      <w:r>
        <w:t>18699</w:t>
      </w:r>
    </w:p>
    <w:p w14:paraId="06A10CAD" w14:textId="77777777" w:rsidR="009D7CB4" w:rsidRDefault="009D7CB4" w:rsidP="009D7CB4">
      <w:r>
        <w:rPr>
          <w:rFonts w:hint="eastAsia"/>
        </w:rPr>
        <w:t>单元机端口：</w:t>
      </w:r>
      <w:r>
        <w:t>7890</w:t>
      </w:r>
    </w:p>
    <w:p w14:paraId="1E35071F" w14:textId="6AFF7688" w:rsidR="009D7CB4" w:rsidRDefault="009D7CB4" w:rsidP="009D7CB4">
      <w:pPr>
        <w:rPr>
          <w:rFonts w:hint="eastAsia"/>
        </w:rPr>
      </w:pPr>
      <w:r>
        <w:rPr>
          <w:rFonts w:hint="eastAsia"/>
        </w:rPr>
        <w:t>室内机端口：</w:t>
      </w:r>
      <w:r>
        <w:t>5678</w:t>
      </w:r>
    </w:p>
    <w:p w14:paraId="106F4F4A" w14:textId="77777777" w:rsidR="009D7CB4" w:rsidRDefault="009D7CB4" w:rsidP="009D7CB4">
      <w:r>
        <w:t>******************************</w:t>
      </w:r>
    </w:p>
    <w:p w14:paraId="19418681" w14:textId="0D9640E0" w:rsidR="009D7CB4" w:rsidRPr="00227B7C" w:rsidRDefault="009D7CB4" w:rsidP="009D7CB4">
      <w:pPr>
        <w:rPr>
          <w:sz w:val="24"/>
          <w:szCs w:val="24"/>
        </w:rPr>
      </w:pPr>
      <w:r w:rsidRPr="00227B7C">
        <w:rPr>
          <w:rFonts w:hint="eastAsia"/>
          <w:sz w:val="24"/>
          <w:szCs w:val="24"/>
        </w:rPr>
        <w:t>1、</w:t>
      </w:r>
      <w:r w:rsidRPr="00227B7C">
        <w:rPr>
          <w:rFonts w:hint="eastAsia"/>
          <w:sz w:val="24"/>
          <w:szCs w:val="24"/>
        </w:rPr>
        <w:t>室内机呼叫物业管理机</w:t>
      </w:r>
    </w:p>
    <w:p w14:paraId="01D1B452" w14:textId="77777777" w:rsidR="009D7CB4" w:rsidRDefault="009D7CB4" w:rsidP="009D7CB4">
      <w:r>
        <w:t>-----------------------------</w:t>
      </w:r>
    </w:p>
    <w:p w14:paraId="32D07F69" w14:textId="655D1E23" w:rsidR="009D7CB4" w:rsidRPr="00227B7C" w:rsidRDefault="009D7CB4" w:rsidP="009D7CB4">
      <w:pPr>
        <w:rPr>
          <w:color w:val="FF0000"/>
        </w:rPr>
      </w:pPr>
      <w:r w:rsidRPr="00227B7C">
        <w:rPr>
          <w:rFonts w:hint="eastAsia"/>
          <w:color w:val="FF0000"/>
        </w:rPr>
        <w:t>NG服务判断物业管理</w:t>
      </w:r>
      <w:proofErr w:type="gramStart"/>
      <w:r w:rsidRPr="00227B7C">
        <w:rPr>
          <w:rFonts w:hint="eastAsia"/>
          <w:color w:val="FF0000"/>
        </w:rPr>
        <w:t>机</w:t>
      </w:r>
      <w:r w:rsidR="00C85364" w:rsidRPr="00227B7C">
        <w:rPr>
          <w:rFonts w:hint="eastAsia"/>
          <w:color w:val="FF0000"/>
        </w:rPr>
        <w:t>当前</w:t>
      </w:r>
      <w:proofErr w:type="gramEnd"/>
      <w:r w:rsidR="00C85364" w:rsidRPr="00227B7C">
        <w:rPr>
          <w:rFonts w:hint="eastAsia"/>
          <w:color w:val="FF0000"/>
        </w:rPr>
        <w:t>是否处于通话状态来确定转发呼叫请求的物业机</w:t>
      </w:r>
    </w:p>
    <w:p w14:paraId="4059FEDB" w14:textId="2F1977FD" w:rsidR="00C85364" w:rsidRPr="00227B7C" w:rsidRDefault="00C85364" w:rsidP="009D7CB4">
      <w:pPr>
        <w:rPr>
          <w:color w:val="FF0000"/>
        </w:rPr>
      </w:pPr>
      <w:r w:rsidRPr="00227B7C">
        <w:rPr>
          <w:rFonts w:hint="eastAsia"/>
          <w:color w:val="FF0000"/>
        </w:rPr>
        <w:t>请求报文：{</w:t>
      </w:r>
      <w:r w:rsidRPr="00227B7C">
        <w:rPr>
          <w:color w:val="FF0000"/>
        </w:rPr>
        <w:t>"method":"</w:t>
      </w:r>
      <w:proofErr w:type="spellStart"/>
      <w:r w:rsidRPr="00227B7C">
        <w:rPr>
          <w:rFonts w:hint="eastAsia"/>
          <w:color w:val="FF0000"/>
        </w:rPr>
        <w:t>phone</w:t>
      </w:r>
      <w:r w:rsidRPr="00227B7C">
        <w:rPr>
          <w:color w:val="FF0000"/>
        </w:rPr>
        <w:t>_</w:t>
      </w:r>
      <w:r w:rsidRPr="00227B7C">
        <w:rPr>
          <w:rFonts w:hint="eastAsia"/>
          <w:color w:val="FF0000"/>
        </w:rPr>
        <w:t>state</w:t>
      </w:r>
      <w:proofErr w:type="spellEnd"/>
      <w:r w:rsidRPr="00227B7C">
        <w:rPr>
          <w:color w:val="FF0000"/>
        </w:rPr>
        <w:t>"</w:t>
      </w:r>
      <w:r w:rsidRPr="00227B7C">
        <w:rPr>
          <w:rFonts w:hint="eastAsia"/>
          <w:color w:val="FF0000"/>
        </w:rPr>
        <w:t>}</w:t>
      </w:r>
    </w:p>
    <w:p w14:paraId="11FF5762" w14:textId="5B01FEB5" w:rsidR="00C85364" w:rsidRPr="00227B7C" w:rsidRDefault="00C85364" w:rsidP="00C85364">
      <w:pPr>
        <w:rPr>
          <w:color w:val="FF0000"/>
        </w:rPr>
      </w:pPr>
      <w:r w:rsidRPr="00227B7C">
        <w:rPr>
          <w:rFonts w:hint="eastAsia"/>
          <w:color w:val="FF0000"/>
        </w:rPr>
        <w:t>回复</w:t>
      </w:r>
      <w:r w:rsidRPr="00227B7C">
        <w:rPr>
          <w:rFonts w:hint="eastAsia"/>
          <w:color w:val="FF0000"/>
        </w:rPr>
        <w:t>报文：{</w:t>
      </w:r>
      <w:r w:rsidRPr="00227B7C">
        <w:rPr>
          <w:color w:val="FF0000"/>
        </w:rPr>
        <w:t>"method":"</w:t>
      </w:r>
      <w:proofErr w:type="spellStart"/>
      <w:r w:rsidRPr="00227B7C">
        <w:rPr>
          <w:rFonts w:hint="eastAsia"/>
          <w:color w:val="FF0000"/>
        </w:rPr>
        <w:t>phone</w:t>
      </w:r>
      <w:r w:rsidRPr="00227B7C">
        <w:rPr>
          <w:color w:val="FF0000"/>
        </w:rPr>
        <w:t>_</w:t>
      </w:r>
      <w:r w:rsidRPr="00227B7C">
        <w:rPr>
          <w:rFonts w:hint="eastAsia"/>
          <w:color w:val="FF0000"/>
        </w:rPr>
        <w:t>busy</w:t>
      </w:r>
      <w:proofErr w:type="spellEnd"/>
      <w:r w:rsidRPr="00227B7C">
        <w:rPr>
          <w:color w:val="FF0000"/>
        </w:rPr>
        <w:t>"</w:t>
      </w:r>
      <w:r w:rsidRPr="00227B7C">
        <w:rPr>
          <w:rFonts w:hint="eastAsia"/>
          <w:color w:val="FF0000"/>
        </w:rPr>
        <w:t>}</w:t>
      </w:r>
      <w:r w:rsidRPr="00227B7C">
        <w:rPr>
          <w:rFonts w:hint="eastAsia"/>
          <w:color w:val="FF0000"/>
        </w:rPr>
        <w:t>、</w:t>
      </w:r>
      <w:r w:rsidRPr="00227B7C">
        <w:rPr>
          <w:rFonts w:hint="eastAsia"/>
          <w:color w:val="FF0000"/>
        </w:rPr>
        <w:t>{</w:t>
      </w:r>
      <w:r w:rsidRPr="00227B7C">
        <w:rPr>
          <w:color w:val="FF0000"/>
        </w:rPr>
        <w:t>"method":"</w:t>
      </w:r>
      <w:proofErr w:type="spellStart"/>
      <w:r w:rsidRPr="00227B7C">
        <w:rPr>
          <w:rFonts w:hint="eastAsia"/>
          <w:color w:val="FF0000"/>
        </w:rPr>
        <w:t>phone</w:t>
      </w:r>
      <w:r w:rsidRPr="00227B7C">
        <w:rPr>
          <w:color w:val="FF0000"/>
        </w:rPr>
        <w:t>_</w:t>
      </w:r>
      <w:r w:rsidRPr="00227B7C">
        <w:rPr>
          <w:rFonts w:hint="eastAsia"/>
          <w:color w:val="FF0000"/>
        </w:rPr>
        <w:t>idle</w:t>
      </w:r>
      <w:proofErr w:type="spellEnd"/>
      <w:r w:rsidRPr="00227B7C">
        <w:rPr>
          <w:color w:val="FF0000"/>
        </w:rPr>
        <w:t>"</w:t>
      </w:r>
      <w:r w:rsidRPr="00227B7C">
        <w:rPr>
          <w:rFonts w:hint="eastAsia"/>
          <w:color w:val="FF0000"/>
        </w:rPr>
        <w:t>}</w:t>
      </w:r>
    </w:p>
    <w:p w14:paraId="7F1CFF7F" w14:textId="26994F7A" w:rsidR="00C85364" w:rsidRPr="00227B7C" w:rsidRDefault="00227B7C" w:rsidP="009D7CB4">
      <w:pPr>
        <w:rPr>
          <w:color w:val="FF0000"/>
        </w:rPr>
      </w:pPr>
      <w:r w:rsidRPr="00227B7C">
        <w:rPr>
          <w:rFonts w:hint="eastAsia"/>
          <w:color w:val="FF0000"/>
        </w:rPr>
        <w:t>如果物业管理机都处于占线状态，</w:t>
      </w:r>
      <w:r w:rsidRPr="00227B7C">
        <w:rPr>
          <w:rFonts w:hint="eastAsia"/>
          <w:color w:val="FF0000"/>
        </w:rPr>
        <w:t>在室内机请求通道返回报文：</w:t>
      </w:r>
      <w:r w:rsidRPr="00227B7C">
        <w:rPr>
          <w:rFonts w:hint="eastAsia"/>
          <w:color w:val="FF0000"/>
        </w:rPr>
        <w:t>：</w:t>
      </w:r>
    </w:p>
    <w:p w14:paraId="5D3D17B0" w14:textId="628AC379" w:rsidR="00227B7C" w:rsidRPr="00227B7C" w:rsidRDefault="00227B7C" w:rsidP="00227B7C">
      <w:pPr>
        <w:rPr>
          <w:color w:val="FF0000"/>
        </w:rPr>
      </w:pPr>
      <w:r w:rsidRPr="00227B7C">
        <w:rPr>
          <w:color w:val="FF0000"/>
        </w:rPr>
        <w:t>{"result":</w:t>
      </w:r>
      <w:r w:rsidRPr="00227B7C">
        <w:rPr>
          <w:color w:val="FF0000"/>
        </w:rPr>
        <w:tab/>
        <w:t>"</w:t>
      </w:r>
      <w:proofErr w:type="spellStart"/>
      <w:r w:rsidRPr="00227B7C">
        <w:rPr>
          <w:color w:val="FF0000"/>
        </w:rPr>
        <w:t>line_is_busy</w:t>
      </w:r>
      <w:proofErr w:type="spellEnd"/>
      <w:proofErr w:type="gramStart"/>
      <w:r w:rsidRPr="00227B7C">
        <w:rPr>
          <w:color w:val="FF0000"/>
        </w:rPr>
        <w:t>"}^</w:t>
      </w:r>
      <w:proofErr w:type="gramEnd"/>
    </w:p>
    <w:p w14:paraId="0079F617" w14:textId="77777777" w:rsidR="00227B7C" w:rsidRPr="00C85364" w:rsidRDefault="00227B7C" w:rsidP="00227B7C">
      <w:pPr>
        <w:rPr>
          <w:rFonts w:hint="eastAsia"/>
        </w:rPr>
      </w:pPr>
    </w:p>
    <w:p w14:paraId="64FF5CC4" w14:textId="520E57FF" w:rsidR="009D7CB4" w:rsidRDefault="009D7CB4" w:rsidP="009D7CB4">
      <w:r>
        <w:rPr>
          <w:rFonts w:hint="eastAsia"/>
        </w:rPr>
        <w:t>物业管理机接收</w:t>
      </w:r>
      <w:r w:rsidR="00C85364">
        <w:rPr>
          <w:rFonts w:hint="eastAsia"/>
        </w:rPr>
        <w:t>呼叫</w:t>
      </w:r>
      <w:r>
        <w:rPr>
          <w:rFonts w:hint="eastAsia"/>
        </w:rPr>
        <w:t>报文</w:t>
      </w:r>
      <w:r w:rsidR="00C85364">
        <w:rPr>
          <w:rFonts w:hint="eastAsia"/>
        </w:rPr>
        <w:t>格式</w:t>
      </w:r>
      <w:r>
        <w:rPr>
          <w:rFonts w:hint="eastAsia"/>
        </w:rPr>
        <w:t>：</w:t>
      </w:r>
    </w:p>
    <w:p w14:paraId="3396C723" w14:textId="6167A2B0" w:rsidR="009D7CB4" w:rsidRDefault="009D7CB4" w:rsidP="009D7CB4">
      <w:r>
        <w:t>{"method":"call_from_innerbox","params</w:t>
      </w:r>
      <w:proofErr w:type="gramStart"/>
      <w:r>
        <w:t>":{</w:t>
      </w:r>
      <w:proofErr w:type="gramEnd"/>
      <w:r>
        <w:t>"audio":"rtmp://11.0.0.1:1935/hls/jvVRu6x5I","ipaddr":"11.42.2.31"}}</w:t>
      </w:r>
    </w:p>
    <w:p w14:paraId="2A8CF4C7" w14:textId="77777777" w:rsidR="00C85364" w:rsidRPr="00227B7C" w:rsidRDefault="00C85364" w:rsidP="00C85364">
      <w:pPr>
        <w:rPr>
          <w:rFonts w:hint="eastAsia"/>
          <w:color w:val="FF0000"/>
        </w:rPr>
      </w:pPr>
      <w:r w:rsidRPr="00227B7C">
        <w:rPr>
          <w:rFonts w:hint="eastAsia"/>
          <w:color w:val="FF0000"/>
        </w:rPr>
        <w:t>物业管理机回复NG服务报文：</w:t>
      </w:r>
    </w:p>
    <w:p w14:paraId="5FD9332B" w14:textId="2B81C46C" w:rsidR="00C85364" w:rsidRPr="00227B7C" w:rsidRDefault="00227B7C" w:rsidP="009D7CB4">
      <w:pPr>
        <w:rPr>
          <w:rFonts w:hint="eastAsia"/>
          <w:color w:val="FF0000"/>
        </w:rPr>
      </w:pPr>
      <w:r w:rsidRPr="00227B7C">
        <w:rPr>
          <w:color w:val="FF0000"/>
        </w:rPr>
        <w:t>{"result":"call_accept","audio":"rtmp://11.0.0.1:1935/hls/XrjjRaSdL","ipaddr":"11.42.2.31"}</w:t>
      </w:r>
    </w:p>
    <w:p w14:paraId="3A6264D4" w14:textId="094DEA7F" w:rsidR="009D7CB4" w:rsidRDefault="00227B7C" w:rsidP="009D7CB4">
      <w:r>
        <w:rPr>
          <w:rFonts w:hint="eastAsia"/>
        </w:rPr>
        <w:t>NG服务判断IP地址，在室内机请求通道</w:t>
      </w:r>
      <w:r w:rsidR="009D7CB4">
        <w:rPr>
          <w:rFonts w:hint="eastAsia"/>
        </w:rPr>
        <w:t>返回报文：</w:t>
      </w:r>
    </w:p>
    <w:p w14:paraId="6BC2EE0F" w14:textId="1A6E3EF0" w:rsidR="009D7CB4" w:rsidRDefault="009D7CB4" w:rsidP="009D7CB4">
      <w:r>
        <w:t>{"result":"call_accept","audio":"rtmp://11.0.0.1:1935/hls/XrjjRaSdL"}</w:t>
      </w:r>
    </w:p>
    <w:p w14:paraId="142E2F4A" w14:textId="77777777" w:rsidR="00227B7C" w:rsidRDefault="00227B7C" w:rsidP="009D7CB4"/>
    <w:p w14:paraId="30339582" w14:textId="0118A1B3" w:rsidR="009D7CB4" w:rsidRDefault="00227B7C" w:rsidP="009D7CB4">
      <w:r>
        <w:rPr>
          <w:rFonts w:hint="eastAsia"/>
        </w:rPr>
        <w:t>物业管理机</w:t>
      </w:r>
      <w:r w:rsidR="009D7CB4">
        <w:rPr>
          <w:rFonts w:hint="eastAsia"/>
        </w:rPr>
        <w:t>挂断：室内机</w:t>
      </w:r>
      <w:r w:rsidR="009D7CB4">
        <w:t>5678端口</w:t>
      </w:r>
    </w:p>
    <w:p w14:paraId="45FB70F8" w14:textId="77777777" w:rsidR="009D7CB4" w:rsidRDefault="009D7CB4" w:rsidP="009D7CB4">
      <w:r>
        <w:t>{"</w:t>
      </w:r>
      <w:proofErr w:type="spellStart"/>
      <w:r>
        <w:t>method":"call_ending","params</w:t>
      </w:r>
      <w:proofErr w:type="spellEnd"/>
      <w:proofErr w:type="gramStart"/>
      <w:r>
        <w:t>":{</w:t>
      </w:r>
      <w:proofErr w:type="gramEnd"/>
      <w:r>
        <w:t>"ipaddr":"11.0.0.3"}}</w:t>
      </w:r>
    </w:p>
    <w:p w14:paraId="5A29C4A4" w14:textId="77777777" w:rsidR="009D7CB4" w:rsidRDefault="009D7CB4" w:rsidP="009D7CB4">
      <w:r>
        <w:rPr>
          <w:rFonts w:hint="eastAsia"/>
        </w:rPr>
        <w:t>物业呼叫室内机：室内机</w:t>
      </w:r>
      <w:r>
        <w:t>5678端口</w:t>
      </w:r>
    </w:p>
    <w:p w14:paraId="0F69ACA9" w14:textId="77777777" w:rsidR="009D7CB4" w:rsidRDefault="009D7CB4" w:rsidP="009D7CB4">
      <w:r>
        <w:t>{"method":"call_from_property","params</w:t>
      </w:r>
      <w:proofErr w:type="gramStart"/>
      <w:r>
        <w:t>":{</w:t>
      </w:r>
      <w:proofErr w:type="gramEnd"/>
      <w:r>
        <w:t>"audio":"rtmp://11.0.0.1:1935/hls/xBb1oQaBP","ipaddr":"11.0.0.3"}}</w:t>
      </w:r>
    </w:p>
    <w:p w14:paraId="64118424" w14:textId="77777777" w:rsidR="009D7CB4" w:rsidRDefault="009D7CB4" w:rsidP="009D7CB4">
      <w:r>
        <w:rPr>
          <w:rFonts w:hint="eastAsia"/>
        </w:rPr>
        <w:t>物业管理机挂断：</w:t>
      </w:r>
    </w:p>
    <w:p w14:paraId="0F07547D" w14:textId="77777777" w:rsidR="009D7CB4" w:rsidRDefault="009D7CB4" w:rsidP="009D7CB4">
      <w:r>
        <w:t>{"</w:t>
      </w:r>
      <w:proofErr w:type="spellStart"/>
      <w:r>
        <w:t>method":"call_ending","params</w:t>
      </w:r>
      <w:proofErr w:type="spellEnd"/>
      <w:proofErr w:type="gramStart"/>
      <w:r>
        <w:t>":{</w:t>
      </w:r>
      <w:proofErr w:type="gramEnd"/>
      <w:r>
        <w:t>"ipaddr":"11.0.0.3"}}</w:t>
      </w:r>
    </w:p>
    <w:p w14:paraId="2740F91B" w14:textId="77777777" w:rsidR="009D7CB4" w:rsidRDefault="009D7CB4" w:rsidP="009D7CB4">
      <w:r>
        <w:t>******************************</w:t>
      </w:r>
    </w:p>
    <w:p w14:paraId="02A15568" w14:textId="127034B0" w:rsidR="009D7CB4" w:rsidRPr="00227B7C" w:rsidRDefault="00227B7C" w:rsidP="009D7CB4">
      <w:pPr>
        <w:rPr>
          <w:sz w:val="24"/>
          <w:szCs w:val="24"/>
        </w:rPr>
      </w:pPr>
      <w:r w:rsidRPr="00227B7C">
        <w:rPr>
          <w:rFonts w:hint="eastAsia"/>
          <w:sz w:val="24"/>
          <w:szCs w:val="24"/>
        </w:rPr>
        <w:t>2、</w:t>
      </w:r>
      <w:r w:rsidR="009D7CB4" w:rsidRPr="00227B7C">
        <w:rPr>
          <w:rFonts w:hint="eastAsia"/>
          <w:sz w:val="24"/>
          <w:szCs w:val="24"/>
        </w:rPr>
        <w:t>单元机呼叫物业</w:t>
      </w:r>
    </w:p>
    <w:p w14:paraId="02562D09" w14:textId="77777777" w:rsidR="009D7CB4" w:rsidRDefault="009D7CB4" w:rsidP="009D7CB4">
      <w:r>
        <w:t>-----------------------------</w:t>
      </w:r>
    </w:p>
    <w:p w14:paraId="75FF6557" w14:textId="77777777" w:rsidR="00227B7C" w:rsidRPr="00227B7C" w:rsidRDefault="00227B7C" w:rsidP="00227B7C">
      <w:pPr>
        <w:rPr>
          <w:color w:val="FF0000"/>
        </w:rPr>
      </w:pPr>
      <w:r w:rsidRPr="00227B7C">
        <w:rPr>
          <w:rFonts w:hint="eastAsia"/>
          <w:color w:val="FF0000"/>
        </w:rPr>
        <w:t>NG服务判断物业管理</w:t>
      </w:r>
      <w:proofErr w:type="gramStart"/>
      <w:r w:rsidRPr="00227B7C">
        <w:rPr>
          <w:rFonts w:hint="eastAsia"/>
          <w:color w:val="FF0000"/>
        </w:rPr>
        <w:t>机当前</w:t>
      </w:r>
      <w:proofErr w:type="gramEnd"/>
      <w:r w:rsidRPr="00227B7C">
        <w:rPr>
          <w:rFonts w:hint="eastAsia"/>
          <w:color w:val="FF0000"/>
        </w:rPr>
        <w:t>是否处于通话状态来确定转发呼叫请求的物业机</w:t>
      </w:r>
    </w:p>
    <w:p w14:paraId="61DFA17B" w14:textId="77777777" w:rsidR="00227B7C" w:rsidRPr="00227B7C" w:rsidRDefault="00227B7C" w:rsidP="00227B7C">
      <w:pPr>
        <w:rPr>
          <w:color w:val="FF0000"/>
        </w:rPr>
      </w:pPr>
      <w:r w:rsidRPr="00227B7C">
        <w:rPr>
          <w:rFonts w:hint="eastAsia"/>
          <w:color w:val="FF0000"/>
        </w:rPr>
        <w:t>请求报文：{</w:t>
      </w:r>
      <w:r w:rsidRPr="00227B7C">
        <w:rPr>
          <w:color w:val="FF0000"/>
        </w:rPr>
        <w:t>"method":"</w:t>
      </w:r>
      <w:proofErr w:type="spellStart"/>
      <w:r w:rsidRPr="00227B7C">
        <w:rPr>
          <w:rFonts w:hint="eastAsia"/>
          <w:color w:val="FF0000"/>
        </w:rPr>
        <w:t>phone</w:t>
      </w:r>
      <w:r w:rsidRPr="00227B7C">
        <w:rPr>
          <w:color w:val="FF0000"/>
        </w:rPr>
        <w:t>_</w:t>
      </w:r>
      <w:r w:rsidRPr="00227B7C">
        <w:rPr>
          <w:rFonts w:hint="eastAsia"/>
          <w:color w:val="FF0000"/>
        </w:rPr>
        <w:t>state</w:t>
      </w:r>
      <w:proofErr w:type="spellEnd"/>
      <w:r w:rsidRPr="00227B7C">
        <w:rPr>
          <w:color w:val="FF0000"/>
        </w:rPr>
        <w:t>"</w:t>
      </w:r>
      <w:r w:rsidRPr="00227B7C">
        <w:rPr>
          <w:rFonts w:hint="eastAsia"/>
          <w:color w:val="FF0000"/>
        </w:rPr>
        <w:t>}</w:t>
      </w:r>
    </w:p>
    <w:p w14:paraId="5B42D4A8" w14:textId="77777777" w:rsidR="00227B7C" w:rsidRPr="00227B7C" w:rsidRDefault="00227B7C" w:rsidP="00227B7C">
      <w:pPr>
        <w:rPr>
          <w:color w:val="FF0000"/>
        </w:rPr>
      </w:pPr>
      <w:r w:rsidRPr="00227B7C">
        <w:rPr>
          <w:rFonts w:hint="eastAsia"/>
          <w:color w:val="FF0000"/>
        </w:rPr>
        <w:t>回复报文：{</w:t>
      </w:r>
      <w:r w:rsidRPr="00227B7C">
        <w:rPr>
          <w:color w:val="FF0000"/>
        </w:rPr>
        <w:t>"method":"</w:t>
      </w:r>
      <w:proofErr w:type="spellStart"/>
      <w:r w:rsidRPr="00227B7C">
        <w:rPr>
          <w:rFonts w:hint="eastAsia"/>
          <w:color w:val="FF0000"/>
        </w:rPr>
        <w:t>phone</w:t>
      </w:r>
      <w:r w:rsidRPr="00227B7C">
        <w:rPr>
          <w:color w:val="FF0000"/>
        </w:rPr>
        <w:t>_</w:t>
      </w:r>
      <w:r w:rsidRPr="00227B7C">
        <w:rPr>
          <w:rFonts w:hint="eastAsia"/>
          <w:color w:val="FF0000"/>
        </w:rPr>
        <w:t>busy</w:t>
      </w:r>
      <w:proofErr w:type="spellEnd"/>
      <w:r w:rsidRPr="00227B7C">
        <w:rPr>
          <w:color w:val="FF0000"/>
        </w:rPr>
        <w:t>"</w:t>
      </w:r>
      <w:r w:rsidRPr="00227B7C">
        <w:rPr>
          <w:rFonts w:hint="eastAsia"/>
          <w:color w:val="FF0000"/>
        </w:rPr>
        <w:t>}、{</w:t>
      </w:r>
      <w:r w:rsidRPr="00227B7C">
        <w:rPr>
          <w:color w:val="FF0000"/>
        </w:rPr>
        <w:t>"method":"</w:t>
      </w:r>
      <w:proofErr w:type="spellStart"/>
      <w:r w:rsidRPr="00227B7C">
        <w:rPr>
          <w:rFonts w:hint="eastAsia"/>
          <w:color w:val="FF0000"/>
        </w:rPr>
        <w:t>phone</w:t>
      </w:r>
      <w:r w:rsidRPr="00227B7C">
        <w:rPr>
          <w:color w:val="FF0000"/>
        </w:rPr>
        <w:t>_</w:t>
      </w:r>
      <w:r w:rsidRPr="00227B7C">
        <w:rPr>
          <w:rFonts w:hint="eastAsia"/>
          <w:color w:val="FF0000"/>
        </w:rPr>
        <w:t>idle</w:t>
      </w:r>
      <w:proofErr w:type="spellEnd"/>
      <w:r w:rsidRPr="00227B7C">
        <w:rPr>
          <w:color w:val="FF0000"/>
        </w:rPr>
        <w:t>"</w:t>
      </w:r>
      <w:r w:rsidRPr="00227B7C">
        <w:rPr>
          <w:rFonts w:hint="eastAsia"/>
          <w:color w:val="FF0000"/>
        </w:rPr>
        <w:t>}</w:t>
      </w:r>
    </w:p>
    <w:p w14:paraId="2DE51D3B" w14:textId="77777777" w:rsidR="00227B7C" w:rsidRPr="00227B7C" w:rsidRDefault="00227B7C" w:rsidP="00227B7C">
      <w:pPr>
        <w:rPr>
          <w:color w:val="FF0000"/>
        </w:rPr>
      </w:pPr>
      <w:r w:rsidRPr="00227B7C">
        <w:rPr>
          <w:rFonts w:hint="eastAsia"/>
          <w:color w:val="FF0000"/>
        </w:rPr>
        <w:t>如果物业管理机都处于占线状态，在室内机请求通道返回报文：：</w:t>
      </w:r>
    </w:p>
    <w:p w14:paraId="499F1F00" w14:textId="77777777" w:rsidR="00227B7C" w:rsidRPr="00227B7C" w:rsidRDefault="00227B7C" w:rsidP="00227B7C">
      <w:pPr>
        <w:rPr>
          <w:color w:val="FF0000"/>
        </w:rPr>
      </w:pPr>
      <w:r w:rsidRPr="00227B7C">
        <w:rPr>
          <w:color w:val="FF0000"/>
        </w:rPr>
        <w:t>{"result":</w:t>
      </w:r>
      <w:r w:rsidRPr="00227B7C">
        <w:rPr>
          <w:color w:val="FF0000"/>
        </w:rPr>
        <w:tab/>
        <w:t>"</w:t>
      </w:r>
      <w:proofErr w:type="spellStart"/>
      <w:r w:rsidRPr="00227B7C">
        <w:rPr>
          <w:color w:val="FF0000"/>
        </w:rPr>
        <w:t>line_is_busy</w:t>
      </w:r>
      <w:proofErr w:type="spellEnd"/>
      <w:proofErr w:type="gramStart"/>
      <w:r w:rsidRPr="00227B7C">
        <w:rPr>
          <w:color w:val="FF0000"/>
        </w:rPr>
        <w:t>"}^</w:t>
      </w:r>
      <w:proofErr w:type="gramEnd"/>
    </w:p>
    <w:p w14:paraId="753706BF" w14:textId="77777777" w:rsidR="00FF5AD4" w:rsidRPr="00FF5AD4" w:rsidRDefault="00FF5AD4" w:rsidP="00FF5AD4">
      <w:pPr>
        <w:rPr>
          <w:color w:val="FF0000"/>
        </w:rPr>
      </w:pPr>
      <w:r w:rsidRPr="00FF5AD4">
        <w:rPr>
          <w:rFonts w:hint="eastAsia"/>
          <w:color w:val="FF0000"/>
        </w:rPr>
        <w:t>否则返回：</w:t>
      </w:r>
      <w:r w:rsidRPr="00FF5AD4">
        <w:rPr>
          <w:color w:val="FF0000"/>
        </w:rPr>
        <w:t>{"result":"</w:t>
      </w:r>
      <w:proofErr w:type="spellStart"/>
      <w:r w:rsidRPr="00FF5AD4">
        <w:rPr>
          <w:color w:val="FF0000"/>
        </w:rPr>
        <w:t>opendoor_request_sent</w:t>
      </w:r>
      <w:proofErr w:type="spellEnd"/>
      <w:proofErr w:type="gramStart"/>
      <w:r w:rsidRPr="00FF5AD4">
        <w:rPr>
          <w:color w:val="FF0000"/>
        </w:rPr>
        <w:t>"}^</w:t>
      </w:r>
      <w:proofErr w:type="gramEnd"/>
    </w:p>
    <w:p w14:paraId="676A59AE" w14:textId="1917AE49" w:rsidR="00227B7C" w:rsidRDefault="00227B7C" w:rsidP="009D7CB4"/>
    <w:p w14:paraId="3F0A52DE" w14:textId="08D4D133" w:rsidR="009D7CB4" w:rsidRDefault="009D7CB4" w:rsidP="009D7CB4">
      <w:r>
        <w:rPr>
          <w:rFonts w:hint="eastAsia"/>
        </w:rPr>
        <w:t>物业管理机接收报文：</w:t>
      </w:r>
    </w:p>
    <w:p w14:paraId="0A19D9A7" w14:textId="77777777" w:rsidR="009D7CB4" w:rsidRDefault="009D7CB4" w:rsidP="009D7CB4">
      <w:r>
        <w:t>{"method":"call_from_outerbox","params</w:t>
      </w:r>
      <w:proofErr w:type="gramStart"/>
      <w:r>
        <w:t>":{</w:t>
      </w:r>
      <w:proofErr w:type="gramEnd"/>
      <w:r>
        <w:t>"rtspurl":"rtsp://admin:admin@11.41.1.1:554/stream1","ipaddr":"11.41.1.1"}}</w:t>
      </w:r>
    </w:p>
    <w:p w14:paraId="74FEFEF1" w14:textId="77777777" w:rsidR="00FF5AD4" w:rsidRDefault="00FF5AD4" w:rsidP="009D7CB4"/>
    <w:p w14:paraId="3B81F848" w14:textId="2C528682" w:rsidR="009D7CB4" w:rsidRDefault="009D7CB4" w:rsidP="009D7CB4">
      <w:r>
        <w:rPr>
          <w:rFonts w:hint="eastAsia"/>
        </w:rPr>
        <w:t>单元机挂断：</w:t>
      </w:r>
    </w:p>
    <w:p w14:paraId="041EC3B8" w14:textId="77777777" w:rsidR="009D7CB4" w:rsidRDefault="009D7CB4" w:rsidP="009D7CB4">
      <w:r>
        <w:lastRenderedPageBreak/>
        <w:t>{"</w:t>
      </w:r>
      <w:proofErr w:type="spellStart"/>
      <w:r>
        <w:t>method":"call_ending","params</w:t>
      </w:r>
      <w:proofErr w:type="spellEnd"/>
      <w:proofErr w:type="gramStart"/>
      <w:r>
        <w:t>":{</w:t>
      </w:r>
      <w:proofErr w:type="gramEnd"/>
      <w:r>
        <w:t>"ipaddr":"11.41.1.1"}}</w:t>
      </w:r>
    </w:p>
    <w:p w14:paraId="2B4709FD" w14:textId="77777777" w:rsidR="009D7CB4" w:rsidRDefault="009D7CB4" w:rsidP="009D7CB4">
      <w:r>
        <w:rPr>
          <w:rFonts w:hint="eastAsia"/>
        </w:rPr>
        <w:t>单元机接收返回：</w:t>
      </w:r>
    </w:p>
    <w:p w14:paraId="6D2609E3" w14:textId="4783D6C7" w:rsidR="009D7CB4" w:rsidRDefault="009D7CB4" w:rsidP="009D7CB4">
      <w:r>
        <w:t>{"result":"</w:t>
      </w:r>
      <w:proofErr w:type="spellStart"/>
      <w:r>
        <w:t>call_ending_has_done</w:t>
      </w:r>
      <w:proofErr w:type="spellEnd"/>
      <w:proofErr w:type="gramStart"/>
      <w:r>
        <w:t>"}^</w:t>
      </w:r>
      <w:proofErr w:type="gramEnd"/>
    </w:p>
    <w:p w14:paraId="67562F71" w14:textId="77777777" w:rsidR="009D7CB4" w:rsidRDefault="009D7CB4" w:rsidP="009D7CB4">
      <w:r>
        <w:rPr>
          <w:rFonts w:hint="eastAsia"/>
        </w:rPr>
        <w:t>物业管理机接听：单元机</w:t>
      </w:r>
      <w:r>
        <w:t>7890端口</w:t>
      </w:r>
    </w:p>
    <w:p w14:paraId="7066E421" w14:textId="77777777" w:rsidR="009D7CB4" w:rsidRDefault="009D7CB4" w:rsidP="009D7CB4">
      <w:r>
        <w:t>{"method":"play_live_audio","params</w:t>
      </w:r>
      <w:proofErr w:type="gramStart"/>
      <w:r>
        <w:t>":{</w:t>
      </w:r>
      <w:proofErr w:type="gramEnd"/>
      <w:r>
        <w:t>"streamurl":"rtmp://11.0.0.1:1935/hls/hk2PqCGDE"}}</w:t>
      </w:r>
    </w:p>
    <w:p w14:paraId="364ABD46" w14:textId="77777777" w:rsidR="009D7CB4" w:rsidRDefault="009D7CB4" w:rsidP="009D7CB4">
      <w:r>
        <w:rPr>
          <w:rFonts w:hint="eastAsia"/>
        </w:rPr>
        <w:t>物业管理机挂断：单元机</w:t>
      </w:r>
      <w:r>
        <w:t>7890端口</w:t>
      </w:r>
    </w:p>
    <w:p w14:paraId="6C4C06DC" w14:textId="77777777" w:rsidR="009D7CB4" w:rsidRDefault="009D7CB4" w:rsidP="009D7CB4">
      <w:r>
        <w:t>{"method":"</w:t>
      </w:r>
      <w:proofErr w:type="spellStart"/>
      <w:r>
        <w:t>call_ending</w:t>
      </w:r>
      <w:proofErr w:type="spellEnd"/>
      <w:r>
        <w:t>"}</w:t>
      </w:r>
    </w:p>
    <w:p w14:paraId="3BB01D5C" w14:textId="77777777" w:rsidR="009D7CB4" w:rsidRDefault="009D7CB4" w:rsidP="009D7CB4">
      <w:r>
        <w:rPr>
          <w:rFonts w:hint="eastAsia"/>
        </w:rPr>
        <w:t>物业管理机开锁：单元机</w:t>
      </w:r>
      <w:r>
        <w:t>78</w:t>
      </w:r>
      <w:bookmarkStart w:id="0" w:name="_GoBack"/>
      <w:bookmarkEnd w:id="0"/>
      <w:r>
        <w:t>90端口</w:t>
      </w:r>
    </w:p>
    <w:p w14:paraId="1D5BB86B" w14:textId="6E631A93" w:rsidR="009D7CB4" w:rsidRDefault="009D7CB4" w:rsidP="009D7CB4">
      <w:pPr>
        <w:rPr>
          <w:rFonts w:hint="eastAsia"/>
        </w:rPr>
      </w:pPr>
      <w:r>
        <w:t>{"method":"</w:t>
      </w:r>
      <w:proofErr w:type="spellStart"/>
      <w:r>
        <w:t>opendoor_permit</w:t>
      </w:r>
      <w:proofErr w:type="spellEnd"/>
      <w:r>
        <w:t>"}</w:t>
      </w:r>
    </w:p>
    <w:sectPr w:rsidR="009D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FC"/>
    <w:rsid w:val="000B2E42"/>
    <w:rsid w:val="00227B7C"/>
    <w:rsid w:val="009546FC"/>
    <w:rsid w:val="009D7CB4"/>
    <w:rsid w:val="00C85364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C898"/>
  <w15:chartTrackingRefBased/>
  <w15:docId w15:val="{0D4DACD2-7184-4D76-B2DB-399F6B8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ren</dc:creator>
  <cp:keywords/>
  <dc:description/>
  <cp:lastModifiedBy>rg ren</cp:lastModifiedBy>
  <cp:revision>2</cp:revision>
  <dcterms:created xsi:type="dcterms:W3CDTF">2019-04-20T09:41:00Z</dcterms:created>
  <dcterms:modified xsi:type="dcterms:W3CDTF">2019-04-20T10:14:00Z</dcterms:modified>
</cp:coreProperties>
</file>