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DCDF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What is a game?</w:t>
      </w:r>
    </w:p>
    <w:p w14:paraId="1F882803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A (strategic form) game is a tuple </w:t>
      </w:r>
      <w:proofErr w:type="spellStart"/>
      <w:proofErr w:type="gramStart"/>
      <w:r w:rsidRPr="001C383B">
        <w:rPr>
          <w:rFonts w:ascii="Times New Roman" w:hAnsi="Times New Roman" w:cs="Times New Roman"/>
        </w:rPr>
        <w:t>hN</w:t>
      </w:r>
      <w:proofErr w:type="spellEnd"/>
      <w:r w:rsidRPr="001C383B">
        <w:rPr>
          <w:rFonts w:ascii="Times New Roman" w:hAnsi="Times New Roman" w:cs="Times New Roman"/>
        </w:rPr>
        <w:t>,(</w:t>
      </w:r>
      <w:proofErr w:type="gramEnd"/>
      <w:r w:rsidRPr="001C383B">
        <w:rPr>
          <w:rFonts w:ascii="Times New Roman" w:hAnsi="Times New Roman" w:cs="Times New Roman"/>
        </w:rPr>
        <w:t>Ai)</w:t>
      </w:r>
      <w:proofErr w:type="spellStart"/>
      <w:r w:rsidRPr="001C383B">
        <w:rPr>
          <w:rFonts w:ascii="Times New Roman" w:hAnsi="Times New Roman" w:cs="Times New Roman"/>
        </w:rPr>
        <w:t>i</w:t>
      </w:r>
      <w:r w:rsidRPr="001C383B">
        <w:rPr>
          <w:rFonts w:ascii="Cambria Math" w:hAnsi="Cambria Math" w:cs="Cambria Math"/>
        </w:rPr>
        <w:t>∈</w:t>
      </w:r>
      <w:r w:rsidRPr="001C383B">
        <w:rPr>
          <w:rFonts w:ascii="Times New Roman" w:hAnsi="Times New Roman" w:cs="Times New Roman"/>
        </w:rPr>
        <w:t>N</w:t>
      </w:r>
      <w:proofErr w:type="spellEnd"/>
      <w:r w:rsidRPr="001C383B">
        <w:rPr>
          <w:rFonts w:ascii="Times New Roman" w:hAnsi="Times New Roman" w:cs="Times New Roman"/>
        </w:rPr>
        <w:t xml:space="preserve"> ,(</w:t>
      </w:r>
      <w:proofErr w:type="spellStart"/>
      <w:r w:rsidRPr="001C383B">
        <w:rPr>
          <w:rFonts w:ascii="Times New Roman" w:hAnsi="Times New Roman" w:cs="Times New Roman"/>
        </w:rPr>
        <w:t>ui</w:t>
      </w:r>
      <w:proofErr w:type="spellEnd"/>
      <w:r w:rsidRPr="001C383B">
        <w:rPr>
          <w:rFonts w:ascii="Times New Roman" w:hAnsi="Times New Roman" w:cs="Times New Roman"/>
        </w:rPr>
        <w:t>)</w:t>
      </w:r>
      <w:proofErr w:type="spellStart"/>
      <w:r w:rsidRPr="001C383B">
        <w:rPr>
          <w:rFonts w:ascii="Times New Roman" w:hAnsi="Times New Roman" w:cs="Times New Roman"/>
        </w:rPr>
        <w:t>i</w:t>
      </w:r>
      <w:r w:rsidRPr="001C383B">
        <w:rPr>
          <w:rFonts w:ascii="Cambria Math" w:hAnsi="Cambria Math" w:cs="Cambria Math"/>
        </w:rPr>
        <w:t>∈</w:t>
      </w:r>
      <w:r w:rsidRPr="001C383B">
        <w:rPr>
          <w:rFonts w:ascii="Times New Roman" w:hAnsi="Times New Roman" w:cs="Times New Roman"/>
        </w:rPr>
        <w:t>N</w:t>
      </w:r>
      <w:proofErr w:type="spellEnd"/>
      <w:r w:rsidRPr="001C383B">
        <w:rPr>
          <w:rFonts w:ascii="Times New Roman" w:hAnsi="Times New Roman" w:cs="Times New Roman"/>
        </w:rPr>
        <w:t xml:space="preserve"> 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  <w:r w:rsidRPr="001C383B">
        <w:rPr>
          <w:rFonts w:ascii="Times New Roman" w:hAnsi="Times New Roman" w:cs="Times New Roman"/>
        </w:rPr>
        <w:t>, where</w:t>
      </w:r>
    </w:p>
    <w:p w14:paraId="4573BC21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• N = {1, 2, </w:t>
      </w:r>
      <w:proofErr w:type="gramStart"/>
      <w:r w:rsidRPr="001C383B">
        <w:rPr>
          <w:rFonts w:ascii="Times New Roman" w:hAnsi="Times New Roman" w:cs="Times New Roman"/>
        </w:rPr>
        <w:t>. . . ,</w:t>
      </w:r>
      <w:proofErr w:type="gramEnd"/>
      <w:r w:rsidRPr="001C383B">
        <w:rPr>
          <w:rFonts w:ascii="Times New Roman" w:hAnsi="Times New Roman" w:cs="Times New Roman"/>
        </w:rPr>
        <w:t xml:space="preserve"> n} is the set of players (</w:t>
      </w:r>
      <w:proofErr w:type="spellStart"/>
      <w:r w:rsidRPr="001C383B">
        <w:rPr>
          <w:rFonts w:ascii="Times New Roman" w:hAnsi="Times New Roman" w:cs="Times New Roman"/>
        </w:rPr>
        <w:t>maximizers</w:t>
      </w:r>
      <w:proofErr w:type="spellEnd"/>
      <w:r w:rsidRPr="001C383B">
        <w:rPr>
          <w:rFonts w:ascii="Times New Roman" w:hAnsi="Times New Roman" w:cs="Times New Roman"/>
        </w:rPr>
        <w:t>),</w:t>
      </w:r>
    </w:p>
    <w:p w14:paraId="04050AF2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• Ai</w:t>
      </w:r>
    </w:p>
    <w:p w14:paraId="53ECEBDA" w14:textId="1448A123" w:rsidR="00757B2F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is the set of actions of player 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  <w:r w:rsidRPr="001C383B">
        <w:rPr>
          <w:rFonts w:ascii="Times New Roman" w:hAnsi="Times New Roman" w:cs="Times New Roman"/>
        </w:rPr>
        <w:t>,</w:t>
      </w:r>
    </w:p>
    <w:p w14:paraId="167D6FCC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• </w:t>
      </w:r>
      <w:proofErr w:type="gramStart"/>
      <w:r w:rsidRPr="001C383B">
        <w:rPr>
          <w:rFonts w:ascii="Times New Roman" w:hAnsi="Times New Roman" w:cs="Times New Roman"/>
        </w:rPr>
        <w:t>A :</w:t>
      </w:r>
      <w:proofErr w:type="gramEnd"/>
      <w:r w:rsidRPr="001C383B">
        <w:rPr>
          <w:rFonts w:ascii="Times New Roman" w:hAnsi="Times New Roman" w:cs="Times New Roman"/>
        </w:rPr>
        <w:t>= {a| a = (ai)</w:t>
      </w:r>
      <w:proofErr w:type="spellStart"/>
      <w:r w:rsidRPr="001C383B">
        <w:rPr>
          <w:rFonts w:ascii="Times New Roman" w:hAnsi="Times New Roman" w:cs="Times New Roman"/>
        </w:rPr>
        <w:t>i</w:t>
      </w:r>
      <w:r w:rsidRPr="001C383B">
        <w:rPr>
          <w:rFonts w:ascii="Cambria Math" w:hAnsi="Cambria Math" w:cs="Cambria Math"/>
        </w:rPr>
        <w:t>∈</w:t>
      </w:r>
      <w:r w:rsidRPr="001C383B">
        <w:rPr>
          <w:rFonts w:ascii="Times New Roman" w:hAnsi="Times New Roman" w:cs="Times New Roman"/>
        </w:rPr>
        <w:t>N</w:t>
      </w:r>
      <w:proofErr w:type="spellEnd"/>
      <w:r w:rsidRPr="001C383B">
        <w:rPr>
          <w:rFonts w:ascii="Times New Roman" w:hAnsi="Times New Roman" w:cs="Times New Roman"/>
        </w:rPr>
        <w:t xml:space="preserve"> , ai </w:t>
      </w:r>
      <w:r w:rsidRPr="001C383B">
        <w:rPr>
          <w:rFonts w:ascii="Cambria Math" w:hAnsi="Cambria Math" w:cs="Cambria Math"/>
        </w:rPr>
        <w:t>∈</w:t>
      </w:r>
      <w:r w:rsidRPr="001C383B">
        <w:rPr>
          <w:rFonts w:ascii="Times New Roman" w:hAnsi="Times New Roman" w:cs="Times New Roman"/>
        </w:rPr>
        <w:t xml:space="preserve"> Ai</w:t>
      </w:r>
    </w:p>
    <w:p w14:paraId="6536B07C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, </w:t>
      </w:r>
      <w:r w:rsidRPr="001C383B">
        <w:rPr>
          <w:rFonts w:ascii="Cambria Math" w:hAnsi="Cambria Math" w:cs="Cambria Math"/>
        </w:rPr>
        <w:t>∀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  <w:r w:rsidRPr="001C383B">
        <w:rPr>
          <w:rFonts w:ascii="Times New Roman" w:hAnsi="Times New Roman" w:cs="Times New Roman"/>
        </w:rPr>
        <w:t xml:space="preserve"> </w:t>
      </w:r>
      <w:r w:rsidRPr="001C383B">
        <w:rPr>
          <w:rFonts w:ascii="Cambria Math" w:hAnsi="Cambria Math" w:cs="Cambria Math"/>
        </w:rPr>
        <w:t>∈</w:t>
      </w:r>
      <w:r w:rsidRPr="001C383B">
        <w:rPr>
          <w:rFonts w:ascii="Times New Roman" w:hAnsi="Times New Roman" w:cs="Times New Roman"/>
        </w:rPr>
        <w:t xml:space="preserve"> N} is the set of action</w:t>
      </w:r>
    </w:p>
    <w:p w14:paraId="7E1D7AE8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profiles,</w:t>
      </w:r>
    </w:p>
    <w:p w14:paraId="4C010BC5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• </w:t>
      </w:r>
      <w:proofErr w:type="spellStart"/>
      <w:r w:rsidRPr="001C383B">
        <w:rPr>
          <w:rFonts w:ascii="Times New Roman" w:hAnsi="Times New Roman" w:cs="Times New Roman"/>
        </w:rPr>
        <w:t>ui</w:t>
      </w:r>
      <w:proofErr w:type="spellEnd"/>
    </w:p>
    <w:p w14:paraId="5F2D5736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: A → R is the payoff function of player 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  <w:r w:rsidRPr="001C383B">
        <w:rPr>
          <w:rFonts w:ascii="Times New Roman" w:hAnsi="Times New Roman" w:cs="Times New Roman"/>
        </w:rPr>
        <w:t>, i.e.,</w:t>
      </w:r>
    </w:p>
    <w:p w14:paraId="697799DE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(a1, </w:t>
      </w:r>
      <w:proofErr w:type="gramStart"/>
      <w:r w:rsidRPr="001C383B">
        <w:rPr>
          <w:rFonts w:ascii="Times New Roman" w:hAnsi="Times New Roman" w:cs="Times New Roman"/>
        </w:rPr>
        <w:t>. . . ,</w:t>
      </w:r>
      <w:proofErr w:type="gramEnd"/>
      <w:r w:rsidRPr="001C383B">
        <w:rPr>
          <w:rFonts w:ascii="Times New Roman" w:hAnsi="Times New Roman" w:cs="Times New Roman"/>
        </w:rPr>
        <w:t xml:space="preserve"> an) 7→ </w:t>
      </w:r>
      <w:proofErr w:type="spellStart"/>
      <w:r w:rsidRPr="001C383B">
        <w:rPr>
          <w:rFonts w:ascii="Times New Roman" w:hAnsi="Times New Roman" w:cs="Times New Roman"/>
        </w:rPr>
        <w:t>ui</w:t>
      </w:r>
      <w:proofErr w:type="spellEnd"/>
      <w:r w:rsidRPr="001C383B">
        <w:rPr>
          <w:rFonts w:ascii="Times New Roman" w:hAnsi="Times New Roman" w:cs="Times New Roman"/>
        </w:rPr>
        <w:t>(a1, . . . , an).</w:t>
      </w:r>
    </w:p>
    <w:p w14:paraId="2C56BF07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Note that the payoff </w:t>
      </w:r>
      <w:proofErr w:type="spellStart"/>
      <w:r w:rsidRPr="001C383B">
        <w:rPr>
          <w:rFonts w:ascii="Times New Roman" w:hAnsi="Times New Roman" w:cs="Times New Roman"/>
        </w:rPr>
        <w:t>ui</w:t>
      </w:r>
      <w:proofErr w:type="spellEnd"/>
    </w:p>
    <w:p w14:paraId="16EB402B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is a profit (to maximize) but can also be a cost</w:t>
      </w:r>
    </w:p>
    <w:p w14:paraId="5A09762E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(</w:t>
      </w:r>
      <w:proofErr w:type="gramStart"/>
      <w:r w:rsidRPr="001C383B">
        <w:rPr>
          <w:rFonts w:ascii="Times New Roman" w:hAnsi="Times New Roman" w:cs="Times New Roman"/>
        </w:rPr>
        <w:t>to</w:t>
      </w:r>
      <w:proofErr w:type="gramEnd"/>
      <w:r w:rsidRPr="001C383B">
        <w:rPr>
          <w:rFonts w:ascii="Times New Roman" w:hAnsi="Times New Roman" w:cs="Times New Roman"/>
        </w:rPr>
        <w:t xml:space="preserve"> minimize).</w:t>
      </w:r>
    </w:p>
    <w:p w14:paraId="3807A445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An equivalent way of writing the action profiles is</w:t>
      </w:r>
    </w:p>
    <w:p w14:paraId="1835B194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(</w:t>
      </w:r>
      <w:proofErr w:type="spellStart"/>
      <w:proofErr w:type="gramStart"/>
      <w:r w:rsidRPr="001C383B">
        <w:rPr>
          <w:rFonts w:ascii="Times New Roman" w:hAnsi="Times New Roman" w:cs="Times New Roman"/>
        </w:rPr>
        <w:t>aj</w:t>
      </w:r>
      <w:proofErr w:type="spellEnd"/>
      <w:r w:rsidRPr="001C383B">
        <w:rPr>
          <w:rFonts w:ascii="Times New Roman" w:hAnsi="Times New Roman" w:cs="Times New Roman"/>
        </w:rPr>
        <w:t xml:space="preserve"> )</w:t>
      </w:r>
      <w:proofErr w:type="spellStart"/>
      <w:r w:rsidRPr="001C383B">
        <w:rPr>
          <w:rFonts w:ascii="Times New Roman" w:hAnsi="Times New Roman" w:cs="Times New Roman"/>
        </w:rPr>
        <w:t>j</w:t>
      </w:r>
      <w:proofErr w:type="gramEnd"/>
      <w:r w:rsidRPr="001C383B">
        <w:rPr>
          <w:rFonts w:ascii="Cambria Math" w:hAnsi="Cambria Math" w:cs="Cambria Math"/>
        </w:rPr>
        <w:t>∈</w:t>
      </w:r>
      <w:r w:rsidRPr="001C383B">
        <w:rPr>
          <w:rFonts w:ascii="Times New Roman" w:hAnsi="Times New Roman" w:cs="Times New Roman"/>
        </w:rPr>
        <w:t>N</w:t>
      </w:r>
      <w:proofErr w:type="spellEnd"/>
      <w:r w:rsidRPr="001C383B">
        <w:rPr>
          <w:rFonts w:ascii="Times New Roman" w:hAnsi="Times New Roman" w:cs="Times New Roman"/>
        </w:rPr>
        <w:t xml:space="preserve"> = (a1, . . . , an) = (ai</w:t>
      </w:r>
    </w:p>
    <w:p w14:paraId="5EEA2B51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, a−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  <w:r w:rsidRPr="001C383B">
        <w:rPr>
          <w:rFonts w:ascii="Times New Roman" w:hAnsi="Times New Roman" w:cs="Times New Roman"/>
        </w:rPr>
        <w:t>),</w:t>
      </w:r>
    </w:p>
    <w:p w14:paraId="588CB73D" w14:textId="77777777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>where a−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  <w:r w:rsidRPr="001C383B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1C383B">
        <w:rPr>
          <w:rFonts w:ascii="Times New Roman" w:hAnsi="Times New Roman" w:cs="Times New Roman"/>
        </w:rPr>
        <w:t>aj</w:t>
      </w:r>
      <w:proofErr w:type="spellEnd"/>
      <w:r w:rsidRPr="001C383B">
        <w:rPr>
          <w:rFonts w:ascii="Times New Roman" w:hAnsi="Times New Roman" w:cs="Times New Roman"/>
        </w:rPr>
        <w:t xml:space="preserve"> )j</w:t>
      </w:r>
      <w:proofErr w:type="gramEnd"/>
      <w:r w:rsidRPr="001C383B">
        <w:rPr>
          <w:rFonts w:ascii="Cambria Math" w:hAnsi="Cambria Math" w:cs="Cambria Math"/>
        </w:rPr>
        <w:t>∈</w:t>
      </w:r>
      <w:r w:rsidRPr="001C383B">
        <w:rPr>
          <w:rFonts w:ascii="Times New Roman" w:hAnsi="Times New Roman" w:cs="Times New Roman"/>
        </w:rPr>
        <w:t>N,j6=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</w:p>
    <w:p w14:paraId="415A6FDD" w14:textId="3A4FF839" w:rsidR="000B7500" w:rsidRPr="001C383B" w:rsidRDefault="000B7500" w:rsidP="000B7500">
      <w:pPr>
        <w:rPr>
          <w:rFonts w:ascii="Times New Roman" w:hAnsi="Times New Roman" w:cs="Times New Roman"/>
        </w:rPr>
      </w:pPr>
      <w:r w:rsidRPr="001C383B">
        <w:rPr>
          <w:rFonts w:ascii="Times New Roman" w:hAnsi="Times New Roman" w:cs="Times New Roman"/>
        </w:rPr>
        <w:t xml:space="preserve">is the action profile of all players except </w:t>
      </w:r>
      <w:proofErr w:type="spellStart"/>
      <w:r w:rsidRPr="001C383B">
        <w:rPr>
          <w:rFonts w:ascii="Times New Roman" w:hAnsi="Times New Roman" w:cs="Times New Roman"/>
        </w:rPr>
        <w:t>i</w:t>
      </w:r>
      <w:proofErr w:type="spellEnd"/>
      <w:r w:rsidRPr="001C383B">
        <w:rPr>
          <w:rFonts w:ascii="Times New Roman" w:hAnsi="Times New Roman" w:cs="Times New Roman"/>
        </w:rPr>
        <w:t>.</w:t>
      </w:r>
    </w:p>
    <w:p w14:paraId="28F27714" w14:textId="78CF01F8" w:rsidR="0038487D" w:rsidRPr="001C383B" w:rsidRDefault="0038487D" w:rsidP="000B7500">
      <w:pPr>
        <w:rPr>
          <w:rFonts w:ascii="Times New Roman" w:hAnsi="Times New Roman" w:cs="Times New Roman"/>
        </w:rPr>
      </w:pPr>
    </w:p>
    <w:p w14:paraId="388B80C7" w14:textId="77777777" w:rsidR="0038487D" w:rsidRPr="001C383B" w:rsidRDefault="0038487D" w:rsidP="000B7500">
      <w:pPr>
        <w:rPr>
          <w:rFonts w:ascii="Times New Roman" w:hAnsi="Times New Roman" w:cs="Times New Roman"/>
        </w:rPr>
      </w:pPr>
    </w:p>
    <w:sectPr w:rsidR="0038487D" w:rsidRPr="001C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41"/>
    <w:rsid w:val="000B7500"/>
    <w:rsid w:val="001C383B"/>
    <w:rsid w:val="0038487D"/>
    <w:rsid w:val="00757B2F"/>
    <w:rsid w:val="00E63CCD"/>
    <w:rsid w:val="00F1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D0E"/>
  <w15:chartTrackingRefBased/>
  <w15:docId w15:val="{3099D52A-0EF3-4BF0-97BB-8D5D07F6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</dc:creator>
  <cp:keywords/>
  <dc:description/>
  <cp:lastModifiedBy>Rahman</cp:lastModifiedBy>
  <cp:revision>2</cp:revision>
  <dcterms:created xsi:type="dcterms:W3CDTF">2022-09-02T14:28:00Z</dcterms:created>
  <dcterms:modified xsi:type="dcterms:W3CDTF">2022-09-02T16:44:00Z</dcterms:modified>
</cp:coreProperties>
</file>