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DF8616" w14:textId="77777777" w:rsidR="00472015" w:rsidRPr="00472015" w:rsidRDefault="00472015" w:rsidP="0047201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CC3208" wp14:editId="0DA81CC0">
            <wp:extent cx="12051030" cy="7832725"/>
            <wp:effectExtent l="19050" t="0" r="7620"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5"/>
                    <a:srcRect/>
                    <a:stretch>
                      <a:fillRect/>
                    </a:stretch>
                  </pic:blipFill>
                  <pic:spPr bwMode="auto">
                    <a:xfrm>
                      <a:off x="0" y="0"/>
                      <a:ext cx="12051030" cy="7832725"/>
                    </a:xfrm>
                    <a:prstGeom prst="rect">
                      <a:avLst/>
                    </a:prstGeom>
                    <a:noFill/>
                    <a:ln w="9525">
                      <a:noFill/>
                      <a:miter lim="800000"/>
                      <a:headEnd/>
                      <a:tailEnd/>
                    </a:ln>
                  </pic:spPr>
                </pic:pic>
              </a:graphicData>
            </a:graphic>
          </wp:inline>
        </w:drawing>
      </w:r>
    </w:p>
    <w:p w14:paraId="2D27C5F9"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69E29BF9" w14:textId="3FD683B6"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1. Introduction</w:t>
      </w:r>
    </w:p>
    <w:p w14:paraId="35869A57" w14:textId="51C8F34B"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w:t>
      </w:r>
      <w:r w:rsidR="00BE2C3C">
        <w:rPr>
          <w:rFonts w:ascii="Arial" w:eastAsia="Times New Roman" w:hAnsi="Arial" w:cs="Arial"/>
          <w:color w:val="333333"/>
          <w:sz w:val="25"/>
          <w:szCs w:val="25"/>
        </w:rPr>
        <w:t>aim</w:t>
      </w:r>
      <w:r w:rsidRPr="00472015">
        <w:rPr>
          <w:rFonts w:ascii="Arial" w:eastAsia="Times New Roman" w:hAnsi="Arial" w:cs="Arial"/>
          <w:color w:val="333333"/>
          <w:sz w:val="25"/>
          <w:szCs w:val="25"/>
        </w:rPr>
        <w:t xml:space="preserve"> of this Capstone Project is to help people in exploring better facilities around their neighborhood. It will help people </w:t>
      </w:r>
      <w:r w:rsidR="00BE2C3C">
        <w:rPr>
          <w:rFonts w:ascii="Arial" w:eastAsia="Times New Roman" w:hAnsi="Arial" w:cs="Arial"/>
          <w:color w:val="333333"/>
          <w:sz w:val="25"/>
          <w:szCs w:val="25"/>
        </w:rPr>
        <w:t>to make</w:t>
      </w:r>
      <w:r w:rsidRPr="00472015">
        <w:rPr>
          <w:rFonts w:ascii="Arial" w:eastAsia="Times New Roman" w:hAnsi="Arial" w:cs="Arial"/>
          <w:color w:val="333333"/>
          <w:sz w:val="25"/>
          <w:szCs w:val="25"/>
        </w:rPr>
        <w:t xml:space="preserve"> smart and eff</w:t>
      </w:r>
      <w:r w:rsidR="00BE2C3C">
        <w:rPr>
          <w:rFonts w:ascii="Arial" w:eastAsia="Times New Roman" w:hAnsi="Arial" w:cs="Arial"/>
          <w:color w:val="333333"/>
          <w:sz w:val="25"/>
          <w:szCs w:val="25"/>
        </w:rPr>
        <w:t>ective</w:t>
      </w:r>
      <w:r w:rsidRPr="00472015">
        <w:rPr>
          <w:rFonts w:ascii="Arial" w:eastAsia="Times New Roman" w:hAnsi="Arial" w:cs="Arial"/>
          <w:color w:val="333333"/>
          <w:sz w:val="25"/>
          <w:szCs w:val="25"/>
        </w:rPr>
        <w:t xml:space="preserve"> decision on selecting great neighborhood out of numbers of other neighborhoods in Scarborough, </w:t>
      </w:r>
      <w:proofErr w:type="spellStart"/>
      <w:r w:rsidRPr="00472015">
        <w:rPr>
          <w:rFonts w:ascii="Arial" w:eastAsia="Times New Roman" w:hAnsi="Arial" w:cs="Arial"/>
          <w:color w:val="333333"/>
          <w:sz w:val="25"/>
          <w:szCs w:val="25"/>
        </w:rPr>
        <w:t>Toranto</w:t>
      </w:r>
      <w:proofErr w:type="spellEnd"/>
      <w:r w:rsidRPr="00472015">
        <w:rPr>
          <w:rFonts w:ascii="Arial" w:eastAsia="Times New Roman" w:hAnsi="Arial" w:cs="Arial"/>
          <w:color w:val="333333"/>
          <w:sz w:val="25"/>
          <w:szCs w:val="25"/>
        </w:rPr>
        <w:t>.</w:t>
      </w:r>
    </w:p>
    <w:p w14:paraId="07DBD141"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Lots of people are migrating to various states of Canada and needed lots of research for good housing prices and </w:t>
      </w:r>
      <w:proofErr w:type="spellStart"/>
      <w:r w:rsidRPr="00472015">
        <w:rPr>
          <w:rFonts w:ascii="Arial" w:eastAsia="Times New Roman" w:hAnsi="Arial" w:cs="Arial"/>
          <w:color w:val="333333"/>
          <w:sz w:val="25"/>
          <w:szCs w:val="25"/>
        </w:rPr>
        <w:t>reputated</w:t>
      </w:r>
      <w:proofErr w:type="spellEnd"/>
      <w:r w:rsidRPr="00472015">
        <w:rPr>
          <w:rFonts w:ascii="Arial" w:eastAsia="Times New Roman" w:hAnsi="Arial" w:cs="Arial"/>
          <w:color w:val="333333"/>
          <w:sz w:val="25"/>
          <w:szCs w:val="25"/>
        </w:rPr>
        <w:t xml:space="preserve"> schools for their children. This project is for those people who are looking for better neighborhoods. For ease of accessing to Cafe, School, </w:t>
      </w:r>
      <w:proofErr w:type="gramStart"/>
      <w:r w:rsidRPr="00472015">
        <w:rPr>
          <w:rFonts w:ascii="Arial" w:eastAsia="Times New Roman" w:hAnsi="Arial" w:cs="Arial"/>
          <w:color w:val="333333"/>
          <w:sz w:val="25"/>
          <w:szCs w:val="25"/>
        </w:rPr>
        <w:t>Super market</w:t>
      </w:r>
      <w:proofErr w:type="gramEnd"/>
      <w:r w:rsidRPr="00472015">
        <w:rPr>
          <w:rFonts w:ascii="Arial" w:eastAsia="Times New Roman" w:hAnsi="Arial" w:cs="Arial"/>
          <w:color w:val="333333"/>
          <w:sz w:val="25"/>
          <w:szCs w:val="25"/>
        </w:rPr>
        <w:t xml:space="preserve">, medical shops, grocery shops, mall, theatre, hospital, </w:t>
      </w:r>
      <w:proofErr w:type="spellStart"/>
      <w:r w:rsidRPr="00472015">
        <w:rPr>
          <w:rFonts w:ascii="Arial" w:eastAsia="Times New Roman" w:hAnsi="Arial" w:cs="Arial"/>
          <w:color w:val="333333"/>
          <w:sz w:val="25"/>
          <w:szCs w:val="25"/>
        </w:rPr>
        <w:t>like minded</w:t>
      </w:r>
      <w:proofErr w:type="spellEnd"/>
      <w:r w:rsidRPr="00472015">
        <w:rPr>
          <w:rFonts w:ascii="Arial" w:eastAsia="Times New Roman" w:hAnsi="Arial" w:cs="Arial"/>
          <w:color w:val="333333"/>
          <w:sz w:val="25"/>
          <w:szCs w:val="25"/>
        </w:rPr>
        <w:t xml:space="preserve"> people, etc.</w:t>
      </w:r>
    </w:p>
    <w:p w14:paraId="16F74F55"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proofErr w:type="spellStart"/>
      <w:r w:rsidRPr="00472015">
        <w:rPr>
          <w:rFonts w:ascii="Arial" w:eastAsia="Times New Roman" w:hAnsi="Arial" w:cs="Arial"/>
          <w:color w:val="333333"/>
          <w:sz w:val="25"/>
          <w:szCs w:val="25"/>
        </w:rPr>
        <w:t>freash</w:t>
      </w:r>
      <w:proofErr w:type="spellEnd"/>
      <w:r w:rsidRPr="00472015">
        <w:rPr>
          <w:rFonts w:ascii="Arial" w:eastAsia="Times New Roman" w:hAnsi="Arial" w:cs="Arial"/>
          <w:color w:val="333333"/>
          <w:sz w:val="25"/>
          <w:szCs w:val="25"/>
        </w:rPr>
        <w:t xml:space="preserve"> and </w:t>
      </w:r>
      <w:proofErr w:type="gramStart"/>
      <w:r w:rsidRPr="00472015">
        <w:rPr>
          <w:rFonts w:ascii="Arial" w:eastAsia="Times New Roman" w:hAnsi="Arial" w:cs="Arial"/>
          <w:color w:val="333333"/>
          <w:sz w:val="25"/>
          <w:szCs w:val="25"/>
        </w:rPr>
        <w:t>waste water</w:t>
      </w:r>
      <w:proofErr w:type="gramEnd"/>
      <w:r w:rsidRPr="00472015">
        <w:rPr>
          <w:rFonts w:ascii="Arial" w:eastAsia="Times New Roman" w:hAnsi="Arial" w:cs="Arial"/>
          <w:color w:val="333333"/>
          <w:sz w:val="25"/>
          <w:szCs w:val="25"/>
        </w:rPr>
        <w:t xml:space="preserve"> and excrement conveyed in sewers and recreational facilities.</w:t>
      </w:r>
    </w:p>
    <w:p w14:paraId="28AB2382"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14:paraId="487DEB79"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14:paraId="21BF521B"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14:paraId="43BDA4C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Will use Scarborough dataset which we scrapped from </w:t>
      </w:r>
      <w:proofErr w:type="spellStart"/>
      <w:r w:rsidRPr="00472015">
        <w:rPr>
          <w:rFonts w:ascii="Arial" w:eastAsia="Times New Roman" w:hAnsi="Arial" w:cs="Arial"/>
          <w:color w:val="333333"/>
          <w:sz w:val="25"/>
          <w:szCs w:val="25"/>
        </w:rPr>
        <w:t>wikipedia</w:t>
      </w:r>
      <w:proofErr w:type="spellEnd"/>
      <w:r w:rsidRPr="00472015">
        <w:rPr>
          <w:rFonts w:ascii="Arial" w:eastAsia="Times New Roman" w:hAnsi="Arial" w:cs="Arial"/>
          <w:color w:val="333333"/>
          <w:sz w:val="25"/>
          <w:szCs w:val="25"/>
        </w:rPr>
        <w:t xml:space="preserve"> on Week 3. Dataset consisting of latitude and longitude, zip codes.</w:t>
      </w:r>
    </w:p>
    <w:p w14:paraId="5D6777BA"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14:paraId="65690A10"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09B3EC72"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After finding the list of neighborhoods, we then connect to the Foursquare API to gather information about venues inside each and every neighborhood. For each neighborhood, we have chosen the radius to be 100 </w:t>
      </w:r>
      <w:proofErr w:type="gramStart"/>
      <w:r w:rsidRPr="00472015">
        <w:rPr>
          <w:rFonts w:ascii="Arial" w:eastAsia="Times New Roman" w:hAnsi="Arial" w:cs="Arial"/>
          <w:color w:val="333333"/>
          <w:sz w:val="25"/>
          <w:szCs w:val="25"/>
        </w:rPr>
        <w:t>meter</w:t>
      </w:r>
      <w:proofErr w:type="gramEnd"/>
      <w:r w:rsidRPr="00472015">
        <w:rPr>
          <w:rFonts w:ascii="Arial" w:eastAsia="Times New Roman" w:hAnsi="Arial" w:cs="Arial"/>
          <w:color w:val="333333"/>
          <w:sz w:val="25"/>
          <w:szCs w:val="25"/>
        </w:rPr>
        <w:t>.</w:t>
      </w:r>
    </w:p>
    <w:p w14:paraId="568282B7"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data retrieved from Foursquare contained information of venues within a specified distance of the longitude and latitude of the postcodes. The information obtained per venue as follows:</w:t>
      </w:r>
    </w:p>
    <w:p w14:paraId="67DD9440"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14:paraId="3A8D3910"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lastRenderedPageBreak/>
        <w:t>2. Neighborhood Latitude</w:t>
      </w:r>
    </w:p>
    <w:p w14:paraId="56D2DE2C"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14:paraId="72A22323"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14:paraId="512AD7CC"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 xml:space="preserve">5. Name of the venue </w:t>
      </w:r>
      <w:proofErr w:type="gramStart"/>
      <w:r w:rsidRPr="00472015">
        <w:rPr>
          <w:rFonts w:ascii="Consolas" w:eastAsia="Times New Roman" w:hAnsi="Consolas" w:cs="Courier New"/>
          <w:color w:val="23282D"/>
          <w:sz w:val="20"/>
        </w:rPr>
        <w:t>e.g.</w:t>
      </w:r>
      <w:proofErr w:type="gramEnd"/>
      <w:r w:rsidRPr="00472015">
        <w:rPr>
          <w:rFonts w:ascii="Consolas" w:eastAsia="Times New Roman" w:hAnsi="Consolas" w:cs="Courier New"/>
          <w:color w:val="23282D"/>
          <w:sz w:val="20"/>
        </w:rPr>
        <w:t xml:space="preserve"> the name of a store or restaurant</w:t>
      </w:r>
    </w:p>
    <w:p w14:paraId="73A57E1B"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14:paraId="2EE3B936"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14:paraId="71451991"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14:paraId="02F2BE6D"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14:paraId="357FFAB2"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05639BF0" wp14:editId="596203C7">
            <wp:extent cx="9756775" cy="5486400"/>
            <wp:effectExtent l="1905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6"/>
                    <a:srcRect/>
                    <a:stretch>
                      <a:fillRect/>
                    </a:stretch>
                  </pic:blipFill>
                  <pic:spPr bwMode="auto">
                    <a:xfrm>
                      <a:off x="0" y="0"/>
                      <a:ext cx="9756775" cy="5486400"/>
                    </a:xfrm>
                    <a:prstGeom prst="rect">
                      <a:avLst/>
                    </a:prstGeom>
                    <a:noFill/>
                    <a:ln w="9525">
                      <a:noFill/>
                      <a:miter lim="800000"/>
                      <a:headEnd/>
                      <a:tailEnd/>
                    </a:ln>
                  </pic:spPr>
                </pic:pic>
              </a:graphicData>
            </a:graphic>
          </wp:inline>
        </w:drawing>
      </w:r>
    </w:p>
    <w:p w14:paraId="09C140C2"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55DDFE89"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407AA01E"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3. Methodology Section</w:t>
      </w:r>
    </w:p>
    <w:p w14:paraId="3B5D6A47"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14:paraId="09C2F54C"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17490D60"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14:paraId="6892C828"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2037CEF9" wp14:editId="180BEC98">
            <wp:extent cx="9756775" cy="5546725"/>
            <wp:effectExtent l="1905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7"/>
                    <a:srcRect/>
                    <a:stretch>
                      <a:fillRect/>
                    </a:stretch>
                  </pic:blipFill>
                  <pic:spPr bwMode="auto">
                    <a:xfrm>
                      <a:off x="0" y="0"/>
                      <a:ext cx="9756775" cy="5546725"/>
                    </a:xfrm>
                    <a:prstGeom prst="rect">
                      <a:avLst/>
                    </a:prstGeom>
                    <a:noFill/>
                    <a:ln w="9525">
                      <a:noFill/>
                      <a:miter lim="800000"/>
                      <a:headEnd/>
                      <a:tailEnd/>
                    </a:ln>
                  </pic:spPr>
                </pic:pic>
              </a:graphicData>
            </a:graphic>
          </wp:inline>
        </w:drawing>
      </w:r>
    </w:p>
    <w:p w14:paraId="62158DC8"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6FED1708"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759984E4"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1D8C09C1"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Most Common Venues near Neighborhood</w:t>
      </w:r>
      <w:r w:rsidRPr="00472015">
        <w:rPr>
          <w:rFonts w:ascii="Arial" w:eastAsia="Times New Roman" w:hAnsi="Arial" w:cs="Arial"/>
          <w:color w:val="333333"/>
          <w:sz w:val="25"/>
          <w:szCs w:val="25"/>
        </w:rPr>
        <w:t> | Using Clustering</w:t>
      </w:r>
    </w:p>
    <w:p w14:paraId="205EEC62"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1C80374C" wp14:editId="7DD61B4C">
            <wp:extent cx="9756775" cy="5503545"/>
            <wp:effectExtent l="1905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8"/>
                    <a:srcRect/>
                    <a:stretch>
                      <a:fillRect/>
                    </a:stretch>
                  </pic:blipFill>
                  <pic:spPr bwMode="auto">
                    <a:xfrm>
                      <a:off x="0" y="0"/>
                      <a:ext cx="9756775" cy="5503545"/>
                    </a:xfrm>
                    <a:prstGeom prst="rect">
                      <a:avLst/>
                    </a:prstGeom>
                    <a:noFill/>
                    <a:ln w="9525">
                      <a:noFill/>
                      <a:miter lim="800000"/>
                      <a:headEnd/>
                      <a:tailEnd/>
                    </a:ln>
                  </pic:spPr>
                </pic:pic>
              </a:graphicData>
            </a:graphic>
          </wp:inline>
        </w:drawing>
      </w:r>
    </w:p>
    <w:p w14:paraId="749F3913"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proofErr w:type="gramStart"/>
      <w:r w:rsidRPr="00472015">
        <w:rPr>
          <w:rFonts w:ascii="inherit" w:eastAsia="Times New Roman" w:hAnsi="inherit" w:cs="Arial"/>
          <w:color w:val="333333"/>
          <w:sz w:val="25"/>
          <w:szCs w:val="25"/>
        </w:rPr>
        <w:t>Work Flow</w:t>
      </w:r>
      <w:proofErr w:type="gramEnd"/>
      <w:r w:rsidRPr="00472015">
        <w:rPr>
          <w:rFonts w:ascii="inherit" w:eastAsia="Times New Roman" w:hAnsi="inherit" w:cs="Arial"/>
          <w:color w:val="333333"/>
          <w:sz w:val="25"/>
          <w:szCs w:val="25"/>
        </w:rPr>
        <w:t>:</w:t>
      </w:r>
    </w:p>
    <w:p w14:paraId="1B5D8710"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6E133FB6"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would be set to 500.</w:t>
      </w:r>
    </w:p>
    <w:p w14:paraId="73800D38"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128810F6"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08FF6B56"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49C57E09"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4. Results Section</w:t>
      </w:r>
    </w:p>
    <w:p w14:paraId="3880F729"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14:paraId="4696BC35"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19E237C2" wp14:editId="1681DEC7">
            <wp:extent cx="9756775" cy="5512435"/>
            <wp:effectExtent l="1905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9"/>
                    <a:srcRect/>
                    <a:stretch>
                      <a:fillRect/>
                    </a:stretch>
                  </pic:blipFill>
                  <pic:spPr bwMode="auto">
                    <a:xfrm>
                      <a:off x="0" y="0"/>
                      <a:ext cx="9756775" cy="5512435"/>
                    </a:xfrm>
                    <a:prstGeom prst="rect">
                      <a:avLst/>
                    </a:prstGeom>
                    <a:noFill/>
                    <a:ln w="9525">
                      <a:noFill/>
                      <a:miter lim="800000"/>
                      <a:headEnd/>
                      <a:tailEnd/>
                    </a:ln>
                  </pic:spPr>
                </pic:pic>
              </a:graphicData>
            </a:graphic>
          </wp:inline>
        </w:drawing>
      </w:r>
    </w:p>
    <w:p w14:paraId="1FBF0EB4"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14:paraId="7FA3D3DF"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0F4C2ED8" wp14:editId="78ADD0EF">
            <wp:extent cx="9756775" cy="8263890"/>
            <wp:effectExtent l="1905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0"/>
                    <a:srcRect/>
                    <a:stretch>
                      <a:fillRect/>
                    </a:stretch>
                  </pic:blipFill>
                  <pic:spPr bwMode="auto">
                    <a:xfrm>
                      <a:off x="0" y="0"/>
                      <a:ext cx="9756775" cy="8263890"/>
                    </a:xfrm>
                    <a:prstGeom prst="rect">
                      <a:avLst/>
                    </a:prstGeom>
                    <a:noFill/>
                    <a:ln w="9525">
                      <a:noFill/>
                      <a:miter lim="800000"/>
                      <a:headEnd/>
                      <a:tailEnd/>
                    </a:ln>
                  </pic:spPr>
                </pic:pic>
              </a:graphicData>
            </a:graphic>
          </wp:inline>
        </w:drawing>
      </w:r>
    </w:p>
    <w:p w14:paraId="4B0412F7"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School Ratings by Clusters in Scarborough</w:t>
      </w:r>
    </w:p>
    <w:p w14:paraId="7658586E"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3F355111" wp14:editId="7B73D6E8">
            <wp:extent cx="7139605" cy="7801557"/>
            <wp:effectExtent l="19050" t="0" r="4145"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1"/>
                    <a:srcRect/>
                    <a:stretch>
                      <a:fillRect/>
                    </a:stretch>
                  </pic:blipFill>
                  <pic:spPr bwMode="auto">
                    <a:xfrm>
                      <a:off x="0" y="0"/>
                      <a:ext cx="7142408" cy="7804620"/>
                    </a:xfrm>
                    <a:prstGeom prst="rect">
                      <a:avLst/>
                    </a:prstGeom>
                    <a:noFill/>
                    <a:ln w="9525">
                      <a:noFill/>
                      <a:miter lim="800000"/>
                      <a:headEnd/>
                      <a:tailEnd/>
                    </a:ln>
                  </pic:spPr>
                </pic:pic>
              </a:graphicData>
            </a:graphic>
          </wp:inline>
        </w:drawing>
      </w:r>
    </w:p>
    <w:p w14:paraId="364577D6"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The Location:</w:t>
      </w:r>
    </w:p>
    <w:p w14:paraId="22131A9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51F0087E"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14:paraId="0082AA5C"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2FCE4412"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14:paraId="1716264F"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14:paraId="47C8536B"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proofErr w:type="gramStart"/>
      <w:r w:rsidRPr="00472015">
        <w:rPr>
          <w:rFonts w:ascii="Arial" w:eastAsia="Times New Roman" w:hAnsi="Arial" w:cs="Arial"/>
          <w:color w:val="333333"/>
          <w:sz w:val="25"/>
          <w:szCs w:val="25"/>
        </w:rPr>
        <w:t>The major purpose of this project,</w:t>
      </w:r>
      <w:proofErr w:type="gramEnd"/>
      <w:r w:rsidRPr="00472015">
        <w:rPr>
          <w:rFonts w:ascii="Arial" w:eastAsia="Times New Roman" w:hAnsi="Arial" w:cs="Arial"/>
          <w:color w:val="333333"/>
          <w:sz w:val="25"/>
          <w:szCs w:val="25"/>
        </w:rPr>
        <w:t xml:space="preserve"> is to suggest a better neighborhood in a new city for the person who are </w:t>
      </w:r>
      <w:proofErr w:type="spellStart"/>
      <w:r w:rsidRPr="00472015">
        <w:rPr>
          <w:rFonts w:ascii="Arial" w:eastAsia="Times New Roman" w:hAnsi="Arial" w:cs="Arial"/>
          <w:color w:val="333333"/>
          <w:sz w:val="25"/>
          <w:szCs w:val="25"/>
        </w:rPr>
        <w:t>shiffting</w:t>
      </w:r>
      <w:proofErr w:type="spellEnd"/>
      <w:r w:rsidRPr="00472015">
        <w:rPr>
          <w:rFonts w:ascii="Arial" w:eastAsia="Times New Roman" w:hAnsi="Arial" w:cs="Arial"/>
          <w:color w:val="333333"/>
          <w:sz w:val="25"/>
          <w:szCs w:val="25"/>
        </w:rPr>
        <w:t xml:space="preserve"> there. Social presence in society in terms of </w:t>
      </w:r>
      <w:proofErr w:type="spellStart"/>
      <w:proofErr w:type="gramStart"/>
      <w:r w:rsidRPr="00472015">
        <w:rPr>
          <w:rFonts w:ascii="Arial" w:eastAsia="Times New Roman" w:hAnsi="Arial" w:cs="Arial"/>
          <w:color w:val="333333"/>
          <w:sz w:val="25"/>
          <w:szCs w:val="25"/>
        </w:rPr>
        <w:t>like minded</w:t>
      </w:r>
      <w:proofErr w:type="spellEnd"/>
      <w:proofErr w:type="gramEnd"/>
      <w:r w:rsidRPr="00472015">
        <w:rPr>
          <w:rFonts w:ascii="Arial" w:eastAsia="Times New Roman" w:hAnsi="Arial" w:cs="Arial"/>
          <w:color w:val="333333"/>
          <w:sz w:val="25"/>
          <w:szCs w:val="25"/>
        </w:rPr>
        <w:t xml:space="preserve"> people. Connectivity to the airport, bus stand, city center, markets and other daily needs things nearby.</w:t>
      </w:r>
    </w:p>
    <w:p w14:paraId="6B35003B"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w:t>
      </w:r>
      <w:proofErr w:type="gramStart"/>
      <w:r w:rsidRPr="00472015">
        <w:rPr>
          <w:rFonts w:ascii="Arial" w:eastAsia="Times New Roman" w:hAnsi="Arial" w:cs="Arial"/>
          <w:color w:val="333333"/>
          <w:sz w:val="20"/>
          <w:szCs w:val="20"/>
        </w:rPr>
        <w:t>house</w:t>
      </w:r>
      <w:proofErr w:type="gramEnd"/>
      <w:r w:rsidRPr="00472015">
        <w:rPr>
          <w:rFonts w:ascii="Arial" w:eastAsia="Times New Roman" w:hAnsi="Arial" w:cs="Arial"/>
          <w:color w:val="333333"/>
          <w:sz w:val="20"/>
          <w:szCs w:val="20"/>
        </w:rPr>
        <w:t xml:space="preserve"> in terms of housing prices in </w:t>
      </w:r>
      <w:proofErr w:type="spellStart"/>
      <w:r w:rsidRPr="00472015">
        <w:rPr>
          <w:rFonts w:ascii="Arial" w:eastAsia="Times New Roman" w:hAnsi="Arial" w:cs="Arial"/>
          <w:color w:val="333333"/>
          <w:sz w:val="20"/>
          <w:szCs w:val="20"/>
        </w:rPr>
        <w:t>a</w:t>
      </w:r>
      <w:proofErr w:type="spellEnd"/>
      <w:r w:rsidRPr="00472015">
        <w:rPr>
          <w:rFonts w:ascii="Arial" w:eastAsia="Times New Roman" w:hAnsi="Arial" w:cs="Arial"/>
          <w:color w:val="333333"/>
          <w:sz w:val="20"/>
          <w:szCs w:val="20"/>
        </w:rPr>
        <w:t xml:space="preserve"> ascending or descending order</w:t>
      </w:r>
    </w:p>
    <w:p w14:paraId="6B56BD2F"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14:paraId="79A4A7AF"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14:paraId="3CC1EF44"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proofErr w:type="spellStart"/>
      <w:r w:rsidRPr="00472015">
        <w:rPr>
          <w:rFonts w:ascii="Arial" w:eastAsia="Times New Roman" w:hAnsi="Arial" w:cs="Arial"/>
          <w:color w:val="333333"/>
          <w:sz w:val="25"/>
          <w:szCs w:val="25"/>
        </w:rPr>
        <w:t>lattitude</w:t>
      </w:r>
      <w:proofErr w:type="spellEnd"/>
      <w:r w:rsidRPr="00472015">
        <w:rPr>
          <w:rFonts w:ascii="Arial" w:eastAsia="Times New Roman" w:hAnsi="Arial" w:cs="Arial"/>
          <w:color w:val="333333"/>
          <w:sz w:val="25"/>
          <w:szCs w:val="25"/>
        </w:rPr>
        <w:t xml:space="preserve"> and </w:t>
      </w:r>
      <w:proofErr w:type="spellStart"/>
      <w:r w:rsidRPr="00472015">
        <w:rPr>
          <w:rFonts w:ascii="Arial" w:eastAsia="Times New Roman" w:hAnsi="Arial" w:cs="Arial"/>
          <w:color w:val="333333"/>
          <w:sz w:val="25"/>
          <w:szCs w:val="25"/>
        </w:rPr>
        <w:t>logitude</w:t>
      </w:r>
      <w:proofErr w:type="spellEnd"/>
      <w:r w:rsidRPr="00472015">
        <w:rPr>
          <w:rFonts w:ascii="Arial" w:eastAsia="Times New Roman" w:hAnsi="Arial" w:cs="Arial"/>
          <w:color w:val="333333"/>
          <w:sz w:val="25"/>
          <w:szCs w:val="25"/>
        </w:rPr>
        <w:t xml:space="preserve"> from dataset, which have very-similar neighborhoods around them. Using the charts above results presented to a particular neighborhood based on average house prices and school rating have been made.</w:t>
      </w:r>
    </w:p>
    <w:p w14:paraId="7704E5EE"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14:paraId="11F5E0B0"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14:paraId="20B971EB"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best house in Scarborough. Best means on the basis of all required </w:t>
      </w:r>
      <w:proofErr w:type="gramStart"/>
      <w:r w:rsidRPr="00472015">
        <w:rPr>
          <w:rFonts w:ascii="Arial" w:eastAsia="Times New Roman" w:hAnsi="Arial" w:cs="Arial"/>
          <w:color w:val="333333"/>
          <w:sz w:val="25"/>
          <w:szCs w:val="25"/>
        </w:rPr>
        <w:t>things(</w:t>
      </w:r>
      <w:proofErr w:type="gramEnd"/>
      <w:r w:rsidRPr="00472015">
        <w:rPr>
          <w:rFonts w:ascii="Arial" w:eastAsia="Times New Roman" w:hAnsi="Arial" w:cs="Arial"/>
          <w:color w:val="333333"/>
          <w:sz w:val="25"/>
          <w:szCs w:val="25"/>
        </w:rPr>
        <w:t>daily needs or things we need to live a better life) around and also in terms of cost effective.</w:t>
      </w:r>
    </w:p>
    <w:p w14:paraId="0553FDC5"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 xml:space="preserve">Libraries Which are Used to </w:t>
      </w:r>
      <w:proofErr w:type="spellStart"/>
      <w:r w:rsidRPr="00472015">
        <w:rPr>
          <w:rFonts w:ascii="inherit" w:eastAsia="Times New Roman" w:hAnsi="inherit" w:cs="Arial"/>
          <w:color w:val="333333"/>
          <w:sz w:val="25"/>
          <w:szCs w:val="25"/>
        </w:rPr>
        <w:t>Develope</w:t>
      </w:r>
      <w:proofErr w:type="spellEnd"/>
      <w:r w:rsidRPr="00472015">
        <w:rPr>
          <w:rFonts w:ascii="inherit" w:eastAsia="Times New Roman" w:hAnsi="inherit" w:cs="Arial"/>
          <w:color w:val="333333"/>
          <w:sz w:val="25"/>
          <w:szCs w:val="25"/>
        </w:rPr>
        <w:t xml:space="preserve"> the Project:</w:t>
      </w:r>
    </w:p>
    <w:p w14:paraId="023B274B"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proofErr w:type="spellStart"/>
      <w:r w:rsidRPr="00472015">
        <w:rPr>
          <w:rFonts w:ascii="Arial" w:eastAsia="Times New Roman" w:hAnsi="Arial" w:cs="Arial"/>
          <w:i/>
          <w:iCs/>
          <w:color w:val="666666"/>
          <w:sz w:val="25"/>
          <w:szCs w:val="25"/>
        </w:rPr>
        <w:t>dataframes</w:t>
      </w:r>
      <w:proofErr w:type="spellEnd"/>
      <w:r w:rsidRPr="00472015">
        <w:rPr>
          <w:rFonts w:ascii="Arial" w:eastAsia="Times New Roman" w:hAnsi="Arial" w:cs="Arial"/>
          <w:i/>
          <w:iCs/>
          <w:color w:val="666666"/>
          <w:sz w:val="25"/>
          <w:szCs w:val="25"/>
        </w:rPr>
        <w:t>.</w:t>
      </w:r>
    </w:p>
    <w:p w14:paraId="325F089E"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14:paraId="02DA5ADD"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Scikit Learn: For importing k-means clustering.</w:t>
      </w:r>
    </w:p>
    <w:p w14:paraId="0DDC8304"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14:paraId="5F9AE2CE"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14:paraId="53FBEC13"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14:paraId="029C7CAF"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14:paraId="4867E8A4" w14:textId="77777777"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Matplotlib: Python Plotting Module.</w:t>
      </w:r>
    </w:p>
    <w:p w14:paraId="5554B5B8" w14:textId="77777777" w:rsidR="001A5046" w:rsidRDefault="001A5046"/>
    <w:sectPr w:rsidR="001A5046"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72015"/>
    <w:rsid w:val="001A5046"/>
    <w:rsid w:val="00472015"/>
    <w:rsid w:val="00BE2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8B17B"/>
  <w15:docId w15:val="{6E53C89F-2B73-EE44-B6C2-AA4BC7057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958</Words>
  <Characters>5467</Characters>
  <Application>Microsoft Office Word</Application>
  <DocSecurity>0</DocSecurity>
  <Lines>45</Lines>
  <Paragraphs>12</Paragraphs>
  <ScaleCrop>false</ScaleCrop>
  <Company/>
  <LinksUpToDate>false</LinksUpToDate>
  <CharactersWithSpaces>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TU-Pseudonym 1012080931323473</cp:lastModifiedBy>
  <cp:revision>2</cp:revision>
  <dcterms:created xsi:type="dcterms:W3CDTF">2020-07-05T03:53:00Z</dcterms:created>
  <dcterms:modified xsi:type="dcterms:W3CDTF">2021-01-02T19:59:00Z</dcterms:modified>
</cp:coreProperties>
</file>