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E9F04" w14:textId="34A9B832" w:rsidR="00A676D9" w:rsidRDefault="00851B4B" w:rsidP="00984A43">
      <w:pPr>
        <w:pStyle w:val="Ttulo"/>
      </w:pPr>
      <w:r>
        <w:t>THERMOMIX</w:t>
      </w:r>
    </w:p>
    <w:p w14:paraId="6C450B79" w14:textId="2FD61DB7" w:rsidR="00E776F4" w:rsidRDefault="00E776F4" w:rsidP="00984A43">
      <w:pPr>
        <w:pStyle w:val="Ttulo1"/>
      </w:pPr>
      <w:r>
        <w:t>Descripción</w:t>
      </w:r>
    </w:p>
    <w:p w14:paraId="75B0ABCD" w14:textId="77777777" w:rsidR="00C731F2" w:rsidRDefault="00E776F4" w:rsidP="00E776F4">
      <w:r>
        <w:t>Nos vamos a encontrar</w:t>
      </w:r>
      <w:r w:rsidR="00C731F2">
        <w:t xml:space="preserve"> la siguiente organización:</w:t>
      </w:r>
    </w:p>
    <w:p w14:paraId="62ACB540" w14:textId="43A98FAD" w:rsidR="00C731F2" w:rsidRDefault="00C731F2" w:rsidP="00C731F2">
      <w:pPr>
        <w:pStyle w:val="Prrafodelista"/>
        <w:numPr>
          <w:ilvl w:val="0"/>
          <w:numId w:val="2"/>
        </w:numPr>
      </w:pPr>
      <w:r>
        <w:t xml:space="preserve">Hay varios libros con recetas de </w:t>
      </w:r>
      <w:proofErr w:type="spellStart"/>
      <w:r>
        <w:t>Thermomix</w:t>
      </w:r>
      <w:proofErr w:type="spellEnd"/>
      <w:r>
        <w:t>.</w:t>
      </w:r>
    </w:p>
    <w:p w14:paraId="48EBB83B" w14:textId="190D4716" w:rsidR="00C731F2" w:rsidRDefault="00C731F2" w:rsidP="00C731F2">
      <w:pPr>
        <w:pStyle w:val="Prrafodelista"/>
        <w:numPr>
          <w:ilvl w:val="0"/>
          <w:numId w:val="2"/>
        </w:numPr>
      </w:pPr>
      <w:r>
        <w:t xml:space="preserve">Al seleccionar un libro obtenemos los platos de </w:t>
      </w:r>
      <w:proofErr w:type="spellStart"/>
      <w:r>
        <w:t>Thermomix</w:t>
      </w:r>
      <w:proofErr w:type="spellEnd"/>
      <w:r>
        <w:t>.</w:t>
      </w:r>
    </w:p>
    <w:p w14:paraId="2D6CD8DB" w14:textId="14C59EEE" w:rsidR="00C731F2" w:rsidRDefault="00C731F2" w:rsidP="00C731F2">
      <w:pPr>
        <w:pStyle w:val="Prrafodelista"/>
        <w:numPr>
          <w:ilvl w:val="0"/>
          <w:numId w:val="2"/>
        </w:numPr>
      </w:pPr>
      <w:r>
        <w:t>Al seleccionar un plato, obtenemos la receta para prepararlo.</w:t>
      </w:r>
    </w:p>
    <w:p w14:paraId="7AAD3636" w14:textId="0C3A41F7" w:rsidR="00984A43" w:rsidRDefault="00984A43" w:rsidP="00984A43">
      <w:pPr>
        <w:pStyle w:val="Ttulo1"/>
      </w:pPr>
      <w:r>
        <w:t>A</w:t>
      </w:r>
      <w:r w:rsidR="0089411C">
        <w:t>r</w:t>
      </w:r>
      <w:r>
        <w:t>ranque de</w:t>
      </w:r>
      <w:r w:rsidR="00851B4B">
        <w:t xml:space="preserve"> </w:t>
      </w:r>
      <w:r>
        <w:t>l</w:t>
      </w:r>
      <w:r w:rsidR="00851B4B">
        <w:t>os</w:t>
      </w:r>
      <w:r>
        <w:t xml:space="preserve"> contenedor</w:t>
      </w:r>
      <w:r w:rsidR="00851B4B">
        <w:t>es</w:t>
      </w:r>
    </w:p>
    <w:p w14:paraId="37DDA26B" w14:textId="43FD29DC" w:rsidR="00C17C28" w:rsidRDefault="00C17C28" w:rsidP="00984A43">
      <w:r>
        <w:t>Es pre</w:t>
      </w:r>
      <w:r w:rsidR="00851B4B">
        <w:t xml:space="preserve">ferible que se inicie todo con </w:t>
      </w:r>
      <w:proofErr w:type="spellStart"/>
      <w:r w:rsidR="00851B4B">
        <w:t>d</w:t>
      </w:r>
      <w:r>
        <w:t>ocker-compose</w:t>
      </w:r>
      <w:proofErr w:type="spellEnd"/>
      <w:r w:rsidR="00851B4B">
        <w:t xml:space="preserve"> a partir del fichero “</w:t>
      </w:r>
      <w:proofErr w:type="spellStart"/>
      <w:r w:rsidR="00851B4B">
        <w:t>docker-compose.yml</w:t>
      </w:r>
      <w:proofErr w:type="spellEnd"/>
      <w:r w:rsidR="00851B4B">
        <w:t>”</w:t>
      </w:r>
      <w:r>
        <w:t>.</w:t>
      </w:r>
    </w:p>
    <w:p w14:paraId="73C3E755" w14:textId="530E0A95" w:rsidR="00C17C28" w:rsidRDefault="00C17C28" w:rsidP="00984A43">
      <w:r>
        <w:t xml:space="preserve">El comando </w:t>
      </w:r>
    </w:p>
    <w:p w14:paraId="5CB8DAFB" w14:textId="293450EB" w:rsidR="00C17C28" w:rsidRPr="00AB6806" w:rsidRDefault="00C17C28" w:rsidP="00C17C28">
      <w:pPr>
        <w:ind w:firstLine="708"/>
      </w:pPr>
      <w:proofErr w:type="spellStart"/>
      <w:proofErr w:type="gramStart"/>
      <w:r w:rsidRPr="00AB6806">
        <w:t>docker-compose</w:t>
      </w:r>
      <w:proofErr w:type="spellEnd"/>
      <w:proofErr w:type="gramEnd"/>
      <w:r w:rsidRPr="00AB6806">
        <w:t xml:space="preserve"> up -d</w:t>
      </w:r>
    </w:p>
    <w:p w14:paraId="57111CDD" w14:textId="48733DA2" w:rsidR="00C17C28" w:rsidRDefault="00C17C28" w:rsidP="00C17C28">
      <w:proofErr w:type="gramStart"/>
      <w:r w:rsidRPr="00C17C28">
        <w:t>descarga</w:t>
      </w:r>
      <w:proofErr w:type="gramEnd"/>
      <w:r w:rsidRPr="00C17C28">
        <w:t xml:space="preserve"> los contenedores y l</w:t>
      </w:r>
      <w:r>
        <w:t>os pone en marcha, mientras que</w:t>
      </w:r>
    </w:p>
    <w:p w14:paraId="081050AA" w14:textId="74B1AFE4" w:rsidR="00C17C28" w:rsidRPr="00AB6806" w:rsidRDefault="00C17C28" w:rsidP="00C17C28">
      <w:pPr>
        <w:ind w:firstLine="708"/>
      </w:pPr>
      <w:proofErr w:type="spellStart"/>
      <w:proofErr w:type="gramStart"/>
      <w:r w:rsidRPr="00AB6806">
        <w:t>docker-compose</w:t>
      </w:r>
      <w:proofErr w:type="spellEnd"/>
      <w:proofErr w:type="gramEnd"/>
      <w:r w:rsidRPr="00AB6806">
        <w:t xml:space="preserve"> </w:t>
      </w:r>
      <w:proofErr w:type="spellStart"/>
      <w:r w:rsidRPr="00AB6806">
        <w:t>down</w:t>
      </w:r>
      <w:proofErr w:type="spellEnd"/>
    </w:p>
    <w:p w14:paraId="5FB5AD18" w14:textId="6E0C3565" w:rsidR="00C17C28" w:rsidRPr="00C17C28" w:rsidRDefault="00C17C28" w:rsidP="00C17C28">
      <w:proofErr w:type="gramStart"/>
      <w:r w:rsidRPr="00C17C28">
        <w:t>detiene</w:t>
      </w:r>
      <w:proofErr w:type="gramEnd"/>
      <w:r w:rsidRPr="00C17C28">
        <w:t xml:space="preserve"> los contenedores y l</w:t>
      </w:r>
      <w:r>
        <w:t>os elimina</w:t>
      </w:r>
      <w:r w:rsidR="00851B4B">
        <w:t>.</w:t>
      </w:r>
    </w:p>
    <w:p w14:paraId="0F8FD3E5" w14:textId="493D4C2C" w:rsidR="00984A43" w:rsidRDefault="00984A43" w:rsidP="00984A43">
      <w:pPr>
        <w:pStyle w:val="Ttulo1"/>
      </w:pPr>
      <w:proofErr w:type="spellStart"/>
      <w:r>
        <w:t>Endpoints</w:t>
      </w:r>
      <w:proofErr w:type="spellEnd"/>
    </w:p>
    <w:p w14:paraId="4FA00847" w14:textId="7671901D" w:rsidR="00984A43" w:rsidRDefault="00984A43" w:rsidP="00984A43">
      <w:r>
        <w:t xml:space="preserve">Los </w:t>
      </w:r>
      <w:proofErr w:type="spellStart"/>
      <w:r>
        <w:t>endpoints</w:t>
      </w:r>
      <w:proofErr w:type="spellEnd"/>
      <w:r>
        <w:t xml:space="preserve"> están programados para devolver una respuesta después de </w:t>
      </w:r>
      <w:r w:rsidR="0089411C">
        <w:t>varios</w:t>
      </w:r>
      <w:r>
        <w:t xml:space="preserve"> segundos. </w:t>
      </w:r>
      <w:r w:rsidR="00851B4B">
        <w:t xml:space="preserve">El primer </w:t>
      </w:r>
      <w:proofErr w:type="spellStart"/>
      <w:r w:rsidR="00851B4B">
        <w:t>endpoint</w:t>
      </w:r>
      <w:proofErr w:type="spellEnd"/>
      <w:r w:rsidR="00851B4B">
        <w:t xml:space="preserve"> genera</w:t>
      </w:r>
      <w:r>
        <w:t xml:space="preserve"> error con </w:t>
      </w:r>
      <w:r w:rsidR="00851B4B">
        <w:t xml:space="preserve">una </w:t>
      </w:r>
      <w:r>
        <w:t>frecuencia</w:t>
      </w:r>
      <w:r w:rsidR="00851B4B">
        <w:t xml:space="preserve"> del 50%</w:t>
      </w:r>
      <w:r>
        <w:t>. Hay que tener en cuenta ambas situaciones.</w:t>
      </w:r>
    </w:p>
    <w:p w14:paraId="547172DF" w14:textId="53A173C2" w:rsidR="0089411C" w:rsidRDefault="0089411C" w:rsidP="0089411C">
      <w:pPr>
        <w:pStyle w:val="Ttulo2"/>
      </w:pPr>
      <w:r>
        <w:t>Autenticación de usuarios</w:t>
      </w:r>
    </w:p>
    <w:p w14:paraId="73E2AEE4" w14:textId="291BEF0C" w:rsidR="0089411C" w:rsidRDefault="0089411C" w:rsidP="00984A43">
      <w:r>
        <w:t xml:space="preserve">El usuario se autentica en el siguiente </w:t>
      </w:r>
      <w:proofErr w:type="spellStart"/>
      <w:r>
        <w:t>endpoint</w:t>
      </w:r>
      <w:proofErr w:type="spellEnd"/>
      <w:r>
        <w:t xml:space="preserve"> empleando el método de envío POST.</w:t>
      </w:r>
    </w:p>
    <w:p w14:paraId="26D3C617" w14:textId="3EA9740A" w:rsidR="0089411C" w:rsidRDefault="00851B4B" w:rsidP="00851B4B">
      <w:pPr>
        <w:jc w:val="center"/>
      </w:pPr>
      <w:r w:rsidRPr="00851B4B">
        <w:t>http://127.0.0.1:8081/api/login_user</w:t>
      </w:r>
    </w:p>
    <w:p w14:paraId="7DB2ACA1" w14:textId="5CC0E79B" w:rsidR="00851B4B" w:rsidRDefault="00851B4B" w:rsidP="00851B4B">
      <w:pPr>
        <w:jc w:val="center"/>
      </w:pPr>
      <w:r w:rsidRPr="00851B4B">
        <w:rPr>
          <w:noProof/>
          <w:lang w:eastAsia="es-ES"/>
        </w:rPr>
        <w:drawing>
          <wp:inline distT="0" distB="0" distL="0" distR="0" wp14:anchorId="6F820F08" wp14:editId="6B878B0F">
            <wp:extent cx="4858000" cy="16193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D0A4" w14:textId="600F9267" w:rsidR="00984A43" w:rsidRDefault="00851B4B" w:rsidP="00984A43">
      <w:pPr>
        <w:pStyle w:val="Ttulo2"/>
      </w:pPr>
      <w:r>
        <w:t>Libros</w:t>
      </w:r>
      <w:r w:rsidR="00984A43">
        <w:t xml:space="preserve"> de </w:t>
      </w:r>
      <w:proofErr w:type="spellStart"/>
      <w:r>
        <w:t>Thermomix</w:t>
      </w:r>
      <w:proofErr w:type="spellEnd"/>
    </w:p>
    <w:p w14:paraId="79BC3E32" w14:textId="74C37FEC" w:rsidR="00984A43" w:rsidRDefault="00984A43" w:rsidP="00984A43">
      <w:r>
        <w:t xml:space="preserve">Un </w:t>
      </w:r>
      <w:r w:rsidR="00851B4B">
        <w:t>libro</w:t>
      </w:r>
      <w:r>
        <w:t xml:space="preserve"> </w:t>
      </w:r>
      <w:r w:rsidR="00851B4B">
        <w:t>recoge una serie de platos</w:t>
      </w:r>
      <w:r>
        <w:t>.</w:t>
      </w:r>
      <w:r w:rsidR="00851B4B">
        <w:t xml:space="preserve"> Este </w:t>
      </w:r>
      <w:proofErr w:type="spellStart"/>
      <w:r w:rsidR="00851B4B">
        <w:t>endpoint</w:t>
      </w:r>
      <w:proofErr w:type="spellEnd"/>
      <w:r w:rsidR="00851B4B">
        <w:t xml:space="preserve"> falla con una probabilidad del 50%.</w:t>
      </w:r>
    </w:p>
    <w:p w14:paraId="276698FF" w14:textId="438D55B7" w:rsidR="00984A43" w:rsidRDefault="00851B4B" w:rsidP="00851B4B">
      <w:pPr>
        <w:jc w:val="center"/>
      </w:pPr>
      <w:r w:rsidRPr="00851B4B">
        <w:t>http://127.0.0.1:8082/api/books</w:t>
      </w:r>
    </w:p>
    <w:p w14:paraId="0B0F7720" w14:textId="37B155A7" w:rsidR="00851B4B" w:rsidRDefault="00851B4B" w:rsidP="00851B4B">
      <w:pPr>
        <w:jc w:val="center"/>
      </w:pPr>
      <w:r w:rsidRPr="00851B4B">
        <w:rPr>
          <w:noProof/>
          <w:lang w:eastAsia="es-ES"/>
        </w:rPr>
        <w:lastRenderedPageBreak/>
        <w:drawing>
          <wp:inline distT="0" distB="0" distL="0" distR="0" wp14:anchorId="292FAB68" wp14:editId="24CF700D">
            <wp:extent cx="5150115" cy="10922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B9C" w14:textId="6BC52AE9" w:rsidR="000A16DD" w:rsidRDefault="00851B4B" w:rsidP="000A16DD">
      <w:pPr>
        <w:pStyle w:val="Ttulo2"/>
      </w:pPr>
      <w:r>
        <w:t>Platos de un determinado libro por id</w:t>
      </w:r>
    </w:p>
    <w:p w14:paraId="331D8EA6" w14:textId="28AA9BFD" w:rsidR="000A16DD" w:rsidRDefault="000A16DD" w:rsidP="000A16DD">
      <w:r>
        <w:t xml:space="preserve">Se suministra en la </w:t>
      </w:r>
      <w:proofErr w:type="spellStart"/>
      <w:r>
        <w:t>url</w:t>
      </w:r>
      <w:proofErr w:type="spellEnd"/>
      <w:r>
        <w:t xml:space="preserve"> el </w:t>
      </w:r>
      <w:r w:rsidR="00851B4B">
        <w:t>identificador del libro</w:t>
      </w:r>
      <w:r>
        <w:t xml:space="preserve"> y obtenemos </w:t>
      </w:r>
      <w:r w:rsidR="00851B4B">
        <w:t>los platos incluidos en dicho libro</w:t>
      </w:r>
      <w:r>
        <w:t>.</w:t>
      </w:r>
    </w:p>
    <w:p w14:paraId="63F1F70A" w14:textId="6BD44D3E" w:rsidR="00851B4B" w:rsidRDefault="00851B4B" w:rsidP="00851B4B">
      <w:pPr>
        <w:jc w:val="center"/>
      </w:pPr>
      <w:r w:rsidRPr="00851B4B">
        <w:t>http://127.0.0.1:8082/api/book/6917/dishes</w:t>
      </w:r>
    </w:p>
    <w:p w14:paraId="342F0EA1" w14:textId="00EEE275" w:rsidR="00851B4B" w:rsidRDefault="00851B4B" w:rsidP="00851B4B">
      <w:pPr>
        <w:jc w:val="center"/>
      </w:pPr>
      <w:r w:rsidRPr="00851B4B">
        <w:rPr>
          <w:noProof/>
          <w:lang w:eastAsia="es-ES"/>
        </w:rPr>
        <w:drawing>
          <wp:inline distT="0" distB="0" distL="0" distR="0" wp14:anchorId="67724BDD" wp14:editId="0FA28908">
            <wp:extent cx="5400040" cy="100480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F5C" w14:textId="7F337C0F" w:rsidR="00984A43" w:rsidRDefault="00851B4B" w:rsidP="00984A43">
      <w:pPr>
        <w:pStyle w:val="Ttulo2"/>
      </w:pPr>
      <w:r>
        <w:t>Plato por id</w:t>
      </w:r>
    </w:p>
    <w:p w14:paraId="72BEC489" w14:textId="5F5A3BE4" w:rsidR="00984A43" w:rsidRDefault="00593852" w:rsidP="00984A43">
      <w:r>
        <w:t xml:space="preserve">Se suministra en la </w:t>
      </w:r>
      <w:proofErr w:type="spellStart"/>
      <w:r>
        <w:t>url</w:t>
      </w:r>
      <w:proofErr w:type="spellEnd"/>
      <w:r>
        <w:t xml:space="preserve"> el identificador del plato y obtenemos información detallada del plato</w:t>
      </w:r>
      <w:r w:rsidR="00984A43">
        <w:t>.</w:t>
      </w:r>
    </w:p>
    <w:p w14:paraId="637138C1" w14:textId="791F6078" w:rsidR="00593852" w:rsidRDefault="00593852" w:rsidP="00593852">
      <w:pPr>
        <w:jc w:val="center"/>
      </w:pPr>
      <w:r w:rsidRPr="00593852">
        <w:t>http://127.0.0.1:8082/api/dish/691702</w:t>
      </w:r>
    </w:p>
    <w:p w14:paraId="573C0A2D" w14:textId="6A492B8D" w:rsidR="00984A43" w:rsidRDefault="00593852" w:rsidP="00851B4B">
      <w:pPr>
        <w:jc w:val="center"/>
      </w:pPr>
      <w:r w:rsidRPr="00593852">
        <w:rPr>
          <w:noProof/>
          <w:lang w:eastAsia="es-ES"/>
        </w:rPr>
        <w:drawing>
          <wp:inline distT="0" distB="0" distL="0" distR="0" wp14:anchorId="1418B6FD" wp14:editId="0F268666">
            <wp:extent cx="5196016" cy="981822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148" cy="9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E47" w14:textId="6B7699DC" w:rsidR="000A16DD" w:rsidRDefault="00593852" w:rsidP="000A16DD">
      <w:pPr>
        <w:pStyle w:val="Ttulo2"/>
      </w:pPr>
      <w:r>
        <w:t>Receta de un determinado plato</w:t>
      </w:r>
    </w:p>
    <w:p w14:paraId="43FD8792" w14:textId="71D97BFE" w:rsidR="000A16DD" w:rsidRDefault="000A16DD" w:rsidP="000A16DD">
      <w:r>
        <w:t xml:space="preserve">Se suministra en la </w:t>
      </w:r>
      <w:proofErr w:type="spellStart"/>
      <w:r>
        <w:t>url</w:t>
      </w:r>
      <w:proofErr w:type="spellEnd"/>
      <w:r>
        <w:t xml:space="preserve"> el código de la </w:t>
      </w:r>
      <w:r w:rsidR="00593852">
        <w:t xml:space="preserve">receta, que coincide con el código del plato, </w:t>
      </w:r>
      <w:r>
        <w:t xml:space="preserve">y obtenemos el detalle de dicha </w:t>
      </w:r>
      <w:r w:rsidR="00593852">
        <w:t>receta</w:t>
      </w:r>
      <w:r>
        <w:t>.</w:t>
      </w:r>
    </w:p>
    <w:p w14:paraId="7046B458" w14:textId="5444E23A" w:rsidR="000A16DD" w:rsidRDefault="00593852" w:rsidP="00593852">
      <w:pPr>
        <w:jc w:val="center"/>
      </w:pPr>
      <w:r w:rsidRPr="00593852">
        <w:t>http://127.0.0.1:8082/api/recipe/254703</w:t>
      </w:r>
    </w:p>
    <w:p w14:paraId="7C1D0B82" w14:textId="4FBE0422" w:rsidR="00593852" w:rsidRDefault="00593852" w:rsidP="00593852">
      <w:pPr>
        <w:jc w:val="center"/>
      </w:pPr>
      <w:r w:rsidRPr="00593852">
        <w:rPr>
          <w:noProof/>
          <w:lang w:eastAsia="es-ES"/>
        </w:rPr>
        <w:drawing>
          <wp:inline distT="0" distB="0" distL="0" distR="0" wp14:anchorId="47B1660A" wp14:editId="7BA477BA">
            <wp:extent cx="5397777" cy="1073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394" w14:textId="2475FB33" w:rsidR="008100FB" w:rsidRDefault="008100FB" w:rsidP="008100FB">
      <w:pPr>
        <w:pStyle w:val="Ttulo1"/>
      </w:pPr>
      <w:r>
        <w:t>Proyecto</w:t>
      </w:r>
    </w:p>
    <w:p w14:paraId="43580D1F" w14:textId="667C8360" w:rsidR="003742E2" w:rsidRDefault="003742E2" w:rsidP="008100FB">
      <w:pPr>
        <w:pStyle w:val="Ttulo2"/>
      </w:pPr>
      <w:r>
        <w:t>Página de autenticación de usuarios</w:t>
      </w:r>
    </w:p>
    <w:p w14:paraId="51C8F3C8" w14:textId="7C6EC834" w:rsidR="003742E2" w:rsidRDefault="003742E2" w:rsidP="003742E2">
      <w:r>
        <w:t>Desarrolla una página con un formulario para la autenticación de usuarios. Debe tener dos campos para solicitar el nombre de usuario y la contraseña.</w:t>
      </w:r>
    </w:p>
    <w:p w14:paraId="4103787D" w14:textId="39A263BE" w:rsidR="00C731F2" w:rsidRDefault="00996EC6" w:rsidP="003742E2">
      <w:r>
        <w:rPr>
          <w:noProof/>
          <w:lang w:eastAsia="es-ES"/>
        </w:rPr>
        <w:lastRenderedPageBreak/>
        <w:drawing>
          <wp:inline distT="0" distB="0" distL="0" distR="0" wp14:anchorId="25D94FEF" wp14:editId="3354CE06">
            <wp:extent cx="5400040" cy="4041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809" w14:textId="32481724" w:rsidR="00654B44" w:rsidRDefault="00654B44" w:rsidP="003742E2">
      <w:r>
        <w:t>Los ficheros se llamarán:</w:t>
      </w:r>
    </w:p>
    <w:p w14:paraId="7ED5D6A2" w14:textId="26670A08" w:rsidR="00654B44" w:rsidRDefault="00654B44" w:rsidP="00654B44">
      <w:pPr>
        <w:pStyle w:val="Prrafodelista"/>
        <w:numPr>
          <w:ilvl w:val="0"/>
          <w:numId w:val="1"/>
        </w:numPr>
      </w:pPr>
      <w:r>
        <w:t>login.html</w:t>
      </w:r>
    </w:p>
    <w:p w14:paraId="59F89CFC" w14:textId="4992A0C5" w:rsidR="00654B44" w:rsidRDefault="00654B44" w:rsidP="00654B44">
      <w:pPr>
        <w:pStyle w:val="Prrafodelista"/>
        <w:numPr>
          <w:ilvl w:val="0"/>
          <w:numId w:val="1"/>
        </w:numPr>
      </w:pPr>
      <w:r>
        <w:t>login.js</w:t>
      </w:r>
    </w:p>
    <w:p w14:paraId="09D3D31F" w14:textId="1D91581C" w:rsidR="003742E2" w:rsidRDefault="003742E2" w:rsidP="003742E2">
      <w:r>
        <w:t xml:space="preserve">Emplea el </w:t>
      </w:r>
      <w:proofErr w:type="spellStart"/>
      <w:r>
        <w:t>endpoint</w:t>
      </w:r>
      <w:proofErr w:type="spellEnd"/>
      <w:r>
        <w:t xml:space="preserve"> de validación de usuarios consumiendo el </w:t>
      </w:r>
      <w:proofErr w:type="spellStart"/>
      <w:r>
        <w:t>endpoint</w:t>
      </w:r>
      <w:proofErr w:type="spellEnd"/>
      <w:r>
        <w:t xml:space="preserve"> correspondiente. Si la validación tiene éxito se recibe un </w:t>
      </w:r>
      <w:proofErr w:type="spellStart"/>
      <w:r>
        <w:t>token</w:t>
      </w:r>
      <w:proofErr w:type="spellEnd"/>
      <w:r>
        <w:t xml:space="preserve"> que habrá que emplear para poder consumir información de los </w:t>
      </w:r>
      <w:proofErr w:type="spellStart"/>
      <w:r>
        <w:t>endpoints</w:t>
      </w:r>
      <w:proofErr w:type="spellEnd"/>
      <w:r>
        <w:t xml:space="preserve"> </w:t>
      </w:r>
      <w:r w:rsidR="00593852">
        <w:t>anteriores</w:t>
      </w:r>
      <w:r>
        <w:t xml:space="preserve">. El </w:t>
      </w:r>
      <w:proofErr w:type="spellStart"/>
      <w:r>
        <w:t>token</w:t>
      </w:r>
      <w:proofErr w:type="spellEnd"/>
      <w:r>
        <w:t xml:space="preserve"> hay que almacenarlo en una variable de sesión y </w:t>
      </w:r>
      <w:proofErr w:type="spellStart"/>
      <w:r>
        <w:t>redireccionar</w:t>
      </w:r>
      <w:proofErr w:type="spellEnd"/>
      <w:r>
        <w:t xml:space="preserve"> a la página de selección de </w:t>
      </w:r>
      <w:r w:rsidR="00593852">
        <w:t xml:space="preserve">libros de </w:t>
      </w:r>
      <w:proofErr w:type="spellStart"/>
      <w:r w:rsidR="00593852">
        <w:t>Thermomix</w:t>
      </w:r>
      <w:proofErr w:type="spellEnd"/>
      <w:r>
        <w:t>.</w:t>
      </w:r>
    </w:p>
    <w:p w14:paraId="5D32A81F" w14:textId="23BB28AC" w:rsidR="008100FB" w:rsidRPr="008100FB" w:rsidRDefault="008100FB" w:rsidP="008100FB">
      <w:pPr>
        <w:pStyle w:val="Ttulo2"/>
      </w:pPr>
      <w:r>
        <w:t>Página de selección de un</w:t>
      </w:r>
      <w:r w:rsidR="00593852">
        <w:t xml:space="preserve"> libro</w:t>
      </w:r>
    </w:p>
    <w:p w14:paraId="10F6A11D" w14:textId="603990DE" w:rsidR="008100FB" w:rsidRDefault="008100FB" w:rsidP="008100FB">
      <w:r>
        <w:t>Desarrolla una página en la que se muestren todas las series. Se mostrarán en una tabla con una única columna que muestra la denominación de la serie.</w:t>
      </w:r>
    </w:p>
    <w:p w14:paraId="1B7784AB" w14:textId="45ADCAE6" w:rsidR="008100FB" w:rsidRDefault="008100FB" w:rsidP="008100FB">
      <w:r>
        <w:t xml:space="preserve">Los ficheros se </w:t>
      </w:r>
      <w:r w:rsidR="00560CEA">
        <w:t>llamarán</w:t>
      </w:r>
      <w:r>
        <w:t>:</w:t>
      </w:r>
    </w:p>
    <w:p w14:paraId="570B3B76" w14:textId="6EE2721C" w:rsidR="008100FB" w:rsidRDefault="00593852" w:rsidP="008100FB">
      <w:pPr>
        <w:pStyle w:val="Prrafodelista"/>
        <w:numPr>
          <w:ilvl w:val="0"/>
          <w:numId w:val="1"/>
        </w:numPr>
      </w:pPr>
      <w:r>
        <w:t>choose_book</w:t>
      </w:r>
      <w:r w:rsidR="008100FB">
        <w:t>.html</w:t>
      </w:r>
    </w:p>
    <w:p w14:paraId="7B206506" w14:textId="4765FB85" w:rsidR="008100FB" w:rsidRDefault="008100FB" w:rsidP="008100FB">
      <w:pPr>
        <w:pStyle w:val="Prrafodelista"/>
        <w:numPr>
          <w:ilvl w:val="0"/>
          <w:numId w:val="1"/>
        </w:numPr>
      </w:pPr>
      <w:r>
        <w:t>choose_</w:t>
      </w:r>
      <w:r w:rsidR="00593852">
        <w:t>book</w:t>
      </w:r>
      <w:r>
        <w:t>.js</w:t>
      </w:r>
    </w:p>
    <w:p w14:paraId="5215777B" w14:textId="3907F7D6" w:rsidR="00654B44" w:rsidRDefault="00654B44" w:rsidP="008100FB">
      <w:r>
        <w:t xml:space="preserve">Primero hay que comprobar que el usuario se ha autenticado consultando si el </w:t>
      </w:r>
      <w:proofErr w:type="spellStart"/>
      <w:r>
        <w:t>token</w:t>
      </w:r>
      <w:proofErr w:type="spellEnd"/>
      <w:r>
        <w:t xml:space="preserve"> está almacenado en una variable de sesión. Si no hay </w:t>
      </w:r>
      <w:proofErr w:type="spellStart"/>
      <w:r>
        <w:t>token</w:t>
      </w:r>
      <w:proofErr w:type="spellEnd"/>
      <w:r>
        <w:t xml:space="preserve"> hay que </w:t>
      </w:r>
      <w:proofErr w:type="spellStart"/>
      <w:r>
        <w:t>redireccionar</w:t>
      </w:r>
      <w:proofErr w:type="spellEnd"/>
      <w:r>
        <w:t xml:space="preserve"> al usuario a la página de </w:t>
      </w:r>
      <w:proofErr w:type="spellStart"/>
      <w:r>
        <w:t>login</w:t>
      </w:r>
      <w:proofErr w:type="spellEnd"/>
      <w:r>
        <w:t xml:space="preserve">. Si hay </w:t>
      </w:r>
      <w:proofErr w:type="spellStart"/>
      <w:r>
        <w:t>token</w:t>
      </w:r>
      <w:proofErr w:type="spellEnd"/>
      <w:r>
        <w:t xml:space="preserve"> hay que extraer del </w:t>
      </w:r>
      <w:proofErr w:type="spellStart"/>
      <w:r>
        <w:t>token</w:t>
      </w:r>
      <w:proofErr w:type="spellEnd"/>
      <w:r>
        <w:t xml:space="preserve"> el nombre y el apellido para mostrarlo en la cabecera.</w:t>
      </w:r>
    </w:p>
    <w:p w14:paraId="57709B6A" w14:textId="074AF704" w:rsidR="00996EC6" w:rsidRDefault="00996EC6" w:rsidP="008100FB">
      <w:r>
        <w:rPr>
          <w:noProof/>
          <w:lang w:eastAsia="es-ES"/>
        </w:rPr>
        <w:lastRenderedPageBreak/>
        <w:drawing>
          <wp:inline distT="0" distB="0" distL="0" distR="0" wp14:anchorId="61F30F58" wp14:editId="567CF414">
            <wp:extent cx="5400040" cy="4041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52CB" w14:textId="7F322D2F" w:rsidR="008100FB" w:rsidRDefault="008100FB" w:rsidP="008100FB">
      <w:r>
        <w:t>Emplea atributos inventados (data-) para colocar en cada fila el identificador de</w:t>
      </w:r>
      <w:r w:rsidR="00593852">
        <w:t>l libro</w:t>
      </w:r>
      <w:r>
        <w:t>. Luego desde JavaScript tendrás que recuperar dicho atributo inventado (</w:t>
      </w:r>
      <w:proofErr w:type="spellStart"/>
      <w:r>
        <w:t>dataset</w:t>
      </w:r>
      <w:proofErr w:type="spellEnd"/>
      <w:r>
        <w:t xml:space="preserve">) para saber sobre </w:t>
      </w:r>
      <w:r w:rsidR="003742E2">
        <w:t>qué</w:t>
      </w:r>
      <w:r>
        <w:t xml:space="preserve"> </w:t>
      </w:r>
      <w:r w:rsidR="00593852">
        <w:t>libro</w:t>
      </w:r>
      <w:r>
        <w:t xml:space="preserve"> se ha cliqueado.</w:t>
      </w:r>
    </w:p>
    <w:p w14:paraId="1C1448DC" w14:textId="77ABD731" w:rsidR="008100FB" w:rsidRDefault="008100FB" w:rsidP="008100FB">
      <w:r>
        <w:t>Al cliquear e</w:t>
      </w:r>
      <w:r w:rsidR="00593852">
        <w:t>n un</w:t>
      </w:r>
      <w:r>
        <w:t xml:space="preserve"> </w:t>
      </w:r>
      <w:r w:rsidR="00593852">
        <w:t xml:space="preserve">libro </w:t>
      </w:r>
      <w:r>
        <w:t>debe ir a la página de selección de un</w:t>
      </w:r>
      <w:r w:rsidR="00593852">
        <w:t xml:space="preserve"> plato</w:t>
      </w:r>
      <w:r>
        <w:t>. Hay que hacer una redirección con JavaScript.</w:t>
      </w:r>
    </w:p>
    <w:p w14:paraId="1F2B4607" w14:textId="38FB9467" w:rsidR="00E84C4D" w:rsidRDefault="00E84C4D" w:rsidP="008100FB">
      <w:r>
        <w:t xml:space="preserve">Durante la carga de la información deben mostrarse mensajes informativos adecuados: espere a que la información </w:t>
      </w:r>
      <w:r w:rsidR="003742E2">
        <w:t>esté</w:t>
      </w:r>
      <w:r>
        <w:t xml:space="preserve"> disponible, error</w:t>
      </w:r>
      <w:proofErr w:type="gramStart"/>
      <w:r>
        <w:t>, …</w:t>
      </w:r>
      <w:proofErr w:type="gramEnd"/>
    </w:p>
    <w:p w14:paraId="50E6733B" w14:textId="2F9E47C6" w:rsidR="008100FB" w:rsidRDefault="008100FB" w:rsidP="008100FB">
      <w:pPr>
        <w:pStyle w:val="Ttulo2"/>
      </w:pPr>
      <w:r>
        <w:t>Página de selección de un</w:t>
      </w:r>
      <w:r w:rsidR="00593852">
        <w:t xml:space="preserve"> libro</w:t>
      </w:r>
    </w:p>
    <w:p w14:paraId="6610B0F5" w14:textId="5FD1E976" w:rsidR="000A16DD" w:rsidRDefault="00512EC2" w:rsidP="008100FB">
      <w:r>
        <w:t>Desarrolla una página en la que se muestren l</w:t>
      </w:r>
      <w:r w:rsidR="00593852">
        <w:t>os</w:t>
      </w:r>
      <w:r>
        <w:t xml:space="preserve"> </w:t>
      </w:r>
      <w:r w:rsidR="00593852">
        <w:t>platos de un determinado</w:t>
      </w:r>
      <w:r>
        <w:t xml:space="preserve"> </w:t>
      </w:r>
      <w:r w:rsidR="00593852">
        <w:t>libro</w:t>
      </w:r>
      <w:r>
        <w:t xml:space="preserve">. </w:t>
      </w:r>
    </w:p>
    <w:p w14:paraId="27D981BA" w14:textId="157F26DD" w:rsidR="008100FB" w:rsidRDefault="00593852" w:rsidP="008100FB">
      <w:r>
        <w:t xml:space="preserve">El identificador del libro </w:t>
      </w:r>
      <w:r w:rsidR="00512EC2">
        <w:t xml:space="preserve">debe ser </w:t>
      </w:r>
      <w:proofErr w:type="gramStart"/>
      <w:r w:rsidR="00512EC2">
        <w:t>extraída</w:t>
      </w:r>
      <w:proofErr w:type="gramEnd"/>
      <w:r w:rsidR="00512EC2">
        <w:t xml:space="preserve"> de la </w:t>
      </w:r>
      <w:proofErr w:type="spellStart"/>
      <w:r w:rsidR="00512EC2">
        <w:t>url</w:t>
      </w:r>
      <w:proofErr w:type="spellEnd"/>
      <w:r w:rsidR="000A16DD">
        <w:t>. L</w:t>
      </w:r>
      <w:r w:rsidR="00512EC2">
        <w:t xml:space="preserve">a </w:t>
      </w:r>
      <w:proofErr w:type="spellStart"/>
      <w:r w:rsidR="00512EC2">
        <w:t>url</w:t>
      </w:r>
      <w:proofErr w:type="spellEnd"/>
      <w:r w:rsidR="00512EC2">
        <w:t xml:space="preserve"> seguirá el siguiente formato (probado desde Live Server).</w:t>
      </w:r>
    </w:p>
    <w:p w14:paraId="72DBA7B1" w14:textId="718F2175" w:rsidR="00512EC2" w:rsidRDefault="00512EC2" w:rsidP="00512EC2">
      <w:pPr>
        <w:ind w:left="709"/>
      </w:pPr>
      <w:r>
        <w:t>http://127.0.0.1:5000/views/choose_</w:t>
      </w:r>
      <w:r w:rsidR="00593852">
        <w:t>dishes</w:t>
      </w:r>
      <w:r>
        <w:t>.html?</w:t>
      </w:r>
      <w:r w:rsidR="00593852">
        <w:t>book</w:t>
      </w:r>
      <w:r>
        <w:t>=</w:t>
      </w:r>
      <w:r w:rsidR="00593852" w:rsidRPr="00593852">
        <w:t>6917</w:t>
      </w:r>
    </w:p>
    <w:p w14:paraId="3AB285CD" w14:textId="77777777" w:rsidR="00512EC2" w:rsidRDefault="00512EC2" w:rsidP="00512EC2">
      <w:r>
        <w:t>Los ficheros se llamarán:</w:t>
      </w:r>
    </w:p>
    <w:p w14:paraId="6DC3CEDB" w14:textId="72B04EA3" w:rsidR="00512EC2" w:rsidRDefault="00593852" w:rsidP="00512EC2">
      <w:pPr>
        <w:pStyle w:val="Prrafodelista"/>
        <w:numPr>
          <w:ilvl w:val="0"/>
          <w:numId w:val="1"/>
        </w:numPr>
      </w:pPr>
      <w:r>
        <w:t>choose_dish</w:t>
      </w:r>
      <w:r w:rsidR="00512EC2">
        <w:t>.html</w:t>
      </w:r>
    </w:p>
    <w:p w14:paraId="0BE3890B" w14:textId="6E9EA957" w:rsidR="00512EC2" w:rsidRDefault="00512EC2" w:rsidP="00512EC2">
      <w:pPr>
        <w:pStyle w:val="Prrafodelista"/>
        <w:numPr>
          <w:ilvl w:val="0"/>
          <w:numId w:val="1"/>
        </w:numPr>
      </w:pPr>
      <w:r>
        <w:t>choose_</w:t>
      </w:r>
      <w:r w:rsidR="00593852">
        <w:t>dish</w:t>
      </w:r>
      <w:r>
        <w:t>.js</w:t>
      </w:r>
    </w:p>
    <w:p w14:paraId="12AC7DC8" w14:textId="6C2074CE" w:rsidR="00996EC6" w:rsidRDefault="00996EC6" w:rsidP="008100FB">
      <w:r>
        <w:rPr>
          <w:noProof/>
          <w:lang w:eastAsia="es-ES"/>
        </w:rPr>
        <w:lastRenderedPageBreak/>
        <w:drawing>
          <wp:inline distT="0" distB="0" distL="0" distR="0" wp14:anchorId="342DE92E" wp14:editId="40E48827">
            <wp:extent cx="5400040" cy="30867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756" w14:textId="424415C3" w:rsidR="00512EC2" w:rsidRDefault="00593852" w:rsidP="008100FB">
      <w:r>
        <w:t>Lo</w:t>
      </w:r>
      <w:r w:rsidR="00E84C4D">
        <w:t xml:space="preserve">s </w:t>
      </w:r>
      <w:r>
        <w:t xml:space="preserve">platos </w:t>
      </w:r>
      <w:r w:rsidR="00E84C4D">
        <w:t xml:space="preserve">se muestran en una tabla con dos columnas, la primera con la denominación y la segunda con </w:t>
      </w:r>
      <w:r>
        <w:t>la imagen</w:t>
      </w:r>
      <w:r w:rsidR="00E84C4D">
        <w:t>. Emplea atributos inventados (data-) para colocar en cada etiqueta información relevante.</w:t>
      </w:r>
    </w:p>
    <w:p w14:paraId="4A414616" w14:textId="40E3430F" w:rsidR="000A16DD" w:rsidRDefault="000A16DD" w:rsidP="000A16DD">
      <w:pPr>
        <w:pStyle w:val="Ttulo2"/>
      </w:pPr>
      <w:r>
        <w:t xml:space="preserve">Página de </w:t>
      </w:r>
      <w:r w:rsidR="00593852">
        <w:t>receta</w:t>
      </w:r>
      <w:r>
        <w:t xml:space="preserve"> de un </w:t>
      </w:r>
      <w:r w:rsidR="00593852">
        <w:t>plato</w:t>
      </w:r>
    </w:p>
    <w:p w14:paraId="2EFC6063" w14:textId="77777777" w:rsidR="000A16DD" w:rsidRDefault="000A16DD" w:rsidP="000A16DD">
      <w:r>
        <w:t xml:space="preserve">Desarrolla una página en la que se muestren las figuras de una determinada caja. </w:t>
      </w:r>
    </w:p>
    <w:p w14:paraId="1A4813A4" w14:textId="7D2E82DD" w:rsidR="00996EC6" w:rsidRDefault="00996EC6" w:rsidP="000A16DD">
      <w:r>
        <w:rPr>
          <w:noProof/>
          <w:lang w:eastAsia="es-ES"/>
        </w:rPr>
        <w:drawing>
          <wp:inline distT="0" distB="0" distL="0" distR="0" wp14:anchorId="7C5F533D" wp14:editId="14CFF2BE">
            <wp:extent cx="5400040" cy="3086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794" w14:textId="382C6CF4" w:rsidR="000A16DD" w:rsidRDefault="000A16DD" w:rsidP="000A16DD">
      <w:r>
        <w:t xml:space="preserve">El identificador de la caja debe ser </w:t>
      </w:r>
      <w:proofErr w:type="gramStart"/>
      <w:r>
        <w:t>extraída</w:t>
      </w:r>
      <w:proofErr w:type="gramEnd"/>
      <w:r>
        <w:t xml:space="preserve"> de la </w:t>
      </w:r>
      <w:proofErr w:type="spellStart"/>
      <w:r>
        <w:t>url</w:t>
      </w:r>
      <w:proofErr w:type="spellEnd"/>
      <w:r>
        <w:t>.</w:t>
      </w:r>
      <w:r w:rsidR="00C17C28">
        <w:t xml:space="preserve"> La </w:t>
      </w:r>
      <w:proofErr w:type="spellStart"/>
      <w:r w:rsidR="00C17C28">
        <w:t>url</w:t>
      </w:r>
      <w:proofErr w:type="spellEnd"/>
      <w:r w:rsidR="00C17C28">
        <w:t xml:space="preserve"> seguirá el siguiente formato.</w:t>
      </w:r>
    </w:p>
    <w:p w14:paraId="0E05DD96" w14:textId="362AC9E9" w:rsidR="000A16DD" w:rsidRDefault="000A16DD" w:rsidP="000A16DD">
      <w:pPr>
        <w:ind w:left="709"/>
      </w:pPr>
      <w:r>
        <w:t>http://</w:t>
      </w:r>
      <w:r w:rsidR="00593852">
        <w:t>127.0.0.1:5000/views/show_recipe</w:t>
      </w:r>
      <w:r>
        <w:t>.html?box=</w:t>
      </w:r>
      <w:r w:rsidR="00593852" w:rsidRPr="00593852">
        <w:t>254703</w:t>
      </w:r>
    </w:p>
    <w:p w14:paraId="12128EA6" w14:textId="77777777" w:rsidR="000A16DD" w:rsidRDefault="000A16DD" w:rsidP="000A16DD">
      <w:r>
        <w:t>Los ficheros se llamarán:</w:t>
      </w:r>
    </w:p>
    <w:p w14:paraId="6CF730E5" w14:textId="27C633FB" w:rsidR="000A16DD" w:rsidRDefault="00593852" w:rsidP="000A16DD">
      <w:pPr>
        <w:pStyle w:val="Prrafodelista"/>
        <w:numPr>
          <w:ilvl w:val="0"/>
          <w:numId w:val="1"/>
        </w:numPr>
      </w:pPr>
      <w:r>
        <w:t>show_recipe</w:t>
      </w:r>
      <w:r w:rsidR="000A16DD">
        <w:t>.html</w:t>
      </w:r>
    </w:p>
    <w:p w14:paraId="621BC30A" w14:textId="14D6636A" w:rsidR="000A16DD" w:rsidRDefault="00593852" w:rsidP="000A16DD">
      <w:pPr>
        <w:pStyle w:val="Prrafodelista"/>
        <w:numPr>
          <w:ilvl w:val="0"/>
          <w:numId w:val="1"/>
        </w:numPr>
      </w:pPr>
      <w:r>
        <w:t>show_recipe</w:t>
      </w:r>
      <w:r w:rsidR="000A16DD">
        <w:t>.js</w:t>
      </w:r>
    </w:p>
    <w:p w14:paraId="56099FB8" w14:textId="08A01C1F" w:rsidR="000A16DD" w:rsidRDefault="005D4B7F" w:rsidP="008100FB">
      <w:r>
        <w:t>La</w:t>
      </w:r>
      <w:r w:rsidR="000A16DD">
        <w:t xml:space="preserve"> </w:t>
      </w:r>
      <w:r>
        <w:t>receta</w:t>
      </w:r>
      <w:r w:rsidR="000A16DD">
        <w:t xml:space="preserve"> se muestra en un</w:t>
      </w:r>
      <w:r>
        <w:t xml:space="preserve"> párrafo</w:t>
      </w:r>
      <w:r w:rsidR="000A16DD">
        <w:t>.</w:t>
      </w:r>
      <w:bookmarkStart w:id="0" w:name="_GoBack"/>
      <w:bookmarkEnd w:id="0"/>
    </w:p>
    <w:sectPr w:rsidR="000A16DD" w:rsidSect="00996EC6"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526B"/>
    <w:multiLevelType w:val="hybridMultilevel"/>
    <w:tmpl w:val="528AF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E2578"/>
    <w:multiLevelType w:val="hybridMultilevel"/>
    <w:tmpl w:val="3A565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D9"/>
    <w:rsid w:val="000924A6"/>
    <w:rsid w:val="000A16DD"/>
    <w:rsid w:val="003742E2"/>
    <w:rsid w:val="00512EC2"/>
    <w:rsid w:val="00560CEA"/>
    <w:rsid w:val="00593852"/>
    <w:rsid w:val="005D4B7F"/>
    <w:rsid w:val="00654B44"/>
    <w:rsid w:val="008100FB"/>
    <w:rsid w:val="00851B4B"/>
    <w:rsid w:val="0089411C"/>
    <w:rsid w:val="00984A43"/>
    <w:rsid w:val="00996EC6"/>
    <w:rsid w:val="00A676D9"/>
    <w:rsid w:val="00AA1A47"/>
    <w:rsid w:val="00AB6806"/>
    <w:rsid w:val="00C17C28"/>
    <w:rsid w:val="00C731F2"/>
    <w:rsid w:val="00E776F4"/>
    <w:rsid w:val="00E84C4D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5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4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84C4D"/>
    <w:pPr>
      <w:keepNext/>
      <w:keepLines/>
      <w:pBdr>
        <w:bottom w:val="single" w:sz="18" w:space="1" w:color="2F5496" w:themeColor="accent1" w:themeShade="BF"/>
      </w:pBdr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C4D"/>
    <w:pPr>
      <w:keepNext/>
      <w:keepLines/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4C4D"/>
    <w:pPr>
      <w:spacing w:after="240" w:line="240" w:lineRule="auto"/>
      <w:contextualSpacing/>
      <w:jc w:val="center"/>
    </w:pPr>
    <w:rPr>
      <w:rFonts w:eastAsiaTheme="majorEastAsia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C4D"/>
    <w:rPr>
      <w:rFonts w:ascii="Arial" w:eastAsiaTheme="majorEastAsia" w:hAnsi="Arial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84C4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C4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84A4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84A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0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4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84C4D"/>
    <w:pPr>
      <w:keepNext/>
      <w:keepLines/>
      <w:pBdr>
        <w:bottom w:val="single" w:sz="18" w:space="1" w:color="2F5496" w:themeColor="accent1" w:themeShade="BF"/>
      </w:pBdr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C4D"/>
    <w:pPr>
      <w:keepNext/>
      <w:keepLines/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4C4D"/>
    <w:pPr>
      <w:spacing w:after="240" w:line="240" w:lineRule="auto"/>
      <w:contextualSpacing/>
      <w:jc w:val="center"/>
    </w:pPr>
    <w:rPr>
      <w:rFonts w:eastAsiaTheme="majorEastAsia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C4D"/>
    <w:rPr>
      <w:rFonts w:ascii="Arial" w:eastAsiaTheme="majorEastAsia" w:hAnsi="Arial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84C4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C4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84A4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84A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0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adolfo</cp:lastModifiedBy>
  <cp:revision>15</cp:revision>
  <cp:lastPrinted>2023-02-02T20:51:00Z</cp:lastPrinted>
  <dcterms:created xsi:type="dcterms:W3CDTF">2023-01-14T08:41:00Z</dcterms:created>
  <dcterms:modified xsi:type="dcterms:W3CDTF">2023-02-07T19:43:00Z</dcterms:modified>
</cp:coreProperties>
</file>