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F3A7" w14:textId="0022EE0B" w:rsidR="00836191" w:rsidRDefault="00986427" w:rsidP="00986427">
      <w:pPr>
        <w:pStyle w:val="Ttulo"/>
      </w:pPr>
      <w:r>
        <w:t>Conceptos de Angular</w:t>
      </w:r>
      <w:r w:rsidR="00134117">
        <w:t xml:space="preserve"> (2025-12-30)</w:t>
      </w:r>
    </w:p>
    <w:p w14:paraId="2020AD94" w14:textId="300C813D" w:rsidR="00986427" w:rsidRDefault="00986427" w:rsidP="00986427">
      <w:pPr>
        <w:pStyle w:val="Ttulo1"/>
      </w:pPr>
      <w:r w:rsidRPr="00986427">
        <w:t xml:space="preserve">Observables frente a </w:t>
      </w:r>
      <w:proofErr w:type="spellStart"/>
      <w:r w:rsidRPr="00986427">
        <w:t>Signals</w:t>
      </w:r>
      <w:proofErr w:type="spellEnd"/>
    </w:p>
    <w:p w14:paraId="1FD5F156" w14:textId="75CC1991" w:rsidR="00134117" w:rsidRPr="00134117" w:rsidRDefault="00134117" w:rsidP="00134117">
      <w:r>
        <w:t xml:space="preserve">Angular evoluciona como cualquier otro lenguaje o </w:t>
      </w:r>
      <w:proofErr w:type="spellStart"/>
      <w:r>
        <w:t>framework</w:t>
      </w:r>
      <w:proofErr w:type="spellEnd"/>
      <w:r>
        <w:t xml:space="preserve">. En versiones anteriores de Angular el acceso a la información suministrada por un </w:t>
      </w:r>
      <w:proofErr w:type="spellStart"/>
      <w:r>
        <w:t>endpoint</w:t>
      </w:r>
      <w:proofErr w:type="spellEnd"/>
      <w:r>
        <w:t xml:space="preserve"> se gestionaba mediante observables, mientras que en la versión actual el acceso se puede gestionar mediante </w:t>
      </w:r>
      <w:proofErr w:type="spellStart"/>
      <w:r>
        <w:t>signals</w:t>
      </w:r>
      <w:proofErr w:type="spellEnd"/>
      <w:r>
        <w:t>.</w:t>
      </w:r>
    </w:p>
    <w:p w14:paraId="671D5F94" w14:textId="792DA2B6" w:rsidR="00986427" w:rsidRDefault="00986427" w:rsidP="00986427">
      <w:pPr>
        <w:pStyle w:val="Ttulo2"/>
      </w:pPr>
      <w:r>
        <w:t>Observables</w:t>
      </w:r>
    </w:p>
    <w:p w14:paraId="49CB4235" w14:textId="0797CA57" w:rsidR="003F7789" w:rsidRDefault="003F7789" w:rsidP="003F7789">
      <w:r>
        <w:t>La solución con observables implica primero que los observables son “</w:t>
      </w:r>
      <w:proofErr w:type="spellStart"/>
      <w:r>
        <w:t>lazy</w:t>
      </w:r>
      <w:proofErr w:type="spellEnd"/>
      <w:r>
        <w:t xml:space="preserve">” o “perezosos”, es decir, que para que realice la tarea preparada hay que abrir la subscripción, sin olvidar cerrarla cuando se haya terminado de consumir el observable. La tubería </w:t>
      </w:r>
      <w:proofErr w:type="spellStart"/>
      <w:r w:rsidRPr="003F7789">
        <w:rPr>
          <w:b/>
          <w:bCs/>
        </w:rPr>
        <w:t>async</w:t>
      </w:r>
      <w:proofErr w:type="spellEnd"/>
      <w:r>
        <w:t xml:space="preserve"> realiza ambas tareas de apertura y cierre desde el HTML.</w:t>
      </w:r>
    </w:p>
    <w:p w14:paraId="7566A938" w14:textId="779066F0" w:rsidR="003F7789" w:rsidRDefault="003F7789" w:rsidP="003F7789">
      <w:r>
        <w:t xml:space="preserve">En el primer código el fichero </w:t>
      </w:r>
      <w:proofErr w:type="spellStart"/>
      <w:r>
        <w:t>TypeScript</w:t>
      </w:r>
      <w:proofErr w:type="spellEnd"/>
      <w:r>
        <w:t xml:space="preserve"> declara una variable de tipo observable, y en el segundo código en el fichero HTML se subscribe al observable con la tubería </w:t>
      </w:r>
      <w:proofErr w:type="spellStart"/>
      <w:r w:rsidRPr="003F7789">
        <w:rPr>
          <w:b/>
          <w:bCs/>
        </w:rPr>
        <w:t>async</w:t>
      </w:r>
      <w:proofErr w:type="spellEnd"/>
      <w:r>
        <w:t>.</w:t>
      </w:r>
      <w:r w:rsidR="00AD49DB">
        <w:t xml:space="preserve"> Con ello conseguimos la información que viene por el observable y consumirla en condicionales </w:t>
      </w:r>
      <w:r w:rsidR="00AD49DB" w:rsidRPr="00AD49DB">
        <w:rPr>
          <w:b/>
          <w:bCs/>
        </w:rPr>
        <w:t>@if-@else</w:t>
      </w:r>
      <w:r w:rsidR="00AD49DB">
        <w:t xml:space="preserve"> o en bucles </w:t>
      </w:r>
      <w:r w:rsidR="00AD49DB" w:rsidRPr="00AD49DB">
        <w:rPr>
          <w:b/>
          <w:bCs/>
        </w:rPr>
        <w:t>@for</w:t>
      </w:r>
      <w:r w:rsidR="00AD49DB">
        <w:t>.</w:t>
      </w:r>
    </w:p>
    <w:p w14:paraId="106EEADE" w14:textId="100DA920" w:rsidR="001552C5" w:rsidRPr="003F7789" w:rsidRDefault="001552C5" w:rsidP="003F7789">
      <w:r>
        <w:t xml:space="preserve">El fichero </w:t>
      </w:r>
      <w:proofErr w:type="spellStart"/>
      <w:r>
        <w:t>TypeScript</w:t>
      </w:r>
      <w:proofErr w:type="spellEnd"/>
      <w:r>
        <w:t>.</w:t>
      </w:r>
    </w:p>
    <w:p w14:paraId="6236A14F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@</w:t>
      </w:r>
      <w:r w:rsidRPr="003F7789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Component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({</w:t>
      </w:r>
    </w:p>
    <w:p w14:paraId="64D748F6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selector: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3F7789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'panel-</w:t>
      </w:r>
      <w:proofErr w:type="spellStart"/>
      <w:r w:rsidRPr="003F7789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3F7789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3216E979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imports</w:t>
      </w:r>
      <w:proofErr w:type="spellEnd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[</w:t>
      </w:r>
      <w:proofErr w:type="spellStart"/>
      <w:r w:rsidRPr="003F7789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CommonModule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3F7789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CardBook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3F7789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SpinnerWait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3F7789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RouterLink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],</w:t>
      </w:r>
    </w:p>
    <w:p w14:paraId="34079436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templateUrl</w:t>
      </w:r>
      <w:proofErr w:type="spellEnd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3F7789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'./panel-books.html'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21CD9983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styleUrl</w:t>
      </w:r>
      <w:proofErr w:type="spellEnd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3F7789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'./panel-books.css'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6786EB6A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})</w:t>
      </w:r>
    </w:p>
    <w:p w14:paraId="3E021D85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3F7789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export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3F7789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PanelBooks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72335340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private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thermomixService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inject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3F7789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ThermomixService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360DB995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protected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$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thermomixService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getBooks</w:t>
      </w:r>
      <w:proofErr w:type="spellEnd"/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$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();</w:t>
      </w:r>
    </w:p>
    <w:p w14:paraId="4795625E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48EB96CD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protected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booksWithFirstImage</w:t>
      </w:r>
      <w:proofErr w:type="spellEnd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$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thermomixService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getBooks</w:t>
      </w:r>
      <w:proofErr w:type="spellEnd"/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$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().</w:t>
      </w:r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pipe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11050A78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switchMap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</w:p>
    <w:p w14:paraId="096F68D3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</w:t>
      </w:r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zip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12152838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50B49D59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zip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3C05313B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proofErr w:type="spellStart"/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of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),</w:t>
      </w:r>
    </w:p>
    <w:p w14:paraId="2E3E6C5E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proofErr w:type="spellStart"/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thermomixService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getDishesByBook</w:t>
      </w:r>
      <w:proofErr w:type="spellEnd"/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$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3F7789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id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).</w:t>
      </w:r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pipe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2BD01403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  </w:t>
      </w:r>
      <w:proofErr w:type="spellStart"/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dishes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dishes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[</w:t>
      </w:r>
      <w:r w:rsidRPr="003F7789">
        <w:rPr>
          <w:rFonts w:ascii="Fira Code" w:eastAsia="Times New Roman" w:hAnsi="Fira Code" w:cs="Times New Roman"/>
          <w:color w:val="B5CEA8"/>
          <w:kern w:val="0"/>
          <w:sz w:val="16"/>
          <w:szCs w:val="16"/>
          <w:lang w:eastAsia="es-ES"/>
          <w14:ligatures w14:val="none"/>
        </w:rPr>
        <w:t>0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]),</w:t>
      </w:r>
    </w:p>
    <w:p w14:paraId="689C83F7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    )</w:t>
      </w:r>
    </w:p>
    <w:p w14:paraId="577F8281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  ),</w:t>
      </w:r>
    </w:p>
    <w:p w14:paraId="51BE7EA8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)</w:t>
      </w:r>
    </w:p>
    <w:p w14:paraId="140DCD2C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)</w:t>
      </w:r>
    </w:p>
    <w:p w14:paraId="7084D82A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),</w:t>
      </w:r>
    </w:p>
    <w:p w14:paraId="3365B287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3F7789">
        <w:rPr>
          <w:rFonts w:ascii="Fira Code" w:eastAsia="Times New Roman" w:hAnsi="Fira Code" w:cs="Times New Roman"/>
          <w:color w:val="6A9955"/>
          <w:kern w:val="0"/>
          <w:sz w:val="16"/>
          <w:szCs w:val="16"/>
          <w:lang w:eastAsia="es-ES"/>
          <w14:ligatures w14:val="none"/>
        </w:rPr>
        <w:t>// @ts-ignore</w:t>
      </w:r>
    </w:p>
    <w:p w14:paraId="5F7EB4D7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booksAsArray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booksAsArray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3F7789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bookAsArray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3F7789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({ </w:t>
      </w:r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id: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bookAsArray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[</w:t>
      </w:r>
      <w:r w:rsidRPr="003F7789">
        <w:rPr>
          <w:rFonts w:ascii="Fira Code" w:eastAsia="Times New Roman" w:hAnsi="Fira Code" w:cs="Times New Roman"/>
          <w:color w:val="B5CEA8"/>
          <w:kern w:val="0"/>
          <w:sz w:val="16"/>
          <w:szCs w:val="16"/>
          <w:lang w:eastAsia="es-ES"/>
          <w14:ligatures w14:val="none"/>
        </w:rPr>
        <w:t>0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].</w:t>
      </w:r>
      <w:r w:rsidRPr="003F7789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id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title</w:t>
      </w:r>
      <w:proofErr w:type="spellEnd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bookAsArray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[</w:t>
      </w:r>
      <w:r w:rsidRPr="003F7789">
        <w:rPr>
          <w:rFonts w:ascii="Fira Code" w:eastAsia="Times New Roman" w:hAnsi="Fira Code" w:cs="Times New Roman"/>
          <w:color w:val="B5CEA8"/>
          <w:kern w:val="0"/>
          <w:sz w:val="16"/>
          <w:szCs w:val="16"/>
          <w:lang w:eastAsia="es-ES"/>
          <w14:ligatures w14:val="none"/>
        </w:rPr>
        <w:t>0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].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title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3F7789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image:bookAsArray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[</w:t>
      </w:r>
      <w:r w:rsidRPr="003F7789">
        <w:rPr>
          <w:rFonts w:ascii="Fira Code" w:eastAsia="Times New Roman" w:hAnsi="Fira Code" w:cs="Times New Roman"/>
          <w:color w:val="B5CEA8"/>
          <w:kern w:val="0"/>
          <w:sz w:val="16"/>
          <w:szCs w:val="16"/>
          <w:lang w:eastAsia="es-ES"/>
          <w14:ligatures w14:val="none"/>
        </w:rPr>
        <w:t>1</w:t>
      </w: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].</w:t>
      </w:r>
      <w:proofErr w:type="spellStart"/>
      <w:r w:rsidRPr="003F7789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image</w:t>
      </w:r>
      <w:proofErr w:type="spellEnd"/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}))),</w:t>
      </w:r>
    </w:p>
    <w:p w14:paraId="1AEC871B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);</w:t>
      </w:r>
    </w:p>
    <w:p w14:paraId="7F07D8F7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6B1B8AD7" w14:textId="77777777" w:rsidR="003F7789" w:rsidRPr="003F7789" w:rsidRDefault="003F7789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3F7789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</w:t>
      </w:r>
    </w:p>
    <w:p w14:paraId="274F1C24" w14:textId="34AF3895" w:rsidR="00986427" w:rsidRDefault="001552C5" w:rsidP="003F7789">
      <w:r>
        <w:t>El fichero HTML.</w:t>
      </w:r>
    </w:p>
    <w:p w14:paraId="66BF6A61" w14:textId="77777777" w:rsidR="001552C5" w:rsidRPr="001552C5" w:rsidRDefault="001552C5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r w:rsidRPr="001552C5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h1</w:t>
      </w:r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Libros</w:t>
      </w:r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r w:rsidRPr="001552C5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h1</w:t>
      </w:r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5860F569" w14:textId="77777777" w:rsidR="001552C5" w:rsidRPr="001552C5" w:rsidRDefault="001552C5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1AB3A5BF" w14:textId="77777777" w:rsidR="001552C5" w:rsidRPr="001552C5" w:rsidRDefault="001552C5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1552C5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@if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(</w:t>
      </w:r>
      <w:proofErr w:type="spellStart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booksWithFirstImage</w:t>
      </w:r>
      <w:proofErr w:type="spellEnd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$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| </w:t>
      </w:r>
      <w:proofErr w:type="spellStart"/>
      <w:r w:rsidRPr="001552C5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async</w:t>
      </w:r>
      <w:proofErr w:type="spellEnd"/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; </w:t>
      </w:r>
      <w:r w:rsidRPr="001552C5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as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1552C5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 {</w:t>
      </w:r>
    </w:p>
    <w:p w14:paraId="78EA59BD" w14:textId="77777777" w:rsidR="001552C5" w:rsidRPr="001552C5" w:rsidRDefault="001552C5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1552C5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1552C5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"container"</w:t>
      </w:r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5181A131" w14:textId="77777777" w:rsidR="001552C5" w:rsidRPr="001552C5" w:rsidRDefault="001552C5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</w:t>
      </w:r>
      <w:r w:rsidRPr="001552C5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@for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(</w:t>
      </w:r>
      <w:proofErr w:type="spellStart"/>
      <w:r w:rsidRPr="001552C5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book</w:t>
      </w:r>
      <w:proofErr w:type="spellEnd"/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1552C5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of</w:t>
      </w:r>
      <w:proofErr w:type="spellEnd"/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; </w:t>
      </w:r>
      <w:proofErr w:type="spellStart"/>
      <w:r w:rsidRPr="001552C5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track</w:t>
      </w:r>
      <w:proofErr w:type="spellEnd"/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proofErr w:type="spellEnd"/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 {</w:t>
      </w:r>
    </w:p>
    <w:p w14:paraId="7511C69D" w14:textId="77777777" w:rsidR="001552C5" w:rsidRPr="001552C5" w:rsidRDefault="001552C5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1552C5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card-book</w:t>
      </w:r>
      <w:proofErr w:type="spellEnd"/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[</w:t>
      </w:r>
      <w:proofErr w:type="spellStart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title</w:t>
      </w:r>
      <w:proofErr w:type="spellEnd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]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1552C5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title</w:t>
      </w:r>
      <w:proofErr w:type="spellEnd"/>
      <w:r w:rsidRPr="001552C5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[</w:t>
      </w:r>
      <w:proofErr w:type="spellStart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image</w:t>
      </w:r>
      <w:proofErr w:type="spellEnd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]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1552C5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image</w:t>
      </w:r>
      <w:proofErr w:type="spellEnd"/>
      <w:r w:rsidRPr="001552C5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[</w:t>
      </w:r>
      <w:proofErr w:type="spellStart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routerLink</w:t>
      </w:r>
      <w:proofErr w:type="spellEnd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]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1552C5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"'/</w:t>
      </w:r>
      <w:proofErr w:type="spellStart"/>
      <w:r w:rsidRPr="001552C5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dishes</w:t>
      </w:r>
      <w:proofErr w:type="spellEnd"/>
      <w:r w:rsidRPr="001552C5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/'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+ </w:t>
      </w:r>
      <w:proofErr w:type="spellStart"/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1552C5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id</w:t>
      </w:r>
      <w:proofErr w:type="spellEnd"/>
      <w:r w:rsidRPr="001552C5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&gt;&lt;/</w:t>
      </w:r>
      <w:proofErr w:type="spellStart"/>
      <w:r w:rsidRPr="001552C5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card-book</w:t>
      </w:r>
      <w:proofErr w:type="spellEnd"/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45FD71DE" w14:textId="77777777" w:rsidR="001552C5" w:rsidRPr="001552C5" w:rsidRDefault="001552C5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}</w:t>
      </w:r>
    </w:p>
    <w:p w14:paraId="27061CCE" w14:textId="77777777" w:rsidR="001552C5" w:rsidRPr="001552C5" w:rsidRDefault="001552C5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proofErr w:type="spellStart"/>
      <w:r w:rsidRPr="001552C5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308BC56E" w14:textId="77777777" w:rsidR="001552C5" w:rsidRPr="001552C5" w:rsidRDefault="001552C5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} </w:t>
      </w:r>
      <w:r w:rsidRPr="001552C5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@else</w:t>
      </w: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7D21E872" w14:textId="77777777" w:rsidR="001552C5" w:rsidRPr="001552C5" w:rsidRDefault="001552C5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1552C5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spinner-wait</w:t>
      </w:r>
      <w:proofErr w:type="spellEnd"/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&gt;&lt;/</w:t>
      </w:r>
      <w:proofErr w:type="spellStart"/>
      <w:r w:rsidRPr="001552C5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spinner-wait</w:t>
      </w:r>
      <w:proofErr w:type="spellEnd"/>
      <w:r w:rsidRPr="001552C5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18DF554D" w14:textId="77777777" w:rsidR="001552C5" w:rsidRPr="001552C5" w:rsidRDefault="001552C5" w:rsidP="00012BD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1552C5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</w:t>
      </w:r>
    </w:p>
    <w:p w14:paraId="08A4CC27" w14:textId="11B7A3C3" w:rsidR="00EE0D08" w:rsidRDefault="00EE0D08" w:rsidP="00986427">
      <w:pPr>
        <w:pStyle w:val="Ttulo2"/>
      </w:pPr>
      <w:proofErr w:type="spellStart"/>
      <w:r>
        <w:t>Signals</w:t>
      </w:r>
      <w:proofErr w:type="spellEnd"/>
      <w:r>
        <w:t xml:space="preserve"> simplificado</w:t>
      </w:r>
    </w:p>
    <w:p w14:paraId="27FB2A77" w14:textId="77777777" w:rsidR="00EE0D08" w:rsidRDefault="00EE0D08" w:rsidP="00EE0D08">
      <w:r>
        <w:t xml:space="preserve">La versión con </w:t>
      </w:r>
      <w:proofErr w:type="spellStart"/>
      <w:r>
        <w:t>Signals</w:t>
      </w:r>
      <w:proofErr w:type="spellEnd"/>
      <w:r>
        <w:t xml:space="preserve"> implica emplear una tecnología más actual. Si el servicio trabaja con observables, en algún punto hay que convertir el observable a </w:t>
      </w:r>
      <w:proofErr w:type="spellStart"/>
      <w:r>
        <w:t>signal</w:t>
      </w:r>
      <w:proofErr w:type="spellEnd"/>
      <w:r>
        <w:t>.</w:t>
      </w:r>
    </w:p>
    <w:p w14:paraId="28DCED2E" w14:textId="73344C22" w:rsidR="00EE0D08" w:rsidRDefault="00EE0D08" w:rsidP="00EE0D08">
      <w:r>
        <w:t xml:space="preserve">En el primer fichero </w:t>
      </w:r>
      <w:proofErr w:type="spellStart"/>
      <w:r>
        <w:t>TypeScript</w:t>
      </w:r>
      <w:proofErr w:type="spellEnd"/>
      <w:r>
        <w:t xml:space="preserve"> encontramos el código en el cual se emplea la función </w:t>
      </w:r>
      <w:proofErr w:type="spellStart"/>
      <w:r w:rsidRPr="0084404F">
        <w:rPr>
          <w:b/>
          <w:bCs/>
        </w:rPr>
        <w:t>lastValueOf</w:t>
      </w:r>
      <w:proofErr w:type="spellEnd"/>
      <w:r>
        <w:t xml:space="preserve"> , la cual se emplea para convertir un observable en una promesa y poder esperar su valor. El segundo fichero contiene el HTML y se puede observar que para obtener el valor incluido en el </w:t>
      </w:r>
      <w:proofErr w:type="spellStart"/>
      <w:r>
        <w:t>signal</w:t>
      </w:r>
      <w:proofErr w:type="spellEnd"/>
      <w:r>
        <w:t xml:space="preserve"> hay que emplear los paréntesis.</w:t>
      </w:r>
    </w:p>
    <w:p w14:paraId="11474FEA" w14:textId="77777777" w:rsidR="00EE0D08" w:rsidRDefault="00EE0D08" w:rsidP="00EE0D08">
      <w:r>
        <w:t xml:space="preserve">El fichero </w:t>
      </w:r>
      <w:proofErr w:type="spellStart"/>
      <w:r>
        <w:t>TypeScript</w:t>
      </w:r>
      <w:proofErr w:type="spellEnd"/>
      <w:r>
        <w:t>.</w:t>
      </w:r>
    </w:p>
    <w:p w14:paraId="7C7B98FD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Component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inject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OnInit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signal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Signal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WritableSignal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'@angular/</w:t>
      </w:r>
      <w:proofErr w:type="spellStart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core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;</w:t>
      </w:r>
    </w:p>
    <w:p w14:paraId="2CA91719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CardCategory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"../</w:t>
      </w:r>
      <w:proofErr w:type="spellStart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card-category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/</w:t>
      </w:r>
      <w:proofErr w:type="spellStart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card-category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;</w:t>
      </w:r>
    </w:p>
    <w:p w14:paraId="6DE7F737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ProductsService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'../../</w:t>
      </w:r>
      <w:proofErr w:type="spellStart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services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/</w:t>
      </w:r>
      <w:proofErr w:type="spellStart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products-service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;</w:t>
      </w:r>
    </w:p>
    <w:p w14:paraId="7703F0B6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firstValueFrom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proofErr w:type="spellStart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rxjs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;</w:t>
      </w:r>
    </w:p>
    <w:p w14:paraId="6D368082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5EECE7F2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type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CategoryT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{</w:t>
      </w:r>
    </w:p>
    <w:p w14:paraId="418B1E55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id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EE0D0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string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1117808B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name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EE0D0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string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4DAB09EB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</w:t>
      </w:r>
    </w:p>
    <w:p w14:paraId="35A869C4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18EE658A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@</w:t>
      </w:r>
      <w:r w:rsidRPr="00EE0D0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Component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({</w:t>
      </w:r>
    </w:p>
    <w:p w14:paraId="0CBA10BD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selector: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'panel-</w:t>
      </w:r>
      <w:proofErr w:type="spellStart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categories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5920DF93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imports</w:t>
      </w:r>
      <w:proofErr w:type="spellEnd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[</w:t>
      </w:r>
      <w:proofErr w:type="spellStart"/>
      <w:r w:rsidRPr="00EE0D0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CardCategory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],</w:t>
      </w:r>
    </w:p>
    <w:p w14:paraId="5D2DFE17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templateUrl</w:t>
      </w:r>
      <w:proofErr w:type="spellEnd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'./panel-categories.html'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4879A394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styleUrl</w:t>
      </w:r>
      <w:proofErr w:type="spellEnd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'./panel-categories.css'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7D853BD4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})</w:t>
      </w:r>
    </w:p>
    <w:p w14:paraId="7B5536C3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export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PanelCategories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implements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OnInit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0F22D5B2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private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serviceProducts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EE0D0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inject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E0D0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ProductsService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466CD512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</w:p>
    <w:p w14:paraId="5836F159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categories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EE0D0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WritableSignal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EE0D0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CategoryT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[] | </w:t>
      </w:r>
      <w:proofErr w:type="spellStart"/>
      <w:r w:rsidRPr="00EE0D0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undefined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&gt; = </w:t>
      </w:r>
      <w:proofErr w:type="spellStart"/>
      <w:r w:rsidRPr="00EE0D0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signal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undefined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4ED5CD0E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7B28773C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async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ngOnInit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 {</w:t>
      </w:r>
    </w:p>
    <w:p w14:paraId="5A73413D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category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await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firstValueFrom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serviceProducts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E0D0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getCategories</w:t>
      </w:r>
      <w:proofErr w:type="spellEnd"/>
      <w:r w:rsidRPr="00EE0D0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$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());</w:t>
      </w:r>
    </w:p>
    <w:p w14:paraId="129AB886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categories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E0D0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set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E0D0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category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54A5ADB7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}</w:t>
      </w:r>
    </w:p>
    <w:p w14:paraId="730638CB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</w:t>
      </w:r>
    </w:p>
    <w:p w14:paraId="1832D5DF" w14:textId="77777777" w:rsidR="00EE0D08" w:rsidRDefault="00EE0D08" w:rsidP="00EE0D08">
      <w:r>
        <w:t>El fichero HTML.</w:t>
      </w:r>
    </w:p>
    <w:p w14:paraId="0E57358F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h1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 xml:space="preserve">"p-4 text-4xl </w:t>
      </w:r>
      <w:proofErr w:type="spellStart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text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 xml:space="preserve">-center </w:t>
      </w:r>
      <w:proofErr w:type="spellStart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font-bold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Categorías</w:t>
      </w:r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h1</w:t>
      </w:r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42AE595C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35A6F0EB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lastRenderedPageBreak/>
        <w:t>@if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(</w:t>
      </w:r>
      <w:proofErr w:type="spellStart"/>
      <w:r w:rsidRPr="00EE0D0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categories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()) {</w:t>
      </w:r>
    </w:p>
    <w:p w14:paraId="607540AF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flex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flex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-col p-4 gap-4"</w:t>
      </w:r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0D3F6733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</w:t>
      </w:r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@for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(</w:t>
      </w:r>
      <w:proofErr w:type="spellStart"/>
      <w:r w:rsidRPr="00EE0D0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category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of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categories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(); </w:t>
      </w:r>
      <w:proofErr w:type="spellStart"/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track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category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id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 {</w:t>
      </w:r>
    </w:p>
    <w:p w14:paraId="5466B909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card-category</w:t>
      </w:r>
      <w:proofErr w:type="spellEnd"/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[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category</w:t>
      </w:r>
      <w:proofErr w:type="spellEnd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-id]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category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id</w:t>
      </w:r>
      <w:proofErr w:type="spellEnd"/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[</w:t>
      </w:r>
      <w:proofErr w:type="spellStart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category-name</w:t>
      </w:r>
      <w:proofErr w:type="spellEnd"/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]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category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E0D0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name</w:t>
      </w:r>
      <w:r w:rsidRPr="00EE0D0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&gt;&lt;/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card-category</w:t>
      </w:r>
      <w:proofErr w:type="spellEnd"/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03D5803D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}</w:t>
      </w:r>
    </w:p>
    <w:p w14:paraId="30A56234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53B527A7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} </w:t>
      </w:r>
      <w:r w:rsidRPr="00EE0D0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@else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67BF0570" w14:textId="20D80DB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Recuperando informaci</w:t>
      </w:r>
      <w:r w:rsidR="003E2FC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ó</w:t>
      </w: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n. Espere, por favor ...</w:t>
      </w:r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proofErr w:type="spellStart"/>
      <w:r w:rsidRPr="00EE0D0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EE0D08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26407660" w14:textId="77777777" w:rsidR="00EE0D08" w:rsidRPr="00EE0D08" w:rsidRDefault="00EE0D08" w:rsidP="00EE0D0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E0D0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</w:t>
      </w:r>
    </w:p>
    <w:p w14:paraId="6688E767" w14:textId="6F71AA66" w:rsidR="000E0A43" w:rsidRDefault="000E0A43" w:rsidP="00986427">
      <w:pPr>
        <w:pStyle w:val="Ttulo2"/>
      </w:pPr>
      <w:r>
        <w:t xml:space="preserve">Servicio de autenticación implementado con </w:t>
      </w:r>
      <w:proofErr w:type="spellStart"/>
      <w:r>
        <w:t>signals</w:t>
      </w:r>
      <w:proofErr w:type="spellEnd"/>
    </w:p>
    <w:p w14:paraId="6630691A" w14:textId="316631FA" w:rsidR="000E0A43" w:rsidRDefault="000E0A43" w:rsidP="000E0A43">
      <w:r>
        <w:t xml:space="preserve">El siguiente servicio de autenticación recurre exclusivamente a </w:t>
      </w:r>
      <w:proofErr w:type="spellStart"/>
      <w:r>
        <w:t>signals</w:t>
      </w:r>
      <w:proofErr w:type="spellEnd"/>
      <w:r>
        <w:t xml:space="preserve">. Sigue empleando observables para consumir un </w:t>
      </w:r>
      <w:proofErr w:type="spellStart"/>
      <w:r>
        <w:t>endpoint</w:t>
      </w:r>
      <w:proofErr w:type="spellEnd"/>
      <w:r>
        <w:t xml:space="preserve">, pero convirtiendo el resultado a promesa empleando </w:t>
      </w:r>
      <w:proofErr w:type="spellStart"/>
      <w:r w:rsidRPr="000E0A43">
        <w:rPr>
          <w:b/>
          <w:bCs/>
        </w:rPr>
        <w:t>firstValueOf</w:t>
      </w:r>
      <w:proofErr w:type="spellEnd"/>
      <w:r>
        <w:t xml:space="preserve"> y empleando </w:t>
      </w:r>
      <w:proofErr w:type="spellStart"/>
      <w:r>
        <w:t>signals</w:t>
      </w:r>
      <w:proofErr w:type="spellEnd"/>
      <w:r>
        <w:t xml:space="preserve"> a partir del resultado.</w:t>
      </w:r>
    </w:p>
    <w:p w14:paraId="3CBCC4D4" w14:textId="275E820D" w:rsidR="000E0A43" w:rsidRDefault="000E0A43" w:rsidP="000E0A43">
      <w:r>
        <w:t xml:space="preserve">El primer fichero </w:t>
      </w:r>
      <w:proofErr w:type="spellStart"/>
      <w:r>
        <w:t>TypeScript</w:t>
      </w:r>
      <w:proofErr w:type="spellEnd"/>
      <w:r>
        <w:t xml:space="preserve"> es el servicio de autenticación de usuarios. El segundo fichero </w:t>
      </w:r>
      <w:proofErr w:type="spellStart"/>
      <w:r>
        <w:t>TypeScript</w:t>
      </w:r>
      <w:proofErr w:type="spellEnd"/>
      <w:r>
        <w:t xml:space="preserve"> está asociado a un botón de inicio de sesión. El tercer fichero HTML emplea los </w:t>
      </w:r>
      <w:proofErr w:type="spellStart"/>
      <w:r>
        <w:t>signals</w:t>
      </w:r>
      <w:proofErr w:type="spellEnd"/>
      <w:r>
        <w:t xml:space="preserve"> ofrecidos por el servicio para la gestión del proceso de autenticación.</w:t>
      </w:r>
    </w:p>
    <w:p w14:paraId="4BC838B6" w14:textId="2BA7A872" w:rsidR="000E0A43" w:rsidRDefault="000E0A43" w:rsidP="000E0A43">
      <w:bookmarkStart w:id="0" w:name="_Hlk218019526"/>
      <w:r>
        <w:t xml:space="preserve">Primer fichero </w:t>
      </w:r>
      <w:proofErr w:type="spellStart"/>
      <w:r>
        <w:t>TypeScript</w:t>
      </w:r>
      <w:proofErr w:type="spellEnd"/>
      <w:r>
        <w:t>.</w:t>
      </w:r>
    </w:p>
    <w:bookmarkEnd w:id="0"/>
    <w:p w14:paraId="5BDDF91B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HttpClient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'@angular/</w:t>
      </w:r>
      <w:proofErr w:type="spellStart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common</w:t>
      </w:r>
      <w:proofErr w:type="spellEnd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/http'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;</w:t>
      </w:r>
    </w:p>
    <w:p w14:paraId="6DAA5F71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computed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effect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inject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Injectable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signal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'@angular/</w:t>
      </w:r>
      <w:proofErr w:type="spellStart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core</w:t>
      </w:r>
      <w:proofErr w:type="spellEnd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;</w:t>
      </w:r>
    </w:p>
    <w:p w14:paraId="3C1C5BB3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firstValueFrom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Observable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proofErr w:type="spellStart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rxjs</w:t>
      </w:r>
      <w:proofErr w:type="spellEnd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;</w:t>
      </w:r>
    </w:p>
    <w:p w14:paraId="26F6C05D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633E7D8F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@</w:t>
      </w:r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Injectable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({</w:t>
      </w:r>
    </w:p>
    <w:p w14:paraId="6F63C59E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providedIn</w:t>
      </w:r>
      <w:proofErr w:type="spellEnd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proofErr w:type="spellStart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root</w:t>
      </w:r>
      <w:proofErr w:type="spellEnd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61A1231A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})</w:t>
      </w:r>
    </w:p>
    <w:p w14:paraId="7DCC7B14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export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AuthService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289A97EB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4DC2CA58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http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inject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HttpClient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44D95FBF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623AEAB1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token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signal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string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| 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undefined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&gt;(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undefined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094A6D02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isLogging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signal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boolean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&gt;(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false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07449E00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6E6E2948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isLogged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computed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(()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token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() ?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true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: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false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1332B3B5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r w:rsidRPr="000E0A43">
        <w:rPr>
          <w:rFonts w:ascii="Fira Code" w:eastAsia="Times New Roman" w:hAnsi="Fira Code" w:cs="Times New Roman"/>
          <w:color w:val="6A9955"/>
          <w:kern w:val="0"/>
          <w:sz w:val="16"/>
          <w:szCs w:val="16"/>
          <w:lang w:eastAsia="es-ES"/>
          <w14:ligatures w14:val="none"/>
        </w:rPr>
        <w:t>// @ts-ignore</w:t>
      </w:r>
    </w:p>
    <w:p w14:paraId="1B24E6AC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fullname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computed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(()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token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() ? 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`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${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decodeToken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token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()).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firstName</w:t>
      </w:r>
      <w:proofErr w:type="spellEnd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}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 xml:space="preserve">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${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decodeToken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token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()).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lastName</w:t>
      </w:r>
      <w:proofErr w:type="spellEnd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}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`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: 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'NOT LOGGED'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71B205A2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558F1E0C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constructor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 {</w:t>
      </w:r>
    </w:p>
    <w:p w14:paraId="6E80987C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effect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(()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5666BCFD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console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log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fullname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());</w:t>
      </w:r>
    </w:p>
    <w:p w14:paraId="3E6D1E23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});</w:t>
      </w:r>
    </w:p>
    <w:p w14:paraId="7B29F197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}</w:t>
      </w:r>
    </w:p>
    <w:p w14:paraId="132615A2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</w:t>
      </w:r>
    </w:p>
    <w:p w14:paraId="3718B15B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public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closeSession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 {</w:t>
      </w:r>
    </w:p>
    <w:p w14:paraId="4958D12A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token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set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undefined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6F5D21AE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}</w:t>
      </w:r>
    </w:p>
    <w:p w14:paraId="62E1FFDA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132140EA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async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validateUser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username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string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password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string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): 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Promise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void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&gt; {</w:t>
      </w:r>
    </w:p>
    <w:p w14:paraId="7DC40800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body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{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username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password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expiresInMins</w:t>
      </w:r>
      <w:proofErr w:type="spellEnd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E0A43">
        <w:rPr>
          <w:rFonts w:ascii="Fira Code" w:eastAsia="Times New Roman" w:hAnsi="Fira Code" w:cs="Times New Roman"/>
          <w:color w:val="B5CEA8"/>
          <w:kern w:val="0"/>
          <w:sz w:val="16"/>
          <w:szCs w:val="16"/>
          <w:lang w:eastAsia="es-ES"/>
          <w14:ligatures w14:val="none"/>
        </w:rPr>
        <w:t>30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};</w:t>
      </w:r>
    </w:p>
    <w:p w14:paraId="6473F4A3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lastRenderedPageBreak/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url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'https://dummyjson.com/</w:t>
      </w:r>
      <w:proofErr w:type="spellStart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auth</w:t>
      </w:r>
      <w:proofErr w:type="spellEnd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/</w:t>
      </w:r>
      <w:proofErr w:type="spellStart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login</w:t>
      </w:r>
      <w:proofErr w:type="spellEnd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;</w:t>
      </w:r>
    </w:p>
    <w:p w14:paraId="4F7D0F2B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isLogging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set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true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0BBBCB6D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E0A43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observable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http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post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0E0A43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url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E0A43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body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{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withCredentials</w:t>
      </w:r>
      <w:proofErr w:type="spellEnd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false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}).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pipe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3E77D02B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</w:t>
      </w:r>
      <w:r w:rsidRPr="000E0A43">
        <w:rPr>
          <w:rFonts w:ascii="Fira Code" w:eastAsia="Times New Roman" w:hAnsi="Fira Code" w:cs="Times New Roman"/>
          <w:color w:val="6A9955"/>
          <w:kern w:val="0"/>
          <w:sz w:val="16"/>
          <w:szCs w:val="16"/>
          <w:lang w:eastAsia="es-ES"/>
          <w14:ligatures w14:val="none"/>
        </w:rPr>
        <w:t>// @ts-ignore</w:t>
      </w:r>
    </w:p>
    <w:p w14:paraId="1579C49C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(({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accessToken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})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accessToken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),</w:t>
      </w:r>
    </w:p>
    <w:p w14:paraId="7B7856FB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);</w:t>
      </w:r>
    </w:p>
    <w:p w14:paraId="52ADD1DF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E0A43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token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await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firstValueFrom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0E0A43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observable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7159270F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window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localStorage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setItem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'token-store'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r w:rsidRPr="000E0A43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token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043C5C7E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token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set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0E0A43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token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1AB512EF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isLogging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set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false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2FA42767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}</w:t>
      </w:r>
    </w:p>
    <w:p w14:paraId="47886652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56CA31B4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private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decodeToken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token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string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): 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object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25E19F08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parseJwt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(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token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string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)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5B9ECB2C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</w:t>
      </w:r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try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75E54BF2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</w:t>
      </w:r>
      <w:proofErr w:type="spellStart"/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return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JSON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parse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atob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token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split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'.'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)[</w:t>
      </w:r>
      <w:r w:rsidRPr="000E0A43">
        <w:rPr>
          <w:rFonts w:ascii="Fira Code" w:eastAsia="Times New Roman" w:hAnsi="Fira Code" w:cs="Times New Roman"/>
          <w:color w:val="B5CEA8"/>
          <w:kern w:val="0"/>
          <w:sz w:val="16"/>
          <w:szCs w:val="16"/>
          <w:lang w:eastAsia="es-ES"/>
          <w14:ligatures w14:val="none"/>
        </w:rPr>
        <w:t>1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]));</w:t>
      </w:r>
    </w:p>
    <w:p w14:paraId="789F7181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} </w:t>
      </w:r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catch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(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error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 {</w:t>
      </w:r>
    </w:p>
    <w:p w14:paraId="17D265F7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</w:t>
      </w:r>
      <w:r w:rsidRPr="000E0A43">
        <w:rPr>
          <w:rFonts w:ascii="Fira Code" w:eastAsia="Times New Roman" w:hAnsi="Fira Code" w:cs="Times New Roman"/>
          <w:color w:val="6A9955"/>
          <w:kern w:val="0"/>
          <w:sz w:val="16"/>
          <w:szCs w:val="16"/>
          <w:lang w:eastAsia="es-ES"/>
          <w14:ligatures w14:val="none"/>
        </w:rPr>
        <w:t>// @ts-ignore</w:t>
      </w:r>
    </w:p>
    <w:p w14:paraId="7D9E7132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</w:t>
      </w:r>
      <w:proofErr w:type="spellStart"/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throw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new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E0A43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Error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`</w:t>
      </w:r>
      <w:proofErr w:type="spellStart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Problem</w:t>
      </w:r>
      <w:proofErr w:type="spellEnd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decoding</w:t>
      </w:r>
      <w:proofErr w:type="spellEnd"/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 xml:space="preserve"> token "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${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token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}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 xml:space="preserve">": </w:t>
      </w:r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${</w:t>
      </w:r>
      <w:proofErr w:type="spellStart"/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error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message</w:t>
      </w:r>
      <w:proofErr w:type="spellEnd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}</w:t>
      </w:r>
      <w:r w:rsidRPr="000E0A43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.`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42697B68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}</w:t>
      </w:r>
    </w:p>
    <w:p w14:paraId="63B02284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}</w:t>
      </w:r>
    </w:p>
    <w:p w14:paraId="772904B5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tokenDecodificado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0E0A43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parseJwt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0E0A43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token</w:t>
      </w: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7BA67D06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E0A43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return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E0A43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tokenDecodificado</w:t>
      </w:r>
      <w:proofErr w:type="spellEnd"/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;</w:t>
      </w:r>
    </w:p>
    <w:p w14:paraId="3D175753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}</w:t>
      </w:r>
    </w:p>
    <w:p w14:paraId="437DE6A4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5005F319" w14:textId="77777777" w:rsidR="000E0A43" w:rsidRPr="000E0A43" w:rsidRDefault="000E0A43" w:rsidP="000E0A43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E0A43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</w:t>
      </w:r>
    </w:p>
    <w:p w14:paraId="5D49072B" w14:textId="2CA4A2DF" w:rsidR="000E0A43" w:rsidRDefault="000E0A43" w:rsidP="000E0A43">
      <w:r>
        <w:t>Segundo</w:t>
      </w:r>
      <w:r>
        <w:t xml:space="preserve"> fichero </w:t>
      </w:r>
      <w:proofErr w:type="spellStart"/>
      <w:r>
        <w:t>TypeScript</w:t>
      </w:r>
      <w:proofErr w:type="spellEnd"/>
      <w:r>
        <w:t>.</w:t>
      </w:r>
    </w:p>
    <w:p w14:paraId="3A5974C1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B5137C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Component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inject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B5137C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'@angular/</w:t>
      </w:r>
      <w:proofErr w:type="spellStart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core</w:t>
      </w:r>
      <w:proofErr w:type="spellEnd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;</w:t>
      </w:r>
    </w:p>
    <w:p w14:paraId="14E0D1AE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B5137C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AuthService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B5137C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'../../</w:t>
      </w:r>
      <w:proofErr w:type="spellStart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services</w:t>
      </w:r>
      <w:proofErr w:type="spellEnd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/</w:t>
      </w:r>
      <w:proofErr w:type="spellStart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auth-service</w:t>
      </w:r>
      <w:proofErr w:type="spellEnd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;</w:t>
      </w:r>
    </w:p>
    <w:p w14:paraId="0FD8B138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07135CE2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@</w:t>
      </w:r>
      <w:r w:rsidRPr="00B5137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Component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({</w:t>
      </w:r>
    </w:p>
    <w:p w14:paraId="0CDEEBAC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selector: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proofErr w:type="spellStart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button-loggin</w:t>
      </w:r>
      <w:proofErr w:type="spellEnd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5F03E758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imports</w:t>
      </w:r>
      <w:proofErr w:type="spellEnd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[],</w:t>
      </w:r>
    </w:p>
    <w:p w14:paraId="33CF0E36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templateUrl</w:t>
      </w:r>
      <w:proofErr w:type="spellEnd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'./button-loggin.html'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2960EF08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})</w:t>
      </w:r>
    </w:p>
    <w:p w14:paraId="06BECF57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B5137C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export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B5137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ButtonLoggin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6124F061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6126A6C8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authService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B5137C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inject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B5137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AuthService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22D935ED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01F694D3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async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B5137C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openSession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$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event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B5137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PointerEvent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 {</w:t>
      </w:r>
    </w:p>
    <w:p w14:paraId="6BB82051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B5137C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await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authService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B5137C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validateUser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proofErr w:type="spellStart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emilys</w:t>
      </w:r>
      <w:proofErr w:type="spellEnd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proofErr w:type="spellStart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emilyspass</w:t>
      </w:r>
      <w:proofErr w:type="spellEnd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11BCB014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}</w:t>
      </w:r>
    </w:p>
    <w:p w14:paraId="0EBBA1FF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4F4265FD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B5137C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cerrarSession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$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event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B5137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PointerEvent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 {</w:t>
      </w:r>
    </w:p>
    <w:p w14:paraId="414F7726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authService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B5137C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closeSession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();</w:t>
      </w:r>
    </w:p>
    <w:p w14:paraId="209AB749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}</w:t>
      </w:r>
    </w:p>
    <w:p w14:paraId="6A76341F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</w:t>
      </w:r>
    </w:p>
    <w:p w14:paraId="4EBC2E1C" w14:textId="24203ED8" w:rsidR="000E0A43" w:rsidRDefault="00B5137C" w:rsidP="000E0A43">
      <w:r>
        <w:t>Tercer fichero HTML.</w:t>
      </w:r>
    </w:p>
    <w:p w14:paraId="4AD13722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@if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(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authService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B5137C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isLogged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()) {</w:t>
      </w:r>
    </w:p>
    <w:p w14:paraId="573CFA9A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span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flex</w:t>
      </w:r>
      <w:proofErr w:type="spellEnd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flex</w:t>
      </w:r>
      <w:proofErr w:type="spellEnd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-col place-</w:t>
      </w:r>
      <w:proofErr w:type="spellStart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items</w:t>
      </w:r>
      <w:proofErr w:type="spellEnd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-center"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5966CB52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lastRenderedPageBreak/>
        <w:t xml:space="preserve">        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span</w:t>
      </w:r>
      <w:proofErr w:type="spellEnd"/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{{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authService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B5137C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fullname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()}}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proofErr w:type="spellStart"/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span</w:t>
      </w:r>
      <w:proofErr w:type="spellEnd"/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5792FFC6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a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btn</w:t>
      </w:r>
      <w:proofErr w:type="spellEnd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click</w:t>
      </w:r>
      <w:proofErr w:type="spellEnd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)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B5137C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cerrarSession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$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event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Cerrar sesión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a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3D6B39DA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proofErr w:type="spellStart"/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span</w:t>
      </w:r>
      <w:proofErr w:type="spellEnd"/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559741C0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} </w:t>
      </w:r>
      <w:r w:rsidRPr="00B5137C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@else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26C24F9F" w14:textId="77777777" w:rsidR="00B5137C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a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btn</w:t>
      </w:r>
      <w:proofErr w:type="spellEnd"/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click</w:t>
      </w:r>
      <w:proofErr w:type="spellEnd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)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B5137C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openSession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$</w:t>
      </w:r>
      <w:proofErr w:type="spellStart"/>
      <w:r w:rsidRPr="00B5137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event</w:t>
      </w:r>
      <w:proofErr w:type="spellEnd"/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</w:t>
      </w:r>
      <w:r w:rsidRPr="00B5137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Abrir sesión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r w:rsidRPr="00B5137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a</w:t>
      </w:r>
      <w:r w:rsidRPr="00B5137C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0144CFBD" w14:textId="4042A350" w:rsidR="000E0A43" w:rsidRPr="00B5137C" w:rsidRDefault="00B5137C" w:rsidP="00B5137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B5137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</w:t>
      </w:r>
    </w:p>
    <w:p w14:paraId="4BAB8F20" w14:textId="4C1BEE11" w:rsidR="00986427" w:rsidRDefault="00986427" w:rsidP="00986427">
      <w:pPr>
        <w:pStyle w:val="Ttulo2"/>
      </w:pPr>
      <w:proofErr w:type="spellStart"/>
      <w:r>
        <w:t>Signals</w:t>
      </w:r>
      <w:proofErr w:type="spellEnd"/>
      <w:r w:rsidR="00F86B28">
        <w:t xml:space="preserve"> con </w:t>
      </w:r>
      <w:proofErr w:type="spellStart"/>
      <w:r w:rsidR="00F86B28">
        <w:t>SignalStore</w:t>
      </w:r>
      <w:proofErr w:type="spellEnd"/>
      <w:r w:rsidR="00F86B28">
        <w:t xml:space="preserve"> de </w:t>
      </w:r>
      <w:proofErr w:type="spellStart"/>
      <w:r w:rsidR="00F86B28">
        <w:t>RxJS</w:t>
      </w:r>
      <w:proofErr w:type="spellEnd"/>
    </w:p>
    <w:p w14:paraId="520F819E" w14:textId="4BCA2B2E" w:rsidR="00986427" w:rsidRDefault="00C25623">
      <w:r>
        <w:t xml:space="preserve">La versión con </w:t>
      </w:r>
      <w:proofErr w:type="spellStart"/>
      <w:r>
        <w:t>Signals</w:t>
      </w:r>
      <w:proofErr w:type="spellEnd"/>
      <w:r>
        <w:t xml:space="preserve"> implica emplear una tecnología más actual. Si el servicio trabaja con observables, en algún punto hay que convertir el observable a </w:t>
      </w:r>
      <w:proofErr w:type="spellStart"/>
      <w:r>
        <w:t>signal</w:t>
      </w:r>
      <w:proofErr w:type="spellEnd"/>
      <w:r>
        <w:t>.</w:t>
      </w:r>
    </w:p>
    <w:p w14:paraId="1D16E0EA" w14:textId="79F0D4F2" w:rsidR="000D342C" w:rsidRDefault="000D342C">
      <w:r>
        <w:t xml:space="preserve">En el primer fichero </w:t>
      </w:r>
      <w:proofErr w:type="spellStart"/>
      <w:r>
        <w:t>TypeScript</w:t>
      </w:r>
      <w:proofErr w:type="spellEnd"/>
      <w:r>
        <w:t xml:space="preserve"> encontramos el código que inicia el consumo del </w:t>
      </w:r>
      <w:proofErr w:type="spellStart"/>
      <w:r>
        <w:t>endpoint</w:t>
      </w:r>
      <w:proofErr w:type="spellEnd"/>
      <w:r>
        <w:t>, aunque habría que hacerlo en un lugar más adecuado.</w:t>
      </w:r>
      <w:r w:rsidR="0003611A">
        <w:t xml:space="preserve"> El segundo fichero contiene el HTML y se puede observar que para obtener el valor incluido en el </w:t>
      </w:r>
      <w:proofErr w:type="spellStart"/>
      <w:r w:rsidR="0003611A">
        <w:t>signal</w:t>
      </w:r>
      <w:proofErr w:type="spellEnd"/>
      <w:r w:rsidR="0003611A">
        <w:t xml:space="preserve"> hay que emplear los paréntesis.</w:t>
      </w:r>
      <w:r w:rsidR="00E758D8">
        <w:t xml:space="preserve"> Los </w:t>
      </w:r>
      <w:proofErr w:type="spellStart"/>
      <w:r w:rsidR="00E758D8">
        <w:t>signals</w:t>
      </w:r>
      <w:proofErr w:type="spellEnd"/>
      <w:r w:rsidR="00E758D8">
        <w:t xml:space="preserve"> están declarados en un Store de la librería </w:t>
      </w:r>
      <w:proofErr w:type="spellStart"/>
      <w:r w:rsidR="00E758D8">
        <w:t>RxJS</w:t>
      </w:r>
      <w:proofErr w:type="spellEnd"/>
      <w:r w:rsidR="00E758D8">
        <w:t xml:space="preserve">. El tercer fichero </w:t>
      </w:r>
      <w:proofErr w:type="spellStart"/>
      <w:r w:rsidR="00E758D8">
        <w:t>TypeScript</w:t>
      </w:r>
      <w:proofErr w:type="spellEnd"/>
      <w:r w:rsidR="00E758D8">
        <w:t xml:space="preserve"> declara el store</w:t>
      </w:r>
      <w:r w:rsidR="0084404F">
        <w:t xml:space="preserve">, en el cual se emplea la función </w:t>
      </w:r>
      <w:proofErr w:type="spellStart"/>
      <w:r w:rsidR="0084404F" w:rsidRPr="0084404F">
        <w:rPr>
          <w:b/>
          <w:bCs/>
        </w:rPr>
        <w:t>lastValueOf</w:t>
      </w:r>
      <w:proofErr w:type="spellEnd"/>
      <w:r w:rsidR="0084404F">
        <w:t xml:space="preserve"> que empleamos para convertir un observable en una promesa y poder esperar su valor</w:t>
      </w:r>
      <w:r w:rsidR="00E758D8">
        <w:t>.</w:t>
      </w:r>
    </w:p>
    <w:p w14:paraId="55AA9182" w14:textId="05477961" w:rsidR="0003611A" w:rsidRDefault="0003611A">
      <w:r>
        <w:t xml:space="preserve">El fichero </w:t>
      </w:r>
      <w:proofErr w:type="spellStart"/>
      <w:r>
        <w:t>TypeScript</w:t>
      </w:r>
      <w:proofErr w:type="spellEnd"/>
      <w:r>
        <w:t>.</w:t>
      </w:r>
    </w:p>
    <w:p w14:paraId="316C26D1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@</w:t>
      </w:r>
      <w:r w:rsidRPr="000D342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Component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({</w:t>
      </w:r>
    </w:p>
    <w:p w14:paraId="1D19DB1F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r w:rsidRPr="000D342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selector: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D342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'panel-</w:t>
      </w:r>
      <w:proofErr w:type="spellStart"/>
      <w:r w:rsidRPr="000D342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0D342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03F7FAC6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D342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imports</w:t>
      </w:r>
      <w:proofErr w:type="spellEnd"/>
      <w:r w:rsidRPr="000D342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[</w:t>
      </w:r>
      <w:proofErr w:type="spellStart"/>
      <w:r w:rsidRPr="000D342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CommonModule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D342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CardBook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D342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SpinnerWait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0D342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RouterLink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],</w:t>
      </w:r>
    </w:p>
    <w:p w14:paraId="5B5C2E7B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D342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providers</w:t>
      </w:r>
      <w:proofErr w:type="spellEnd"/>
      <w:r w:rsidRPr="000D342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[ </w:t>
      </w:r>
      <w:proofErr w:type="spellStart"/>
      <w:r w:rsidRPr="000D342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ThermomixStore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],</w:t>
      </w:r>
    </w:p>
    <w:p w14:paraId="7A70197E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D342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templateUrl</w:t>
      </w:r>
      <w:proofErr w:type="spellEnd"/>
      <w:r w:rsidRPr="000D342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D342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'./panel-books.html'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398EFDCC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D342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styleUrl</w:t>
      </w:r>
      <w:proofErr w:type="spellEnd"/>
      <w:r w:rsidRPr="000D342C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D342C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'./panel-books.css'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3DAB3AE0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})</w:t>
      </w:r>
    </w:p>
    <w:p w14:paraId="6CFE6CF4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0D342C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export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D342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D342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PanelBooks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77A6B4B7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proofErr w:type="spellStart"/>
      <w:r w:rsidRPr="000D342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readonly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D342C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thermomixStore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0D342C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inject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0D342C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ThermomixStore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516FB5DC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45A0899F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</w:t>
      </w:r>
      <w:r w:rsidRPr="000D342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constructor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 {</w:t>
      </w:r>
    </w:p>
    <w:p w14:paraId="3ACC644A" w14:textId="484AE0A2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0D342C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this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D342C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thermomixStore</w:t>
      </w: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D342C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getBooksWithFirstImage</w:t>
      </w:r>
      <w:proofErr w:type="spellEnd"/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();</w:t>
      </w:r>
    </w:p>
    <w:p w14:paraId="4E304851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}</w:t>
      </w:r>
    </w:p>
    <w:p w14:paraId="2D5338AC" w14:textId="77777777" w:rsidR="000D342C" w:rsidRPr="000D342C" w:rsidRDefault="000D342C" w:rsidP="000D342C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D342C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</w:t>
      </w:r>
    </w:p>
    <w:p w14:paraId="20EA669C" w14:textId="0CE16D33" w:rsidR="000D342C" w:rsidRDefault="0003611A">
      <w:r>
        <w:t>El fichero HTML.</w:t>
      </w:r>
    </w:p>
    <w:p w14:paraId="004DA654" w14:textId="77777777" w:rsidR="0003611A" w:rsidRPr="0003611A" w:rsidRDefault="0003611A" w:rsidP="0003611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r w:rsidRPr="0003611A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h1</w:t>
      </w:r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Libros</w:t>
      </w:r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r w:rsidRPr="0003611A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h1</w:t>
      </w:r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3DF29BBD" w14:textId="77777777" w:rsidR="0003611A" w:rsidRPr="0003611A" w:rsidRDefault="0003611A" w:rsidP="0003611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1F4D767C" w14:textId="77777777" w:rsidR="0003611A" w:rsidRPr="0003611A" w:rsidRDefault="0003611A" w:rsidP="0003611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3611A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@if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(</w:t>
      </w:r>
      <w:proofErr w:type="spellStart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thermomixStore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3611A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isLoadingBooks</w:t>
      </w:r>
      <w:proofErr w:type="spellEnd"/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()) {</w:t>
      </w:r>
    </w:p>
    <w:p w14:paraId="79C72638" w14:textId="77777777" w:rsidR="0003611A" w:rsidRPr="0003611A" w:rsidRDefault="0003611A" w:rsidP="0003611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03611A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spinner-wait</w:t>
      </w:r>
      <w:proofErr w:type="spellEnd"/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&gt;&lt;/</w:t>
      </w:r>
      <w:proofErr w:type="spellStart"/>
      <w:r w:rsidRPr="0003611A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spinner-wait</w:t>
      </w:r>
      <w:proofErr w:type="spellEnd"/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681234DE" w14:textId="77777777" w:rsidR="0003611A" w:rsidRPr="0003611A" w:rsidRDefault="0003611A" w:rsidP="0003611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} </w:t>
      </w:r>
      <w:r w:rsidRPr="0003611A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@else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</w:t>
      </w:r>
    </w:p>
    <w:p w14:paraId="1D8312AD" w14:textId="77777777" w:rsidR="0003611A" w:rsidRPr="0003611A" w:rsidRDefault="0003611A" w:rsidP="0003611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03611A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class</w:t>
      </w:r>
      <w:proofErr w:type="spellEnd"/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03611A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"container"</w:t>
      </w:r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48702B26" w14:textId="77777777" w:rsidR="0003611A" w:rsidRPr="0003611A" w:rsidRDefault="0003611A" w:rsidP="0003611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</w:t>
      </w:r>
      <w:r w:rsidRPr="0003611A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@for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(</w:t>
      </w:r>
      <w:proofErr w:type="spellStart"/>
      <w:r w:rsidRPr="0003611A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book</w:t>
      </w:r>
      <w:proofErr w:type="spellEnd"/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3611A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of</w:t>
      </w:r>
      <w:proofErr w:type="spellEnd"/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thermomixStore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3611A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(); </w:t>
      </w:r>
      <w:proofErr w:type="spellStart"/>
      <w:r w:rsidRPr="0003611A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track</w:t>
      </w:r>
      <w:proofErr w:type="spellEnd"/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proofErr w:type="spellEnd"/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 {</w:t>
      </w:r>
    </w:p>
    <w:p w14:paraId="12342268" w14:textId="77777777" w:rsidR="0003611A" w:rsidRPr="0003611A" w:rsidRDefault="0003611A" w:rsidP="0003611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03611A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card-book</w:t>
      </w:r>
      <w:proofErr w:type="spellEnd"/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[</w:t>
      </w:r>
      <w:proofErr w:type="spellStart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title</w:t>
      </w:r>
      <w:proofErr w:type="spellEnd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]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03611A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title</w:t>
      </w:r>
      <w:proofErr w:type="spellEnd"/>
      <w:r w:rsidRPr="0003611A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[</w:t>
      </w:r>
      <w:proofErr w:type="spellStart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image</w:t>
      </w:r>
      <w:proofErr w:type="spellEnd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]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03611A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image</w:t>
      </w:r>
      <w:proofErr w:type="spellEnd"/>
      <w:r w:rsidRPr="0003611A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[</w:t>
      </w:r>
      <w:proofErr w:type="spellStart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routerLink</w:t>
      </w:r>
      <w:proofErr w:type="spellEnd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]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=</w:t>
      </w:r>
      <w:r w:rsidRPr="0003611A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"'/</w:t>
      </w:r>
      <w:proofErr w:type="spellStart"/>
      <w:r w:rsidRPr="0003611A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dishes</w:t>
      </w:r>
      <w:proofErr w:type="spellEnd"/>
      <w:r w:rsidRPr="0003611A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/'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+ </w:t>
      </w:r>
      <w:proofErr w:type="spellStart"/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03611A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id</w:t>
      </w:r>
      <w:proofErr w:type="spellEnd"/>
      <w:r w:rsidRPr="0003611A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&gt;&lt;/</w:t>
      </w:r>
      <w:proofErr w:type="spellStart"/>
      <w:r w:rsidRPr="0003611A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card-book</w:t>
      </w:r>
      <w:proofErr w:type="spellEnd"/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75189BD6" w14:textId="77777777" w:rsidR="0003611A" w:rsidRPr="0003611A" w:rsidRDefault="0003611A" w:rsidP="0003611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}</w:t>
      </w:r>
    </w:p>
    <w:p w14:paraId="4C1F5974" w14:textId="77777777" w:rsidR="0003611A" w:rsidRPr="0003611A" w:rsidRDefault="0003611A" w:rsidP="0003611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&lt;/</w:t>
      </w:r>
      <w:proofErr w:type="spellStart"/>
      <w:r w:rsidRPr="0003611A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div</w:t>
      </w:r>
      <w:proofErr w:type="spellEnd"/>
      <w:r w:rsidRPr="0003611A">
        <w:rPr>
          <w:rFonts w:ascii="Fira Code" w:eastAsia="Times New Roman" w:hAnsi="Fira Code" w:cs="Times New Roman"/>
          <w:color w:val="808080"/>
          <w:kern w:val="0"/>
          <w:sz w:val="16"/>
          <w:szCs w:val="16"/>
          <w:lang w:eastAsia="es-ES"/>
          <w14:ligatures w14:val="none"/>
        </w:rPr>
        <w:t>&gt;</w:t>
      </w:r>
    </w:p>
    <w:p w14:paraId="69B78297" w14:textId="77777777" w:rsidR="0003611A" w:rsidRPr="0003611A" w:rsidRDefault="0003611A" w:rsidP="0003611A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03611A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</w:t>
      </w:r>
    </w:p>
    <w:p w14:paraId="64A159F8" w14:textId="7045626E" w:rsidR="00E758D8" w:rsidRDefault="00E758D8" w:rsidP="00E758D8">
      <w:r>
        <w:t xml:space="preserve">El fichero </w:t>
      </w:r>
      <w:proofErr w:type="spellStart"/>
      <w:r>
        <w:t>TypeScript</w:t>
      </w:r>
      <w:proofErr w:type="spellEnd"/>
      <w:r>
        <w:t xml:space="preserve"> con el store.</w:t>
      </w:r>
    </w:p>
    <w:p w14:paraId="1628FB92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758D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patchState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signalStore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withMethods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withState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E758D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"@</w:t>
      </w:r>
      <w:proofErr w:type="spellStart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ngrx</w:t>
      </w:r>
      <w:proofErr w:type="spellEnd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/</w:t>
      </w:r>
      <w:proofErr w:type="spellStart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signals</w:t>
      </w:r>
      <w:proofErr w:type="spellEnd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</w:p>
    <w:p w14:paraId="3D47D0B4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758D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inject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E758D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"@angular/</w:t>
      </w:r>
      <w:proofErr w:type="spellStart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core</w:t>
      </w:r>
      <w:proofErr w:type="spellEnd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</w:p>
    <w:p w14:paraId="071E59DE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758D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ThermomixService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E758D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"../</w:t>
      </w:r>
      <w:proofErr w:type="spellStart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services</w:t>
      </w:r>
      <w:proofErr w:type="spellEnd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/</w:t>
      </w:r>
      <w:proofErr w:type="spellStart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thermomix-service</w:t>
      </w:r>
      <w:proofErr w:type="spellEnd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</w:p>
    <w:p w14:paraId="326A5046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758D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import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{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lastValueFrom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of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switchMap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zip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 </w:t>
      </w:r>
      <w:proofErr w:type="spellStart"/>
      <w:r w:rsidRPr="00E758D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from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  <w:proofErr w:type="spellStart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rxjs</w:t>
      </w:r>
      <w:proofErr w:type="spellEnd"/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"</w:t>
      </w:r>
    </w:p>
    <w:p w14:paraId="339650DE" w14:textId="77777777" w:rsidR="00E758D8" w:rsidRPr="00E758D8" w:rsidRDefault="00E758D8" w:rsidP="00E758D8">
      <w:pPr>
        <w:shd w:val="clear" w:color="auto" w:fill="1E1E1E"/>
        <w:spacing w:before="0" w:after="24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28A91A69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type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ThermomixState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{</w:t>
      </w:r>
    </w:p>
    <w:p w14:paraId="58887B52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{ </w:t>
      </w:r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id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string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title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string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image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string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}[] |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undefined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06EFD5C7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isLoadingBooks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boolean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39E8F6BB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menu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string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|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undefined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394E29B1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bookSelected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number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|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undefined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06A24944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</w:t>
      </w:r>
    </w:p>
    <w:p w14:paraId="1AE160A4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53452A20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initialThermomixState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: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ThermomixState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{</w:t>
      </w:r>
    </w:p>
    <w:p w14:paraId="1F6DF075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undefined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57AE8262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isLoadingBooks</w:t>
      </w:r>
      <w:proofErr w:type="spellEnd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false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5CCCC730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menu</w:t>
      </w:r>
      <w:proofErr w:type="spellEnd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undefined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37025142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bookSelected</w:t>
      </w:r>
      <w:proofErr w:type="spellEnd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undefined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,</w:t>
      </w:r>
    </w:p>
    <w:p w14:paraId="6EF41C21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};</w:t>
      </w:r>
    </w:p>
    <w:p w14:paraId="25E7FEF3" w14:textId="77777777" w:rsidR="00E758D8" w:rsidRPr="00E758D8" w:rsidRDefault="00E758D8" w:rsidP="00E758D8">
      <w:pPr>
        <w:shd w:val="clear" w:color="auto" w:fill="1E1E1E"/>
        <w:spacing w:before="0" w:after="24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502C658D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proofErr w:type="spellStart"/>
      <w:r w:rsidRPr="00E758D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export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ThermomixStore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signalStore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5240B1AE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16ED49CA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withState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758D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initialThermomixState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),</w:t>
      </w:r>
    </w:p>
    <w:p w14:paraId="28347B3D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00689720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withMethods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((</w:t>
      </w:r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store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thermomixService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inject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ThermomixService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)) </w:t>
      </w:r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({</w:t>
      </w:r>
    </w:p>
    <w:p w14:paraId="477A506F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</w:t>
      </w:r>
      <w:proofErr w:type="spellStart"/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async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getBooksWithFirstImage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(): 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Promise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&lt;</w:t>
      </w:r>
      <w:proofErr w:type="spellStart"/>
      <w:r w:rsidRPr="00E758D8">
        <w:rPr>
          <w:rFonts w:ascii="Fira Code" w:eastAsia="Times New Roman" w:hAnsi="Fira Code" w:cs="Times New Roman"/>
          <w:color w:val="4EC9B0"/>
          <w:kern w:val="0"/>
          <w:sz w:val="16"/>
          <w:szCs w:val="16"/>
          <w:lang w:eastAsia="es-ES"/>
          <w14:ligatures w14:val="none"/>
        </w:rPr>
        <w:t>void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&gt; {</w:t>
      </w:r>
    </w:p>
    <w:p w14:paraId="3A6C99CD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console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log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'uno'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73552FC7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</w:p>
    <w:p w14:paraId="2616CB1F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patchState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store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{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isLoadingBooks</w:t>
      </w:r>
      <w:proofErr w:type="spellEnd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true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});</w:t>
      </w:r>
    </w:p>
    <w:p w14:paraId="537B3868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392FC6F2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proofErr w:type="spellStart"/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booksWithFirstImage</w:t>
      </w:r>
      <w:proofErr w:type="spellEnd"/>
      <w:r w:rsidRPr="00E758D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$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thermomixService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getBooks</w:t>
      </w:r>
      <w:proofErr w:type="spellEnd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$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().</w:t>
      </w:r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pipe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78F01198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   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switchMap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</w:p>
    <w:p w14:paraId="2CDFF2B3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      </w:t>
      </w:r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zip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266E87E2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       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795FAE2F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         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zip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66AA2D0B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           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of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),</w:t>
      </w:r>
    </w:p>
    <w:p w14:paraId="298EF576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           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thermomixService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getDishesByBook</w:t>
      </w:r>
      <w:proofErr w:type="spellEnd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$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758D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id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).</w:t>
      </w:r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pipe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</w:p>
    <w:p w14:paraId="6C6B6A02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             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dishes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dishes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[</w:t>
      </w:r>
      <w:r w:rsidRPr="00E758D8">
        <w:rPr>
          <w:rFonts w:ascii="Fira Code" w:eastAsia="Times New Roman" w:hAnsi="Fira Code" w:cs="Times New Roman"/>
          <w:color w:val="B5CEA8"/>
          <w:kern w:val="0"/>
          <w:sz w:val="16"/>
          <w:szCs w:val="16"/>
          <w:lang w:eastAsia="es-ES"/>
          <w14:ligatures w14:val="none"/>
        </w:rPr>
        <w:t>0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]),</w:t>
      </w:r>
    </w:p>
    <w:p w14:paraId="6FCECD21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                )</w:t>
      </w:r>
    </w:p>
    <w:p w14:paraId="6BA0554F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              ),</w:t>
      </w:r>
    </w:p>
    <w:p w14:paraId="00F5AE51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            )</w:t>
      </w:r>
    </w:p>
    <w:p w14:paraId="6C2CFB37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          )</w:t>
      </w:r>
    </w:p>
    <w:p w14:paraId="14AE6A1D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        ),</w:t>
      </w:r>
    </w:p>
    <w:p w14:paraId="0229A697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    </w:t>
      </w:r>
      <w:r w:rsidRPr="00E758D8">
        <w:rPr>
          <w:rFonts w:ascii="Fira Code" w:eastAsia="Times New Roman" w:hAnsi="Fira Code" w:cs="Times New Roman"/>
          <w:color w:val="6A9955"/>
          <w:kern w:val="0"/>
          <w:sz w:val="16"/>
          <w:szCs w:val="16"/>
          <w:lang w:eastAsia="es-ES"/>
          <w14:ligatures w14:val="none"/>
        </w:rPr>
        <w:t>// @ts-ignore</w:t>
      </w:r>
    </w:p>
    <w:p w14:paraId="12E8B059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   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booksAsArray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booksAsArray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map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bookAsArray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=&gt;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({ </w:t>
      </w:r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id: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bookAsArray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[</w:t>
      </w:r>
      <w:r w:rsidRPr="00E758D8">
        <w:rPr>
          <w:rFonts w:ascii="Fira Code" w:eastAsia="Times New Roman" w:hAnsi="Fira Code" w:cs="Times New Roman"/>
          <w:color w:val="B5CEA8"/>
          <w:kern w:val="0"/>
          <w:sz w:val="16"/>
          <w:szCs w:val="16"/>
          <w:lang w:eastAsia="es-ES"/>
          <w14:ligatures w14:val="none"/>
        </w:rPr>
        <w:t>0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].</w:t>
      </w:r>
      <w:r w:rsidRPr="00E758D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id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title</w:t>
      </w:r>
      <w:proofErr w:type="spellEnd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bookAsArray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[</w:t>
      </w:r>
      <w:r w:rsidRPr="00E758D8">
        <w:rPr>
          <w:rFonts w:ascii="Fira Code" w:eastAsia="Times New Roman" w:hAnsi="Fira Code" w:cs="Times New Roman"/>
          <w:color w:val="B5CEA8"/>
          <w:kern w:val="0"/>
          <w:sz w:val="16"/>
          <w:szCs w:val="16"/>
          <w:lang w:eastAsia="es-ES"/>
          <w14:ligatures w14:val="none"/>
        </w:rPr>
        <w:t>0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].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title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image</w:t>
      </w:r>
      <w:proofErr w:type="spellEnd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bookAsArray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[</w:t>
      </w:r>
      <w:r w:rsidRPr="00E758D8">
        <w:rPr>
          <w:rFonts w:ascii="Fira Code" w:eastAsia="Times New Roman" w:hAnsi="Fira Code" w:cs="Times New Roman"/>
          <w:color w:val="B5CEA8"/>
          <w:kern w:val="0"/>
          <w:sz w:val="16"/>
          <w:szCs w:val="16"/>
          <w:lang w:eastAsia="es-ES"/>
          <w14:ligatures w14:val="none"/>
        </w:rPr>
        <w:t>1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].</w:t>
      </w:r>
      <w:proofErr w:type="spellStart"/>
      <w:r w:rsidRPr="00E758D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image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}))),</w:t>
      </w:r>
    </w:p>
    <w:p w14:paraId="03C1F060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    );</w:t>
      </w:r>
    </w:p>
    <w:p w14:paraId="422F332B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proofErr w:type="spellStart"/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const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= </w:t>
      </w:r>
      <w:proofErr w:type="spellStart"/>
      <w:r w:rsidRPr="00E758D8">
        <w:rPr>
          <w:rFonts w:ascii="Fira Code" w:eastAsia="Times New Roman" w:hAnsi="Fira Code" w:cs="Times New Roman"/>
          <w:color w:val="C586C0"/>
          <w:kern w:val="0"/>
          <w:sz w:val="16"/>
          <w:szCs w:val="16"/>
          <w:lang w:eastAsia="es-ES"/>
          <w14:ligatures w14:val="none"/>
        </w:rPr>
        <w:t>await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lastValueFrom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proofErr w:type="spellStart"/>
      <w:r w:rsidRPr="00E758D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booksWithFirstImage</w:t>
      </w:r>
      <w:proofErr w:type="spellEnd"/>
      <w:r w:rsidRPr="00E758D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$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27CADD7A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console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.</w:t>
      </w:r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log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E758D8">
        <w:rPr>
          <w:rFonts w:ascii="Fira Code" w:eastAsia="Times New Roman" w:hAnsi="Fira Code" w:cs="Times New Roman"/>
          <w:color w:val="CE9178"/>
          <w:kern w:val="0"/>
          <w:sz w:val="16"/>
          <w:szCs w:val="16"/>
          <w:lang w:eastAsia="es-ES"/>
          <w14:ligatures w14:val="none"/>
        </w:rPr>
        <w:t>'dos'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2C9F5788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</w:p>
    <w:p w14:paraId="77EDB772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r w:rsidRPr="00E758D8">
        <w:rPr>
          <w:rFonts w:ascii="Fira Code" w:eastAsia="Times New Roman" w:hAnsi="Fira Code" w:cs="Times New Roman"/>
          <w:color w:val="6A9955"/>
          <w:kern w:val="0"/>
          <w:sz w:val="16"/>
          <w:szCs w:val="16"/>
          <w:lang w:eastAsia="es-ES"/>
          <w14:ligatures w14:val="none"/>
        </w:rPr>
        <w:t>// @ts-ignore</w:t>
      </w:r>
    </w:p>
    <w:p w14:paraId="75A395B5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            </w:t>
      </w:r>
      <w:proofErr w:type="spellStart"/>
      <w:r w:rsidRPr="00E758D8">
        <w:rPr>
          <w:rFonts w:ascii="Fira Code" w:eastAsia="Times New Roman" w:hAnsi="Fira Code" w:cs="Times New Roman"/>
          <w:color w:val="DCDCAA"/>
          <w:kern w:val="0"/>
          <w:sz w:val="16"/>
          <w:szCs w:val="16"/>
          <w:lang w:eastAsia="es-ES"/>
          <w14:ligatures w14:val="none"/>
        </w:rPr>
        <w:t>patchState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(</w:t>
      </w:r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store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{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isLoadingBooks</w:t>
      </w:r>
      <w:proofErr w:type="spellEnd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r w:rsidRPr="00E758D8">
        <w:rPr>
          <w:rFonts w:ascii="Fira Code" w:eastAsia="Times New Roman" w:hAnsi="Fira Code" w:cs="Times New Roman"/>
          <w:color w:val="569CD6"/>
          <w:kern w:val="0"/>
          <w:sz w:val="16"/>
          <w:szCs w:val="16"/>
          <w:lang w:eastAsia="es-ES"/>
          <w14:ligatures w14:val="none"/>
        </w:rPr>
        <w:t>false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, </w:t>
      </w:r>
      <w:proofErr w:type="spellStart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E758D8">
        <w:rPr>
          <w:rFonts w:ascii="Fira Code" w:eastAsia="Times New Roman" w:hAnsi="Fira Code" w:cs="Times New Roman"/>
          <w:color w:val="9CDCFE"/>
          <w:kern w:val="0"/>
          <w:sz w:val="16"/>
          <w:szCs w:val="16"/>
          <w:lang w:eastAsia="es-ES"/>
          <w14:ligatures w14:val="none"/>
        </w:rPr>
        <w:t>:</w:t>
      </w: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</w:t>
      </w:r>
      <w:proofErr w:type="spellStart"/>
      <w:r w:rsidRPr="00E758D8">
        <w:rPr>
          <w:rFonts w:ascii="Fira Code" w:eastAsia="Times New Roman" w:hAnsi="Fira Code" w:cs="Times New Roman"/>
          <w:color w:val="4FC1FF"/>
          <w:kern w:val="0"/>
          <w:sz w:val="16"/>
          <w:szCs w:val="16"/>
          <w:lang w:eastAsia="es-ES"/>
          <w14:ligatures w14:val="none"/>
        </w:rPr>
        <w:t>books</w:t>
      </w:r>
      <w:proofErr w:type="spellEnd"/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 xml:space="preserve"> });</w:t>
      </w:r>
    </w:p>
    <w:p w14:paraId="1FB3465A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    },</w:t>
      </w:r>
    </w:p>
    <w:p w14:paraId="3B9EBF71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    })),</w:t>
      </w:r>
    </w:p>
    <w:p w14:paraId="5423163C" w14:textId="77777777" w:rsidR="00E758D8" w:rsidRPr="00E758D8" w:rsidRDefault="00E758D8" w:rsidP="00E758D8">
      <w:pPr>
        <w:shd w:val="clear" w:color="auto" w:fill="1E1E1E"/>
        <w:spacing w:before="0" w:after="0" w:line="285" w:lineRule="atLeast"/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</w:pPr>
      <w:r w:rsidRPr="00E758D8">
        <w:rPr>
          <w:rFonts w:ascii="Fira Code" w:eastAsia="Times New Roman" w:hAnsi="Fira Code" w:cs="Times New Roman"/>
          <w:color w:val="D4D4D4"/>
          <w:kern w:val="0"/>
          <w:sz w:val="16"/>
          <w:szCs w:val="16"/>
          <w:lang w:eastAsia="es-ES"/>
          <w14:ligatures w14:val="none"/>
        </w:rPr>
        <w:t>);</w:t>
      </w:r>
    </w:p>
    <w:p w14:paraId="1F17C15A" w14:textId="77777777" w:rsidR="000D342C" w:rsidRDefault="000D342C"/>
    <w:p w14:paraId="2CF84738" w14:textId="77777777" w:rsidR="0003611A" w:rsidRDefault="0003611A"/>
    <w:p w14:paraId="2952302D" w14:textId="77777777" w:rsidR="0003611A" w:rsidRDefault="0003611A"/>
    <w:p w14:paraId="486487F5" w14:textId="77777777" w:rsidR="000D342C" w:rsidRDefault="000D342C"/>
    <w:p w14:paraId="54C257D7" w14:textId="77777777" w:rsidR="000D342C" w:rsidRDefault="000D342C"/>
    <w:sectPr w:rsidR="000D342C" w:rsidSect="003F7789">
      <w:pgSz w:w="11907" w:h="16839" w:code="9"/>
      <w:pgMar w:top="1134" w:right="1134" w:bottom="851" w:left="1134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C6D6C"/>
    <w:multiLevelType w:val="multilevel"/>
    <w:tmpl w:val="E772AC2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213583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DEE"/>
    <w:rsid w:val="00012BDA"/>
    <w:rsid w:val="0003611A"/>
    <w:rsid w:val="000D342C"/>
    <w:rsid w:val="000E0A43"/>
    <w:rsid w:val="00134117"/>
    <w:rsid w:val="001552C5"/>
    <w:rsid w:val="0028713A"/>
    <w:rsid w:val="002D1F29"/>
    <w:rsid w:val="003D4264"/>
    <w:rsid w:val="003E2FC3"/>
    <w:rsid w:val="003F7789"/>
    <w:rsid w:val="00406593"/>
    <w:rsid w:val="00414659"/>
    <w:rsid w:val="00836191"/>
    <w:rsid w:val="0084404F"/>
    <w:rsid w:val="00884FBF"/>
    <w:rsid w:val="00986427"/>
    <w:rsid w:val="009B3495"/>
    <w:rsid w:val="00AD0079"/>
    <w:rsid w:val="00AD0DEE"/>
    <w:rsid w:val="00AD49DB"/>
    <w:rsid w:val="00B47E87"/>
    <w:rsid w:val="00B5137C"/>
    <w:rsid w:val="00C25623"/>
    <w:rsid w:val="00E758D8"/>
    <w:rsid w:val="00EE0D08"/>
    <w:rsid w:val="00F8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EDF4D"/>
  <w15:chartTrackingRefBased/>
  <w15:docId w15:val="{D06CD7DE-96EA-4AA1-8B88-DFCD4536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A43"/>
    <w:pPr>
      <w:spacing w:before="120" w:after="120"/>
    </w:pPr>
  </w:style>
  <w:style w:type="paragraph" w:styleId="Ttulo1">
    <w:name w:val="heading 1"/>
    <w:basedOn w:val="Normal"/>
    <w:next w:val="Normal"/>
    <w:link w:val="Ttulo1Car"/>
    <w:uiPriority w:val="9"/>
    <w:qFormat/>
    <w:rsid w:val="0098642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0DE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DEE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DEE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DEE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DEE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DEE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DEE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DEE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D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D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D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D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D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D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D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1568</Words>
  <Characters>8627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</dc:creator>
  <cp:keywords/>
  <dc:description/>
  <cp:lastModifiedBy>adolfo</cp:lastModifiedBy>
  <cp:revision>17</cp:revision>
  <dcterms:created xsi:type="dcterms:W3CDTF">2025-12-30T15:43:00Z</dcterms:created>
  <dcterms:modified xsi:type="dcterms:W3CDTF">2025-12-30T19:39:00Z</dcterms:modified>
</cp:coreProperties>
</file>