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3C28A1" w14:paraId="3FB0B562" w14:textId="77777777" w:rsidTr="00072451">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2187E" w14:textId="77777777" w:rsidR="003C28A1" w:rsidRDefault="003C28A1" w:rsidP="00072451">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9264" behindDoc="1" locked="0" layoutInCell="1" allowOverlap="1" wp14:anchorId="03EAC082" wp14:editId="5FE7E3FC">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79" cy="656639"/>
                          </a:xfrm>
                          <a:prstGeom prst="rect">
                            <a:avLst/>
                          </a:prstGeom>
                          <a:noFill/>
                          <a:ln>
                            <a:noFill/>
                            <a:prstDash/>
                          </a:ln>
                        </pic:spPr>
                      </pic:pic>
                    </a:graphicData>
                  </a:graphic>
                </wp:anchor>
              </w:drawing>
            </w:r>
          </w:p>
          <w:p w14:paraId="6B723D5D" w14:textId="77777777" w:rsidR="003C28A1" w:rsidRDefault="003C28A1" w:rsidP="00072451">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A8FD58" w14:textId="77777777" w:rsidR="003C28A1" w:rsidRDefault="003C28A1" w:rsidP="00072451">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260BD13E" w14:textId="77777777" w:rsidR="003C28A1" w:rsidRDefault="003C28A1" w:rsidP="00072451">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2E66FACF" w14:textId="77777777" w:rsidR="003C28A1" w:rsidRDefault="003C28A1" w:rsidP="00072451">
            <w:pPr>
              <w:widowControl/>
              <w:suppressAutoHyphens w:val="0"/>
              <w:jc w:val="center"/>
              <w:textAlignment w:val="auto"/>
              <w:rPr>
                <w:rFonts w:ascii="Calibri" w:eastAsia="Calibri" w:hAnsi="Calibri" w:cs="Times New Roman"/>
                <w:kern w:val="0"/>
                <w:sz w:val="22"/>
                <w:szCs w:val="22"/>
                <w:lang w:val="es-MX" w:eastAsia="en-US" w:bidi="ar-SA"/>
              </w:rPr>
            </w:pPr>
          </w:p>
        </w:tc>
      </w:tr>
      <w:tr w:rsidR="003C28A1" w14:paraId="4C1E4B62" w14:textId="77777777" w:rsidTr="00072451">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792B56CD" w14:textId="77777777" w:rsidR="003C28A1" w:rsidRDefault="003C28A1" w:rsidP="00072451">
            <w:pPr>
              <w:widowControl/>
              <w:suppressAutoHyphens w:val="0"/>
              <w:ind w:left="38"/>
              <w:jc w:val="center"/>
              <w:textAlignment w:val="auto"/>
              <w:rPr>
                <w:rFonts w:ascii="Arial" w:eastAsia="Calibri" w:hAnsi="Arial" w:cs="Times New Roman"/>
                <w:kern w:val="0"/>
                <w:sz w:val="20"/>
                <w:szCs w:val="20"/>
                <w:lang w:val="es-MX" w:eastAsia="en-US" w:bidi="ar-SA"/>
              </w:rPr>
            </w:pPr>
          </w:p>
          <w:p w14:paraId="0EADED63" w14:textId="77777777" w:rsidR="003C28A1" w:rsidRDefault="003C28A1" w:rsidP="0007245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4178ACA2" w14:textId="77777777" w:rsidR="003C28A1" w:rsidRDefault="003C28A1" w:rsidP="00072451">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838922" w14:textId="77777777" w:rsidR="003C28A1" w:rsidRDefault="003C28A1" w:rsidP="00072451">
            <w:pPr>
              <w:widowControl/>
              <w:suppressAutoHyphens w:val="0"/>
              <w:ind w:left="38"/>
              <w:jc w:val="center"/>
              <w:textAlignment w:val="auto"/>
              <w:rPr>
                <w:rFonts w:ascii="Calibri" w:eastAsia="Calibri" w:hAnsi="Calibri" w:cs="Times New Roman"/>
                <w:kern w:val="0"/>
                <w:sz w:val="20"/>
                <w:szCs w:val="20"/>
                <w:lang w:val="es-MX" w:eastAsia="en-US" w:bidi="ar-SA"/>
              </w:rPr>
            </w:pPr>
          </w:p>
          <w:p w14:paraId="4A30C5BA" w14:textId="77777777" w:rsidR="003C28A1" w:rsidRDefault="003C28A1" w:rsidP="0007245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413ECE23" w14:textId="77777777" w:rsidR="003C28A1" w:rsidRDefault="003C28A1" w:rsidP="003C28A1">
      <w:pPr>
        <w:pStyle w:val="Standard"/>
      </w:pPr>
    </w:p>
    <w:p w14:paraId="2176DEE5" w14:textId="77777777" w:rsidR="003C28A1" w:rsidRDefault="003C28A1" w:rsidP="003C28A1">
      <w:pPr>
        <w:pStyle w:val="Standard"/>
      </w:pPr>
    </w:p>
    <w:p w14:paraId="6851CA49" w14:textId="77777777" w:rsidR="003C28A1" w:rsidRDefault="003C28A1" w:rsidP="003C28A1">
      <w:pPr>
        <w:pStyle w:val="Standard"/>
        <w:jc w:val="center"/>
      </w:pPr>
      <w:r>
        <w:rPr>
          <w:sz w:val="72"/>
          <w:szCs w:val="72"/>
          <w:lang w:val="es-MX"/>
        </w:rPr>
        <w:t>Laboratorios</w:t>
      </w:r>
      <w:r>
        <w:rPr>
          <w:sz w:val="72"/>
          <w:szCs w:val="72"/>
        </w:rPr>
        <w:t xml:space="preserve"> de </w:t>
      </w:r>
      <w:r>
        <w:rPr>
          <w:sz w:val="72"/>
          <w:szCs w:val="72"/>
          <w:lang w:val="es-MX"/>
        </w:rPr>
        <w:t>computación</w:t>
      </w:r>
    </w:p>
    <w:p w14:paraId="24CA3D38" w14:textId="77777777" w:rsidR="003C28A1" w:rsidRDefault="003C28A1" w:rsidP="003C28A1">
      <w:pPr>
        <w:pStyle w:val="Standard"/>
        <w:jc w:val="center"/>
        <w:rPr>
          <w:sz w:val="72"/>
          <w:szCs w:val="72"/>
          <w:lang w:val="es-MX"/>
        </w:rPr>
      </w:pPr>
      <w:r>
        <w:rPr>
          <w:sz w:val="72"/>
          <w:szCs w:val="72"/>
          <w:lang w:val="es-MX"/>
        </w:rPr>
        <w:t>salas A y B</w:t>
      </w:r>
    </w:p>
    <w:p w14:paraId="7D9B59FE" w14:textId="77777777" w:rsidR="003C28A1" w:rsidRDefault="003C28A1" w:rsidP="003C28A1">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5E22338E" wp14:editId="6120B5D6">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78BCB6F2"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9449" w:type="dxa"/>
        <w:tblLayout w:type="fixed"/>
        <w:tblCellMar>
          <w:left w:w="10" w:type="dxa"/>
          <w:right w:w="10" w:type="dxa"/>
        </w:tblCellMar>
        <w:tblLook w:val="04A0" w:firstRow="1" w:lastRow="0" w:firstColumn="1" w:lastColumn="0" w:noHBand="0" w:noVBand="1"/>
      </w:tblPr>
      <w:tblGrid>
        <w:gridCol w:w="9449"/>
      </w:tblGrid>
      <w:tr w:rsidR="003C28A1" w:rsidRPr="00C524D8" w14:paraId="661037E8" w14:textId="77777777" w:rsidTr="003C28A1">
        <w:tblPrEx>
          <w:tblCellMar>
            <w:top w:w="0" w:type="dxa"/>
            <w:bottom w:w="0" w:type="dxa"/>
          </w:tblCellMar>
        </w:tblPrEx>
        <w:trPr>
          <w:trHeight w:hRule="exact" w:val="779"/>
        </w:trPr>
        <w:tc>
          <w:tcPr>
            <w:tcW w:w="9449" w:type="dxa"/>
            <w:shd w:val="clear" w:color="auto" w:fill="auto"/>
            <w:tcMar>
              <w:top w:w="55" w:type="dxa"/>
              <w:left w:w="55" w:type="dxa"/>
              <w:bottom w:w="55" w:type="dxa"/>
              <w:right w:w="55" w:type="dxa"/>
            </w:tcMar>
          </w:tcPr>
          <w:p w14:paraId="4BD85E82" w14:textId="77777777" w:rsidR="003C28A1" w:rsidRDefault="003C28A1" w:rsidP="003C28A1">
            <w:pPr>
              <w:pStyle w:val="Standard"/>
              <w:ind w:left="629"/>
              <w:rPr>
                <w:rFonts w:ascii="Cambria" w:hAnsi="Cambria"/>
                <w:i/>
                <w:color w:val="000000"/>
                <w:sz w:val="30"/>
              </w:rPr>
            </w:pPr>
          </w:p>
          <w:p w14:paraId="46AE772B" w14:textId="6967E35F" w:rsidR="003C28A1" w:rsidRPr="00C524D8" w:rsidRDefault="003C28A1" w:rsidP="003C28A1">
            <w:pPr>
              <w:pStyle w:val="Standard"/>
              <w:ind w:left="629"/>
              <w:rPr>
                <w:rFonts w:ascii="Cambria" w:hAnsi="Cambria"/>
                <w:i/>
                <w:color w:val="000000"/>
                <w:sz w:val="30"/>
                <w:lang w:val="es-MX"/>
              </w:rPr>
            </w:pPr>
            <w:r w:rsidRPr="00C524D8">
              <w:rPr>
                <w:rFonts w:ascii="Cambria" w:hAnsi="Cambria"/>
                <w:i/>
                <w:color w:val="000000"/>
                <w:sz w:val="30"/>
                <w:lang w:val="es-MX"/>
              </w:rPr>
              <w:t>Profesor:</w:t>
            </w:r>
            <w:r w:rsidR="00C524D8" w:rsidRPr="00C524D8">
              <w:rPr>
                <w:rFonts w:ascii="Cambria" w:hAnsi="Cambria"/>
                <w:i/>
                <w:color w:val="000000"/>
                <w:sz w:val="30"/>
                <w:lang w:val="es-MX"/>
              </w:rPr>
              <w:t xml:space="preserve"> Marco Antonio </w:t>
            </w:r>
            <w:proofErr w:type="spellStart"/>
            <w:r w:rsidR="00C524D8" w:rsidRPr="00C524D8">
              <w:rPr>
                <w:rFonts w:ascii="Cambria" w:hAnsi="Cambria"/>
                <w:i/>
                <w:color w:val="000000"/>
                <w:sz w:val="30"/>
                <w:lang w:val="es-MX"/>
              </w:rPr>
              <w:t>Martinez</w:t>
            </w:r>
            <w:proofErr w:type="spellEnd"/>
            <w:r w:rsidR="00C524D8" w:rsidRPr="00C524D8">
              <w:rPr>
                <w:rFonts w:ascii="Cambria" w:hAnsi="Cambria"/>
                <w:i/>
                <w:color w:val="000000"/>
                <w:sz w:val="30"/>
                <w:lang w:val="es-MX"/>
              </w:rPr>
              <w:t xml:space="preserve"> Q</w:t>
            </w:r>
            <w:r w:rsidR="00C524D8">
              <w:rPr>
                <w:rFonts w:ascii="Cambria" w:hAnsi="Cambria"/>
                <w:i/>
                <w:color w:val="000000"/>
                <w:sz w:val="30"/>
                <w:lang w:val="es-MX"/>
              </w:rPr>
              <w:t>uintana</w:t>
            </w:r>
          </w:p>
        </w:tc>
      </w:tr>
      <w:tr w:rsidR="003C28A1" w14:paraId="5278D4E0" w14:textId="77777777" w:rsidTr="003C28A1">
        <w:tblPrEx>
          <w:tblCellMar>
            <w:top w:w="0" w:type="dxa"/>
            <w:bottom w:w="0" w:type="dxa"/>
          </w:tblCellMar>
        </w:tblPrEx>
        <w:trPr>
          <w:trHeight w:hRule="exact" w:val="843"/>
        </w:trPr>
        <w:tc>
          <w:tcPr>
            <w:tcW w:w="9449" w:type="dxa"/>
            <w:shd w:val="clear" w:color="auto" w:fill="auto"/>
            <w:tcMar>
              <w:top w:w="55" w:type="dxa"/>
              <w:left w:w="55" w:type="dxa"/>
              <w:bottom w:w="55" w:type="dxa"/>
              <w:right w:w="55" w:type="dxa"/>
            </w:tcMar>
          </w:tcPr>
          <w:p w14:paraId="173DA064" w14:textId="77777777" w:rsidR="003C28A1" w:rsidRPr="00C524D8" w:rsidRDefault="003C28A1" w:rsidP="00072451">
            <w:pPr>
              <w:pStyle w:val="Standard"/>
              <w:ind w:left="629"/>
              <w:jc w:val="right"/>
              <w:rPr>
                <w:rFonts w:ascii="Cambria" w:hAnsi="Cambria"/>
                <w:i/>
                <w:color w:val="000000"/>
                <w:sz w:val="30"/>
                <w:lang w:val="es-MX"/>
              </w:rPr>
            </w:pPr>
          </w:p>
          <w:p w14:paraId="323EDF64" w14:textId="1D42AF2F" w:rsidR="003C28A1" w:rsidRDefault="003C28A1" w:rsidP="003C28A1">
            <w:pPr>
              <w:pStyle w:val="Standard"/>
              <w:ind w:left="629"/>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r w:rsidR="00C524D8">
              <w:rPr>
                <w:rFonts w:ascii="Cambria" w:hAnsi="Cambria"/>
                <w:i/>
                <w:color w:val="000000"/>
                <w:sz w:val="30"/>
              </w:rPr>
              <w:t xml:space="preserve"> </w:t>
            </w:r>
            <w:proofErr w:type="spellStart"/>
            <w:r w:rsidR="00C524D8">
              <w:rPr>
                <w:rFonts w:ascii="Cambria" w:hAnsi="Cambria"/>
                <w:i/>
                <w:color w:val="000000"/>
                <w:sz w:val="30"/>
              </w:rPr>
              <w:t>Fundamentos</w:t>
            </w:r>
            <w:proofErr w:type="spellEnd"/>
            <w:r w:rsidR="00C524D8">
              <w:rPr>
                <w:rFonts w:ascii="Cambria" w:hAnsi="Cambria"/>
                <w:i/>
                <w:color w:val="000000"/>
                <w:sz w:val="30"/>
              </w:rPr>
              <w:t xml:space="preserve"> de </w:t>
            </w:r>
            <w:proofErr w:type="spellStart"/>
            <w:r w:rsidR="00C524D8">
              <w:rPr>
                <w:rFonts w:ascii="Cambria" w:hAnsi="Cambria"/>
                <w:i/>
                <w:color w:val="000000"/>
                <w:sz w:val="30"/>
              </w:rPr>
              <w:t>Programacion</w:t>
            </w:r>
            <w:proofErr w:type="spellEnd"/>
          </w:p>
        </w:tc>
      </w:tr>
      <w:tr w:rsidR="003C28A1" w14:paraId="3BAEDF08" w14:textId="77777777" w:rsidTr="003C28A1">
        <w:tblPrEx>
          <w:tblCellMar>
            <w:top w:w="0" w:type="dxa"/>
            <w:bottom w:w="0" w:type="dxa"/>
          </w:tblCellMar>
        </w:tblPrEx>
        <w:trPr>
          <w:trHeight w:hRule="exact" w:val="774"/>
        </w:trPr>
        <w:tc>
          <w:tcPr>
            <w:tcW w:w="9449" w:type="dxa"/>
            <w:shd w:val="clear" w:color="auto" w:fill="auto"/>
            <w:tcMar>
              <w:top w:w="55" w:type="dxa"/>
              <w:left w:w="55" w:type="dxa"/>
              <w:bottom w:w="55" w:type="dxa"/>
              <w:right w:w="55" w:type="dxa"/>
            </w:tcMar>
          </w:tcPr>
          <w:p w14:paraId="008B64CE" w14:textId="77777777" w:rsidR="003C28A1" w:rsidRDefault="003C28A1" w:rsidP="00072451">
            <w:pPr>
              <w:pStyle w:val="Standard"/>
              <w:ind w:left="629"/>
              <w:jc w:val="right"/>
              <w:rPr>
                <w:rFonts w:ascii="Cambria" w:hAnsi="Cambria"/>
                <w:i/>
                <w:color w:val="000000"/>
                <w:sz w:val="30"/>
              </w:rPr>
            </w:pPr>
          </w:p>
          <w:p w14:paraId="7EA6D4A0" w14:textId="5048C4A9" w:rsidR="003C28A1" w:rsidRDefault="003C28A1" w:rsidP="003C28A1">
            <w:pPr>
              <w:pStyle w:val="Standard"/>
              <w:ind w:left="629"/>
              <w:rPr>
                <w:rFonts w:ascii="Cambria" w:hAnsi="Cambria"/>
                <w:i/>
                <w:color w:val="000000"/>
                <w:sz w:val="30"/>
              </w:rPr>
            </w:pPr>
            <w:r>
              <w:rPr>
                <w:rFonts w:ascii="Cambria" w:hAnsi="Cambria"/>
                <w:i/>
                <w:color w:val="000000"/>
                <w:sz w:val="30"/>
              </w:rPr>
              <w:t>Grupo:</w:t>
            </w:r>
            <w:r w:rsidR="00C524D8">
              <w:rPr>
                <w:rFonts w:ascii="Cambria" w:hAnsi="Cambria"/>
                <w:i/>
                <w:color w:val="000000"/>
                <w:sz w:val="30"/>
              </w:rPr>
              <w:t xml:space="preserve"> 1122</w:t>
            </w:r>
          </w:p>
        </w:tc>
      </w:tr>
      <w:tr w:rsidR="003C28A1" w14:paraId="1270F06F" w14:textId="77777777" w:rsidTr="003C28A1">
        <w:tblPrEx>
          <w:tblCellMar>
            <w:top w:w="0" w:type="dxa"/>
            <w:bottom w:w="0" w:type="dxa"/>
          </w:tblCellMar>
        </w:tblPrEx>
        <w:trPr>
          <w:trHeight w:hRule="exact" w:val="779"/>
        </w:trPr>
        <w:tc>
          <w:tcPr>
            <w:tcW w:w="9449" w:type="dxa"/>
            <w:shd w:val="clear" w:color="auto" w:fill="auto"/>
            <w:tcMar>
              <w:top w:w="55" w:type="dxa"/>
              <w:left w:w="55" w:type="dxa"/>
              <w:bottom w:w="55" w:type="dxa"/>
              <w:right w:w="55" w:type="dxa"/>
            </w:tcMar>
          </w:tcPr>
          <w:p w14:paraId="3EAEF765" w14:textId="77777777" w:rsidR="003C28A1" w:rsidRDefault="003C28A1" w:rsidP="003C28A1">
            <w:pPr>
              <w:pStyle w:val="Standard"/>
              <w:ind w:left="629"/>
              <w:rPr>
                <w:rFonts w:ascii="Cambria" w:hAnsi="Cambria"/>
                <w:i/>
                <w:color w:val="000000"/>
                <w:sz w:val="30"/>
              </w:rPr>
            </w:pPr>
          </w:p>
          <w:p w14:paraId="5955AE17" w14:textId="4EE2C509" w:rsidR="003C28A1" w:rsidRDefault="003C28A1" w:rsidP="003C28A1">
            <w:pPr>
              <w:pStyle w:val="Standard"/>
              <w:ind w:left="629"/>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r w:rsidR="00C524D8">
              <w:rPr>
                <w:rFonts w:ascii="Cambria" w:hAnsi="Cambria"/>
                <w:i/>
                <w:color w:val="000000"/>
                <w:sz w:val="30"/>
              </w:rPr>
              <w:t xml:space="preserve"> 0</w:t>
            </w:r>
          </w:p>
        </w:tc>
      </w:tr>
      <w:tr w:rsidR="003C28A1" w:rsidRPr="00C524D8" w14:paraId="2FC1E111" w14:textId="77777777" w:rsidTr="003C28A1">
        <w:tblPrEx>
          <w:tblCellMar>
            <w:top w:w="0" w:type="dxa"/>
            <w:bottom w:w="0" w:type="dxa"/>
          </w:tblCellMar>
        </w:tblPrEx>
        <w:trPr>
          <w:trHeight w:hRule="exact" w:val="774"/>
        </w:trPr>
        <w:tc>
          <w:tcPr>
            <w:tcW w:w="9449" w:type="dxa"/>
            <w:shd w:val="clear" w:color="auto" w:fill="auto"/>
            <w:tcMar>
              <w:top w:w="55" w:type="dxa"/>
              <w:left w:w="55" w:type="dxa"/>
              <w:bottom w:w="55" w:type="dxa"/>
              <w:right w:w="55" w:type="dxa"/>
            </w:tcMar>
          </w:tcPr>
          <w:p w14:paraId="11C497B6" w14:textId="77777777" w:rsidR="003C28A1" w:rsidRPr="00C524D8" w:rsidRDefault="003C28A1" w:rsidP="003C28A1">
            <w:pPr>
              <w:pStyle w:val="Standard"/>
              <w:ind w:left="629"/>
              <w:rPr>
                <w:rFonts w:ascii="Cambria" w:hAnsi="Cambria"/>
                <w:i/>
                <w:color w:val="000000"/>
                <w:sz w:val="30"/>
                <w:lang w:val="es-MX"/>
              </w:rPr>
            </w:pPr>
          </w:p>
          <w:p w14:paraId="278DA192" w14:textId="43EEC0A6" w:rsidR="003C28A1" w:rsidRPr="00C524D8" w:rsidRDefault="003C28A1" w:rsidP="003C28A1">
            <w:pPr>
              <w:pStyle w:val="Standard"/>
              <w:ind w:left="629"/>
              <w:rPr>
                <w:rFonts w:ascii="Cambria" w:hAnsi="Cambria"/>
                <w:i/>
                <w:color w:val="000000"/>
                <w:sz w:val="30"/>
                <w:lang w:val="es-MX"/>
              </w:rPr>
            </w:pPr>
            <w:r w:rsidRPr="00C524D8">
              <w:rPr>
                <w:rFonts w:ascii="Cambria" w:hAnsi="Cambria"/>
                <w:i/>
                <w:color w:val="000000"/>
                <w:sz w:val="30"/>
                <w:lang w:val="es-MX"/>
              </w:rPr>
              <w:t>Integrante(s):</w:t>
            </w:r>
            <w:r w:rsidR="00C524D8" w:rsidRPr="00C524D8">
              <w:rPr>
                <w:rFonts w:ascii="Cambria" w:hAnsi="Cambria"/>
                <w:i/>
                <w:color w:val="000000"/>
                <w:sz w:val="30"/>
                <w:lang w:val="es-MX"/>
              </w:rPr>
              <w:t xml:space="preserve"> Adolfo </w:t>
            </w:r>
            <w:proofErr w:type="spellStart"/>
            <w:r w:rsidR="00C524D8" w:rsidRPr="00C524D8">
              <w:rPr>
                <w:rFonts w:ascii="Cambria" w:hAnsi="Cambria"/>
                <w:i/>
                <w:color w:val="000000"/>
                <w:sz w:val="30"/>
                <w:lang w:val="es-MX"/>
              </w:rPr>
              <w:t>Roman</w:t>
            </w:r>
            <w:proofErr w:type="spellEnd"/>
            <w:r w:rsidR="00C524D8" w:rsidRPr="00C524D8">
              <w:rPr>
                <w:rFonts w:ascii="Cambria" w:hAnsi="Cambria"/>
                <w:i/>
                <w:color w:val="000000"/>
                <w:sz w:val="30"/>
                <w:lang w:val="es-MX"/>
              </w:rPr>
              <w:t xml:space="preserve"> </w:t>
            </w:r>
            <w:proofErr w:type="spellStart"/>
            <w:r w:rsidR="00C524D8" w:rsidRPr="00C524D8">
              <w:rPr>
                <w:rFonts w:ascii="Cambria" w:hAnsi="Cambria"/>
                <w:i/>
                <w:color w:val="000000"/>
                <w:sz w:val="30"/>
                <w:lang w:val="es-MX"/>
              </w:rPr>
              <w:t>Jimene</w:t>
            </w:r>
            <w:r w:rsidR="00C524D8">
              <w:rPr>
                <w:rFonts w:ascii="Cambria" w:hAnsi="Cambria"/>
                <w:i/>
                <w:color w:val="000000"/>
                <w:sz w:val="30"/>
                <w:lang w:val="es-MX"/>
              </w:rPr>
              <w:t>z</w:t>
            </w:r>
            <w:proofErr w:type="spellEnd"/>
          </w:p>
          <w:p w14:paraId="56625EFE" w14:textId="77777777" w:rsidR="003C28A1" w:rsidRPr="00C524D8" w:rsidRDefault="003C28A1" w:rsidP="003C28A1">
            <w:pPr>
              <w:pStyle w:val="Standard"/>
              <w:ind w:left="629"/>
              <w:rPr>
                <w:rFonts w:ascii="Cambria" w:hAnsi="Cambria"/>
                <w:i/>
                <w:color w:val="000000"/>
                <w:sz w:val="30"/>
                <w:lang w:val="es-MX"/>
              </w:rPr>
            </w:pPr>
          </w:p>
          <w:p w14:paraId="3DFCDC3C" w14:textId="7F7C15EF" w:rsidR="003C28A1" w:rsidRPr="00C524D8" w:rsidRDefault="003C28A1" w:rsidP="003C28A1">
            <w:pPr>
              <w:pStyle w:val="Standard"/>
              <w:ind w:left="629"/>
              <w:rPr>
                <w:rFonts w:ascii="Cambria" w:hAnsi="Cambria"/>
                <w:i/>
                <w:color w:val="000000"/>
                <w:sz w:val="30"/>
                <w:lang w:val="es-MX"/>
              </w:rPr>
            </w:pPr>
          </w:p>
        </w:tc>
      </w:tr>
      <w:tr w:rsidR="003C28A1" w:rsidRPr="00CA0447" w14:paraId="5C9B0E2E" w14:textId="77777777" w:rsidTr="003C28A1">
        <w:tblPrEx>
          <w:tblCellMar>
            <w:top w:w="0" w:type="dxa"/>
            <w:bottom w:w="0" w:type="dxa"/>
          </w:tblCellMar>
        </w:tblPrEx>
        <w:trPr>
          <w:trHeight w:hRule="exact" w:val="766"/>
        </w:trPr>
        <w:tc>
          <w:tcPr>
            <w:tcW w:w="9449" w:type="dxa"/>
            <w:shd w:val="clear" w:color="auto" w:fill="auto"/>
            <w:tcMar>
              <w:top w:w="55" w:type="dxa"/>
              <w:left w:w="55" w:type="dxa"/>
              <w:bottom w:w="55" w:type="dxa"/>
              <w:right w:w="55" w:type="dxa"/>
            </w:tcMar>
          </w:tcPr>
          <w:p w14:paraId="23AE0F04" w14:textId="77777777" w:rsidR="003C28A1" w:rsidRDefault="003C28A1" w:rsidP="003C28A1">
            <w:pPr>
              <w:pStyle w:val="Cambria"/>
              <w:ind w:left="629"/>
              <w:rPr>
                <w:rFonts w:ascii="Cambria" w:hAnsi="Cambria"/>
                <w:i/>
                <w:color w:val="000000"/>
                <w:sz w:val="30"/>
                <w:lang w:val="es-MX"/>
              </w:rPr>
            </w:pPr>
          </w:p>
          <w:p w14:paraId="3BE41740" w14:textId="3CBD14CD" w:rsidR="003C28A1" w:rsidRPr="00CA0447" w:rsidRDefault="003C28A1" w:rsidP="003C28A1">
            <w:pPr>
              <w:pStyle w:val="Cambria"/>
              <w:ind w:left="629"/>
              <w:rPr>
                <w:rFonts w:ascii="Cambria" w:hAnsi="Cambria"/>
                <w:i/>
                <w:color w:val="000000"/>
                <w:sz w:val="30"/>
                <w:lang w:val="es-MX"/>
              </w:rPr>
            </w:pPr>
            <w:r w:rsidRPr="00CA0447">
              <w:rPr>
                <w:rFonts w:ascii="Cambria" w:hAnsi="Cambria"/>
                <w:i/>
                <w:color w:val="000000"/>
                <w:sz w:val="30"/>
                <w:lang w:val="es-MX"/>
              </w:rPr>
              <w:t>No. de Equipo de cómputo empleado:</w:t>
            </w:r>
            <w:r w:rsidR="00C524D8">
              <w:rPr>
                <w:rFonts w:ascii="Cambria" w:hAnsi="Cambria"/>
                <w:i/>
                <w:color w:val="000000"/>
                <w:sz w:val="30"/>
                <w:lang w:val="es-MX"/>
              </w:rPr>
              <w:t xml:space="preserve"> No aplica</w:t>
            </w:r>
          </w:p>
        </w:tc>
      </w:tr>
      <w:tr w:rsidR="003C28A1" w:rsidRPr="00CA0447" w14:paraId="46E7DB63" w14:textId="77777777" w:rsidTr="003C28A1">
        <w:tblPrEx>
          <w:tblCellMar>
            <w:top w:w="0" w:type="dxa"/>
            <w:bottom w:w="0" w:type="dxa"/>
          </w:tblCellMar>
        </w:tblPrEx>
        <w:trPr>
          <w:trHeight w:hRule="exact" w:val="793"/>
        </w:trPr>
        <w:tc>
          <w:tcPr>
            <w:tcW w:w="9449" w:type="dxa"/>
            <w:shd w:val="clear" w:color="auto" w:fill="auto"/>
            <w:tcMar>
              <w:top w:w="55" w:type="dxa"/>
              <w:left w:w="55" w:type="dxa"/>
              <w:bottom w:w="55" w:type="dxa"/>
              <w:right w:w="55" w:type="dxa"/>
            </w:tcMar>
          </w:tcPr>
          <w:p w14:paraId="437BDAD8" w14:textId="77777777" w:rsidR="003C28A1" w:rsidRPr="00CA0447" w:rsidRDefault="003C28A1" w:rsidP="003C28A1">
            <w:pPr>
              <w:pStyle w:val="Cambria"/>
              <w:ind w:left="629"/>
              <w:rPr>
                <w:rFonts w:ascii="Cambria" w:hAnsi="Cambria"/>
                <w:i/>
                <w:color w:val="000000"/>
                <w:sz w:val="30"/>
                <w:lang w:val="es-MX"/>
              </w:rPr>
            </w:pPr>
          </w:p>
          <w:p w14:paraId="01876C09" w14:textId="7FD8CD42" w:rsidR="003C28A1" w:rsidRPr="00CA0447" w:rsidRDefault="003C28A1" w:rsidP="003C28A1">
            <w:pPr>
              <w:pStyle w:val="Cambria"/>
              <w:ind w:left="629"/>
              <w:rPr>
                <w:rFonts w:ascii="Cambria" w:hAnsi="Cambria"/>
                <w:i/>
                <w:color w:val="000000"/>
                <w:sz w:val="30"/>
                <w:lang w:val="es-MX"/>
              </w:rPr>
            </w:pPr>
            <w:r w:rsidRPr="00CA0447">
              <w:rPr>
                <w:rFonts w:ascii="Cambria" w:hAnsi="Cambria"/>
                <w:i/>
                <w:color w:val="000000"/>
                <w:sz w:val="30"/>
                <w:lang w:val="es-MX"/>
              </w:rPr>
              <w:t>No. de Lista o Brigada:</w:t>
            </w:r>
            <w:r w:rsidR="00C524D8">
              <w:rPr>
                <w:rFonts w:ascii="Cambria" w:hAnsi="Cambria"/>
                <w:i/>
                <w:color w:val="000000"/>
                <w:sz w:val="30"/>
                <w:lang w:val="es-MX"/>
              </w:rPr>
              <w:t xml:space="preserve"> No aplica</w:t>
            </w:r>
          </w:p>
        </w:tc>
      </w:tr>
      <w:tr w:rsidR="003C28A1" w14:paraId="0EF0CC8A" w14:textId="77777777" w:rsidTr="003C28A1">
        <w:tblPrEx>
          <w:tblCellMar>
            <w:top w:w="0" w:type="dxa"/>
            <w:bottom w:w="0" w:type="dxa"/>
          </w:tblCellMar>
        </w:tblPrEx>
        <w:trPr>
          <w:trHeight w:hRule="exact" w:val="780"/>
        </w:trPr>
        <w:tc>
          <w:tcPr>
            <w:tcW w:w="9449" w:type="dxa"/>
            <w:shd w:val="clear" w:color="auto" w:fill="auto"/>
            <w:tcMar>
              <w:top w:w="55" w:type="dxa"/>
              <w:left w:w="55" w:type="dxa"/>
              <w:bottom w:w="55" w:type="dxa"/>
              <w:right w:w="55" w:type="dxa"/>
            </w:tcMar>
          </w:tcPr>
          <w:p w14:paraId="47D84745" w14:textId="77777777" w:rsidR="003C28A1" w:rsidRPr="00CA0447" w:rsidRDefault="003C28A1" w:rsidP="003C28A1">
            <w:pPr>
              <w:pStyle w:val="Standard"/>
              <w:ind w:left="629"/>
              <w:rPr>
                <w:rFonts w:ascii="Cambria" w:hAnsi="Cambria"/>
                <w:i/>
                <w:color w:val="000000"/>
                <w:sz w:val="30"/>
                <w:lang w:val="es-MX"/>
              </w:rPr>
            </w:pPr>
          </w:p>
          <w:p w14:paraId="4F3307E5" w14:textId="2292D21D" w:rsidR="003C28A1" w:rsidRDefault="003C28A1" w:rsidP="003C28A1">
            <w:pPr>
              <w:pStyle w:val="Standard"/>
              <w:ind w:left="629"/>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r w:rsidR="00C524D8">
              <w:rPr>
                <w:rFonts w:ascii="Cambria" w:hAnsi="Cambria"/>
                <w:i/>
                <w:color w:val="000000"/>
                <w:sz w:val="30"/>
              </w:rPr>
              <w:t xml:space="preserve"> 1</w:t>
            </w:r>
          </w:p>
        </w:tc>
      </w:tr>
      <w:tr w:rsidR="003C28A1" w:rsidRPr="00C524D8" w14:paraId="04468AD2" w14:textId="77777777" w:rsidTr="003C28A1">
        <w:tblPrEx>
          <w:tblCellMar>
            <w:top w:w="0" w:type="dxa"/>
            <w:bottom w:w="0" w:type="dxa"/>
          </w:tblCellMar>
        </w:tblPrEx>
        <w:trPr>
          <w:trHeight w:hRule="exact" w:val="773"/>
        </w:trPr>
        <w:tc>
          <w:tcPr>
            <w:tcW w:w="9449" w:type="dxa"/>
            <w:shd w:val="clear" w:color="auto" w:fill="auto"/>
            <w:tcMar>
              <w:top w:w="55" w:type="dxa"/>
              <w:left w:w="55" w:type="dxa"/>
              <w:bottom w:w="55" w:type="dxa"/>
              <w:right w:w="55" w:type="dxa"/>
            </w:tcMar>
          </w:tcPr>
          <w:p w14:paraId="46E387A6" w14:textId="77777777" w:rsidR="003C28A1" w:rsidRPr="00C524D8" w:rsidRDefault="003C28A1" w:rsidP="003C28A1">
            <w:pPr>
              <w:pStyle w:val="Standard"/>
              <w:ind w:left="629"/>
              <w:rPr>
                <w:rFonts w:ascii="Cambria" w:hAnsi="Cambria"/>
                <w:i/>
                <w:color w:val="000000"/>
                <w:sz w:val="30"/>
                <w:lang w:val="es-MX"/>
              </w:rPr>
            </w:pPr>
          </w:p>
          <w:p w14:paraId="21D7CA04" w14:textId="35E93DB6" w:rsidR="003C28A1" w:rsidRPr="00C524D8" w:rsidRDefault="003C28A1" w:rsidP="003C28A1">
            <w:pPr>
              <w:pStyle w:val="Standard"/>
              <w:ind w:left="629"/>
              <w:rPr>
                <w:lang w:val="es-MX"/>
              </w:rPr>
            </w:pPr>
            <w:r w:rsidRPr="00C524D8">
              <w:rPr>
                <w:rFonts w:ascii="Cambria" w:hAnsi="Cambria"/>
                <w:i/>
                <w:color w:val="000000"/>
                <w:sz w:val="30"/>
                <w:lang w:val="es-MX"/>
              </w:rPr>
              <w:t>Fecha de entrega:</w:t>
            </w:r>
            <w:r w:rsidR="00C524D8" w:rsidRPr="00C524D8">
              <w:rPr>
                <w:rFonts w:ascii="Cambria" w:hAnsi="Cambria"/>
                <w:i/>
                <w:color w:val="000000"/>
                <w:sz w:val="30"/>
                <w:lang w:val="es-MX"/>
              </w:rPr>
              <w:t xml:space="preserve"> 28 de </w:t>
            </w:r>
            <w:proofErr w:type="gramStart"/>
            <w:r w:rsidR="00C524D8">
              <w:rPr>
                <w:rFonts w:ascii="Cambria" w:hAnsi="Cambria"/>
                <w:i/>
                <w:color w:val="000000"/>
                <w:sz w:val="30"/>
                <w:lang w:val="es-MX"/>
              </w:rPr>
              <w:t>Septiembre</w:t>
            </w:r>
            <w:proofErr w:type="gramEnd"/>
            <w:r w:rsidR="00C524D8">
              <w:rPr>
                <w:rFonts w:ascii="Cambria" w:hAnsi="Cambria"/>
                <w:i/>
                <w:color w:val="000000"/>
                <w:sz w:val="30"/>
                <w:lang w:val="es-MX"/>
              </w:rPr>
              <w:t xml:space="preserve"> de 2020</w:t>
            </w:r>
          </w:p>
        </w:tc>
      </w:tr>
      <w:tr w:rsidR="003C28A1" w14:paraId="7929C360" w14:textId="77777777" w:rsidTr="003C28A1">
        <w:tblPrEx>
          <w:tblCellMar>
            <w:top w:w="0" w:type="dxa"/>
            <w:bottom w:w="0" w:type="dxa"/>
          </w:tblCellMar>
        </w:tblPrEx>
        <w:trPr>
          <w:trHeight w:hRule="exact" w:val="874"/>
        </w:trPr>
        <w:tc>
          <w:tcPr>
            <w:tcW w:w="9449" w:type="dxa"/>
            <w:shd w:val="clear" w:color="auto" w:fill="auto"/>
            <w:tcMar>
              <w:top w:w="55" w:type="dxa"/>
              <w:left w:w="55" w:type="dxa"/>
              <w:bottom w:w="55" w:type="dxa"/>
              <w:right w:w="55" w:type="dxa"/>
            </w:tcMar>
          </w:tcPr>
          <w:p w14:paraId="21485AA8" w14:textId="77777777" w:rsidR="003C28A1" w:rsidRPr="00C524D8" w:rsidRDefault="003C28A1" w:rsidP="003C28A1">
            <w:pPr>
              <w:pStyle w:val="Standard"/>
              <w:ind w:left="629"/>
              <w:rPr>
                <w:rFonts w:ascii="Cambria" w:hAnsi="Cambria"/>
                <w:i/>
                <w:color w:val="000000"/>
                <w:sz w:val="30"/>
                <w:lang w:val="es-MX"/>
              </w:rPr>
            </w:pPr>
          </w:p>
          <w:p w14:paraId="6FCA93A1" w14:textId="66689B9E" w:rsidR="003C28A1" w:rsidRDefault="003C28A1" w:rsidP="003C28A1">
            <w:pPr>
              <w:pStyle w:val="Standard"/>
              <w:ind w:left="629"/>
            </w:pPr>
            <w:proofErr w:type="spellStart"/>
            <w:r>
              <w:rPr>
                <w:rFonts w:ascii="Cambria" w:hAnsi="Cambria"/>
                <w:i/>
                <w:color w:val="000000"/>
                <w:sz w:val="30"/>
              </w:rPr>
              <w:t>Observaciones</w:t>
            </w:r>
            <w:proofErr w:type="spellEnd"/>
            <w:r>
              <w:rPr>
                <w:rFonts w:ascii="Cambria" w:hAnsi="Cambria"/>
                <w:i/>
                <w:color w:val="000000"/>
                <w:sz w:val="30"/>
              </w:rPr>
              <w:t>:</w:t>
            </w:r>
            <w:r w:rsidR="00C524D8">
              <w:rPr>
                <w:rFonts w:ascii="Cambria" w:hAnsi="Cambria"/>
                <w:i/>
                <w:color w:val="000000"/>
                <w:sz w:val="30"/>
              </w:rPr>
              <w:t xml:space="preserve"> </w:t>
            </w:r>
            <w:proofErr w:type="spellStart"/>
            <w:r w:rsidR="00C524D8">
              <w:rPr>
                <w:rFonts w:ascii="Cambria" w:hAnsi="Cambria"/>
                <w:i/>
                <w:color w:val="000000"/>
                <w:sz w:val="30"/>
              </w:rPr>
              <w:t>Comentario</w:t>
            </w:r>
            <w:proofErr w:type="spellEnd"/>
          </w:p>
        </w:tc>
      </w:tr>
      <w:tr w:rsidR="003C28A1" w14:paraId="77234B27" w14:textId="77777777" w:rsidTr="003C28A1">
        <w:tblPrEx>
          <w:tblCellMar>
            <w:top w:w="0" w:type="dxa"/>
            <w:bottom w:w="0" w:type="dxa"/>
          </w:tblCellMar>
        </w:tblPrEx>
        <w:trPr>
          <w:trHeight w:hRule="exact" w:val="704"/>
        </w:trPr>
        <w:tc>
          <w:tcPr>
            <w:tcW w:w="9449" w:type="dxa"/>
            <w:shd w:val="clear" w:color="auto" w:fill="auto"/>
            <w:tcMar>
              <w:top w:w="55" w:type="dxa"/>
              <w:left w:w="55" w:type="dxa"/>
              <w:bottom w:w="55" w:type="dxa"/>
              <w:right w:w="55" w:type="dxa"/>
            </w:tcMar>
          </w:tcPr>
          <w:p w14:paraId="52393B0D" w14:textId="77777777" w:rsidR="003C28A1" w:rsidRDefault="003C28A1" w:rsidP="003C28A1">
            <w:pPr>
              <w:pStyle w:val="Standard"/>
              <w:ind w:left="629"/>
            </w:pPr>
          </w:p>
        </w:tc>
      </w:tr>
    </w:tbl>
    <w:p w14:paraId="200710C7" w14:textId="77777777" w:rsidR="003C28A1" w:rsidRDefault="003C28A1" w:rsidP="003C28A1">
      <w:pPr>
        <w:pStyle w:val="Standard"/>
      </w:pPr>
    </w:p>
    <w:p w14:paraId="4A1B74A4" w14:textId="77777777" w:rsidR="003C28A1" w:rsidRDefault="003C28A1" w:rsidP="003C28A1">
      <w:pPr>
        <w:pStyle w:val="Standard"/>
      </w:pPr>
    </w:p>
    <w:p w14:paraId="1A5682F5" w14:textId="77777777" w:rsidR="003C28A1" w:rsidRDefault="003C28A1" w:rsidP="003C28A1">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61767CE8" w14:textId="331D32ED" w:rsidR="00D45E38" w:rsidRPr="00C524D8" w:rsidRDefault="003C28A1" w:rsidP="003C28A1">
      <w:pPr>
        <w:jc w:val="right"/>
        <w:rPr>
          <w:sz w:val="28"/>
          <w:szCs w:val="28"/>
          <w:lang w:val="es-MX"/>
        </w:rPr>
      </w:pPr>
      <w:r w:rsidRPr="00C524D8">
        <w:rPr>
          <w:sz w:val="28"/>
          <w:szCs w:val="28"/>
          <w:lang w:val="es-MX"/>
        </w:rPr>
        <w:lastRenderedPageBreak/>
        <w:t xml:space="preserve">28 de </w:t>
      </w:r>
      <w:proofErr w:type="gramStart"/>
      <w:r w:rsidRPr="00C524D8">
        <w:rPr>
          <w:sz w:val="28"/>
          <w:szCs w:val="28"/>
          <w:lang w:val="es-MX"/>
        </w:rPr>
        <w:t>Septiembre</w:t>
      </w:r>
      <w:proofErr w:type="gramEnd"/>
      <w:r w:rsidRPr="00C524D8">
        <w:rPr>
          <w:sz w:val="28"/>
          <w:szCs w:val="28"/>
          <w:lang w:val="es-MX"/>
        </w:rPr>
        <w:t xml:space="preserve"> de 2020</w:t>
      </w:r>
    </w:p>
    <w:p w14:paraId="6645102E" w14:textId="430B7D89" w:rsidR="003C28A1" w:rsidRDefault="003C28A1" w:rsidP="003C28A1">
      <w:pPr>
        <w:jc w:val="right"/>
        <w:rPr>
          <w:lang w:val="es-MX"/>
        </w:rPr>
      </w:pPr>
    </w:p>
    <w:p w14:paraId="2ADBC7D6" w14:textId="4C8E3921" w:rsidR="00C524D8" w:rsidRDefault="00C524D8" w:rsidP="003C28A1">
      <w:pPr>
        <w:jc w:val="right"/>
        <w:rPr>
          <w:lang w:val="es-MX"/>
        </w:rPr>
      </w:pPr>
    </w:p>
    <w:p w14:paraId="07327F68" w14:textId="77777777" w:rsidR="00C524D8" w:rsidRDefault="00C524D8" w:rsidP="003C28A1">
      <w:pPr>
        <w:jc w:val="right"/>
        <w:rPr>
          <w:lang w:val="es-MX"/>
        </w:rPr>
      </w:pPr>
    </w:p>
    <w:p w14:paraId="588A5B67" w14:textId="77777777" w:rsidR="00C524D8" w:rsidRPr="00C524D8" w:rsidRDefault="003C28A1" w:rsidP="00C524D8">
      <w:pPr>
        <w:jc w:val="center"/>
        <w:rPr>
          <w:sz w:val="28"/>
          <w:szCs w:val="28"/>
          <w:lang w:val="es-MX"/>
        </w:rPr>
      </w:pPr>
      <w:r w:rsidRPr="00C524D8">
        <w:rPr>
          <w:sz w:val="28"/>
          <w:szCs w:val="28"/>
          <w:lang w:val="es-MX"/>
        </w:rPr>
        <w:t>Comentario</w:t>
      </w:r>
    </w:p>
    <w:p w14:paraId="38F4CBC4" w14:textId="77777777" w:rsidR="00C524D8" w:rsidRDefault="00C524D8" w:rsidP="00C524D8">
      <w:pPr>
        <w:jc w:val="center"/>
        <w:rPr>
          <w:lang w:val="es-MX"/>
        </w:rPr>
      </w:pPr>
    </w:p>
    <w:p w14:paraId="2794D1CB" w14:textId="4EE16BE3" w:rsidR="00C524D8" w:rsidRPr="00C524D8" w:rsidRDefault="003C28A1" w:rsidP="00C524D8">
      <w:pPr>
        <w:rPr>
          <w:sz w:val="28"/>
          <w:szCs w:val="28"/>
          <w:lang w:val="es-MX"/>
        </w:rPr>
      </w:pPr>
      <w:r>
        <w:rPr>
          <w:lang w:val="es-MX"/>
        </w:rPr>
        <w:br/>
      </w:r>
      <w:r>
        <w:rPr>
          <w:lang w:val="es-MX"/>
        </w:rPr>
        <w:br/>
      </w:r>
      <w:r w:rsidRPr="00C524D8">
        <w:rPr>
          <w:sz w:val="28"/>
          <w:szCs w:val="28"/>
          <w:lang w:val="es-MX"/>
        </w:rPr>
        <w:t xml:space="preserve">El sistema de gestión de calidad me </w:t>
      </w:r>
      <w:proofErr w:type="spellStart"/>
      <w:r w:rsidRPr="00C524D8">
        <w:rPr>
          <w:sz w:val="28"/>
          <w:szCs w:val="28"/>
          <w:lang w:val="es-MX"/>
        </w:rPr>
        <w:t>parecio</w:t>
      </w:r>
      <w:proofErr w:type="spellEnd"/>
      <w:r w:rsidRPr="00C524D8">
        <w:rPr>
          <w:sz w:val="28"/>
          <w:szCs w:val="28"/>
          <w:lang w:val="es-MX"/>
        </w:rPr>
        <w:t xml:space="preserve"> bastante bueno desde el principio, ya </w:t>
      </w:r>
      <w:proofErr w:type="gramStart"/>
      <w:r w:rsidRPr="00C524D8">
        <w:rPr>
          <w:sz w:val="28"/>
          <w:szCs w:val="28"/>
          <w:lang w:val="es-MX"/>
        </w:rPr>
        <w:t>que</w:t>
      </w:r>
      <w:proofErr w:type="gramEnd"/>
      <w:r w:rsidRPr="00C524D8">
        <w:rPr>
          <w:sz w:val="28"/>
          <w:szCs w:val="28"/>
          <w:lang w:val="es-MX"/>
        </w:rPr>
        <w:t xml:space="preserve"> para empezar, que una aula maneje un </w:t>
      </w:r>
      <w:proofErr w:type="spellStart"/>
      <w:r w:rsidRPr="00C524D8">
        <w:rPr>
          <w:sz w:val="28"/>
          <w:szCs w:val="28"/>
          <w:lang w:val="es-MX"/>
        </w:rPr>
        <w:t>buzon</w:t>
      </w:r>
      <w:proofErr w:type="spellEnd"/>
      <w:r w:rsidRPr="00C524D8">
        <w:rPr>
          <w:sz w:val="28"/>
          <w:szCs w:val="28"/>
          <w:lang w:val="es-MX"/>
        </w:rPr>
        <w:t xml:space="preserve"> de sugerencias como primera opción en su menú web, habla de que la administración que maneja estas aulas, tiene un gran interés por estar en una mejora continua y conectar de una forma mas personalizada con el usuario de estas. </w:t>
      </w:r>
      <w:r w:rsidR="00115793" w:rsidRPr="00C524D8">
        <w:rPr>
          <w:sz w:val="28"/>
          <w:szCs w:val="28"/>
          <w:lang w:val="es-MX"/>
        </w:rPr>
        <w:br/>
      </w:r>
      <w:r w:rsidR="00115793" w:rsidRPr="00C524D8">
        <w:rPr>
          <w:sz w:val="28"/>
          <w:szCs w:val="28"/>
          <w:lang w:val="es-MX"/>
        </w:rPr>
        <w:br/>
      </w:r>
      <w:r w:rsidRPr="00C524D8">
        <w:rPr>
          <w:sz w:val="28"/>
          <w:szCs w:val="28"/>
          <w:lang w:val="es-MX"/>
        </w:rPr>
        <w:t xml:space="preserve">En segundo </w:t>
      </w:r>
      <w:proofErr w:type="gramStart"/>
      <w:r w:rsidRPr="00C524D8">
        <w:rPr>
          <w:sz w:val="28"/>
          <w:szCs w:val="28"/>
          <w:lang w:val="es-MX"/>
        </w:rPr>
        <w:t>lugar  -</w:t>
      </w:r>
      <w:proofErr w:type="gramEnd"/>
      <w:r w:rsidRPr="00C524D8">
        <w:rPr>
          <w:sz w:val="28"/>
          <w:szCs w:val="28"/>
          <w:lang w:val="es-MX"/>
        </w:rPr>
        <w:t xml:space="preserve">pero no menos importante- encontramos los protocolos de seguridad; los cuales en una ciudad como la nuestra (de alto riesgo </w:t>
      </w:r>
      <w:proofErr w:type="spellStart"/>
      <w:r w:rsidRPr="00C524D8">
        <w:rPr>
          <w:sz w:val="28"/>
          <w:szCs w:val="28"/>
          <w:lang w:val="es-MX"/>
        </w:rPr>
        <w:t>sismico</w:t>
      </w:r>
      <w:proofErr w:type="spellEnd"/>
      <w:r w:rsidRPr="00C524D8">
        <w:rPr>
          <w:sz w:val="28"/>
          <w:szCs w:val="28"/>
          <w:lang w:val="es-MX"/>
        </w:rPr>
        <w:t xml:space="preserve">) y el laboratorio, al mismo tiempo situados, ambos, en un edificio, son indispensables hacia nuestro conocimiento. Aunque llama mucho la atención que cuando hablamos de los números de emergencia dentro de la UNAM, como los que vienen en el protocolo para manejar una amenaza de bomba, se omitan los números del cuerpo de policía. Por otro lado, también cabe destacar que la UNAM no cuenta </w:t>
      </w:r>
      <w:r w:rsidR="00115793" w:rsidRPr="00C524D8">
        <w:rPr>
          <w:sz w:val="28"/>
          <w:szCs w:val="28"/>
          <w:lang w:val="es-MX"/>
        </w:rPr>
        <w:t>con un numero de emergencia interno que sea sencillo y fácil de recordar (como el famoso 911) Sin embargo, el botón de auxilio me parece una buena alternativa.</w:t>
      </w:r>
      <w:r w:rsidR="00115793" w:rsidRPr="00C524D8">
        <w:rPr>
          <w:sz w:val="28"/>
          <w:szCs w:val="28"/>
          <w:lang w:val="es-MX"/>
        </w:rPr>
        <w:br/>
      </w:r>
      <w:r w:rsidR="00115793" w:rsidRPr="00C524D8">
        <w:rPr>
          <w:sz w:val="28"/>
          <w:szCs w:val="28"/>
          <w:lang w:val="es-MX"/>
        </w:rPr>
        <w:br/>
        <w:t xml:space="preserve">Algo que también me agrado de la </w:t>
      </w:r>
      <w:proofErr w:type="spellStart"/>
      <w:r w:rsidR="00115793" w:rsidRPr="00C524D8">
        <w:rPr>
          <w:sz w:val="28"/>
          <w:szCs w:val="28"/>
          <w:lang w:val="es-MX"/>
        </w:rPr>
        <w:t>pagina</w:t>
      </w:r>
      <w:proofErr w:type="spellEnd"/>
      <w:r w:rsidR="00115793" w:rsidRPr="00C524D8">
        <w:rPr>
          <w:sz w:val="28"/>
          <w:szCs w:val="28"/>
          <w:lang w:val="es-MX"/>
        </w:rPr>
        <w:t xml:space="preserve">, es que no me es complicado checar mi información académica a pesar de que la pagina sea administrativa. Me parece bastante cómodo poder contar con (a no muchos </w:t>
      </w:r>
      <w:proofErr w:type="spellStart"/>
      <w:r w:rsidR="00115793" w:rsidRPr="00C524D8">
        <w:rPr>
          <w:sz w:val="28"/>
          <w:szCs w:val="28"/>
          <w:lang w:val="es-MX"/>
        </w:rPr>
        <w:t>clicks</w:t>
      </w:r>
      <w:proofErr w:type="spellEnd"/>
      <w:r w:rsidR="00115793" w:rsidRPr="00C524D8">
        <w:rPr>
          <w:sz w:val="28"/>
          <w:szCs w:val="28"/>
          <w:lang w:val="es-MX"/>
        </w:rPr>
        <w:t xml:space="preserve"> de distancia) mis calificaciones, fechas de practicas y caratula para poder entregar estas.</w:t>
      </w:r>
      <w:r w:rsidR="00115793" w:rsidRPr="00C524D8">
        <w:rPr>
          <w:sz w:val="28"/>
          <w:szCs w:val="28"/>
          <w:lang w:val="es-MX"/>
        </w:rPr>
        <w:br/>
      </w:r>
      <w:r w:rsidR="00115793" w:rsidRPr="00C524D8">
        <w:rPr>
          <w:sz w:val="28"/>
          <w:szCs w:val="28"/>
          <w:lang w:val="es-MX"/>
        </w:rPr>
        <w:br/>
        <w:t xml:space="preserve">Por todo esto me ha gustado mucho la pagina en la que pudimos conocer el laboratorio, que estoy muy ansioso de usar tan pronto termine esta pandemia. Me parece que sus estándares de calidad, no le envidian nada a otras escuelas de fama internacional. </w:t>
      </w:r>
      <w:r w:rsidR="00115793" w:rsidRPr="00C524D8">
        <w:rPr>
          <w:sz w:val="28"/>
          <w:szCs w:val="28"/>
          <w:lang w:val="es-MX"/>
        </w:rPr>
        <w:br/>
      </w:r>
      <w:r w:rsidR="00115793" w:rsidRPr="00C524D8">
        <w:rPr>
          <w:sz w:val="28"/>
          <w:szCs w:val="28"/>
          <w:lang w:val="es-MX"/>
        </w:rPr>
        <w:br/>
        <w:t xml:space="preserve">Debido a esto y muchas cosas </w:t>
      </w:r>
      <w:proofErr w:type="spellStart"/>
      <w:r w:rsidR="00115793" w:rsidRPr="00C524D8">
        <w:rPr>
          <w:sz w:val="28"/>
          <w:szCs w:val="28"/>
          <w:lang w:val="es-MX"/>
        </w:rPr>
        <w:t>mas</w:t>
      </w:r>
      <w:proofErr w:type="spellEnd"/>
      <w:r w:rsidR="00115793" w:rsidRPr="00C524D8">
        <w:rPr>
          <w:sz w:val="28"/>
          <w:szCs w:val="28"/>
          <w:lang w:val="es-MX"/>
        </w:rPr>
        <w:t>, estoy orgulloso de pertenecer a la UNAM.</w:t>
      </w:r>
    </w:p>
    <w:p w14:paraId="1CE3F6D9" w14:textId="52AC5542" w:rsidR="003C28A1" w:rsidRPr="003C28A1" w:rsidRDefault="00115793" w:rsidP="00C524D8">
      <w:pPr>
        <w:rPr>
          <w:lang w:val="es-MX"/>
        </w:rPr>
      </w:pPr>
      <w:r w:rsidRPr="00C524D8">
        <w:rPr>
          <w:sz w:val="28"/>
          <w:szCs w:val="28"/>
          <w:lang w:val="es-MX"/>
        </w:rPr>
        <w:br/>
      </w:r>
      <w:r>
        <w:rPr>
          <w:lang w:val="es-MX"/>
        </w:rPr>
        <w:br/>
        <w:t xml:space="preserve"> </w:t>
      </w:r>
    </w:p>
    <w:p w14:paraId="18F63818" w14:textId="38D2ABD7" w:rsidR="003C28A1" w:rsidRPr="003C28A1" w:rsidRDefault="003C28A1">
      <w:pPr>
        <w:rPr>
          <w:lang w:val="es-MX"/>
        </w:rPr>
      </w:pPr>
    </w:p>
    <w:p w14:paraId="051716A6" w14:textId="0949E0D6" w:rsidR="003C28A1" w:rsidRPr="003C28A1" w:rsidRDefault="003C28A1">
      <w:pPr>
        <w:rPr>
          <w:lang w:val="es-MX"/>
        </w:rPr>
      </w:pPr>
    </w:p>
    <w:sectPr w:rsidR="003C28A1" w:rsidRPr="003C28A1">
      <w:pgSz w:w="12240" w:h="15840"/>
      <w:pgMar w:top="568" w:right="675" w:bottom="28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A1"/>
    <w:rsid w:val="00115793"/>
    <w:rsid w:val="002E0BCA"/>
    <w:rsid w:val="003C28A1"/>
    <w:rsid w:val="00411EFB"/>
    <w:rsid w:val="00787A15"/>
    <w:rsid w:val="00C52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499A"/>
  <w15:chartTrackingRefBased/>
  <w15:docId w15:val="{D4E3FA5D-C521-4E8C-B1B1-60C6B16B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8A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3C28A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3C28A1"/>
    <w:pPr>
      <w:suppressLineNumbers/>
    </w:pPr>
  </w:style>
  <w:style w:type="paragraph" w:customStyle="1" w:styleId="Cambria">
    <w:name w:val="Cambria"/>
    <w:basedOn w:val="TableContents"/>
    <w:rsid w:val="003C2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334</Words>
  <Characters>1906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RJ</dc:creator>
  <cp:keywords/>
  <dc:description/>
  <cp:lastModifiedBy>Adolf RJ</cp:lastModifiedBy>
  <cp:revision>1</cp:revision>
  <dcterms:created xsi:type="dcterms:W3CDTF">2020-09-29T06:44:00Z</dcterms:created>
  <dcterms:modified xsi:type="dcterms:W3CDTF">2020-09-29T07:17:00Z</dcterms:modified>
</cp:coreProperties>
</file>