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ADOLFO SÁNCHEZ SORIA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MARTHA LIDIA GARCA MORALES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2A PRV DE CUAUHTEMOC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MARTHA LIDIA GARCA MORALES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