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ISAIAS CAMACHO BARRIENTOS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16 DE SEPTIEMBRE NO EXT 124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$26,454.00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ENERO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ISAIAS CAMACHO BARRIENTOS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