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VICTOR CALZADA OCAMPO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MARIO SANCHEZ RODRIGUEZ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1ERA PRIV DE CUAUHTEMOC NO EXT 32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1998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$23,228.00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20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SEPTIEMBRE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23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NOVIEMBRE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$200.00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23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NOVIEMBRE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MARIO SANCHEZ RODRIGUEZ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