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ISAIAS CAMACHO BARRIENTOS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16 DE SEPTIEMBRE EXT.124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16 DE SEPTIEMBRE EXT.124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  <w:r>
              <w:rPr>
                <w:b/>
                <w:sz w:val="24"/>
              </w:rPr>
              <w:t xml:space="preserve">cambio de tubo 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  <w:r>
              <w:rPr>
                <w:b/>
                <w:sz w:val="24"/>
              </w:rPr>
              <w:t>prueba</w:t>
            </w:r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