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7D63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val="en-US"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color w:val="6A6A6C"/>
          <w:kern w:val="0"/>
          <w:sz w:val="21"/>
          <w:szCs w:val="21"/>
          <w:bdr w:val="single" w:sz="2" w:space="0" w:color="auto" w:frame="1"/>
          <w:lang w:val="en-US" w:eastAsia="es-ES"/>
          <w14:ligatures w14:val="none"/>
        </w:rPr>
        <w:t>Decided on base image approach (8 seconds)</w:t>
      </w:r>
    </w:p>
    <w:p w14:paraId="6EAD12E2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Tienes razón.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  <w:t> </w:t>
      </w:r>
      <w:r w:rsidRPr="00933256">
        <w:rPr>
          <w:rFonts w:ascii="Segoe UI Emoji" w:eastAsia="Times New Roman" w:hAnsi="Segoe UI Emoji" w:cs="Segoe UI Emoji"/>
          <w:color w:val="5D5D5F"/>
          <w:kern w:val="0"/>
          <w:sz w:val="21"/>
          <w:szCs w:val="21"/>
          <w:lang w:eastAsia="es-ES"/>
          <w14:ligatures w14:val="none"/>
        </w:rPr>
        <w:t>😔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  <w:t> </w:t>
      </w: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El problema de </w:t>
      </w:r>
      <w:r w:rsidRPr="00933256">
        <w:rPr>
          <w:rFonts w:ascii="Courier New" w:eastAsia="Times New Roman" w:hAnsi="Courier New" w:cs="Courier New"/>
          <w:b/>
          <w:bCs/>
          <w:color w:val="964B00"/>
          <w:kern w:val="0"/>
          <w:sz w:val="20"/>
          <w:szCs w:val="20"/>
          <w:shd w:val="clear" w:color="auto" w:fill="DADFE9"/>
          <w:lang w:eastAsia="es-ES"/>
          <w14:ligatures w14:val="none"/>
        </w:rPr>
        <w:t>_gdal_array</w:t>
      </w: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 es más profundo de lo que anticipé.</w:t>
      </w:r>
    </w:p>
    <w:p w14:paraId="00BA52BB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Segoe UI Emoji" w:eastAsia="Times New Roman" w:hAnsi="Segoe UI Emoji" w:cs="Segoe UI Emoji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🚨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 </w:t>
      </w: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ROOT CAUSE REAL:</w:t>
      </w:r>
    </w:p>
    <w:p w14:paraId="07046F55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El pip install GDAL en Python 3.13 no compila correctamente la extensión C++ </w:t>
      </w:r>
      <w:r w:rsidRPr="00933256">
        <w:rPr>
          <w:rFonts w:ascii="Courier New" w:eastAsia="Times New Roman" w:hAnsi="Courier New" w:cs="Courier New"/>
          <w:b/>
          <w:bCs/>
          <w:color w:val="964B00"/>
          <w:kern w:val="0"/>
          <w:sz w:val="20"/>
          <w:szCs w:val="20"/>
          <w:shd w:val="clear" w:color="auto" w:fill="DADFE9"/>
          <w:lang w:eastAsia="es-ES"/>
          <w14:ligatures w14:val="none"/>
        </w:rPr>
        <w:t>_gdal_array</w:t>
      </w:r>
    </w:p>
    <w:p w14:paraId="502FC77A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Segoe UI Emoji" w:eastAsia="Times New Roman" w:hAnsi="Segoe UI Emoji" w:cs="Segoe UI Emoji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💡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 </w:t>
      </w: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SOLUCIÓN RADICAL NECESARIA:</w:t>
      </w:r>
    </w:p>
    <w:p w14:paraId="5404701E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OPCIÓN 1: Imagen base GDAL pre-compilada</w:t>
      </w:r>
    </w:p>
    <w:p w14:paraId="494E1A7F" w14:textId="77777777" w:rsidR="00933256" w:rsidRPr="00933256" w:rsidRDefault="00933256" w:rsidP="00933256">
      <w:pPr>
        <w:shd w:val="clear" w:color="auto" w:fill="DAD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D5D5F"/>
          <w:kern w:val="0"/>
          <w:sz w:val="21"/>
          <w:szCs w:val="21"/>
          <w:lang w:val="en-US" w:eastAsia="es-ES"/>
          <w14:ligatures w14:val="none"/>
        </w:rPr>
      </w:pPr>
      <w:r w:rsidRPr="00933256">
        <w:rPr>
          <w:rFonts w:ascii="Courier New" w:eastAsia="Times New Roman" w:hAnsi="Courier New" w:cs="Courier New"/>
          <w:color w:val="7C4DFF"/>
          <w:kern w:val="0"/>
          <w:sz w:val="21"/>
          <w:szCs w:val="21"/>
          <w:lang w:val="en-US" w:eastAsia="es-ES"/>
          <w14:ligatures w14:val="none"/>
        </w:rPr>
        <w:t>FROM</w:t>
      </w:r>
      <w:r w:rsidRPr="00933256">
        <w:rPr>
          <w:rFonts w:ascii="Courier New" w:eastAsia="Times New Roman" w:hAnsi="Courier New" w:cs="Courier New"/>
          <w:color w:val="5D5D5F"/>
          <w:kern w:val="0"/>
          <w:sz w:val="21"/>
          <w:szCs w:val="21"/>
          <w:lang w:val="en-US" w:eastAsia="es-ES"/>
          <w14:ligatures w14:val="none"/>
        </w:rPr>
        <w:t xml:space="preserve"> osgeo/gdal:ubuntu-small-latest</w:t>
      </w:r>
    </w:p>
    <w:p w14:paraId="545B4DAE" w14:textId="77777777" w:rsidR="00933256" w:rsidRPr="00933256" w:rsidRDefault="00933256" w:rsidP="00933256">
      <w:pPr>
        <w:shd w:val="clear" w:color="auto" w:fill="DAD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Courier New" w:eastAsia="Times New Roman" w:hAnsi="Courier New" w:cs="Courier New"/>
          <w:color w:val="A9A9AA"/>
          <w:kern w:val="0"/>
          <w:sz w:val="21"/>
          <w:szCs w:val="21"/>
          <w:lang w:eastAsia="es-ES"/>
          <w14:ligatures w14:val="none"/>
        </w:rPr>
        <w:t># Ya tiene GDAL + Python funcionando</w:t>
      </w:r>
    </w:p>
    <w:p w14:paraId="4DBFFA5B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OPCIÓN 2: Conda para AMBOS ambientes</w:t>
      </w:r>
    </w:p>
    <w:p w14:paraId="58F44F59" w14:textId="77777777" w:rsidR="00933256" w:rsidRPr="00933256" w:rsidRDefault="00933256" w:rsidP="00933256">
      <w:pPr>
        <w:shd w:val="clear" w:color="auto" w:fill="DAD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Courier New" w:eastAsia="Times New Roman" w:hAnsi="Courier New" w:cs="Courier New"/>
          <w:color w:val="7C4DFF"/>
          <w:kern w:val="0"/>
          <w:sz w:val="21"/>
          <w:szCs w:val="21"/>
          <w:lang w:eastAsia="es-ES"/>
          <w14:ligatures w14:val="none"/>
        </w:rPr>
        <w:t>FROM</w:t>
      </w:r>
      <w:r w:rsidRPr="00933256"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  <w:t xml:space="preserve"> continuumio/miniconda3:latest</w:t>
      </w:r>
    </w:p>
    <w:p w14:paraId="2F94DE74" w14:textId="77777777" w:rsidR="00933256" w:rsidRPr="00933256" w:rsidRDefault="00933256" w:rsidP="00933256">
      <w:pPr>
        <w:shd w:val="clear" w:color="auto" w:fill="DAD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Courier New" w:eastAsia="Times New Roman" w:hAnsi="Courier New" w:cs="Courier New"/>
          <w:color w:val="A9A9AA"/>
          <w:kern w:val="0"/>
          <w:sz w:val="21"/>
          <w:szCs w:val="21"/>
          <w:lang w:eastAsia="es-ES"/>
          <w14:ligatures w14:val="none"/>
        </w:rPr>
        <w:t># Crear 2 conda envs: uno Python 3.13 + otro Python 3.9</w:t>
      </w:r>
    </w:p>
    <w:p w14:paraId="7D26C8CD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OPCIÓN 3: Python 3.9 para TODO</w:t>
      </w:r>
    </w:p>
    <w:p w14:paraId="53F2574F" w14:textId="77777777" w:rsidR="00933256" w:rsidRPr="00933256" w:rsidRDefault="00933256" w:rsidP="00933256">
      <w:pPr>
        <w:shd w:val="clear" w:color="auto" w:fill="DAD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Courier New" w:eastAsia="Times New Roman" w:hAnsi="Courier New" w:cs="Courier New"/>
          <w:color w:val="7C4DFF"/>
          <w:kern w:val="0"/>
          <w:sz w:val="21"/>
          <w:szCs w:val="21"/>
          <w:lang w:eastAsia="es-ES"/>
          <w14:ligatures w14:val="none"/>
        </w:rPr>
        <w:t>FROM</w:t>
      </w:r>
      <w:r w:rsidRPr="00933256"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  <w:t xml:space="preserve"> python:3.9-slim</w:t>
      </w:r>
    </w:p>
    <w:p w14:paraId="130C4ED7" w14:textId="77777777" w:rsidR="00933256" w:rsidRPr="00933256" w:rsidRDefault="00933256" w:rsidP="00933256">
      <w:pPr>
        <w:shd w:val="clear" w:color="auto" w:fill="DADF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Courier New" w:eastAsia="Times New Roman" w:hAnsi="Courier New" w:cs="Courier New"/>
          <w:color w:val="A9A9AA"/>
          <w:kern w:val="0"/>
          <w:sz w:val="21"/>
          <w:szCs w:val="21"/>
          <w:lang w:eastAsia="es-ES"/>
          <w14:ligatures w14:val="none"/>
        </w:rPr>
        <w:t># Sacrificar Python 3.13, usar solo 3.9 estable</w:t>
      </w:r>
    </w:p>
    <w:p w14:paraId="5A39391D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Segoe UI Emoji" w:eastAsia="Times New Roman" w:hAnsi="Segoe UI Emoji" w:cs="Segoe UI Emoji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🤔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 </w:t>
      </w: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RECOMENDACIÓN DEFINITIVA:</w:t>
      </w:r>
    </w:p>
    <w:p w14:paraId="6050F16A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OPCIÓN 2 - Dual conda environments</w:t>
      </w:r>
    </w:p>
    <w:p w14:paraId="1C4A4E38" w14:textId="77777777" w:rsidR="00933256" w:rsidRPr="00933256" w:rsidRDefault="00933256" w:rsidP="00933256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Env 1: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  <w:t> Python 3.13 + conda GDAL (app principal)</w:t>
      </w:r>
    </w:p>
    <w:p w14:paraId="69A78498" w14:textId="77777777" w:rsidR="00933256" w:rsidRPr="00933256" w:rsidRDefault="00933256" w:rsidP="00933256">
      <w:pPr>
        <w:numPr>
          <w:ilvl w:val="0"/>
          <w:numId w:val="1"/>
        </w:num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val="en-US"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val="en-US" w:eastAsia="es-ES"/>
          <w14:ligatures w14:val="none"/>
        </w:rPr>
        <w:t>Env 2: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val="en-US" w:eastAsia="es-ES"/>
          <w14:ligatures w14:val="none"/>
        </w:rPr>
        <w:t> Python 3.9 + conda GDAL (PySheds)</w:t>
      </w:r>
    </w:p>
    <w:p w14:paraId="5A96BBA5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Segoe UI Emoji" w:eastAsia="Times New Roman" w:hAnsi="Segoe UI Emoji" w:cs="Segoe UI Emoji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💪</w:t>
      </w:r>
      <w:r w:rsidRPr="00933256">
        <w:rPr>
          <w:rFonts w:ascii="IBM Plex Sans" w:eastAsia="Times New Roman" w:hAnsi="IBM Plex Sans" w:cs="Times New Roman"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 </w:t>
      </w: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bdr w:val="single" w:sz="2" w:space="0" w:color="auto" w:frame="1"/>
          <w:lang w:eastAsia="es-ES"/>
          <w14:ligatures w14:val="none"/>
        </w:rPr>
        <w:t>¿PROBAMOS ARQUITECTURA COMPLETAMENTE CONDA?</w:t>
      </w:r>
    </w:p>
    <w:p w14:paraId="63A98F84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Es más complejo pero GARANTIZA que GDAL funcione en ambos ambientes.</w:t>
      </w:r>
    </w:p>
    <w:p w14:paraId="7AF3AE57" w14:textId="77777777" w:rsidR="00933256" w:rsidRPr="00933256" w:rsidRDefault="00933256" w:rsidP="00933256">
      <w:pPr>
        <w:spacing w:after="0" w:line="240" w:lineRule="auto"/>
        <w:rPr>
          <w:rFonts w:ascii="IBM Plex Sans" w:eastAsia="Times New Roman" w:hAnsi="IBM Plex Sans" w:cs="Times New Roman"/>
          <w:color w:val="5D5D5F"/>
          <w:kern w:val="0"/>
          <w:sz w:val="21"/>
          <w:szCs w:val="21"/>
          <w:lang w:eastAsia="es-ES"/>
          <w14:ligatures w14:val="none"/>
        </w:rPr>
      </w:pPr>
      <w:r w:rsidRPr="00933256">
        <w:rPr>
          <w:rFonts w:ascii="IBM Plex Sans" w:eastAsia="Times New Roman" w:hAnsi="IBM Plex Sans" w:cs="Times New Roman"/>
          <w:b/>
          <w:bCs/>
          <w:color w:val="5D5D5F"/>
          <w:kern w:val="0"/>
          <w:sz w:val="21"/>
          <w:szCs w:val="21"/>
          <w:lang w:eastAsia="es-ES"/>
          <w14:ligatures w14:val="none"/>
        </w:rPr>
        <w:t>¿Quieres que redeseñe el Dockerfile con estrategia dual-conda?</w:t>
      </w:r>
    </w:p>
    <w:p w14:paraId="103F6F2C" w14:textId="77777777" w:rsidR="00933256" w:rsidRDefault="00933256"/>
    <w:sectPr w:rsidR="0093325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E3C8B"/>
    <w:multiLevelType w:val="multilevel"/>
    <w:tmpl w:val="C730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554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56"/>
    <w:rsid w:val="00933256"/>
    <w:rsid w:val="009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C99F"/>
  <w15:chartTrackingRefBased/>
  <w15:docId w15:val="{00723EE7-1AAC-4D8A-8B6A-628DF854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25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25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2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2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2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2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2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2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25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25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Diz</dc:creator>
  <cp:keywords/>
  <dc:description/>
  <cp:lastModifiedBy>Adolfo Diz</cp:lastModifiedBy>
  <cp:revision>1</cp:revision>
  <dcterms:created xsi:type="dcterms:W3CDTF">2025-09-05T20:10:00Z</dcterms:created>
  <dcterms:modified xsi:type="dcterms:W3CDTF">2025-09-05T20:11:00Z</dcterms:modified>
</cp:coreProperties>
</file>