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00E31" w14:textId="43D36F0A" w:rsidR="00734D91" w:rsidRPr="00817303" w:rsidRDefault="00646A25">
      <w:pPr>
        <w:rPr>
          <w:caps/>
          <w:sz w:val="28"/>
          <w:szCs w:val="28"/>
          <w:lang w:val="es-PE"/>
        </w:rPr>
      </w:pPr>
      <w:r w:rsidRPr="00817303">
        <w:rPr>
          <w:caps/>
          <w:sz w:val="28"/>
          <w:szCs w:val="28"/>
          <w:lang w:val="es-PE"/>
        </w:rPr>
        <w:t xml:space="preserve">caso de uso de negocio </w:t>
      </w:r>
    </w:p>
    <w:p w14:paraId="6071D63F" w14:textId="5F7142CC" w:rsidR="00AD1A42" w:rsidRPr="00AD1A42" w:rsidRDefault="00AD1A42" w:rsidP="00AD1A42">
      <w:pPr>
        <w:shd w:val="clear" w:color="auto" w:fill="FFFFFF"/>
        <w:spacing w:after="144" w:line="240" w:lineRule="auto"/>
        <w:outlineLvl w:val="3"/>
        <w:rPr>
          <w:rFonts w:ascii="Arial" w:eastAsia="Times New Roman" w:hAnsi="Arial" w:cs="Arial"/>
          <w:color w:val="616161"/>
          <w:sz w:val="27"/>
          <w:szCs w:val="27"/>
          <w:lang w:val="es-PE" w:eastAsia="es-PE"/>
        </w:rPr>
      </w:pPr>
      <w:r w:rsidRPr="00AD1A42">
        <w:rPr>
          <w:rFonts w:ascii="Arial" w:eastAsia="Times New Roman" w:hAnsi="Arial" w:cs="Arial"/>
          <w:color w:val="616161"/>
          <w:sz w:val="27"/>
          <w:szCs w:val="27"/>
          <w:lang w:val="es-PE" w:eastAsia="es-PE"/>
        </w:rPr>
        <w:t>¿Cómo pueden gestionar las reclamaciones?</w:t>
      </w:r>
    </w:p>
    <w:p w14:paraId="2576C957" w14:textId="33056003" w:rsidR="007F603B" w:rsidRDefault="00EE0E31" w:rsidP="001962A0">
      <w:pPr>
        <w:shd w:val="clear" w:color="auto" w:fill="FFFFFF"/>
        <w:spacing w:after="150" w:line="330" w:lineRule="atLeast"/>
        <w:jc w:val="both"/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48FFDA" wp14:editId="4941C6B4">
            <wp:simplePos x="0" y="0"/>
            <wp:positionH relativeFrom="column">
              <wp:posOffset>1415967</wp:posOffset>
            </wp:positionH>
            <wp:positionV relativeFrom="paragraph">
              <wp:posOffset>368383</wp:posOffset>
            </wp:positionV>
            <wp:extent cx="2576195" cy="1623060"/>
            <wp:effectExtent l="0" t="0" r="0" b="0"/>
            <wp:wrapTopAndBottom/>
            <wp:docPr id="15" name="Imagen 15" descr="https://www.tecnologias-informacion.com/datal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ecnologias-informacion.com/datalak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51B9C" w14:textId="330A73B3" w:rsidR="00AD1A42" w:rsidRPr="00AD1A42" w:rsidRDefault="00B4508A" w:rsidP="001962A0">
      <w:pPr>
        <w:shd w:val="clear" w:color="auto" w:fill="FFFFFF"/>
        <w:spacing w:after="150" w:line="330" w:lineRule="atLeast"/>
        <w:jc w:val="both"/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</w:pPr>
      <w:r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  <w:t xml:space="preserve">Ahora con </w:t>
      </w:r>
      <w:r w:rsidR="00AD1A42" w:rsidRPr="00AD1A42"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  <w:t xml:space="preserve">un enfoque </w:t>
      </w:r>
      <w:r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  <w:t xml:space="preserve">donde </w:t>
      </w:r>
      <w:r w:rsidR="00AD1A42" w:rsidRPr="00AD1A42"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  <w:t xml:space="preserve">se usan datos estructurados y no estructurados toda la información es condensada en un solo lugar de manera accesible y amigable para el usuario. </w:t>
      </w:r>
      <w:r w:rsidRPr="00AD1A42"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  <w:t>Además,</w:t>
      </w:r>
      <w:r w:rsidR="00AD1A42" w:rsidRPr="00AD1A42"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  <w:t xml:space="preserve"> este modelo supone una adhesión a los </w:t>
      </w:r>
      <w:proofErr w:type="spellStart"/>
      <w:r w:rsidR="00AD1A42" w:rsidRPr="00AD1A42"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  <w:t>CRMs</w:t>
      </w:r>
      <w:proofErr w:type="spellEnd"/>
      <w:r w:rsidR="00AD1A42" w:rsidRPr="00AD1A42"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  <w:t xml:space="preserve"> ya existentes sin resultar invasivo o sustituirlos, resultando así en una sinergia de información para analizar.</w:t>
      </w:r>
    </w:p>
    <w:p w14:paraId="154DD06E" w14:textId="4CB4D89D" w:rsidR="00370759" w:rsidRDefault="00196FB3" w:rsidP="001962A0">
      <w:pPr>
        <w:shd w:val="clear" w:color="auto" w:fill="FFFFFF"/>
        <w:spacing w:after="150" w:line="330" w:lineRule="atLeast"/>
        <w:jc w:val="both"/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</w:pPr>
      <w:r>
        <w:rPr>
          <w:noProof/>
        </w:rPr>
        <w:drawing>
          <wp:inline distT="0" distB="0" distL="0" distR="0" wp14:anchorId="72604922" wp14:editId="62E492F7">
            <wp:extent cx="2778125" cy="1383030"/>
            <wp:effectExtent l="0" t="0" r="3175" b="7620"/>
            <wp:docPr id="16" name="Imagen 16" descr="https://www.analiticanegocios.com/wp-content/uploads/2018/10/sine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naliticanegocios.com/wp-content/uploads/2018/10/sinestruc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F55C" w14:textId="1342ACAD" w:rsidR="00AD1A42" w:rsidRDefault="00AD1A42" w:rsidP="001962A0">
      <w:pPr>
        <w:shd w:val="clear" w:color="auto" w:fill="FFFFFF"/>
        <w:spacing w:after="150" w:line="330" w:lineRule="atLeast"/>
        <w:jc w:val="both"/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</w:pPr>
      <w:r w:rsidRPr="00AD1A42"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  <w:t>Como podemos observar, el tener el conocimiento de la causa verdadera y la raíz del problema nos da la ventaja de entender realmente a nuestro cliente. Concretamente al identificar la causa raíz de las reclamaciones, pueden corregirse procesos para evitar que el problema vuelva a producirse en el futuro y así brindar transparencia, confianza y por ende un valor añadido para la empresa ya que mejora la satisfacción del cliente que como sabemos es esencial para una compañía.</w:t>
      </w:r>
    </w:p>
    <w:p w14:paraId="7FE715BA" w14:textId="77777777" w:rsidR="00196FB3" w:rsidRPr="00AD1A42" w:rsidRDefault="00196FB3" w:rsidP="001962A0">
      <w:pPr>
        <w:shd w:val="clear" w:color="auto" w:fill="FFFFFF"/>
        <w:spacing w:after="150" w:line="330" w:lineRule="atLeast"/>
        <w:jc w:val="both"/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</w:pPr>
      <w:bookmarkStart w:id="0" w:name="_GoBack"/>
      <w:bookmarkEnd w:id="0"/>
    </w:p>
    <w:p w14:paraId="683B4FC9" w14:textId="16CFEA27" w:rsidR="00AD1A42" w:rsidRDefault="00196FB3">
      <w:pPr>
        <w:rPr>
          <w:lang w:val="es-PE"/>
        </w:rPr>
      </w:pPr>
      <w:r w:rsidRPr="0021451B">
        <w:rPr>
          <w:rFonts w:ascii="Open Sans" w:eastAsia="Times New Roman" w:hAnsi="Open Sans" w:cs="Open Sans"/>
          <w:noProof/>
          <w:color w:val="616161"/>
          <w:sz w:val="20"/>
          <w:szCs w:val="20"/>
          <w:lang w:val="es-PE" w:eastAsia="es-PE"/>
        </w:rPr>
        <w:drawing>
          <wp:inline distT="0" distB="0" distL="0" distR="0" wp14:anchorId="2758360F" wp14:editId="27AA57ED">
            <wp:extent cx="2294255" cy="1113155"/>
            <wp:effectExtent l="0" t="0" r="0" b="0"/>
            <wp:docPr id="19" name="Imagen 19" descr="quejas y reclam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uejas y reclamacion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F12C" w14:textId="5CCF467C" w:rsidR="00EE7DD7" w:rsidRPr="0021451B" w:rsidRDefault="00EE7DD7" w:rsidP="0021451B">
      <w:pPr>
        <w:shd w:val="clear" w:color="auto" w:fill="FFFFFF"/>
        <w:spacing w:after="150" w:line="330" w:lineRule="atLeast"/>
        <w:jc w:val="both"/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</w:pPr>
      <w:r w:rsidRPr="0021451B"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  <w:t>Aplicar el Big Data en la atención al cliente no es un</w:t>
      </w:r>
      <w:r w:rsidR="00DB02F1"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  <w:t>a</w:t>
      </w:r>
      <w:r w:rsidRPr="0021451B"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  <w:t xml:space="preserve"> quimera ni tampoco algo que esté al alcance de pocos. Todos manejamos en nuestras empresas cierto volumen de información susceptible de ser usada para mejora</w:t>
      </w:r>
      <w:r w:rsidR="00DB02F1"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  <w:t>r</w:t>
      </w:r>
      <w:r w:rsidRPr="0021451B"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  <w:t xml:space="preserve"> la atención a los clientes. El problema es que no </w:t>
      </w:r>
      <w:r w:rsidRPr="0021451B"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  <w:lastRenderedPageBreak/>
        <w:t>somos conscientes de ello y/o no tenemos las herramientas adecuadas para explotar de forma adecuada esos datos.</w:t>
      </w:r>
    </w:p>
    <w:p w14:paraId="630346DE" w14:textId="77777777" w:rsidR="00EE7DD7" w:rsidRPr="006A225F" w:rsidRDefault="00EE7DD7" w:rsidP="006A225F">
      <w:pPr>
        <w:shd w:val="clear" w:color="auto" w:fill="FFFFFF"/>
        <w:spacing w:after="150" w:line="330" w:lineRule="atLeast"/>
        <w:jc w:val="both"/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</w:pPr>
      <w:r w:rsidRPr="006A225F"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  <w:t>Y lo cierto es que bien empleado, </w:t>
      </w:r>
      <w:hyperlink r:id="rId8" w:tgtFrame="_blank" w:history="1">
        <w:r w:rsidRPr="00927089">
          <w:rPr>
            <w:rFonts w:ascii="Open Sans" w:eastAsia="Times New Roman" w:hAnsi="Open Sans" w:cs="Open Sans"/>
            <w:color w:val="616161"/>
            <w:sz w:val="20"/>
            <w:szCs w:val="20"/>
            <w:lang w:val="es-PE" w:eastAsia="es-PE"/>
          </w:rPr>
          <w:t>el Big Data es una potente fuente de conocimiento</w:t>
        </w:r>
      </w:hyperlink>
      <w:r w:rsidRPr="006A225F"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  <w:t> que tras su ulterior análisis nos puede aportar claves tanto para mejorar las estrategias de marketing y comunicación, como de producción, gerencia, ventas,…. y también en la atención al cliente.</w:t>
      </w:r>
    </w:p>
    <w:p w14:paraId="7C0EC767" w14:textId="77777777" w:rsidR="00EE7DD7" w:rsidRPr="006A225F" w:rsidRDefault="00EE7DD7" w:rsidP="006A225F">
      <w:pPr>
        <w:shd w:val="clear" w:color="auto" w:fill="FFFFFF"/>
        <w:spacing w:after="150" w:line="330" w:lineRule="atLeast"/>
        <w:jc w:val="both"/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</w:pPr>
      <w:r w:rsidRPr="006A225F"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  <w:t>A partir es esos datos se puede personalizar la atención para cada cliente, anticiparse a sus necesidades o proponerle mejoras que tú ya sabes que va a necesitar en poco tiempo.</w:t>
      </w:r>
    </w:p>
    <w:p w14:paraId="5E04BE84" w14:textId="4E419143" w:rsidR="00EE7DD7" w:rsidRDefault="00EE7DD7" w:rsidP="006A225F">
      <w:pPr>
        <w:shd w:val="clear" w:color="auto" w:fill="FFFFFF"/>
        <w:spacing w:after="150" w:line="330" w:lineRule="atLeast"/>
        <w:jc w:val="both"/>
        <w:rPr>
          <w:rFonts w:ascii="Open Sans" w:hAnsi="Open Sans" w:cs="Open Sans"/>
        </w:rPr>
      </w:pPr>
      <w:r w:rsidRPr="006A225F"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  <w:t>Solo es cuestión de fijarse bien en los datos: qué hace cada cliente, cómo evoluciona su negocio, su facturación, cuáles son las demandas que genera, reclamaciones o incidencias</w:t>
      </w:r>
      <w:r w:rsidR="00086F86"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  <w:t>.</w:t>
      </w:r>
      <w:r w:rsidRPr="006A225F">
        <w:rPr>
          <w:rFonts w:ascii="Open Sans" w:eastAsia="Times New Roman" w:hAnsi="Open Sans" w:cs="Open Sans"/>
          <w:color w:val="616161"/>
          <w:sz w:val="20"/>
          <w:szCs w:val="20"/>
          <w:lang w:val="es-PE" w:eastAsia="es-PE"/>
        </w:rPr>
        <w:t xml:space="preserve"> Toda esta información la tienes en tus programas de atención, de facturación, CRM. Lo que hace falta es que la analices y extraigas los aprendizajes correspondientes</w:t>
      </w:r>
      <w:r>
        <w:rPr>
          <w:rFonts w:ascii="Open Sans" w:hAnsi="Open Sans" w:cs="Open Sans"/>
        </w:rPr>
        <w:t>.</w:t>
      </w:r>
    </w:p>
    <w:p w14:paraId="7013CE2D" w14:textId="638C96F9" w:rsidR="00EE7DD7" w:rsidRPr="00E7171F" w:rsidRDefault="007E3B35">
      <w:pPr>
        <w:rPr>
          <w:caps/>
          <w:sz w:val="28"/>
          <w:szCs w:val="28"/>
          <w:lang w:val="es-PE"/>
        </w:rPr>
      </w:pPr>
      <w:r>
        <w:rPr>
          <w:lang w:val="es-PE"/>
        </w:rPr>
        <w:t>¿</w:t>
      </w:r>
      <w:r w:rsidRPr="00E7171F">
        <w:rPr>
          <w:caps/>
          <w:sz w:val="28"/>
          <w:szCs w:val="28"/>
          <w:lang w:val="es-PE"/>
        </w:rPr>
        <w:t>Por qué BIG DATA?</w:t>
      </w:r>
    </w:p>
    <w:p w14:paraId="2388B316" w14:textId="427AC842" w:rsidR="007E3B35" w:rsidRDefault="0049356A">
      <w:pPr>
        <w:rPr>
          <w:lang w:val="es-PE"/>
        </w:rPr>
      </w:pPr>
      <w:r w:rsidRPr="00E7171F">
        <w:rPr>
          <w:caps/>
          <w:noProof/>
          <w:sz w:val="28"/>
          <w:szCs w:val="28"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A4B72" wp14:editId="7DA799C2">
                <wp:simplePos x="0" y="0"/>
                <wp:positionH relativeFrom="column">
                  <wp:posOffset>231720</wp:posOffset>
                </wp:positionH>
                <wp:positionV relativeFrom="paragraph">
                  <wp:posOffset>290830</wp:posOffset>
                </wp:positionV>
                <wp:extent cx="5112358" cy="993913"/>
                <wp:effectExtent l="0" t="0" r="12700" b="15875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2358" cy="993913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53AA8" w14:textId="60217BC4" w:rsidR="007E3B35" w:rsidRDefault="007E3B35" w:rsidP="007E3B3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VOLUMEN </w:t>
                            </w:r>
                          </w:p>
                          <w:p w14:paraId="7F95E651" w14:textId="6CE145EE" w:rsidR="007E3B35" w:rsidRPr="007E3B35" w:rsidRDefault="007E3B35" w:rsidP="007E3B3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La gran cantidad de dotas de personas que generan reclamos por los diferentes medios teléfonos, correo, presenciales, pagina web, libro de reclamaciones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A4B72" id="Rectángulo: esquinas redondeadas 20" o:spid="_x0000_s1026" style="position:absolute;margin-left:18.25pt;margin-top:22.9pt;width:402.55pt;height:7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" fillcolor="#92d050" strokecolor="#1f3763 [1604]" strokeweight="1pt">
                <v:stroke joinstyle="miter"/>
                <v:textbox>
                  <w:txbxContent>
                    <w:p w14:paraId="0E753AA8" w14:textId="60217BC4" w:rsidR="007E3B35" w:rsidRDefault="007E3B35" w:rsidP="007E3B3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VOLUMEN </w:t>
                      </w:r>
                    </w:p>
                    <w:p w14:paraId="7F95E651" w14:textId="6CE145EE" w:rsidR="007E3B35" w:rsidRPr="007E3B35" w:rsidRDefault="007E3B35" w:rsidP="007E3B3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La gran cantidad de dotas de personas que generan reclamos por los diferentes medios teléfonos, correo, presenciales, pagina web, libro de reclamaciones</w:t>
                      </w:r>
                    </w:p>
                  </w:txbxContent>
                </v:textbox>
              </v:roundrect>
            </w:pict>
          </mc:Fallback>
        </mc:AlternateContent>
      </w:r>
      <w:r w:rsidR="007E3B35" w:rsidRPr="00E7171F">
        <w:rPr>
          <w:caps/>
          <w:sz w:val="28"/>
          <w:szCs w:val="28"/>
          <w:lang w:val="es-PE"/>
        </w:rPr>
        <w:t>USO DE LAS 3 VS</w:t>
      </w:r>
    </w:p>
    <w:p w14:paraId="2A91C00C" w14:textId="58BF6B0D" w:rsidR="00817303" w:rsidRDefault="00817303">
      <w:pPr>
        <w:rPr>
          <w:lang w:val="es-PE"/>
        </w:rPr>
      </w:pPr>
    </w:p>
    <w:p w14:paraId="6057C56F" w14:textId="36FAC18D" w:rsidR="00817303" w:rsidRDefault="00817303">
      <w:pPr>
        <w:rPr>
          <w:lang w:val="es-PE"/>
        </w:rPr>
      </w:pPr>
    </w:p>
    <w:p w14:paraId="63F4B17E" w14:textId="7A5148F5" w:rsidR="007E3B35" w:rsidRDefault="007E3B35" w:rsidP="006922DE">
      <w:pPr>
        <w:rPr>
          <w:lang w:val="es-PE"/>
        </w:rPr>
      </w:pPr>
    </w:p>
    <w:p w14:paraId="5C3F0072" w14:textId="3F858A92" w:rsidR="007E3B35" w:rsidRDefault="007E3B35" w:rsidP="006922DE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94391" wp14:editId="0F771313">
                <wp:simplePos x="0" y="0"/>
                <wp:positionH relativeFrom="column">
                  <wp:posOffset>247042</wp:posOffset>
                </wp:positionH>
                <wp:positionV relativeFrom="paragraph">
                  <wp:posOffset>221505</wp:posOffset>
                </wp:positionV>
                <wp:extent cx="5128287" cy="898497"/>
                <wp:effectExtent l="0" t="0" r="15240" b="1651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287" cy="898497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9D906" w14:textId="0A322C1D" w:rsidR="007E3B35" w:rsidRDefault="007E3B35" w:rsidP="007E3B3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VELOCIDAD</w:t>
                            </w:r>
                          </w:p>
                          <w:p w14:paraId="41D30431" w14:textId="52916033" w:rsidR="007E3B35" w:rsidRPr="007E3B35" w:rsidRDefault="007E3B35" w:rsidP="007E3B3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Los reclamos se realizan constantemente por los diferentes medios anteriormente mencionados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94391" id="Rectángulo: esquinas redondeadas 21" o:spid="_x0000_s1027" style="position:absolute;margin-left:19.45pt;margin-top:17.45pt;width:403.8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" fillcolor="#ffc000" strokecolor="#1f3763 [1604]" strokeweight="1pt">
                <v:stroke joinstyle="miter"/>
                <v:textbox>
                  <w:txbxContent>
                    <w:p w14:paraId="7A39D906" w14:textId="0A322C1D" w:rsidR="007E3B35" w:rsidRDefault="007E3B35" w:rsidP="007E3B3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VELOCIDAD</w:t>
                      </w:r>
                    </w:p>
                    <w:p w14:paraId="41D30431" w14:textId="52916033" w:rsidR="007E3B35" w:rsidRPr="007E3B35" w:rsidRDefault="007E3B35" w:rsidP="007E3B3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Los reclamos se realizan constantemente por los diferentes medios anteriormente mencionados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431174" w14:textId="31EDA2D8" w:rsidR="007E3B35" w:rsidRDefault="007E3B35" w:rsidP="006922DE">
      <w:pPr>
        <w:rPr>
          <w:lang w:val="es-PE"/>
        </w:rPr>
      </w:pPr>
    </w:p>
    <w:p w14:paraId="392DAAF5" w14:textId="4465C8C4" w:rsidR="007E3B35" w:rsidRDefault="007E3B35" w:rsidP="006922DE">
      <w:pPr>
        <w:rPr>
          <w:lang w:val="es-PE"/>
        </w:rPr>
      </w:pPr>
    </w:p>
    <w:p w14:paraId="49863328" w14:textId="71E80865" w:rsidR="007E3B35" w:rsidRDefault="007E3B35" w:rsidP="006922DE">
      <w:pPr>
        <w:rPr>
          <w:lang w:val="es-PE"/>
        </w:rPr>
      </w:pPr>
    </w:p>
    <w:p w14:paraId="191C84C5" w14:textId="6D96F264" w:rsidR="007E3B35" w:rsidRDefault="0049356A" w:rsidP="006922DE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6065BE" wp14:editId="3B876D15">
                <wp:simplePos x="0" y="0"/>
                <wp:positionH relativeFrom="column">
                  <wp:posOffset>231747</wp:posOffset>
                </wp:positionH>
                <wp:positionV relativeFrom="paragraph">
                  <wp:posOffset>57702</wp:posOffset>
                </wp:positionV>
                <wp:extent cx="5208104" cy="1144988"/>
                <wp:effectExtent l="0" t="0" r="12065" b="17145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8104" cy="1144988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35BAD" w14:textId="5891C0A4" w:rsidR="007E3B35" w:rsidRDefault="007E3B35" w:rsidP="007E3B3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VARIDAD</w:t>
                            </w:r>
                          </w:p>
                          <w:p w14:paraId="6A9844CB" w14:textId="3A182882" w:rsidR="007E3B35" w:rsidRPr="007E3B35" w:rsidRDefault="007E3B35" w:rsidP="007E3B3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Las diferentes reclamaciones que se realizan en diferentes formatos </w:t>
                            </w:r>
                            <w:r w:rsidR="00CD1F73">
                              <w:rPr>
                                <w:lang w:val="es-PE"/>
                              </w:rPr>
                              <w:t xml:space="preserve">que </w:t>
                            </w:r>
                            <w:proofErr w:type="spellStart"/>
                            <w:r w:rsidR="00CD1F73">
                              <w:rPr>
                                <w:lang w:val="es-PE"/>
                              </w:rPr>
                              <w:t>estan</w:t>
                            </w:r>
                            <w:proofErr w:type="spellEnd"/>
                            <w:r w:rsidR="00CD1F73">
                              <w:rPr>
                                <w:lang w:val="es-PE"/>
                              </w:rPr>
                              <w:t xml:space="preserve"> almacenados como datos </w:t>
                            </w:r>
                            <w:r>
                              <w:rPr>
                                <w:lang w:val="es-PE"/>
                              </w:rPr>
                              <w:t xml:space="preserve">estructurados (Oracle, 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 xml:space="preserve"> server, Excel) y datos no </w:t>
                            </w:r>
                            <w:r w:rsidR="0049356A">
                              <w:rPr>
                                <w:lang w:val="es-PE"/>
                              </w:rPr>
                              <w:t>estructurados</w:t>
                            </w:r>
                            <w:r w:rsidR="00CD1F73">
                              <w:rPr>
                                <w:lang w:val="es-PE"/>
                              </w:rPr>
                              <w:t xml:space="preserve"> </w:t>
                            </w:r>
                            <w:proofErr w:type="gramStart"/>
                            <w:r w:rsidR="00CD1F73">
                              <w:rPr>
                                <w:lang w:val="es-PE"/>
                              </w:rPr>
                              <w:t>( correo</w:t>
                            </w:r>
                            <w:proofErr w:type="gramEnd"/>
                            <w:r w:rsidR="00CD1F73">
                              <w:rPr>
                                <w:lang w:val="es-PE"/>
                              </w:rPr>
                              <w:t xml:space="preserve">, audio, fotos, videos,.. </w:t>
                            </w:r>
                            <w:proofErr w:type="spellStart"/>
                            <w:proofErr w:type="gramStart"/>
                            <w:r w:rsidR="00CD1F73">
                              <w:rPr>
                                <w:lang w:val="es-PE"/>
                              </w:rPr>
                              <w:t>etc</w:t>
                            </w:r>
                            <w:proofErr w:type="spellEnd"/>
                            <w:r w:rsidR="00CD1F73">
                              <w:rPr>
                                <w:lang w:val="es-PE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065BE" id="Rectángulo: esquinas redondeadas 22" o:spid="_x0000_s1028" style="position:absolute;margin-left:18.25pt;margin-top:4.55pt;width:410.1pt;height:9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" fillcolor="#0070c0" strokecolor="#1f3763 [1604]" strokeweight="1pt">
                <v:stroke joinstyle="miter"/>
                <v:textbox>
                  <w:txbxContent>
                    <w:p w14:paraId="0CF35BAD" w14:textId="5891C0A4" w:rsidR="007E3B35" w:rsidRDefault="007E3B35" w:rsidP="007E3B3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VARIDAD</w:t>
                      </w:r>
                    </w:p>
                    <w:p w14:paraId="6A9844CB" w14:textId="3A182882" w:rsidR="007E3B35" w:rsidRPr="007E3B35" w:rsidRDefault="007E3B35" w:rsidP="007E3B3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Las diferentes reclamaciones que se realizan en diferentes formatos </w:t>
                      </w:r>
                      <w:r w:rsidR="00CD1F73">
                        <w:rPr>
                          <w:lang w:val="es-PE"/>
                        </w:rPr>
                        <w:t xml:space="preserve">que </w:t>
                      </w:r>
                      <w:proofErr w:type="spellStart"/>
                      <w:r w:rsidR="00CD1F73">
                        <w:rPr>
                          <w:lang w:val="es-PE"/>
                        </w:rPr>
                        <w:t>estan</w:t>
                      </w:r>
                      <w:proofErr w:type="spellEnd"/>
                      <w:r w:rsidR="00CD1F73">
                        <w:rPr>
                          <w:lang w:val="es-PE"/>
                        </w:rPr>
                        <w:t xml:space="preserve"> almacenados como datos </w:t>
                      </w:r>
                      <w:r>
                        <w:rPr>
                          <w:lang w:val="es-PE"/>
                        </w:rPr>
                        <w:t xml:space="preserve">estructurados (Oracle, </w:t>
                      </w:r>
                      <w:proofErr w:type="spellStart"/>
                      <w:r>
                        <w:rPr>
                          <w:lang w:val="es-PE"/>
                        </w:rPr>
                        <w:t>Sql</w:t>
                      </w:r>
                      <w:proofErr w:type="spellEnd"/>
                      <w:r>
                        <w:rPr>
                          <w:lang w:val="es-PE"/>
                        </w:rPr>
                        <w:t xml:space="preserve"> server, Excel) y datos no </w:t>
                      </w:r>
                      <w:r w:rsidR="0049356A">
                        <w:rPr>
                          <w:lang w:val="es-PE"/>
                        </w:rPr>
                        <w:t>estructurados</w:t>
                      </w:r>
                      <w:r w:rsidR="00CD1F73">
                        <w:rPr>
                          <w:lang w:val="es-PE"/>
                        </w:rPr>
                        <w:t xml:space="preserve"> </w:t>
                      </w:r>
                      <w:proofErr w:type="gramStart"/>
                      <w:r w:rsidR="00CD1F73">
                        <w:rPr>
                          <w:lang w:val="es-PE"/>
                        </w:rPr>
                        <w:t>( correo</w:t>
                      </w:r>
                      <w:proofErr w:type="gramEnd"/>
                      <w:r w:rsidR="00CD1F73">
                        <w:rPr>
                          <w:lang w:val="es-PE"/>
                        </w:rPr>
                        <w:t xml:space="preserve">, audio, fotos, videos,.. </w:t>
                      </w:r>
                      <w:proofErr w:type="spellStart"/>
                      <w:proofErr w:type="gramStart"/>
                      <w:r w:rsidR="00CD1F73">
                        <w:rPr>
                          <w:lang w:val="es-PE"/>
                        </w:rPr>
                        <w:t>etc</w:t>
                      </w:r>
                      <w:proofErr w:type="spellEnd"/>
                      <w:r w:rsidR="00CD1F73">
                        <w:rPr>
                          <w:lang w:val="es-PE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029563ED" w14:textId="18DF27C9" w:rsidR="007E3B35" w:rsidRDefault="007E3B35" w:rsidP="006922DE">
      <w:pPr>
        <w:rPr>
          <w:lang w:val="es-PE"/>
        </w:rPr>
      </w:pPr>
    </w:p>
    <w:p w14:paraId="5B59AF12" w14:textId="0DA58E7B" w:rsidR="007E3B35" w:rsidRDefault="007E3B35" w:rsidP="006922DE">
      <w:pPr>
        <w:rPr>
          <w:lang w:val="es-PE"/>
        </w:rPr>
      </w:pPr>
    </w:p>
    <w:p w14:paraId="2357C580" w14:textId="5382C6B9" w:rsidR="007E3B35" w:rsidRDefault="007E3B35" w:rsidP="006922DE">
      <w:pPr>
        <w:rPr>
          <w:lang w:val="es-PE"/>
        </w:rPr>
      </w:pPr>
    </w:p>
    <w:p w14:paraId="5B0E7E33" w14:textId="77777777" w:rsidR="007E3B35" w:rsidRDefault="007E3B35" w:rsidP="006922DE">
      <w:pPr>
        <w:rPr>
          <w:lang w:val="es-PE"/>
        </w:rPr>
      </w:pPr>
    </w:p>
    <w:p w14:paraId="299B530A" w14:textId="470635C0" w:rsidR="006922DE" w:rsidRPr="00E7171F" w:rsidRDefault="00E7171F" w:rsidP="006922DE">
      <w:pPr>
        <w:rPr>
          <w:caps/>
          <w:lang w:val="es-PE"/>
        </w:rPr>
      </w:pPr>
      <w:r w:rsidRPr="00E7171F">
        <w:rPr>
          <w:caps/>
          <w:sz w:val="28"/>
          <w:szCs w:val="28"/>
          <w:lang w:val="es-PE"/>
        </w:rPr>
        <w:t>p</w:t>
      </w:r>
      <w:r w:rsidR="006922DE" w:rsidRPr="00E7171F">
        <w:rPr>
          <w:caps/>
          <w:sz w:val="28"/>
          <w:szCs w:val="28"/>
          <w:lang w:val="es-PE"/>
        </w:rPr>
        <w:t>erfiles de Big Data necesarios</w:t>
      </w:r>
    </w:p>
    <w:p w14:paraId="6EECC105" w14:textId="0BB5DAA0" w:rsidR="00C467F0" w:rsidRDefault="00C467F0" w:rsidP="006922DE">
      <w:pPr>
        <w:rPr>
          <w:lang w:val="es-PE"/>
        </w:rPr>
      </w:pPr>
    </w:p>
    <w:p w14:paraId="5A90DEB3" w14:textId="5E438E7F" w:rsidR="00C467F0" w:rsidRDefault="00026889" w:rsidP="006922DE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7315A829" wp14:editId="20E1181F">
            <wp:extent cx="1725433" cy="2825115"/>
            <wp:effectExtent l="0" t="0" r="8255" b="0"/>
            <wp:docPr id="24" name="Imagen 24" descr="https://cdn-images-1.medium.com/max/1000/0*Kj9IS7Ctj9-O-pK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1000/0*Kj9IS7Ctj9-O-pK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67" r="34181"/>
                    <a:stretch/>
                  </pic:blipFill>
                  <pic:spPr bwMode="auto">
                    <a:xfrm>
                      <a:off x="0" y="0"/>
                      <a:ext cx="1725433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C10FC" wp14:editId="30747A80">
            <wp:extent cx="1765190" cy="2825115"/>
            <wp:effectExtent l="0" t="0" r="6985" b="0"/>
            <wp:docPr id="23" name="Imagen 23" descr="https://cdn-images-1.medium.com/max/1000/0*Kj9IS7Ctj9-O-pK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1000/0*Kj9IS7Ctj9-O-pK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12"/>
                    <a:stretch/>
                  </pic:blipFill>
                  <pic:spPr bwMode="auto">
                    <a:xfrm>
                      <a:off x="0" y="0"/>
                      <a:ext cx="176519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E77C0" wp14:editId="0604E3E2">
            <wp:extent cx="1774245" cy="2825115"/>
            <wp:effectExtent l="0" t="0" r="0" b="0"/>
            <wp:docPr id="25" name="Imagen 25" descr="https://cdn-images-1.medium.com/max/1000/0*Kj9IS7Ctj9-O-pK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1000/0*Kj9IS7Ctj9-O-pK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44"/>
                    <a:stretch/>
                  </pic:blipFill>
                  <pic:spPr bwMode="auto">
                    <a:xfrm>
                      <a:off x="0" y="0"/>
                      <a:ext cx="177424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140B7" w14:textId="0EF3DB20" w:rsidR="00A44056" w:rsidRPr="00646A25" w:rsidRDefault="00A44056" w:rsidP="00CC21E6">
      <w:pPr>
        <w:rPr>
          <w:lang w:val="es-PE"/>
        </w:rPr>
      </w:pPr>
    </w:p>
    <w:sectPr w:rsidR="00A44056" w:rsidRPr="00646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80012"/>
    <w:multiLevelType w:val="multilevel"/>
    <w:tmpl w:val="BC523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08"/>
    <w:rsid w:val="00004762"/>
    <w:rsid w:val="00026889"/>
    <w:rsid w:val="00052F52"/>
    <w:rsid w:val="00086F86"/>
    <w:rsid w:val="000A4153"/>
    <w:rsid w:val="000C4195"/>
    <w:rsid w:val="000F6A37"/>
    <w:rsid w:val="001962A0"/>
    <w:rsid w:val="00196FB3"/>
    <w:rsid w:val="002118F6"/>
    <w:rsid w:val="0021451B"/>
    <w:rsid w:val="00296A6C"/>
    <w:rsid w:val="00297267"/>
    <w:rsid w:val="00370759"/>
    <w:rsid w:val="004460E9"/>
    <w:rsid w:val="004750E5"/>
    <w:rsid w:val="0049356A"/>
    <w:rsid w:val="005023E4"/>
    <w:rsid w:val="00646A25"/>
    <w:rsid w:val="006922DE"/>
    <w:rsid w:val="006A225F"/>
    <w:rsid w:val="006C6808"/>
    <w:rsid w:val="006F32AD"/>
    <w:rsid w:val="006F4939"/>
    <w:rsid w:val="007E3B35"/>
    <w:rsid w:val="007F603B"/>
    <w:rsid w:val="00817303"/>
    <w:rsid w:val="00823FC8"/>
    <w:rsid w:val="008F5D02"/>
    <w:rsid w:val="00927089"/>
    <w:rsid w:val="00A44056"/>
    <w:rsid w:val="00AD1A42"/>
    <w:rsid w:val="00B14214"/>
    <w:rsid w:val="00B4508A"/>
    <w:rsid w:val="00C467F0"/>
    <w:rsid w:val="00C67525"/>
    <w:rsid w:val="00CC21E6"/>
    <w:rsid w:val="00CD1F73"/>
    <w:rsid w:val="00D2458C"/>
    <w:rsid w:val="00DB02F1"/>
    <w:rsid w:val="00DC12F0"/>
    <w:rsid w:val="00E7171F"/>
    <w:rsid w:val="00EB0963"/>
    <w:rsid w:val="00EE0E31"/>
    <w:rsid w:val="00EE7DD7"/>
    <w:rsid w:val="00F3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8EF378"/>
  <w15:chartTrackingRefBased/>
  <w15:docId w15:val="{FEFA5482-BAC1-4401-8F6F-E031A161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7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D1A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118F6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AD1A42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AD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7D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lacoste.com/desarrolla-una-estrategia-de-big-data-exitosa-para-tu-negoc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40</cp:revision>
  <dcterms:created xsi:type="dcterms:W3CDTF">2019-06-19T02:44:00Z</dcterms:created>
  <dcterms:modified xsi:type="dcterms:W3CDTF">2019-06-25T04:52:00Z</dcterms:modified>
</cp:coreProperties>
</file>