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"/>
                <w:szCs w:val="2"/>
              </w:rPr>
              <w:drawing>
                <wp:inline distB="0" distT="0" distL="0" distR="0">
                  <wp:extent cx="561975" cy="561975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61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Tech Manager/Arquiteto de Soluções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1" name="image4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Adjailson Domingos de Oliveira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Localização: Barueri - SP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Linkedin: 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adjailson-oliveira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(11) 99970-6021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adjailson.oliveira@gmail.com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tl w:val="0"/>
              </w:rPr>
              <w:t xml:space="preserve">Resumo Profissional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7" name="image3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Profissional de tecnologia com mais de 20 anos de experiência em desenvolvimento de softwares e gestão de entregas de soluções inovadoras. Especialista em liderança técnica, metodologias ágeis e arquiteturas modernas, com forte atuação em arquiteturas cloud (Azure e AWS) e soluções para fintechs. Destaco-me pela capacidade de planejar, organizar e liderar equipes técnicas, sempre focado em eficiência, qualidade e inovação.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tl w:val="0"/>
              </w:rPr>
              <w:t xml:space="preserve">Experiências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3" name="image2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5"/>
            <w:bookmarkEnd w:id="5"/>
            <w:r w:rsidDel="00000000" w:rsidR="00000000" w:rsidRPr="00000000">
              <w:rPr>
                <w:rtl w:val="0"/>
              </w:rPr>
              <w:t xml:space="preserve">Aarin Techfin (Grupo Bradesco) 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Tech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pageBreakBefore w:val="0"/>
              <w:widowControl w:val="0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9ahf3p4x0gsk" w:id="6"/>
            <w:bookmarkEnd w:id="6"/>
            <w:r w:rsidDel="00000000" w:rsidR="00000000" w:rsidRPr="00000000">
              <w:rPr>
                <w:rtl w:val="0"/>
              </w:rPr>
              <w:t xml:space="preserve">DESDE DE AGOSTO DE 2024,  Full Remoto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before="100" w:line="240" w:lineRule="auto"/>
              <w:rPr>
                <w:i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Responsabilidades:</w:t>
            </w:r>
          </w:p>
          <w:p w:rsidR="00000000" w:rsidDel="00000000" w:rsidP="00000000" w:rsidRDefault="00000000" w:rsidRPr="00000000" w14:paraId="00000014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Liderança técnica da vertical de plataforma, coordenando a equipe para garantir a entrega de soluções eficientes, seguras, com qualidade e custo otimizado.</w:t>
            </w:r>
          </w:p>
          <w:p w:rsidR="00000000" w:rsidDel="00000000" w:rsidP="00000000" w:rsidRDefault="00000000" w:rsidRPr="00000000" w14:paraId="00000015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Condução de refinamentos técnicos e alinhamentos com times horizontais, promovendo a colaboração entre diferentes áreas como Engenharia e Segurança da Informação.</w:t>
            </w:r>
          </w:p>
          <w:p w:rsidR="00000000" w:rsidDel="00000000" w:rsidP="00000000" w:rsidRDefault="00000000" w:rsidRPr="00000000" w14:paraId="00000016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Acompanhamento de carreira e gestão de colaboradores engenheiros de plataforma, realizando 1:1 e PDIs.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Elaboração de roadmaps e alinhando com a alta gestão a expectativa de prazo, escopo, qualidade e custo.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Atuação em situações de crises, seja falha software/cloud ou incidentes de segurança, participando ativamente no troubleshooting.</w:t>
            </w:r>
          </w:p>
          <w:p w:rsidR="00000000" w:rsidDel="00000000" w:rsidP="00000000" w:rsidRDefault="00000000" w:rsidRPr="00000000" w14:paraId="00000019">
            <w:pPr>
              <w:widowControl w:val="0"/>
              <w:spacing w:before="100" w:line="240" w:lineRule="auto"/>
              <w:rPr>
                <w:i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before="100" w:line="240" w:lineRule="auto"/>
              <w:rPr>
                <w:i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Principais Entregas: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Implementação de mTLS para o BaaS da empresa, usando Cloudflare.</w:t>
            </w:r>
          </w:p>
          <w:p w:rsidR="00000000" w:rsidDel="00000000" w:rsidP="00000000" w:rsidRDefault="00000000" w:rsidRPr="00000000" w14:paraId="0000001C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Implementação de arquitetura de network cloud, usando topologia hub-and-spoke.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Implementação de AWS Control Tower Account Factory for Terraform (AFT).</w:t>
            </w:r>
          </w:p>
          <w:p w:rsidR="00000000" w:rsidDel="00000000" w:rsidP="00000000" w:rsidRDefault="00000000" w:rsidRPr="00000000" w14:paraId="0000001E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Planejamento e execução de um projeto para redução de custo cloud, reduzindo 15%/mês.</w:t>
            </w:r>
          </w:p>
          <w:p w:rsidR="00000000" w:rsidDel="00000000" w:rsidP="00000000" w:rsidRDefault="00000000" w:rsidRPr="00000000" w14:paraId="0000001F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Elaboração e implementação de pipelines de CI/CD para abordagem Serverless, tornando o uso fácil para o time de engenharia.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Elaboração e implementação de pipelines de CI/CD para abordagem kubernetes, usando helm templates para abstrair a complexidade de deploy dos engenheiros.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7"/>
            <w:bookmarkEnd w:id="7"/>
            <w:r w:rsidDel="00000000" w:rsidR="00000000" w:rsidRPr="00000000">
              <w:rPr>
                <w:rtl w:val="0"/>
              </w:rPr>
              <w:t xml:space="preserve">PicPay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Tech Lead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8"/>
            <w:bookmarkEnd w:id="8"/>
            <w:r w:rsidDel="00000000" w:rsidR="00000000" w:rsidRPr="00000000">
              <w:rPr>
                <w:rtl w:val="0"/>
              </w:rPr>
              <w:t xml:space="preserve">ABRIL DE 2024 - AGOSTO DE 2024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Full Remoto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before="100" w:line="240" w:lineRule="auto"/>
              <w:rPr>
                <w:i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Responsabilidades:</w:t>
            </w:r>
          </w:p>
          <w:p w:rsidR="00000000" w:rsidDel="00000000" w:rsidP="00000000" w:rsidRDefault="00000000" w:rsidRPr="00000000" w14:paraId="00000024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Liderança técnica da squad ecommerce - link de pagamento, coordenando a equipe para garantir a entrega de soluções eficientes e seguras.</w:t>
            </w:r>
          </w:p>
          <w:p w:rsidR="00000000" w:rsidDel="00000000" w:rsidP="00000000" w:rsidRDefault="00000000" w:rsidRPr="00000000" w14:paraId="00000025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Avaliação e acompanhamento de pull requests e deploys, garantindo a qualidade e a integridade do código.</w:t>
            </w:r>
          </w:p>
          <w:p w:rsidR="00000000" w:rsidDel="00000000" w:rsidP="00000000" w:rsidRDefault="00000000" w:rsidRPr="00000000" w14:paraId="00000026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Condução de refinamentos técnicos e alinhamentos com times horizontais, promovendo a colaboração entre diferentes áreas como Infra, SRE, Arquitetura, Plataforma e Segurança da Informação.</w:t>
            </w:r>
          </w:p>
          <w:p w:rsidR="00000000" w:rsidDel="00000000" w:rsidP="00000000" w:rsidRDefault="00000000" w:rsidRPr="00000000" w14:paraId="00000027">
            <w:pPr>
              <w:widowControl w:val="0"/>
              <w:spacing w:before="100" w:line="240" w:lineRule="auto"/>
              <w:rPr>
                <w:i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before="100" w:line="240" w:lineRule="auto"/>
              <w:rPr>
                <w:i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Principais Entregas:</w:t>
            </w:r>
          </w:p>
          <w:p w:rsidR="00000000" w:rsidDel="00000000" w:rsidP="00000000" w:rsidRDefault="00000000" w:rsidRPr="00000000" w14:paraId="00000029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Implementação do meio de pagamento PIX para ecommerce - link de pagamento.</w:t>
            </w:r>
          </w:p>
          <w:p w:rsidR="00000000" w:rsidDel="00000000" w:rsidP="00000000" w:rsidRDefault="00000000" w:rsidRPr="00000000" w14:paraId="0000002A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Tagueamento de recursos cloud para identificar custo da unidade de negócio e/ou produto.</w:t>
            </w:r>
          </w:p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flkbgp1uztsd" w:id="9"/>
            <w:bookmarkEnd w:id="9"/>
            <w:r w:rsidDel="00000000" w:rsidR="00000000" w:rsidRPr="00000000">
              <w:rPr>
                <w:rtl w:val="0"/>
              </w:rPr>
              <w:t xml:space="preserve">Aarin Techfin (Grupo Bradesco)  / </w:t>
            </w:r>
            <w:r w:rsidDel="00000000" w:rsidR="00000000" w:rsidRPr="00000000">
              <w:rPr>
                <w:b w:val="0"/>
                <w:rtl w:val="0"/>
              </w:rPr>
              <w:t xml:space="preserve">Arquiteto de Soluções</w:t>
            </w:r>
          </w:p>
          <w:p w:rsidR="00000000" w:rsidDel="00000000" w:rsidP="00000000" w:rsidRDefault="00000000" w:rsidRPr="00000000" w14:paraId="0000002C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todgrhc42pts" w:id="10"/>
            <w:bookmarkEnd w:id="10"/>
            <w:r w:rsidDel="00000000" w:rsidR="00000000" w:rsidRPr="00000000">
              <w:rPr>
                <w:rtl w:val="0"/>
              </w:rPr>
              <w:t xml:space="preserve">MAIO DE 2023 - MARÇO DE 2024,  Híbrido - Av. Paulista - SP</w:t>
            </w:r>
          </w:p>
          <w:p w:rsidR="00000000" w:rsidDel="00000000" w:rsidP="00000000" w:rsidRDefault="00000000" w:rsidRPr="00000000" w14:paraId="0000002D">
            <w:pPr>
              <w:widowControl w:val="0"/>
              <w:spacing w:before="100" w:line="240" w:lineRule="auto"/>
              <w:rPr>
                <w:i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Responsabilidades:</w:t>
            </w:r>
          </w:p>
          <w:p w:rsidR="00000000" w:rsidDel="00000000" w:rsidP="00000000" w:rsidRDefault="00000000" w:rsidRPr="00000000" w14:paraId="0000002E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Colaborar em discussões sobre arquitetura de novas soluções/produtos, considerando software e cloud.</w:t>
            </w:r>
          </w:p>
          <w:p w:rsidR="00000000" w:rsidDel="00000000" w:rsidP="00000000" w:rsidRDefault="00000000" w:rsidRPr="00000000" w14:paraId="0000002F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Construir documentos de arquitetura cloud e software de novas soluções/produtos, usando C4 model.</w:t>
            </w:r>
          </w:p>
          <w:p w:rsidR="00000000" w:rsidDel="00000000" w:rsidP="00000000" w:rsidRDefault="00000000" w:rsidRPr="00000000" w14:paraId="00000030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POCs para respaldar arquitetura cloud ou software sugerido.</w:t>
            </w:r>
          </w:p>
          <w:p w:rsidR="00000000" w:rsidDel="00000000" w:rsidP="00000000" w:rsidRDefault="00000000" w:rsidRPr="00000000" w14:paraId="00000031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e construir arquitetura de referência de temas comuns sobre arquitetura cloud ou software.</w:t>
            </w:r>
          </w:p>
          <w:p w:rsidR="00000000" w:rsidDel="00000000" w:rsidP="00000000" w:rsidRDefault="00000000" w:rsidRPr="00000000" w14:paraId="00000032">
            <w:pPr>
              <w:widowControl w:val="0"/>
              <w:spacing w:before="100" w:line="240" w:lineRule="auto"/>
              <w:rPr>
                <w:i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before="100" w:line="240" w:lineRule="auto"/>
              <w:rPr>
                <w:i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Principais Entregas:</w:t>
            </w:r>
          </w:p>
          <w:p w:rsidR="00000000" w:rsidDel="00000000" w:rsidP="00000000" w:rsidRDefault="00000000" w:rsidRPr="00000000" w14:paraId="00000034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Arquitetura de referência para implementar e usar OAuth2 - Keycloak, com POC.</w:t>
            </w:r>
          </w:p>
          <w:p w:rsidR="00000000" w:rsidDel="00000000" w:rsidP="00000000" w:rsidRDefault="00000000" w:rsidRPr="00000000" w14:paraId="00000035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Arquitetura Cloud e Software para implementação da solução de LaaS, com eventos.</w:t>
              <w:br w:type="textWrapping"/>
              <w:t xml:space="preserve">POC para respaldar arquitetura de software multi provider para PIX.</w:t>
            </w:r>
          </w:p>
          <w:p w:rsidR="00000000" w:rsidDel="00000000" w:rsidP="00000000" w:rsidRDefault="00000000" w:rsidRPr="00000000" w14:paraId="00000036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Arquitetura cloud de referência para AWS Multi Account.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bzmuwmfhy523" w:id="11"/>
            <w:bookmarkEnd w:id="11"/>
            <w:r w:rsidDel="00000000" w:rsidR="00000000" w:rsidRPr="00000000">
              <w:rPr>
                <w:rtl w:val="0"/>
              </w:rPr>
              <w:t xml:space="preserve">Bankly (Meliuz - CASH3)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Tech Lead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6id1kan1kqkt" w:id="12"/>
            <w:bookmarkEnd w:id="12"/>
            <w:r w:rsidDel="00000000" w:rsidR="00000000" w:rsidRPr="00000000">
              <w:rPr>
                <w:rtl w:val="0"/>
              </w:rPr>
              <w:t xml:space="preserve">JULHO DE 2022 - MAIO DE 2023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Full Remoto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i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Responsabilidades: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Liderança técnica da unidade de negócio de Risco e Anti Fraude, coordenando a equipe para garantir a entrega de soluções eficientes e seguras.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Avaliação e acompanhamento de pull requests e deploys, garantindo a qualidade e a integridade do código.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Condução de refinamentos técnicos e alinhamentos com times horizontais, promovendo a colaboração entre diferentes áreas como Infra, SRE, Arquitetura, Plataforma e Segurança da Informação.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Apoio aos Product Managers (PMs) e demais lideranças para o refinamento de iniciativas e planejamento de entregas, utilizando metodologias ágeis e OKRs.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Colaboração com o time de arquitetura e plataforma na elaboração de POCs  de arquitetura cloud, promovendo melhores práticas, padronizações e inovações.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i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i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Principais Entregas: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Implementação de um novo serviço para KYC (Know Your Customer), que realiza análise de selfie e documentos com integração a diversos provedores como AWS, Único Check e bureaus de crédito.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Refatoração do microserviço de autorização de cartões, resultando na redução significativa do tempo de resposta e melhorando a performance do sistema.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Refatoração do microserviço de gestão de limites para CashOut e CashIn, simplificando a arquitetura e reduzindo a complexidade do código, o que facilitou a manutenção e evolução do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rygffqq8hgs5" w:id="13"/>
            <w:bookmarkEnd w:id="13"/>
            <w:r w:rsidDel="00000000" w:rsidR="00000000" w:rsidRPr="00000000">
              <w:rPr>
                <w:rtl w:val="0"/>
              </w:rPr>
              <w:t xml:space="preserve">Braspag (Cielo) / </w:t>
            </w:r>
            <w:r w:rsidDel="00000000" w:rsidR="00000000" w:rsidRPr="00000000">
              <w:rPr>
                <w:b w:val="0"/>
                <w:rtl w:val="0"/>
              </w:rPr>
              <w:t xml:space="preserve">Coordenador de desenvolvimento</w:t>
            </w:r>
          </w:p>
          <w:p w:rsidR="00000000" w:rsidDel="00000000" w:rsidP="00000000" w:rsidRDefault="00000000" w:rsidRPr="00000000" w14:paraId="00000045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a2sjzfska10j" w:id="14"/>
            <w:bookmarkEnd w:id="14"/>
            <w:r w:rsidDel="00000000" w:rsidR="00000000" w:rsidRPr="00000000">
              <w:rPr>
                <w:rtl w:val="0"/>
              </w:rPr>
              <w:t xml:space="preserve">FEVEREIRO DE 2019 - JUNHO DE 2022,  Híbrido - Barueri - SP</w:t>
            </w:r>
          </w:p>
          <w:p w:rsidR="00000000" w:rsidDel="00000000" w:rsidP="00000000" w:rsidRDefault="00000000" w:rsidRPr="00000000" w14:paraId="00000046">
            <w:pPr>
              <w:widowControl w:val="0"/>
              <w:spacing w:before="100" w:line="240" w:lineRule="auto"/>
              <w:rPr>
                <w:i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Responsabilidades:</w:t>
            </w:r>
          </w:p>
          <w:p w:rsidR="00000000" w:rsidDel="00000000" w:rsidP="00000000" w:rsidRDefault="00000000" w:rsidRPr="00000000" w14:paraId="00000047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Liderança técnica dos produtos de pagamentos digitais e e-commerce, garantindo a qualidade e evolução contínua das soluções.</w:t>
            </w:r>
          </w:p>
          <w:p w:rsidR="00000000" w:rsidDel="00000000" w:rsidP="00000000" w:rsidRDefault="00000000" w:rsidRPr="00000000" w14:paraId="00000048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Avaliação e acompanhamento de pull requests e deploys, assegurando a integridade do código e a eficiência das entregas.</w:t>
            </w:r>
          </w:p>
          <w:p w:rsidR="00000000" w:rsidDel="00000000" w:rsidP="00000000" w:rsidRDefault="00000000" w:rsidRPr="00000000" w14:paraId="00000049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Condução de refinamentos técnicos e alinhamentos com times horizontais, promovendo a colaboração entre diferentes áreas como Infraestrutura, SRE, Arquitetura e Segurança da Informação.</w:t>
            </w:r>
          </w:p>
          <w:p w:rsidR="00000000" w:rsidDel="00000000" w:rsidP="00000000" w:rsidRDefault="00000000" w:rsidRPr="00000000" w14:paraId="0000004A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Apoio aos Product Managers (PMs) e demais lideranças na definição de iniciativas e planejamento de entregas, utilizando metodologias ágeis e OKRs.</w:t>
            </w:r>
          </w:p>
          <w:p w:rsidR="00000000" w:rsidDel="00000000" w:rsidP="00000000" w:rsidRDefault="00000000" w:rsidRPr="00000000" w14:paraId="0000004B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Gestão dos engenheiros de software, realizando reuniões 1:1, fornecendo feedback contínuo e desenvolvendo Planos de Desenvolvimento Individual (PDI).</w:t>
            </w:r>
          </w:p>
          <w:p w:rsidR="00000000" w:rsidDel="00000000" w:rsidP="00000000" w:rsidRDefault="00000000" w:rsidRPr="00000000" w14:paraId="0000004C">
            <w:pPr>
              <w:widowControl w:val="0"/>
              <w:spacing w:before="100" w:line="240" w:lineRule="auto"/>
              <w:rPr>
                <w:i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before="100" w:line="240" w:lineRule="auto"/>
              <w:rPr>
                <w:i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Principais Entregas:</w:t>
            </w:r>
          </w:p>
          <w:p w:rsidR="00000000" w:rsidDel="00000000" w:rsidP="00000000" w:rsidRDefault="00000000" w:rsidRPr="00000000" w14:paraId="0000004E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Implementação de autenticação Mutual TLS e Canary Deploy na principal API transacional, melhorando a segurança e a capacidade de realizar lançamentos incrementais.</w:t>
            </w:r>
          </w:p>
          <w:p w:rsidR="00000000" w:rsidDel="00000000" w:rsidP="00000000" w:rsidRDefault="00000000" w:rsidRPr="00000000" w14:paraId="0000004F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Modernização da API transacional para Kubernetes, resultando em maior escalabilidade, disponibilidade e eficiência operacional.</w:t>
            </w:r>
          </w:p>
          <w:p w:rsidR="00000000" w:rsidDel="00000000" w:rsidP="00000000" w:rsidRDefault="00000000" w:rsidRPr="00000000" w14:paraId="00000050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Integração de pagamento digital do WhatsApp Pay P2M, proporcionando uma nova opção de pagamento para os clientes.</w:t>
            </w:r>
          </w:p>
          <w:p w:rsidR="00000000" w:rsidDel="00000000" w:rsidP="00000000" w:rsidRDefault="00000000" w:rsidRPr="00000000" w14:paraId="00000051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Implementação do meio de pagamento PIX conforme as definições do Banco Central (BACEN), ampliando as opções de pagamento e aderindo às regulamentações nacionais.</w:t>
            </w:r>
          </w:p>
          <w:p w:rsidR="00000000" w:rsidDel="00000000" w:rsidP="00000000" w:rsidRDefault="00000000" w:rsidRPr="00000000" w14:paraId="00000052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fouur4ixplcn" w:id="15"/>
            <w:bookmarkEnd w:id="15"/>
            <w:r w:rsidDel="00000000" w:rsidR="00000000" w:rsidRPr="00000000">
              <w:rPr>
                <w:rtl w:val="0"/>
              </w:rPr>
              <w:t xml:space="preserve">iMonitore (Grupo Tecnowise) / </w:t>
            </w:r>
            <w:r w:rsidDel="00000000" w:rsidR="00000000" w:rsidRPr="00000000">
              <w:rPr>
                <w:b w:val="0"/>
                <w:rtl w:val="0"/>
              </w:rPr>
              <w:t xml:space="preserve">Arquiteto de Sistemas</w:t>
            </w:r>
          </w:p>
          <w:p w:rsidR="00000000" w:rsidDel="00000000" w:rsidP="00000000" w:rsidRDefault="00000000" w:rsidRPr="00000000" w14:paraId="00000053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dqq5o4xgkbd" w:id="16"/>
            <w:bookmarkEnd w:id="16"/>
            <w:r w:rsidDel="00000000" w:rsidR="00000000" w:rsidRPr="00000000">
              <w:rPr>
                <w:rtl w:val="0"/>
              </w:rPr>
              <w:t xml:space="preserve">JANEIRO DE 2018 - JANEIRO DE 2019,  Híbrido - Morumbi - SP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i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Responsabilidades: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Desenho de abordagens de sistemas e implementação de features complexas, garantindo a entrega de soluções robustas e escaláveis.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Avaliação e acompanhamento de pull requests, assegurando a qualidade do código e a adoção de melhores práticas.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Atuação proativa na resolução de incidentes, minimizando o impacto nos usuários e garantindo a continuidade dos serviços.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i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Principais Entregas: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Implementação de uma camada de dados utilizando ElasticSearch, otimizando a performance e a capacidade de busca dos sistemas.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Integração com ERP TOTVS para faturamento, automatizando processos e melhorando a eficiência operacional.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Refatoração da solução de mídias, otimizando performance e custo.</w:t>
            </w:r>
          </w:p>
          <w:p w:rsidR="00000000" w:rsidDel="00000000" w:rsidP="00000000" w:rsidRDefault="00000000" w:rsidRPr="00000000" w14:paraId="0000005D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27w6m95pjyhy" w:id="17"/>
            <w:bookmarkEnd w:id="17"/>
            <w:r w:rsidDel="00000000" w:rsidR="00000000" w:rsidRPr="00000000">
              <w:rPr>
                <w:rtl w:val="0"/>
              </w:rPr>
              <w:t xml:space="preserve">Deloitte / </w:t>
            </w:r>
            <w:r w:rsidDel="00000000" w:rsidR="00000000" w:rsidRPr="00000000">
              <w:rPr>
                <w:b w:val="0"/>
                <w:rtl w:val="0"/>
              </w:rPr>
              <w:t xml:space="preserve">Analista Desenvolvedor Sênior</w:t>
            </w:r>
          </w:p>
          <w:p w:rsidR="00000000" w:rsidDel="00000000" w:rsidP="00000000" w:rsidRDefault="00000000" w:rsidRPr="00000000" w14:paraId="0000005E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9qbofrlqhgi7" w:id="18"/>
            <w:bookmarkEnd w:id="18"/>
            <w:r w:rsidDel="00000000" w:rsidR="00000000" w:rsidRPr="00000000">
              <w:rPr>
                <w:rtl w:val="0"/>
              </w:rPr>
              <w:t xml:space="preserve">JANEIRO DE 2015 - DEZEMBRO DE 2017,  Presencial - Morumbi - SP</w:t>
            </w:r>
          </w:p>
          <w:p w:rsidR="00000000" w:rsidDel="00000000" w:rsidP="00000000" w:rsidRDefault="00000000" w:rsidRPr="00000000" w14:paraId="0000005F">
            <w:pPr>
              <w:spacing w:before="0" w:line="240" w:lineRule="auto"/>
              <w:rPr>
                <w:i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Responsabilidades:</w:t>
            </w:r>
          </w:p>
          <w:p w:rsidR="00000000" w:rsidDel="00000000" w:rsidP="00000000" w:rsidRDefault="00000000" w:rsidRPr="00000000" w14:paraId="00000060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Análise e desenvolvimento de soluções de software, garantindo a entrega de funcionalidades alinhadas às necessidades do negócio.</w:t>
            </w:r>
          </w:p>
          <w:p w:rsidR="00000000" w:rsidDel="00000000" w:rsidP="00000000" w:rsidRDefault="00000000" w:rsidRPr="00000000" w14:paraId="00000061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Levantamento de requisitos e capacitação interna de usuários para utilização eficiente dos sistemas desenvolvidos.</w:t>
            </w:r>
          </w:p>
          <w:p w:rsidR="00000000" w:rsidDel="00000000" w:rsidP="00000000" w:rsidRDefault="00000000" w:rsidRPr="00000000" w14:paraId="00000062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Colaboração com stakeholders para definir especificações técnicas e funcionais.</w:t>
            </w:r>
          </w:p>
          <w:p w:rsidR="00000000" w:rsidDel="00000000" w:rsidP="00000000" w:rsidRDefault="00000000" w:rsidRPr="00000000" w14:paraId="00000063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before="0" w:line="240" w:lineRule="auto"/>
              <w:rPr>
                <w:i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Principais Entregas:</w:t>
            </w:r>
          </w:p>
          <w:p w:rsidR="00000000" w:rsidDel="00000000" w:rsidP="00000000" w:rsidRDefault="00000000" w:rsidRPr="00000000" w14:paraId="00000065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Implementação de uma plataforma digital de solicitação de reembolso, integrando com sistemas internos e melhorando a eficiência do processo.</w:t>
            </w:r>
          </w:p>
          <w:p w:rsidR="00000000" w:rsidDel="00000000" w:rsidP="00000000" w:rsidRDefault="00000000" w:rsidRPr="00000000" w14:paraId="00000066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Desenho e implementação da primeira versão do processo de desenvolvimento utilizando ferramentas de Application Lifecycle Management (ALM) da Microsoft, otimizando a gestão do ciclo de vida das aplicações.</w:t>
            </w:r>
          </w:p>
          <w:p w:rsidR="00000000" w:rsidDel="00000000" w:rsidP="00000000" w:rsidRDefault="00000000" w:rsidRPr="00000000" w14:paraId="00000067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Implementação de workflow para proposta de projetos, integrando demanda/solicitação com sharepoint e custo/alocação com SAP.</w:t>
            </w:r>
          </w:p>
          <w:p w:rsidR="00000000" w:rsidDel="00000000" w:rsidP="00000000" w:rsidRDefault="00000000" w:rsidRPr="00000000" w14:paraId="00000068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Implementação de SSO nos softwares de backoffice na unidade Brasil-SP.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19"/>
            <w:bookmarkEnd w:id="19"/>
            <w:r w:rsidDel="00000000" w:rsidR="00000000" w:rsidRPr="00000000">
              <w:rPr>
                <w:rtl w:val="0"/>
              </w:rPr>
              <w:t xml:space="preserve">Formação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4" name="image1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20"/>
            <w:bookmarkEnd w:id="20"/>
            <w:r w:rsidDel="00000000" w:rsidR="00000000" w:rsidRPr="00000000">
              <w:rPr>
                <w:rtl w:val="0"/>
              </w:rPr>
              <w:t xml:space="preserve">FIAP 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MBA em Arquitetura de Soluções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bookmarkStart w:colFirst="0" w:colLast="0" w:name="_uqfre138cju9" w:id="21"/>
            <w:bookmarkEnd w:id="21"/>
            <w:r w:rsidDel="00000000" w:rsidR="00000000" w:rsidRPr="00000000">
              <w:rPr>
                <w:rtl w:val="0"/>
              </w:rPr>
              <w:t xml:space="preserve">MAIO DE 2018 - AGOSTO DE 2019, Barueri - SP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u3uy0857ab2n" w:id="22"/>
            <w:bookmarkEnd w:id="22"/>
            <w:r w:rsidDel="00000000" w:rsidR="00000000" w:rsidRPr="00000000">
              <w:rPr>
                <w:rtl w:val="0"/>
              </w:rPr>
              <w:t xml:space="preserve">UNIBAN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Bacharel em Sistemas de Informação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re1qtuma0rpm" w:id="23"/>
            <w:bookmarkEnd w:id="23"/>
            <w:r w:rsidDel="00000000" w:rsidR="00000000" w:rsidRPr="00000000">
              <w:rPr>
                <w:rtl w:val="0"/>
              </w:rPr>
              <w:t xml:space="preserve">JANEIRO DE 2005 - DEZEMBRO DE 2009, Osasco - SP</w:t>
            </w:r>
          </w:p>
          <w:p w:rsidR="00000000" w:rsidDel="00000000" w:rsidP="00000000" w:rsidRDefault="00000000" w:rsidRPr="00000000" w14:paraId="00000070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rqaw58hbcb8t" w:id="24"/>
            <w:bookmarkEnd w:id="24"/>
            <w:r w:rsidDel="00000000" w:rsidR="00000000" w:rsidRPr="00000000">
              <w:rPr>
                <w:rtl w:val="0"/>
              </w:rPr>
              <w:t xml:space="preserve">ITB </w:t>
            </w:r>
            <w:r w:rsidDel="00000000" w:rsidR="00000000" w:rsidRPr="00000000">
              <w:rPr>
                <w:b w:val="0"/>
                <w:rtl w:val="0"/>
              </w:rPr>
              <w:t xml:space="preserve">/ Ensino Médio com Técnico em Informática</w:t>
            </w:r>
          </w:p>
          <w:p w:rsidR="00000000" w:rsidDel="00000000" w:rsidP="00000000" w:rsidRDefault="00000000" w:rsidRPr="00000000" w14:paraId="00000071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ywi3br21lcr6" w:id="25"/>
            <w:bookmarkEnd w:id="25"/>
            <w:r w:rsidDel="00000000" w:rsidR="00000000" w:rsidRPr="00000000">
              <w:rPr>
                <w:rtl w:val="0"/>
              </w:rPr>
              <w:t xml:space="preserve">JANEIRO DE 2000 - DEZEMBRO DE 2002, Barueri - SP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26"/>
            <w:bookmarkEnd w:id="26"/>
            <w:r w:rsidDel="00000000" w:rsidR="00000000" w:rsidRPr="00000000">
              <w:rPr>
                <w:rtl w:val="0"/>
              </w:rPr>
              <w:t xml:space="preserve">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8" name="image6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Kanban KMP II, aspercom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Kanban KMP I, aspercom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Workshop de Imersão Azure DEVOPS, Azure Academy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Workshop de Imersão Azure, Azure Academy</w:t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Academia MS Visual Studio 2013, Ka Solution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ALM Hands on Lab - MS Visual Studio 2013, MTC</w:t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WPF 4.0, Ciclo Lisboa Portugal</w:t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Adm de Redes Windows 2000 Server, ACR Informática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before="0" w:line="240" w:lineRule="auto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5" name="image6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Style w:val="Heading1"/>
              <w:widowControl w:val="0"/>
              <w:spacing w:before="0" w:line="240" w:lineRule="auto"/>
              <w:rPr/>
            </w:pPr>
            <w:bookmarkStart w:colFirst="0" w:colLast="0" w:name="_1y0rdbiu55a7" w:id="27"/>
            <w:bookmarkEnd w:id="27"/>
            <w:r w:rsidDel="00000000" w:rsidR="00000000" w:rsidRPr="00000000">
              <w:rPr>
                <w:rtl w:val="0"/>
              </w:rPr>
              <w:t xml:space="preserve">Hard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Linguagens: C#, JavaScript, TypeScript, VB, Golang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Frameworks: .NET, .NET Core, NestJs, Serverless, Vue.Js, Angular</w:t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Metodologias: OO, SOLID, Clean Code, Design Patterns, DDD, CQRS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Testes: TDD, XUnit, Postman, Cypress, JMeter</w:t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Arquitetura: Event-Driven (Kafka, RabbitMQ, ServiceBus)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Cloud: Azure e AWS</w:t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Bancos de Dados: MSSQL, MySQL, CosmosDB, DynamoDB, Redis</w:t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Containers: Docker, Docker Compose, Kubernetes</w:t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Monitoramento: Datadog, Elastic, Application Insights, AppDynamics</w:t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Devops: Gitlab, Github e Azure Devops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IaC: Terraform e Ansible</w:t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Agilidade: Kanban, Scrum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2" name="image6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Style w:val="Heading1"/>
              <w:widowControl w:val="0"/>
              <w:spacing w:before="0" w:line="240" w:lineRule="auto"/>
              <w:rPr/>
            </w:pPr>
            <w:bookmarkStart w:colFirst="0" w:colLast="0" w:name="_1y0rdbiu55a7" w:id="27"/>
            <w:bookmarkEnd w:id="27"/>
            <w:r w:rsidDel="00000000" w:rsidR="00000000" w:rsidRPr="00000000">
              <w:rPr>
                <w:rtl w:val="0"/>
              </w:rPr>
              <w:t xml:space="preserve">Soft 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Resolução de problemas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Liderança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Proatividade</w:t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Capacidade de planejamento</w:t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Comunicação assertiva</w:t>
            </w:r>
          </w:p>
        </w:tc>
      </w:tr>
    </w:tbl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Times New Roman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sz w:val="22"/>
        <w:szCs w:val="22"/>
        <w:lang w:val="pt_BR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hyperlink" Target="https://www.linkedin.com/in/adjailson-oliveira-a1960851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