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7C02" w14:textId="77777777" w:rsidR="00672F07" w:rsidRPr="00711A41" w:rsidRDefault="0070355D" w:rsidP="00561A46">
      <w:pPr>
        <w:spacing w:after="240"/>
        <w:jc w:val="center"/>
        <w:rPr>
          <w:rFonts w:ascii="Arial" w:hAnsi="Arial" w:cs="Arial"/>
        </w:rPr>
      </w:pPr>
      <w:r w:rsidRPr="00711A41">
        <w:rPr>
          <w:rFonts w:ascii="Arial" w:hAnsi="Arial" w:cs="Arial"/>
          <w:lang w:eastAsia="lt-LT"/>
        </w:rPr>
        <w:drawing>
          <wp:inline distT="0" distB="0" distL="0" distR="0" wp14:anchorId="7D91415B" wp14:editId="48852FAA">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139D3E1C" w14:textId="77777777" w:rsidR="0087547C" w:rsidRPr="00711A41" w:rsidRDefault="0087547C" w:rsidP="0070355D">
      <w:pPr>
        <w:spacing w:before="240" w:after="0"/>
        <w:jc w:val="center"/>
        <w:rPr>
          <w:rFonts w:ascii="Arial" w:hAnsi="Arial" w:cs="Arial"/>
        </w:rPr>
      </w:pPr>
      <w:r w:rsidRPr="00711A41">
        <w:rPr>
          <w:rFonts w:ascii="Arial" w:hAnsi="Arial" w:cs="Arial"/>
        </w:rPr>
        <w:t>VILNIAUS UNIVERSITETAS</w:t>
      </w:r>
    </w:p>
    <w:p w14:paraId="1264626F" w14:textId="77777777" w:rsidR="0087547C" w:rsidRPr="00711A41" w:rsidRDefault="0087547C" w:rsidP="0070355D">
      <w:pPr>
        <w:spacing w:after="0"/>
        <w:jc w:val="center"/>
        <w:rPr>
          <w:rFonts w:ascii="Arial" w:hAnsi="Arial" w:cs="Arial"/>
        </w:rPr>
      </w:pPr>
      <w:r w:rsidRPr="00711A41">
        <w:rPr>
          <w:rFonts w:ascii="Arial" w:hAnsi="Arial" w:cs="Arial"/>
        </w:rPr>
        <w:t>MATEMATIKOS IR INFORMATIKOS FAKULTETAS</w:t>
      </w:r>
    </w:p>
    <w:p w14:paraId="302100E3" w14:textId="77777777" w:rsidR="00342B0E" w:rsidRPr="00711A41" w:rsidRDefault="00556C2C" w:rsidP="0070355D">
      <w:pPr>
        <w:spacing w:after="0"/>
        <w:jc w:val="center"/>
        <w:rPr>
          <w:rFonts w:ascii="Arial" w:hAnsi="Arial" w:cs="Arial"/>
        </w:rPr>
      </w:pPr>
      <w:r w:rsidRPr="00711A41">
        <w:rPr>
          <w:rFonts w:ascii="Arial" w:hAnsi="Arial" w:cs="Arial"/>
        </w:rPr>
        <w:t>INFORMACINIŲ SISTEMŲ INŽINERIJOS STUDIJŲ PROGRAMA</w:t>
      </w:r>
    </w:p>
    <w:p w14:paraId="7D2BBFA8" w14:textId="77777777" w:rsidR="002C07D2" w:rsidRPr="00711A41" w:rsidRDefault="00CF250A" w:rsidP="002C07D2">
      <w:pPr>
        <w:spacing w:before="600" w:after="0"/>
        <w:jc w:val="center"/>
        <w:rPr>
          <w:rFonts w:ascii="Arial" w:hAnsi="Arial" w:cs="Arial"/>
        </w:rPr>
      </w:pPr>
      <w:r w:rsidRPr="00711A41">
        <w:rPr>
          <w:rFonts w:ascii="Arial" w:hAnsi="Arial" w:cs="Arial"/>
          <w:lang w:eastAsia="lt-LT"/>
        </w:rPr>
        <mc:AlternateContent>
          <mc:Choice Requires="wps">
            <w:drawing>
              <wp:anchor distT="0" distB="0" distL="114300" distR="114300" simplePos="0" relativeHeight="251659264" behindDoc="0" locked="0" layoutInCell="1" allowOverlap="1" wp14:anchorId="388268B2" wp14:editId="7DF749A1">
                <wp:simplePos x="0" y="0"/>
                <wp:positionH relativeFrom="margin">
                  <wp:align>center</wp:align>
                </wp:positionH>
                <wp:positionV relativeFrom="page">
                  <wp:posOffset>3115310</wp:posOffset>
                </wp:positionV>
                <wp:extent cx="5803900" cy="1882140"/>
                <wp:effectExtent l="0" t="0" r="6350" b="3810"/>
                <wp:wrapTopAndBottom/>
                <wp:docPr id="1" name="Text Box 1"/>
                <wp:cNvGraphicFramePr/>
                <a:graphic xmlns:a="http://schemas.openxmlformats.org/drawingml/2006/main">
                  <a:graphicData uri="http://schemas.microsoft.com/office/word/2010/wordprocessingShape">
                    <wps:wsp>
                      <wps:cNvSpPr txBox="1"/>
                      <wps:spPr>
                        <a:xfrm>
                          <a:off x="0" y="0"/>
                          <a:ext cx="5803900" cy="1882140"/>
                        </a:xfrm>
                        <a:prstGeom prst="rect">
                          <a:avLst/>
                        </a:prstGeom>
                        <a:noFill/>
                        <a:ln w="6350">
                          <a:noFill/>
                        </a:ln>
                      </wps:spPr>
                      <wps:txbx>
                        <w:txbxContent>
                          <w:p w14:paraId="1B407EC2" w14:textId="6BB4FD42" w:rsidR="0036716C" w:rsidRPr="00711A41" w:rsidRDefault="0039703F" w:rsidP="0039703F">
                            <w:pPr>
                              <w:spacing w:after="120"/>
                              <w:jc w:val="center"/>
                              <w:rPr>
                                <w:rFonts w:ascii="Arial" w:hAnsi="Arial" w:cs="Arial"/>
                                <w:b/>
                                <w:bCs/>
                                <w:sz w:val="28"/>
                              </w:rPr>
                            </w:pPr>
                            <w:r w:rsidRPr="0039703F">
                              <w:rPr>
                                <w:rFonts w:ascii="Arial" w:hAnsi="Arial" w:cs="Arial"/>
                                <w:b/>
                                <w:bCs/>
                                <w:sz w:val="28"/>
                              </w:rPr>
                              <w:t>Optimizavimas be apribojimų</w:t>
                            </w:r>
                          </w:p>
                        </w:txbxContent>
                      </wps:txbx>
                      <wps:bodyPr rot="0" spcFirstLastPara="0" vertOverflow="overflow" horzOverflow="overflow" vert="horz" wrap="square" lIns="36000" tIns="36000" rIns="36000" bIns="36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8268B2" id="_x0000_t202" coordsize="21600,21600" o:spt="202" path="m,l,21600r21600,l21600,xe">
                <v:stroke joinstyle="miter"/>
                <v:path gradientshapeok="t" o:connecttype="rect"/>
              </v:shapetype>
              <v:shape id="Text Box 1" o:spid="_x0000_s1026" type="#_x0000_t202" style="position:absolute;left:0;text-align:left;margin-left:0;margin-top:245.3pt;width:457pt;height:148.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6giEgIAAC0EAAAOAAAAZHJzL2Uyb0RvYy54bWysU0uP2yAQvlfqf0DcGztJN0qtOKt0V6kq&#10;RbsrZas9EwyxJWAokNjpr++AnYe2PVW9wAzz/r5hcd9pRY7C+QZMScejnBJhOFSN2Zf0x+v605wS&#10;H5ipmAIjSnoSnt4vP35YtLYQE6hBVcIRTGJ80dqS1iHYIss8r4VmfgRWGDRKcJoFVN0+qxxrMbtW&#10;2STPZ1kLrrIOuPAeXx97I12m/FIKHp6l9CIQVVLsLaTTpXMXz2y5YMXeMVs3fGiD/UMXmjUGi15S&#10;PbLAyME1f6TSDXfgQYYRB52BlA0XaQacZpy/m2ZbMyvSLAiOtxeY/P9Ly5+OW/viSOi+QocERkBa&#10;6wuPj3GeTjodb+yUoB0hPF1gE10gHB/v5vn0S44mjrbxfD4Zf07AZtdw63z4JkCTKJTUIS8JLnbc&#10;+IAl0fXsEqsZWDdKJW6UIW1JZ9O7PAVcLBihDAZem41S6HbdMMEOqhMO5qDn3Fu+brD4hvnwwhyS&#10;jA3j4oZnPKQCLAKDREkN7tff3qM/Yo9WSlpcmpL6nwfmBCXqu0FWprM84hBuFXer7G4Vc9APgHs5&#10;xi9ieRIx2AV1FqUD/Yb7vYpV0cQMx9ol3Z3Fh9CvMv4PLlar5IR7ZVnYmK3lMXWEM0L72r0xZwf8&#10;A1L3BOf1YsU7GnrfnojVIYBsEkcR4B7VAXfcyUTd8H/i0t/qyev6y5e/AQAA//8DAFBLAwQUAAYA&#10;CAAAACEAelEbVt8AAAAIAQAADwAAAGRycy9kb3ducmV2LnhtbEyPwU7DMBBE70j8g7VIXCpqt6rS&#10;Ns2mKkhckBCi9NCjE7tJRLyOYjdJ/57lBMfZWc28yfaTa8Vg+9B4QljMFQhLpTcNVQinr9enDYgQ&#10;NRnderIINxtgn9/fZTo1fqRPOxxjJTiEQqoR6hi7VMpQ1tbpMPedJfYuvnc6suwraXo9crhr5VKp&#10;RDrdEDfUurMvtS2/j1eH8LFMzg1dTqOZDUUze7690+EtIj4+TIcdiGin+PcMv/iMDjkzFf5KJogW&#10;gYdEhNVWJSDY3i5WfCkQ1pu1Apln8v+A/AcAAP//AwBQSwECLQAUAAYACAAAACEAtoM4kv4AAADh&#10;AQAAEwAAAAAAAAAAAAAAAAAAAAAAW0NvbnRlbnRfVHlwZXNdLnhtbFBLAQItABQABgAIAAAAIQA4&#10;/SH/1gAAAJQBAAALAAAAAAAAAAAAAAAAAC8BAABfcmVscy8ucmVsc1BLAQItABQABgAIAAAAIQCw&#10;h6giEgIAAC0EAAAOAAAAAAAAAAAAAAAAAC4CAABkcnMvZTJvRG9jLnhtbFBLAQItABQABgAIAAAA&#10;IQB6URtW3wAAAAgBAAAPAAAAAAAAAAAAAAAAAGwEAABkcnMvZG93bnJldi54bWxQSwUGAAAAAAQA&#10;BADzAAAAeAUAAAAA&#10;" filled="f" stroked="f" strokeweight=".5pt">
                <v:textbox inset="1mm,1mm,1mm,1mm">
                  <w:txbxContent>
                    <w:p w14:paraId="1B407EC2" w14:textId="6BB4FD42" w:rsidR="0036716C" w:rsidRPr="00711A41" w:rsidRDefault="0039703F" w:rsidP="0039703F">
                      <w:pPr>
                        <w:spacing w:after="120"/>
                        <w:jc w:val="center"/>
                        <w:rPr>
                          <w:rFonts w:ascii="Arial" w:hAnsi="Arial" w:cs="Arial"/>
                          <w:b/>
                          <w:bCs/>
                          <w:sz w:val="28"/>
                        </w:rPr>
                      </w:pPr>
                      <w:r w:rsidRPr="0039703F">
                        <w:rPr>
                          <w:rFonts w:ascii="Arial" w:hAnsi="Arial" w:cs="Arial"/>
                          <w:b/>
                          <w:bCs/>
                          <w:sz w:val="28"/>
                        </w:rPr>
                        <w:t>Optimizavimas be apribojimų</w:t>
                      </w:r>
                    </w:p>
                  </w:txbxContent>
                </v:textbox>
                <w10:wrap type="topAndBottom" anchorx="margin" anchory="page"/>
              </v:shape>
            </w:pict>
          </mc:Fallback>
        </mc:AlternateContent>
      </w:r>
    </w:p>
    <w:p w14:paraId="12647CE8" w14:textId="4A6277FE" w:rsidR="002C07D2" w:rsidRPr="00711A41" w:rsidRDefault="0039703F" w:rsidP="00561A46">
      <w:pPr>
        <w:spacing w:before="360" w:after="480"/>
        <w:jc w:val="center"/>
        <w:rPr>
          <w:rFonts w:ascii="Arial" w:hAnsi="Arial" w:cs="Arial"/>
          <w:b/>
        </w:rPr>
      </w:pPr>
      <w:r w:rsidRPr="00711A41">
        <w:rPr>
          <w:rFonts w:ascii="Arial" w:hAnsi="Arial" w:cs="Arial"/>
        </w:rPr>
        <w:t xml:space="preserve">2 </w:t>
      </w:r>
      <w:r w:rsidR="00305B16" w:rsidRPr="00711A41">
        <w:rPr>
          <w:rFonts w:ascii="Arial" w:hAnsi="Arial" w:cs="Arial"/>
        </w:rPr>
        <w:t>Laboratorinio</w:t>
      </w:r>
      <w:r w:rsidR="00F3089D" w:rsidRPr="00711A41">
        <w:rPr>
          <w:rFonts w:ascii="Arial" w:hAnsi="Arial" w:cs="Arial"/>
        </w:rPr>
        <w:t xml:space="preserve"> </w:t>
      </w:r>
      <w:r w:rsidR="003C313E" w:rsidRPr="00711A41">
        <w:rPr>
          <w:rFonts w:ascii="Arial" w:hAnsi="Arial" w:cs="Arial"/>
        </w:rPr>
        <w:t>darbo ataskaita</w:t>
      </w:r>
    </w:p>
    <w:p w14:paraId="341880E9" w14:textId="3E61EDCE" w:rsidR="00CF250A" w:rsidRPr="00711A41" w:rsidRDefault="002C07D2" w:rsidP="002C07D2">
      <w:pPr>
        <w:spacing w:before="2040" w:after="120"/>
        <w:ind w:left="4536"/>
        <w:rPr>
          <w:rFonts w:ascii="Arial" w:hAnsi="Arial" w:cs="Arial"/>
        </w:rPr>
      </w:pPr>
      <w:r w:rsidRPr="00711A41">
        <w:rPr>
          <w:rFonts w:ascii="Arial" w:hAnsi="Arial" w:cs="Arial"/>
        </w:rPr>
        <w:t xml:space="preserve">Atliko: </w:t>
      </w:r>
      <w:r w:rsidR="00E3195D" w:rsidRPr="00711A41">
        <w:rPr>
          <w:rFonts w:ascii="Arial" w:hAnsi="Arial" w:cs="Arial"/>
        </w:rPr>
        <w:t>Adomas Lukoševičius</w:t>
      </w:r>
    </w:p>
    <w:p w14:paraId="2B164010" w14:textId="506D4FAA" w:rsidR="002C07D2" w:rsidRPr="00711A41" w:rsidRDefault="002C07D2" w:rsidP="002C07D2">
      <w:pPr>
        <w:spacing w:after="600"/>
        <w:ind w:left="4536"/>
        <w:rPr>
          <w:rFonts w:ascii="Arial" w:hAnsi="Arial" w:cs="Arial"/>
        </w:rPr>
      </w:pPr>
      <w:r w:rsidRPr="00711A41">
        <w:rPr>
          <w:rFonts w:ascii="Arial" w:hAnsi="Arial" w:cs="Arial"/>
        </w:rPr>
        <w:t>VU el. p.</w:t>
      </w:r>
      <w:r w:rsidR="00FF548E" w:rsidRPr="00711A41">
        <w:rPr>
          <w:rFonts w:ascii="Arial" w:hAnsi="Arial" w:cs="Arial"/>
        </w:rPr>
        <w:t xml:space="preserve">: </w:t>
      </w:r>
      <w:r w:rsidR="00E3195D" w:rsidRPr="00711A41">
        <w:rPr>
          <w:rFonts w:ascii="Arial" w:hAnsi="Arial" w:cs="Arial"/>
        </w:rPr>
        <w:t>adomas.lukosevicius</w:t>
      </w:r>
      <w:r w:rsidR="00FF548E" w:rsidRPr="00711A41">
        <w:rPr>
          <w:rFonts w:ascii="Arial" w:hAnsi="Arial" w:cs="Arial"/>
        </w:rPr>
        <w:t>@mif.stud.vu.lt</w:t>
      </w:r>
    </w:p>
    <w:p w14:paraId="0FA4825A" w14:textId="6622D13D" w:rsidR="002C07D2" w:rsidRPr="00711A41" w:rsidRDefault="00F3089D" w:rsidP="002C07D2">
      <w:pPr>
        <w:spacing w:after="600"/>
        <w:ind w:left="4536"/>
        <w:rPr>
          <w:rFonts w:ascii="Arial" w:hAnsi="Arial" w:cs="Arial"/>
        </w:rPr>
      </w:pPr>
      <w:r w:rsidRPr="00711A41">
        <w:rPr>
          <w:rFonts w:ascii="Arial" w:hAnsi="Arial" w:cs="Arial"/>
        </w:rPr>
        <w:t>Vertino</w:t>
      </w:r>
      <w:r w:rsidR="002C07D2" w:rsidRPr="00711A41">
        <w:rPr>
          <w:rFonts w:ascii="Arial" w:hAnsi="Arial" w:cs="Arial"/>
        </w:rPr>
        <w:t xml:space="preserve">: </w:t>
      </w:r>
      <w:r w:rsidR="00010C60" w:rsidRPr="00711A41">
        <w:rPr>
          <w:rFonts w:ascii="Arial" w:hAnsi="Arial" w:cs="Arial"/>
        </w:rPr>
        <w:t>prof. dr. Julius Žilinskas</w:t>
      </w:r>
    </w:p>
    <w:p w14:paraId="352976AF" w14:textId="77777777" w:rsidR="0070355D" w:rsidRPr="00711A41" w:rsidRDefault="00E35D6C" w:rsidP="00561A46">
      <w:pPr>
        <w:spacing w:before="3000" w:after="0"/>
        <w:jc w:val="center"/>
        <w:rPr>
          <w:rFonts w:ascii="Arial" w:hAnsi="Arial" w:cs="Arial"/>
          <w:sz w:val="20"/>
        </w:rPr>
      </w:pPr>
      <w:r w:rsidRPr="00711A41">
        <w:rPr>
          <w:rFonts w:ascii="Arial" w:hAnsi="Arial" w:cs="Arial"/>
          <w:sz w:val="20"/>
        </w:rPr>
        <w:t>Vilnius</w:t>
      </w:r>
    </w:p>
    <w:p w14:paraId="12BAF610" w14:textId="4FAE55C8" w:rsidR="00085109" w:rsidRPr="00711A41" w:rsidRDefault="00E3195D" w:rsidP="00561A46">
      <w:pPr>
        <w:spacing w:before="60" w:after="120"/>
        <w:jc w:val="center"/>
        <w:rPr>
          <w:rFonts w:ascii="Arial" w:hAnsi="Arial" w:cs="Arial"/>
        </w:rPr>
      </w:pPr>
      <w:r w:rsidRPr="00711A41">
        <w:rPr>
          <w:rFonts w:ascii="Arial" w:hAnsi="Arial" w:cs="Arial"/>
          <w:sz w:val="20"/>
        </w:rPr>
        <w:t>2026</w:t>
      </w:r>
    </w:p>
    <w:p w14:paraId="297E792A" w14:textId="77777777" w:rsidR="0036716C" w:rsidRPr="00711A41" w:rsidRDefault="0036716C" w:rsidP="00085109">
      <w:pPr>
        <w:spacing w:before="2400" w:after="120"/>
        <w:jc w:val="center"/>
        <w:rPr>
          <w:rFonts w:ascii="Arial" w:hAnsi="Arial" w:cs="Arial"/>
        </w:rPr>
        <w:sectPr w:rsidR="0036716C" w:rsidRPr="00711A41" w:rsidSect="005D1DC7">
          <w:footerReference w:type="default" r:id="rId9"/>
          <w:footerReference w:type="first" r:id="rId10"/>
          <w:pgSz w:w="11906" w:h="16838"/>
          <w:pgMar w:top="1021" w:right="1021" w:bottom="1021" w:left="1588" w:header="567" w:footer="567" w:gutter="0"/>
          <w:pgNumType w:start="1"/>
          <w:cols w:space="1296"/>
          <w:docGrid w:linePitch="360"/>
        </w:sectPr>
      </w:pPr>
    </w:p>
    <w:p w14:paraId="3D78C3DE" w14:textId="7E0EFBBF" w:rsidR="002E736B" w:rsidRPr="00711A41" w:rsidRDefault="00010C60" w:rsidP="00010C60">
      <w:pPr>
        <w:pStyle w:val="ISIAntrat10"/>
      </w:pPr>
      <w:r w:rsidRPr="00711A41">
        <w:lastRenderedPageBreak/>
        <w:t>Užduotis</w:t>
      </w:r>
    </w:p>
    <w:p w14:paraId="0CD70DA8" w14:textId="3133A9C5" w:rsidR="004020DC" w:rsidRPr="00711A41" w:rsidRDefault="004020DC" w:rsidP="000E1C81">
      <w:pPr>
        <w:pStyle w:val="ISIAntrat1"/>
      </w:pPr>
      <w:r w:rsidRPr="00711A41">
        <w:t>Suprogramuokite gradientinio nusileidimo, greičiausiojo nusileidimo ir deformuojamo simplekso algoritmus</w:t>
      </w:r>
    </w:p>
    <w:p w14:paraId="3E650B21" w14:textId="77777777" w:rsidR="003D3AA9" w:rsidRDefault="00010C60" w:rsidP="003D3AA9">
      <w:pPr>
        <w:pStyle w:val="ISITekstas"/>
      </w:pPr>
      <w:r w:rsidRPr="00711A41">
        <w:t xml:space="preserve">Naudojant </w:t>
      </w:r>
      <w:r w:rsidRPr="00711A41">
        <w:rPr>
          <w:i/>
          <w:iCs/>
        </w:rPr>
        <w:t>G</w:t>
      </w:r>
      <w:r w:rsidR="00945F0F" w:rsidRPr="00711A41">
        <w:rPr>
          <w:i/>
          <w:iCs/>
        </w:rPr>
        <w:t>olang</w:t>
      </w:r>
      <w:r w:rsidRPr="00711A41">
        <w:rPr>
          <w:i/>
          <w:iCs/>
        </w:rPr>
        <w:t xml:space="preserve"> </w:t>
      </w:r>
      <w:r w:rsidRPr="00711A41">
        <w:t xml:space="preserve">programavimo kalbą, implementavau </w:t>
      </w:r>
      <w:r w:rsidR="00F30C5A" w:rsidRPr="00711A41">
        <w:t>gradientinio nusileidim</w:t>
      </w:r>
      <w:r w:rsidR="003D3AA9">
        <w:t>o</w:t>
      </w:r>
      <w:r w:rsidRPr="00711A41">
        <w:t xml:space="preserve">, </w:t>
      </w:r>
      <w:r w:rsidR="00F30C5A" w:rsidRPr="00711A41">
        <w:t>greičiausiojo nusileidimo</w:t>
      </w:r>
      <w:r w:rsidRPr="00711A41">
        <w:t xml:space="preserve"> ir </w:t>
      </w:r>
      <w:r w:rsidR="00F30C5A" w:rsidRPr="00711A41">
        <w:t xml:space="preserve">deformuojamo simplekso </w:t>
      </w:r>
      <w:r w:rsidR="00EE091C" w:rsidRPr="00711A41">
        <w:t>algoritmus</w:t>
      </w:r>
      <w:r w:rsidR="003D3AA9">
        <w:t>. Algoritmų kodai įkelti priede ataskaitos gale.</w:t>
      </w:r>
    </w:p>
    <w:p w14:paraId="3720075E" w14:textId="77777777" w:rsidR="003D3AA9" w:rsidRDefault="003D3AA9" w:rsidP="003D3AA9">
      <w:pPr>
        <w:pStyle w:val="ISITekstas"/>
      </w:pPr>
    </w:p>
    <w:p w14:paraId="75EFC790" w14:textId="5E09F0BA" w:rsidR="001A1BB8" w:rsidRPr="00711A41" w:rsidRDefault="001A1BB8" w:rsidP="003D3AA9">
      <w:pPr>
        <w:pStyle w:val="ISIAntrat1"/>
      </w:pPr>
      <w:r w:rsidRPr="00711A41">
        <w:t>Laikant kintamaisiais dėžės priekinės ir galinės sienų plotų sumą, šoninių sienų plotų sumą, viršutinės ir apatinės sienų plotų sumą, aprašykite vienetinio dėžės paviršiaus ploto reikalavimą ir dėžės tūrio pakelto kvadratu funkciją.</w:t>
      </w:r>
    </w:p>
    <w:p w14:paraId="2E6CB1AA" w14:textId="0920F5EE" w:rsidR="001A1BB8" w:rsidRPr="00711A41" w:rsidRDefault="00FF303F" w:rsidP="00FF303F">
      <w:pPr>
        <w:pStyle w:val="ISITekstas"/>
      </w:pPr>
      <w:r w:rsidRPr="00711A41">
        <w:t xml:space="preserve">Laikykime dėžės matmenis kintamaisiais </w:t>
      </w:r>
      <w:r w:rsidRPr="00711A41">
        <w:rPr>
          <w:i/>
          <w:iCs/>
        </w:rPr>
        <w:t xml:space="preserve">x, y </w:t>
      </w:r>
      <w:r w:rsidRPr="00711A41">
        <w:t xml:space="preserve">ir </w:t>
      </w:r>
      <w:r w:rsidRPr="00711A41">
        <w:rPr>
          <w:i/>
          <w:iCs/>
        </w:rPr>
        <w:t>z</w:t>
      </w:r>
      <w:r w:rsidRPr="00711A41">
        <w:t>. P</w:t>
      </w:r>
      <w:r w:rsidR="001A1BB8" w:rsidRPr="00711A41">
        <w:t xml:space="preserve">agal reikalavimus, </w:t>
      </w:r>
      <w:r w:rsidRPr="00711A41">
        <w:t>galime nustatyti</w:t>
      </w:r>
      <w:r w:rsidR="001A1BB8" w:rsidRPr="00711A41">
        <w:t xml:space="preserve"> kintamuosius:</w:t>
      </w:r>
    </w:p>
    <w:p w14:paraId="6B8DEAF1" w14:textId="6264ABC3" w:rsidR="001A1BB8" w:rsidRPr="00711A41" w:rsidRDefault="001A1BB8" w:rsidP="001A1BB8">
      <w:pPr>
        <w:pStyle w:val="ISISraas"/>
      </w:pPr>
      <w:r w:rsidRPr="00711A41">
        <w:rPr>
          <w:i/>
          <w:iCs/>
        </w:rPr>
        <w:t xml:space="preserve">L </w:t>
      </w:r>
      <w:r w:rsidR="00FF303F" w:rsidRPr="00711A41">
        <w:rPr>
          <w:i/>
          <w:iCs/>
        </w:rPr>
        <w:t>= 2xz</w:t>
      </w:r>
      <w:r w:rsidRPr="00711A41">
        <w:t xml:space="preserve"> </w:t>
      </w:r>
      <w:r w:rsidR="00FF303F" w:rsidRPr="00711A41">
        <w:t>(</w:t>
      </w:r>
      <w:r w:rsidRPr="00711A41">
        <w:t>priekinės ir galinės sienų plotų suma</w:t>
      </w:r>
      <w:r w:rsidR="00FF303F" w:rsidRPr="00711A41">
        <w:t>)</w:t>
      </w:r>
    </w:p>
    <w:p w14:paraId="370EAE34" w14:textId="4B1E5006" w:rsidR="001A1BB8" w:rsidRPr="00711A41" w:rsidRDefault="001A1BB8" w:rsidP="001A1BB8">
      <w:pPr>
        <w:pStyle w:val="ISISraas"/>
      </w:pPr>
      <w:r w:rsidRPr="00711A41">
        <w:rPr>
          <w:i/>
          <w:iCs/>
        </w:rPr>
        <w:t xml:space="preserve">W </w:t>
      </w:r>
      <w:r w:rsidR="00FF303F" w:rsidRPr="00711A41">
        <w:rPr>
          <w:i/>
          <w:iCs/>
        </w:rPr>
        <w:t>= 2yz</w:t>
      </w:r>
      <w:r w:rsidRPr="00711A41">
        <w:t xml:space="preserve"> </w:t>
      </w:r>
      <w:r w:rsidR="00FF303F" w:rsidRPr="00711A41">
        <w:t>(</w:t>
      </w:r>
      <w:r w:rsidRPr="00711A41">
        <w:t>šoninių sienų plotų suma</w:t>
      </w:r>
      <w:r w:rsidR="00FF303F" w:rsidRPr="00711A41">
        <w:t>)</w:t>
      </w:r>
    </w:p>
    <w:p w14:paraId="0EF1F54C" w14:textId="25476145" w:rsidR="001A1BB8" w:rsidRPr="00711A41" w:rsidRDefault="001A1BB8" w:rsidP="001A1BB8">
      <w:pPr>
        <w:pStyle w:val="ISISraas"/>
      </w:pPr>
      <w:r w:rsidRPr="00711A41">
        <w:rPr>
          <w:i/>
          <w:iCs/>
        </w:rPr>
        <w:t xml:space="preserve">H </w:t>
      </w:r>
      <w:r w:rsidR="00FF303F" w:rsidRPr="00711A41">
        <w:rPr>
          <w:i/>
          <w:iCs/>
        </w:rPr>
        <w:t>= 2xy</w:t>
      </w:r>
      <w:r w:rsidRPr="00711A41">
        <w:t xml:space="preserve"> </w:t>
      </w:r>
      <w:r w:rsidR="00FF303F" w:rsidRPr="00711A41">
        <w:t>(</w:t>
      </w:r>
      <w:r w:rsidRPr="00711A41">
        <w:t>viršutinės ir apatinės sienų plotų suma</w:t>
      </w:r>
      <w:r w:rsidR="00FF303F" w:rsidRPr="00711A41">
        <w:t>)</w:t>
      </w:r>
    </w:p>
    <w:p w14:paraId="5B68646B" w14:textId="77777777" w:rsidR="00FF303F" w:rsidRPr="00711A41" w:rsidRDefault="00FF303F" w:rsidP="00FF303F">
      <w:pPr>
        <w:pStyle w:val="ISITekstas"/>
      </w:pPr>
    </w:p>
    <w:p w14:paraId="29AD9CF8" w14:textId="77777777" w:rsidR="0016728B" w:rsidRPr="00711A41" w:rsidRDefault="00FF303F" w:rsidP="006E012C">
      <w:pPr>
        <w:pStyle w:val="ISITekstas"/>
      </w:pPr>
      <w:r w:rsidRPr="00711A41">
        <w:t xml:space="preserve">Laikant visos dėžės plotą vienetiniu, akivaizdu, jog </w:t>
      </w:r>
      <w:r w:rsidRPr="00711A41">
        <w:rPr>
          <w:i/>
          <w:iCs/>
        </w:rPr>
        <w:t>L + W + H = 1</w:t>
      </w:r>
      <w:r w:rsidRPr="00711A41">
        <w:t>.</w:t>
      </w:r>
      <w:r w:rsidR="006E012C" w:rsidRPr="00711A41">
        <w:t xml:space="preserve"> </w:t>
      </w:r>
      <w:r w:rsidRPr="00711A41">
        <w:t>Naudojantis dėžės tūrio formule (</w:t>
      </w:r>
      <w:r w:rsidRPr="00711A41">
        <w:rPr>
          <w:i/>
          <w:iCs/>
        </w:rPr>
        <w:t>V = L * W * H)</w:t>
      </w:r>
      <w:r w:rsidRPr="00711A41">
        <w:t xml:space="preserve"> gauname</w:t>
      </w:r>
      <w:r w:rsidR="006E012C" w:rsidRPr="00711A41">
        <w:t xml:space="preserve"> tūrio, pakelto kvadratu funkcij</w:t>
      </w:r>
      <w:r w:rsidR="0016728B" w:rsidRPr="00711A41">
        <w:t>ą:</w:t>
      </w:r>
    </w:p>
    <w:p w14:paraId="550FE707" w14:textId="046B9736" w:rsidR="00FF303F" w:rsidRPr="00711A41" w:rsidRDefault="006E012C" w:rsidP="0016728B">
      <w:pPr>
        <w:pStyle w:val="ISITekstas"/>
        <w:jc w:val="center"/>
        <w:rPr>
          <w:rFonts w:eastAsiaTheme="minorEastAsia"/>
          <w:i/>
          <w:iCs/>
        </w:rPr>
      </w:pPr>
      <w:r w:rsidRPr="00711A41">
        <w:rPr>
          <w:i/>
          <w:iCs/>
        </w:rPr>
        <w:t>V</w:t>
      </w:r>
      <w:r w:rsidRPr="00711A41">
        <w:rPr>
          <w:i/>
          <w:iCs/>
          <w:vertAlign w:val="superscript"/>
        </w:rPr>
        <w:t>2</w:t>
      </w:r>
      <w:r w:rsidRPr="00711A41">
        <w:rPr>
          <w:i/>
          <w:iCs/>
        </w:rPr>
        <w:t xml:space="preserve"> = </w:t>
      </w:r>
      <m:oMath>
        <m:f>
          <m:fPr>
            <m:ctrlPr>
              <w:rPr>
                <w:rFonts w:ascii="Cambria Math" w:hAnsi="Cambria Math"/>
                <w:i/>
                <w:iCs/>
              </w:rPr>
            </m:ctrlPr>
          </m:fPr>
          <m:num>
            <m:r>
              <w:rPr>
                <w:rFonts w:ascii="Cambria Math" w:hAnsi="Cambria Math"/>
              </w:rPr>
              <m:t>LWH</m:t>
            </m:r>
          </m:num>
          <m:den>
            <m:r>
              <w:rPr>
                <w:rFonts w:ascii="Cambria Math" w:hAnsi="Cambria Math"/>
              </w:rPr>
              <m:t>8</m:t>
            </m:r>
          </m:den>
        </m:f>
      </m:oMath>
    </w:p>
    <w:p w14:paraId="6BAC43E6" w14:textId="77777777" w:rsidR="00711A41" w:rsidRPr="00711A41" w:rsidRDefault="00711A41" w:rsidP="0016728B">
      <w:pPr>
        <w:pStyle w:val="ISITekstas"/>
        <w:jc w:val="center"/>
        <w:rPr>
          <w:rFonts w:eastAsiaTheme="minorEastAsia"/>
          <w:i/>
          <w:iCs/>
        </w:rPr>
      </w:pPr>
    </w:p>
    <w:p w14:paraId="0B2D761C" w14:textId="3465D23A" w:rsidR="00D20730" w:rsidRPr="00711A41" w:rsidRDefault="00D20730" w:rsidP="00D20730">
      <w:pPr>
        <w:pStyle w:val="ISIAntrat1"/>
      </w:pPr>
      <w:r w:rsidRPr="00711A41">
        <w:t>Iš vienetinio paviršiaus ploto reikalavimo išveskite vieno iš kintamojo išraišką per kitus.</w:t>
      </w:r>
    </w:p>
    <w:p w14:paraId="01439BFF" w14:textId="77777777" w:rsidR="0016728B" w:rsidRPr="00711A41" w:rsidRDefault="00D20730" w:rsidP="00D20730">
      <w:pPr>
        <w:pStyle w:val="ISITekstas"/>
      </w:pPr>
      <w:r w:rsidRPr="00711A41">
        <w:t xml:space="preserve">Pagal vienetinio paviršiaus ploto reikalavimą, gauname, kad </w:t>
      </w:r>
      <w:r w:rsidRPr="00711A41">
        <w:rPr>
          <w:i/>
          <w:iCs/>
        </w:rPr>
        <w:t>H = 1 – L – W</w:t>
      </w:r>
      <w:r w:rsidRPr="00711A41">
        <w:t>, o tai įsistatę į tūrio kvadratu funkciją gauname tikslo funkciją</w:t>
      </w:r>
      <w:r w:rsidR="0016728B" w:rsidRPr="00711A41">
        <w:t>:</w:t>
      </w:r>
      <w:r w:rsidRPr="00711A41">
        <w:t xml:space="preserve"> </w:t>
      </w:r>
    </w:p>
    <w:p w14:paraId="69F35EF0" w14:textId="4AB0F213" w:rsidR="00D20730" w:rsidRPr="00711A41" w:rsidRDefault="00D20730" w:rsidP="0016728B">
      <w:pPr>
        <w:pStyle w:val="ISITekstas"/>
        <w:jc w:val="center"/>
        <w:rPr>
          <w:rFonts w:eastAsiaTheme="minorEastAsia"/>
          <w:i/>
          <w:iCs/>
        </w:rPr>
      </w:pPr>
      <w:r w:rsidRPr="00711A41">
        <w:rPr>
          <w:i/>
          <w:iCs/>
        </w:rPr>
        <w:t>V</w:t>
      </w:r>
      <w:r w:rsidRPr="00711A41">
        <w:rPr>
          <w:i/>
          <w:iCs/>
          <w:vertAlign w:val="superscript"/>
        </w:rPr>
        <w:t>2</w:t>
      </w:r>
      <w:r w:rsidRPr="00711A41">
        <w:rPr>
          <w:i/>
          <w:iCs/>
        </w:rPr>
        <w:t xml:space="preserve"> = </w:t>
      </w:r>
      <m:oMath>
        <m:f>
          <m:fPr>
            <m:ctrlPr>
              <w:rPr>
                <w:rFonts w:ascii="Cambria Math" w:hAnsi="Cambria Math"/>
                <w:i/>
                <w:iCs/>
              </w:rPr>
            </m:ctrlPr>
          </m:fPr>
          <m:num>
            <m:r>
              <w:rPr>
                <w:rFonts w:ascii="Cambria Math" w:hAnsi="Cambria Math"/>
              </w:rPr>
              <m:t>LW(1 - L - W)</m:t>
            </m:r>
          </m:num>
          <m:den>
            <m:r>
              <w:rPr>
                <w:rFonts w:ascii="Cambria Math" w:hAnsi="Cambria Math"/>
              </w:rPr>
              <m:t>8</m:t>
            </m:r>
          </m:den>
        </m:f>
      </m:oMath>
    </w:p>
    <w:p w14:paraId="1D2DC329" w14:textId="77777777" w:rsidR="00711A41" w:rsidRPr="00711A41" w:rsidRDefault="00711A41" w:rsidP="0016728B">
      <w:pPr>
        <w:pStyle w:val="ISITekstas"/>
        <w:jc w:val="center"/>
        <w:rPr>
          <w:rFonts w:eastAsiaTheme="minorEastAsia"/>
          <w:i/>
          <w:iCs/>
        </w:rPr>
      </w:pPr>
    </w:p>
    <w:p w14:paraId="16B83D79" w14:textId="38B86B69" w:rsidR="0016728B" w:rsidRPr="00711A41" w:rsidRDefault="0016728B" w:rsidP="0016728B">
      <w:pPr>
        <w:pStyle w:val="ISIAntrat1"/>
        <w:rPr>
          <w:rFonts w:eastAsiaTheme="minorEastAsia"/>
        </w:rPr>
      </w:pPr>
      <w:r w:rsidRPr="00711A41">
        <w:rPr>
          <w:rFonts w:eastAsiaTheme="minorEastAsia"/>
        </w:rPr>
        <w:t xml:space="preserve">Aprašykite tikslo funkciją </w:t>
      </w:r>
      <w:r w:rsidRPr="00711A41">
        <w:rPr>
          <w:rFonts w:eastAsiaTheme="minorEastAsia"/>
          <w:i/>
          <w:iCs/>
        </w:rPr>
        <w:t>f</w:t>
      </w:r>
      <w:r w:rsidRPr="00711A41">
        <w:rPr>
          <w:rFonts w:eastAsiaTheme="minorEastAsia"/>
        </w:rPr>
        <w:t>(</w:t>
      </w:r>
      <w:r w:rsidRPr="00711A41">
        <w:rPr>
          <w:rFonts w:eastAsiaTheme="minorEastAsia"/>
          <w:i/>
          <w:iCs/>
        </w:rPr>
        <w:t>X</w:t>
      </w:r>
      <w:r w:rsidRPr="00711A41">
        <w:rPr>
          <w:rFonts w:eastAsiaTheme="minorEastAsia"/>
        </w:rPr>
        <w:t xml:space="preserve">) taip, kad optimizavimo uždavinys būtų formuluojamas be apribojimų: min </w:t>
      </w:r>
      <w:r w:rsidRPr="00711A41">
        <w:rPr>
          <w:rFonts w:eastAsiaTheme="minorEastAsia"/>
          <w:i/>
          <w:iCs/>
        </w:rPr>
        <w:t>f</w:t>
      </w:r>
      <w:r w:rsidRPr="00711A41">
        <w:rPr>
          <w:rFonts w:eastAsiaTheme="minorEastAsia"/>
        </w:rPr>
        <w:t>(</w:t>
      </w:r>
      <w:r w:rsidRPr="00711A41">
        <w:rPr>
          <w:rFonts w:eastAsiaTheme="minorEastAsia"/>
          <w:i/>
          <w:iCs/>
        </w:rPr>
        <w:t>X</w:t>
      </w:r>
      <w:r w:rsidRPr="00711A41">
        <w:rPr>
          <w:rFonts w:eastAsiaTheme="minorEastAsia"/>
        </w:rPr>
        <w:t>).</w:t>
      </w:r>
    </w:p>
    <w:p w14:paraId="6AE4345C" w14:textId="2607F914" w:rsidR="0016728B" w:rsidRPr="00711A41" w:rsidRDefault="0016728B" w:rsidP="0016728B">
      <w:pPr>
        <w:pStyle w:val="ISITekstas"/>
      </w:pPr>
      <w:r w:rsidRPr="00711A41">
        <w:t xml:space="preserve">Kadangi anksčiau gauta tūrio pakelto kvadratu funkcija siekia maksimizuoti tūrį, t.y. ieškoma </w:t>
      </w:r>
      <w:r w:rsidRPr="00711A41">
        <w:rPr>
          <w:i/>
          <w:iCs/>
        </w:rPr>
        <w:t>max f(L, W)</w:t>
      </w:r>
      <w:r w:rsidRPr="00711A41">
        <w:t xml:space="preserve">, galime ją pakeisti minimizavimo funkcija, t.y. be apribojimų, ją paneigiant:  </w:t>
      </w:r>
    </w:p>
    <w:p w14:paraId="1FB716C7" w14:textId="7B512A24" w:rsidR="0016728B" w:rsidRPr="00711A41" w:rsidRDefault="0016728B" w:rsidP="0016728B">
      <w:pPr>
        <w:pStyle w:val="ISITekstas"/>
        <w:jc w:val="center"/>
        <w:rPr>
          <w:rFonts w:eastAsiaTheme="minorEastAsia"/>
          <w:i/>
          <w:iCs/>
        </w:rPr>
      </w:pPr>
      <w:r w:rsidRPr="00711A41">
        <w:rPr>
          <w:rFonts w:eastAsiaTheme="minorEastAsia"/>
          <w:i/>
          <w:iCs/>
        </w:rPr>
        <w:t xml:space="preserve">f(L, W) = </w:t>
      </w:r>
      <w:r w:rsidRPr="00711A41">
        <w:rPr>
          <w:i/>
          <w:iCs/>
        </w:rPr>
        <w:t>–V</w:t>
      </w:r>
      <w:r w:rsidRPr="00711A41">
        <w:rPr>
          <w:i/>
          <w:iCs/>
          <w:vertAlign w:val="superscript"/>
        </w:rPr>
        <w:t>2</w:t>
      </w:r>
      <w:r w:rsidRPr="00711A41">
        <w:rPr>
          <w:i/>
          <w:iCs/>
        </w:rPr>
        <w:t xml:space="preserve"> = – </w:t>
      </w:r>
      <m:oMath>
        <m:f>
          <m:fPr>
            <m:ctrlPr>
              <w:rPr>
                <w:rFonts w:ascii="Cambria Math" w:hAnsi="Cambria Math"/>
                <w:i/>
                <w:iCs/>
              </w:rPr>
            </m:ctrlPr>
          </m:fPr>
          <m:num>
            <m:r>
              <w:rPr>
                <w:rFonts w:ascii="Cambria Math" w:hAnsi="Cambria Math"/>
              </w:rPr>
              <m:t>LW(1 - L - W)</m:t>
            </m:r>
          </m:num>
          <m:den>
            <m:r>
              <w:rPr>
                <w:rFonts w:ascii="Cambria Math" w:hAnsi="Cambria Math"/>
              </w:rPr>
              <m:t>8</m:t>
            </m:r>
          </m:den>
        </m:f>
      </m:oMath>
    </w:p>
    <w:p w14:paraId="36A113EC" w14:textId="4C5B445D" w:rsidR="00711A41" w:rsidRPr="00885258" w:rsidRDefault="00885258" w:rsidP="00885258">
      <w:pPr>
        <w:pStyle w:val="ISITekstas"/>
        <w:rPr>
          <w:rFonts w:eastAsiaTheme="minorEastAsia"/>
        </w:rPr>
      </w:pPr>
      <w:r w:rsidRPr="00885258">
        <w:rPr>
          <w:rFonts w:eastAsiaTheme="minorEastAsia"/>
        </w:rPr>
        <w:t xml:space="preserve">Tikslo funkciją </w:t>
      </w:r>
      <w:r>
        <w:rPr>
          <w:rFonts w:eastAsiaTheme="minorEastAsia"/>
        </w:rPr>
        <w:t xml:space="preserve">perrašiau </w:t>
      </w:r>
      <w:r>
        <w:rPr>
          <w:rFonts w:eastAsiaTheme="minorEastAsia"/>
          <w:i/>
          <w:iCs/>
        </w:rPr>
        <w:t>Golang</w:t>
      </w:r>
      <w:r>
        <w:rPr>
          <w:rFonts w:eastAsiaTheme="minorEastAsia"/>
        </w:rPr>
        <w:t xml:space="preserve"> programavimo kalba (žr. </w:t>
      </w:r>
      <w:r w:rsidR="007E0086">
        <w:rPr>
          <w:rFonts w:eastAsiaTheme="minorEastAsia"/>
        </w:rPr>
        <w:fldChar w:fldCharType="begin"/>
      </w:r>
      <w:r w:rsidR="007E0086">
        <w:rPr>
          <w:rFonts w:eastAsiaTheme="minorEastAsia"/>
        </w:rPr>
        <w:instrText xml:space="preserve"> REF _Ref225904106 \h </w:instrText>
      </w:r>
      <w:r w:rsidR="007E0086">
        <w:rPr>
          <w:rFonts w:eastAsiaTheme="minorEastAsia"/>
        </w:rPr>
      </w:r>
      <w:r w:rsidR="007E0086">
        <w:rPr>
          <w:rFonts w:eastAsiaTheme="minorEastAsia"/>
        </w:rPr>
        <w:fldChar w:fldCharType="separate"/>
      </w:r>
      <w:r w:rsidR="007E0086">
        <w:t>pav. 1</w:t>
      </w:r>
      <w:r w:rsidR="007E0086">
        <w:rPr>
          <w:rFonts w:eastAsiaTheme="minorEastAsia"/>
        </w:rPr>
        <w:fldChar w:fldCharType="end"/>
      </w:r>
      <w:r>
        <w:rPr>
          <w:rFonts w:eastAsiaTheme="minorEastAsia"/>
        </w:rPr>
        <w:t>)</w:t>
      </w:r>
    </w:p>
    <w:p w14:paraId="5E198DD9" w14:textId="799FF391" w:rsidR="00012F54" w:rsidRDefault="00B5235C" w:rsidP="00012F54">
      <w:pPr>
        <w:pStyle w:val="ISITekstas"/>
        <w:keepNext/>
        <w:jc w:val="center"/>
      </w:pPr>
      <w:r>
        <w:lastRenderedPageBreak/>
        <w:drawing>
          <wp:inline distT="0" distB="0" distL="0" distR="0" wp14:anchorId="084FF1FF" wp14:editId="7E0381E6">
            <wp:extent cx="3276600" cy="609600"/>
            <wp:effectExtent l="0" t="0" r="0" b="0"/>
            <wp:docPr id="39783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34071" name=""/>
                    <pic:cNvPicPr/>
                  </pic:nvPicPr>
                  <pic:blipFill>
                    <a:blip r:embed="rId11"/>
                    <a:stretch>
                      <a:fillRect/>
                    </a:stretch>
                  </pic:blipFill>
                  <pic:spPr>
                    <a:xfrm>
                      <a:off x="0" y="0"/>
                      <a:ext cx="3276600" cy="609600"/>
                    </a:xfrm>
                    <a:prstGeom prst="rect">
                      <a:avLst/>
                    </a:prstGeom>
                  </pic:spPr>
                </pic:pic>
              </a:graphicData>
            </a:graphic>
          </wp:inline>
        </w:drawing>
      </w:r>
    </w:p>
    <w:p w14:paraId="002A9EA9" w14:textId="00721656" w:rsidR="00885258" w:rsidRDefault="00012F54" w:rsidP="00012F54">
      <w:pPr>
        <w:pStyle w:val="Caption"/>
        <w:jc w:val="center"/>
      </w:pPr>
      <w:bookmarkStart w:id="0" w:name="_Ref225904106"/>
      <w:r>
        <w:t xml:space="preserve">pav. </w:t>
      </w:r>
      <w:r>
        <w:fldChar w:fldCharType="begin"/>
      </w:r>
      <w:r>
        <w:instrText xml:space="preserve"> SEQ pav. \* ARABIC </w:instrText>
      </w:r>
      <w:r>
        <w:fldChar w:fldCharType="separate"/>
      </w:r>
      <w:r w:rsidR="00213715">
        <w:t>1</w:t>
      </w:r>
      <w:r>
        <w:fldChar w:fldCharType="end"/>
      </w:r>
      <w:bookmarkEnd w:id="0"/>
      <w:r>
        <w:t xml:space="preserve"> </w:t>
      </w:r>
      <w:r w:rsidR="00213715">
        <w:t>T</w:t>
      </w:r>
      <w:r>
        <w:t>ikslo funkcija</w:t>
      </w:r>
    </w:p>
    <w:p w14:paraId="536F33B7" w14:textId="77777777" w:rsidR="002C3174" w:rsidRPr="002C3174" w:rsidRDefault="002C3174" w:rsidP="002C3174">
      <w:pPr>
        <w:pStyle w:val="ISITekstas"/>
      </w:pPr>
    </w:p>
    <w:p w14:paraId="2C33667F" w14:textId="7D78B20D" w:rsidR="0016728B" w:rsidRPr="00711A41" w:rsidRDefault="00AD2469" w:rsidP="00AD2469">
      <w:pPr>
        <w:pStyle w:val="ISIAntrat1"/>
        <w:rPr>
          <w:rFonts w:eastAsiaTheme="minorEastAsia"/>
        </w:rPr>
      </w:pPr>
      <w:r w:rsidRPr="00711A41">
        <w:rPr>
          <w:rFonts w:eastAsiaTheme="minorEastAsia"/>
        </w:rPr>
        <w:t>Išveskite ir aprašykite tikslo funkcijos gradiento funkciją.</w:t>
      </w:r>
    </w:p>
    <w:p w14:paraId="44E3138A" w14:textId="5064576C" w:rsidR="0016728B" w:rsidRDefault="00711A41" w:rsidP="00711A41">
      <w:pPr>
        <w:pStyle w:val="ISITekstas"/>
        <w:rPr>
          <w:rFonts w:eastAsiaTheme="minorEastAsia"/>
        </w:rPr>
      </w:pPr>
      <w:r w:rsidRPr="00711A41">
        <w:t xml:space="preserve">Pagal anksčiau gautą tikslo funkciją </w:t>
      </w:r>
      <w:r w:rsidRPr="00711A41">
        <w:rPr>
          <w:rFonts w:eastAsiaTheme="minorEastAsia"/>
          <w:i/>
          <w:iCs/>
        </w:rPr>
        <w:t xml:space="preserve">f(L, W) </w:t>
      </w:r>
      <w:r w:rsidRPr="00711A41">
        <w:rPr>
          <w:i/>
          <w:iCs/>
        </w:rPr>
        <w:t xml:space="preserve">= – </w:t>
      </w:r>
      <m:oMath>
        <m:f>
          <m:fPr>
            <m:ctrlPr>
              <w:rPr>
                <w:rFonts w:ascii="Cambria Math" w:hAnsi="Cambria Math"/>
                <w:i/>
                <w:iCs/>
              </w:rPr>
            </m:ctrlPr>
          </m:fPr>
          <m:num>
            <m:r>
              <w:rPr>
                <w:rFonts w:ascii="Cambria Math" w:hAnsi="Cambria Math"/>
              </w:rPr>
              <m:t>LW(1 - L - W)</m:t>
            </m:r>
          </m:num>
          <m:den>
            <m:r>
              <w:rPr>
                <w:rFonts w:ascii="Cambria Math" w:hAnsi="Cambria Math"/>
              </w:rPr>
              <m:t>8</m:t>
            </m:r>
          </m:den>
        </m:f>
      </m:oMath>
      <w:r w:rsidRPr="00711A41">
        <w:rPr>
          <w:rFonts w:eastAsiaTheme="minorEastAsia"/>
        </w:rPr>
        <w:t xml:space="preserve">, </w:t>
      </w:r>
      <w:r>
        <w:rPr>
          <w:rFonts w:eastAsiaTheme="minorEastAsia"/>
        </w:rPr>
        <w:t>apskaičiavau dalines išvestines:</w:t>
      </w:r>
    </w:p>
    <w:p w14:paraId="61E96812" w14:textId="60F6579B" w:rsidR="00711A41" w:rsidRPr="00711A41" w:rsidRDefault="00711A41" w:rsidP="00711A41">
      <w:pPr>
        <w:pStyle w:val="ISISraas"/>
      </w:pPr>
      <w:r>
        <w:t xml:space="preserve">Nuo </w:t>
      </w:r>
      <w:r w:rsidRPr="00711A41">
        <w:rPr>
          <w:i/>
          <w:iCs/>
        </w:rPr>
        <w:t>L</w:t>
      </w:r>
      <w:r>
        <w:rPr>
          <w:i/>
          <w:iCs/>
        </w:rPr>
        <w:t xml:space="preserve">: </w:t>
      </w:r>
      <m:oMath>
        <m:f>
          <m:fPr>
            <m:ctrlPr>
              <w:rPr>
                <w:rFonts w:ascii="Cambria Math" w:hAnsi="Cambria Math"/>
                <w:i/>
                <w:iCs/>
              </w:rPr>
            </m:ctrlPr>
          </m:fPr>
          <m:num>
            <m:r>
              <w:rPr>
                <w:rFonts w:ascii="Cambria Math" w:hAnsi="Cambria Math"/>
              </w:rPr>
              <m:t>∂f</m:t>
            </m:r>
          </m:num>
          <m:den>
            <m:r>
              <w:rPr>
                <w:rFonts w:ascii="Cambria Math" w:hAnsi="Cambria Math"/>
              </w:rPr>
              <m:t>∂L</m:t>
            </m:r>
          </m:den>
        </m:f>
        <m:r>
          <w:rPr>
            <w:rFonts w:ascii="Cambria Math" w:hAnsi="Cambria Math"/>
          </w:rPr>
          <m:t xml:space="preserve">= </m:t>
        </m:r>
        <m:f>
          <m:fPr>
            <m:ctrlPr>
              <w:rPr>
                <w:rFonts w:ascii="Cambria Math" w:hAnsi="Cambria Math"/>
                <w:i/>
                <w:iCs/>
              </w:rPr>
            </m:ctrlPr>
          </m:fPr>
          <m:num>
            <m:r>
              <w:rPr>
                <w:rFonts w:ascii="Cambria Math" w:hAnsi="Cambria Math"/>
              </w:rPr>
              <m:t>W(2L+W-1)</m:t>
            </m:r>
          </m:num>
          <m:den>
            <m:r>
              <w:rPr>
                <w:rFonts w:ascii="Cambria Math" w:hAnsi="Cambria Math"/>
              </w:rPr>
              <m:t>8</m:t>
            </m:r>
          </m:den>
        </m:f>
      </m:oMath>
    </w:p>
    <w:p w14:paraId="335BA649" w14:textId="283DE3B3" w:rsidR="00711A41" w:rsidRPr="00711A41" w:rsidRDefault="00711A41" w:rsidP="00711A41">
      <w:pPr>
        <w:pStyle w:val="ISISraas"/>
      </w:pPr>
      <w:r>
        <w:t xml:space="preserve">Nuo </w:t>
      </w:r>
      <w:r>
        <w:rPr>
          <w:i/>
          <w:iCs/>
        </w:rPr>
        <w:t>W</w:t>
      </w:r>
      <w:r w:rsidRPr="00711A41">
        <w:rPr>
          <w:i/>
          <w:iCs/>
        </w:rPr>
        <w:t xml:space="preserve">: </w:t>
      </w:r>
      <m:oMath>
        <m:f>
          <m:fPr>
            <m:ctrlPr>
              <w:rPr>
                <w:rFonts w:ascii="Cambria Math" w:hAnsi="Cambria Math"/>
                <w:i/>
                <w:iCs/>
              </w:rPr>
            </m:ctrlPr>
          </m:fPr>
          <m:num>
            <m:r>
              <w:rPr>
                <w:rFonts w:ascii="Cambria Math" w:hAnsi="Cambria Math"/>
              </w:rPr>
              <m:t>∂f</m:t>
            </m:r>
          </m:num>
          <m:den>
            <m:r>
              <w:rPr>
                <w:rFonts w:ascii="Cambria Math" w:hAnsi="Cambria Math"/>
              </w:rPr>
              <m:t>∂W</m:t>
            </m:r>
          </m:den>
        </m:f>
        <m:r>
          <w:rPr>
            <w:rFonts w:ascii="Cambria Math" w:hAnsi="Cambria Math"/>
          </w:rPr>
          <m:t xml:space="preserve">= </m:t>
        </m:r>
        <m:f>
          <m:fPr>
            <m:ctrlPr>
              <w:rPr>
                <w:rFonts w:ascii="Cambria Math" w:hAnsi="Cambria Math"/>
                <w:i/>
                <w:iCs/>
              </w:rPr>
            </m:ctrlPr>
          </m:fPr>
          <m:num>
            <m:r>
              <w:rPr>
                <w:rFonts w:ascii="Cambria Math" w:hAnsi="Cambria Math"/>
              </w:rPr>
              <m:t>L(L+2W-1)</m:t>
            </m:r>
          </m:num>
          <m:den>
            <m:r>
              <w:rPr>
                <w:rFonts w:ascii="Cambria Math" w:hAnsi="Cambria Math"/>
              </w:rPr>
              <m:t>8</m:t>
            </m:r>
          </m:den>
        </m:f>
      </m:oMath>
    </w:p>
    <w:p w14:paraId="7F559678" w14:textId="77777777" w:rsidR="00707766" w:rsidRDefault="00711A41" w:rsidP="00711A41">
      <w:pPr>
        <w:pStyle w:val="ISITekstas"/>
      </w:pPr>
      <w:r>
        <w:t>Iš šių dalinių išvestinių gavau galutinę gradiento funkciją</w:t>
      </w:r>
      <w:r w:rsidR="00707766">
        <w:t>:</w:t>
      </w:r>
    </w:p>
    <w:p w14:paraId="401219B2" w14:textId="117A7CA6" w:rsidR="00711A41" w:rsidRPr="006F1ABC" w:rsidRDefault="00711A41" w:rsidP="00707766">
      <w:pPr>
        <w:pStyle w:val="ISITekstas"/>
        <w:jc w:val="center"/>
        <w:rPr>
          <w:rFonts w:eastAsiaTheme="minorEastAsia"/>
        </w:rPr>
      </w:pPr>
      <m:oMathPara>
        <m:oMath>
          <m:r>
            <w:rPr>
              <w:rFonts w:ascii="Cambria Math" w:hAnsi="Cambria Math"/>
            </w:rPr>
            <m:t>∇f(L,W)=</m:t>
          </m:r>
          <m:d>
            <m:dPr>
              <m:endChr m:val=""/>
              <m:ctrlPr>
                <w:rPr>
                  <w:rFonts w:ascii="Cambria Math" w:hAnsi="Cambria Math"/>
                  <w:i/>
                </w:rPr>
              </m:ctrlPr>
            </m:dPr>
            <m:e>
              <m:f>
                <m:fPr>
                  <m:ctrlPr>
                    <w:rPr>
                      <w:rFonts w:ascii="Cambria Math" w:hAnsi="Cambria Math"/>
                      <w:i/>
                      <w:iCs/>
                    </w:rPr>
                  </m:ctrlPr>
                </m:fPr>
                <m:num>
                  <m:r>
                    <w:rPr>
                      <w:rFonts w:ascii="Cambria Math" w:hAnsi="Cambria Math"/>
                    </w:rPr>
                    <m:t>W</m:t>
                  </m:r>
                  <m:d>
                    <m:dPr>
                      <m:ctrlPr>
                        <w:rPr>
                          <w:rFonts w:ascii="Cambria Math" w:hAnsi="Cambria Math"/>
                          <w:i/>
                          <w:iCs/>
                        </w:rPr>
                      </m:ctrlPr>
                    </m:dPr>
                    <m:e>
                      <m:r>
                        <w:rPr>
                          <w:rFonts w:ascii="Cambria Math" w:hAnsi="Cambria Math"/>
                        </w:rPr>
                        <m:t>2L+W-1</m:t>
                      </m:r>
                    </m:e>
                  </m:d>
                </m:num>
                <m:den>
                  <m:r>
                    <w:rPr>
                      <w:rFonts w:ascii="Cambria Math" w:hAnsi="Cambria Math"/>
                    </w:rPr>
                    <m:t>8</m:t>
                  </m:r>
                </m:den>
              </m:f>
            </m:e>
          </m:d>
          <m:r>
            <w:rPr>
              <w:rFonts w:ascii="Cambria Math" w:hAnsi="Cambria Math"/>
            </w:rPr>
            <m:t>,</m:t>
          </m:r>
          <m:d>
            <m:dPr>
              <m:begChr m:val=""/>
              <m:ctrlPr>
                <w:rPr>
                  <w:rFonts w:ascii="Cambria Math" w:hAnsi="Cambria Math"/>
                  <w:i/>
                </w:rPr>
              </m:ctrlPr>
            </m:dPr>
            <m:e>
              <m:f>
                <m:fPr>
                  <m:ctrlPr>
                    <w:rPr>
                      <w:rFonts w:ascii="Cambria Math" w:hAnsi="Cambria Math"/>
                      <w:i/>
                      <w:iCs/>
                    </w:rPr>
                  </m:ctrlPr>
                </m:fPr>
                <m:num>
                  <m:r>
                    <w:rPr>
                      <w:rFonts w:ascii="Cambria Math" w:hAnsi="Cambria Math"/>
                    </w:rPr>
                    <m:t>L</m:t>
                  </m:r>
                  <m:d>
                    <m:dPr>
                      <m:ctrlPr>
                        <w:rPr>
                          <w:rFonts w:ascii="Cambria Math" w:hAnsi="Cambria Math"/>
                          <w:i/>
                          <w:iCs/>
                        </w:rPr>
                      </m:ctrlPr>
                    </m:dPr>
                    <m:e>
                      <m:r>
                        <w:rPr>
                          <w:rFonts w:ascii="Cambria Math" w:hAnsi="Cambria Math"/>
                        </w:rPr>
                        <m:t>L+2W-1</m:t>
                      </m:r>
                    </m:e>
                  </m:d>
                </m:num>
                <m:den>
                  <m:r>
                    <w:rPr>
                      <w:rFonts w:ascii="Cambria Math" w:hAnsi="Cambria Math"/>
                    </w:rPr>
                    <m:t>8</m:t>
                  </m:r>
                </m:den>
              </m:f>
            </m:e>
          </m:d>
        </m:oMath>
      </m:oMathPara>
    </w:p>
    <w:p w14:paraId="44ED2EDA" w14:textId="237D406C" w:rsidR="00012F54" w:rsidRPr="00885258" w:rsidRDefault="00012F54" w:rsidP="00012F54">
      <w:pPr>
        <w:pStyle w:val="ISITekstas"/>
        <w:rPr>
          <w:rFonts w:eastAsiaTheme="minorEastAsia"/>
        </w:rPr>
      </w:pPr>
      <w:r>
        <w:rPr>
          <w:rFonts w:eastAsiaTheme="minorEastAsia"/>
        </w:rPr>
        <w:t>Gradiento funkciją</w:t>
      </w:r>
      <w:r w:rsidRPr="00885258">
        <w:rPr>
          <w:rFonts w:eastAsiaTheme="minorEastAsia"/>
        </w:rPr>
        <w:t xml:space="preserve"> </w:t>
      </w:r>
      <w:r>
        <w:rPr>
          <w:rFonts w:eastAsiaTheme="minorEastAsia"/>
        </w:rPr>
        <w:t xml:space="preserve">perrašiau </w:t>
      </w:r>
      <w:r>
        <w:rPr>
          <w:rFonts w:eastAsiaTheme="minorEastAsia"/>
          <w:i/>
          <w:iCs/>
        </w:rPr>
        <w:t>Golang</w:t>
      </w:r>
      <w:r>
        <w:rPr>
          <w:rFonts w:eastAsiaTheme="minorEastAsia"/>
        </w:rPr>
        <w:t xml:space="preserve"> programavimo kalba (žr. </w:t>
      </w:r>
      <w:r w:rsidR="007E0086">
        <w:rPr>
          <w:rFonts w:eastAsiaTheme="minorEastAsia"/>
        </w:rPr>
        <w:fldChar w:fldCharType="begin"/>
      </w:r>
      <w:r w:rsidR="007E0086">
        <w:rPr>
          <w:rFonts w:eastAsiaTheme="minorEastAsia"/>
        </w:rPr>
        <w:instrText xml:space="preserve"> REF _Ref225904110 \h </w:instrText>
      </w:r>
      <w:r w:rsidR="007E0086">
        <w:rPr>
          <w:rFonts w:eastAsiaTheme="minorEastAsia"/>
        </w:rPr>
      </w:r>
      <w:r w:rsidR="007E0086">
        <w:rPr>
          <w:rFonts w:eastAsiaTheme="minorEastAsia"/>
        </w:rPr>
        <w:fldChar w:fldCharType="separate"/>
      </w:r>
      <w:r w:rsidR="007E0086">
        <w:t>pav. 2</w:t>
      </w:r>
      <w:r w:rsidR="007E0086">
        <w:rPr>
          <w:rFonts w:eastAsiaTheme="minorEastAsia"/>
        </w:rPr>
        <w:fldChar w:fldCharType="end"/>
      </w:r>
      <w:r>
        <w:rPr>
          <w:rFonts w:eastAsiaTheme="minorEastAsia"/>
        </w:rPr>
        <w:t>)</w:t>
      </w:r>
    </w:p>
    <w:p w14:paraId="76FEC62D" w14:textId="77777777" w:rsidR="00012F54" w:rsidRDefault="00012F54" w:rsidP="00012F54">
      <w:pPr>
        <w:pStyle w:val="ISITekstas"/>
        <w:keepNext/>
        <w:jc w:val="center"/>
      </w:pPr>
      <w:r>
        <w:drawing>
          <wp:inline distT="0" distB="0" distL="0" distR="0" wp14:anchorId="3926DAD0" wp14:editId="22A5371B">
            <wp:extent cx="4143375" cy="981075"/>
            <wp:effectExtent l="0" t="0" r="9525" b="9525"/>
            <wp:docPr id="166413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30600" name=""/>
                    <pic:cNvPicPr/>
                  </pic:nvPicPr>
                  <pic:blipFill>
                    <a:blip r:embed="rId12"/>
                    <a:stretch>
                      <a:fillRect/>
                    </a:stretch>
                  </pic:blipFill>
                  <pic:spPr>
                    <a:xfrm>
                      <a:off x="0" y="0"/>
                      <a:ext cx="4143375" cy="981075"/>
                    </a:xfrm>
                    <a:prstGeom prst="rect">
                      <a:avLst/>
                    </a:prstGeom>
                  </pic:spPr>
                </pic:pic>
              </a:graphicData>
            </a:graphic>
          </wp:inline>
        </w:drawing>
      </w:r>
    </w:p>
    <w:p w14:paraId="5A2B303E" w14:textId="2464D2F4" w:rsidR="00012F54" w:rsidRDefault="00012F54" w:rsidP="00012F54">
      <w:pPr>
        <w:pStyle w:val="Caption"/>
        <w:jc w:val="center"/>
      </w:pPr>
      <w:bookmarkStart w:id="1" w:name="_Ref225904110"/>
      <w:r>
        <w:t xml:space="preserve">pav. </w:t>
      </w:r>
      <w:r>
        <w:fldChar w:fldCharType="begin"/>
      </w:r>
      <w:r>
        <w:instrText xml:space="preserve"> SEQ pav. \* ARABIC </w:instrText>
      </w:r>
      <w:r>
        <w:fldChar w:fldCharType="separate"/>
      </w:r>
      <w:r w:rsidR="00213715">
        <w:t>2</w:t>
      </w:r>
      <w:r>
        <w:fldChar w:fldCharType="end"/>
      </w:r>
      <w:bookmarkEnd w:id="1"/>
      <w:r>
        <w:t xml:space="preserve"> </w:t>
      </w:r>
      <w:r w:rsidR="00213715">
        <w:t>G</w:t>
      </w:r>
      <w:r>
        <w:t>radiento funkcija</w:t>
      </w:r>
    </w:p>
    <w:p w14:paraId="79F887D0" w14:textId="77777777" w:rsidR="00012F54" w:rsidRPr="00711A41" w:rsidRDefault="00012F54" w:rsidP="00012F54">
      <w:pPr>
        <w:pStyle w:val="ISITekstas"/>
      </w:pPr>
    </w:p>
    <w:p w14:paraId="51D48059" w14:textId="7080DC40" w:rsidR="004A6B3C" w:rsidRPr="00711A41" w:rsidRDefault="00AD2469" w:rsidP="004A6B3C">
      <w:pPr>
        <w:pStyle w:val="ISIAntrat1"/>
      </w:pPr>
      <w:r w:rsidRPr="00711A41">
        <w:t xml:space="preserve">Apskaičiuokite tikslo ir gradiento funkcijų reikšmes taškuose </w:t>
      </w:r>
      <w:r w:rsidRPr="00711A41">
        <w:rPr>
          <w:i/>
          <w:iCs/>
        </w:rPr>
        <w:t>X</w:t>
      </w:r>
      <w:r w:rsidRPr="00711A41">
        <w:rPr>
          <w:vertAlign w:val="subscript"/>
        </w:rPr>
        <w:t>0</w:t>
      </w:r>
      <w:r w:rsidRPr="00711A41">
        <w:t xml:space="preserve">= (0,0), </w:t>
      </w:r>
      <w:r w:rsidRPr="00711A41">
        <w:rPr>
          <w:i/>
          <w:iCs/>
        </w:rPr>
        <w:t>X</w:t>
      </w:r>
      <w:r w:rsidRPr="00711A41">
        <w:rPr>
          <w:vertAlign w:val="subscript"/>
        </w:rPr>
        <w:t>1</w:t>
      </w:r>
      <w:r w:rsidRPr="00711A41">
        <w:t xml:space="preserve">=(1,1) ir </w:t>
      </w:r>
      <w:r w:rsidRPr="00711A41">
        <w:rPr>
          <w:i/>
          <w:iCs/>
        </w:rPr>
        <w:t>X</w:t>
      </w:r>
      <w:r w:rsidRPr="00711A41">
        <w:rPr>
          <w:i/>
          <w:iCs/>
          <w:vertAlign w:val="subscript"/>
        </w:rPr>
        <w:t>m</w:t>
      </w:r>
      <w:r w:rsidRPr="00711A41">
        <w:t>= (</w:t>
      </w:r>
      <w:r w:rsidRPr="00711A41">
        <w:rPr>
          <w:i/>
          <w:iCs/>
        </w:rPr>
        <w:t>a</w:t>
      </w:r>
      <w:r w:rsidRPr="00711A41">
        <w:t xml:space="preserve">/10, </w:t>
      </w:r>
      <w:r w:rsidRPr="00711A41">
        <w:rPr>
          <w:i/>
          <w:iCs/>
        </w:rPr>
        <w:t>b</w:t>
      </w:r>
      <w:r w:rsidRPr="00711A41">
        <w:t xml:space="preserve">/10), čia </w:t>
      </w:r>
      <w:r w:rsidRPr="00711A41">
        <w:rPr>
          <w:i/>
          <w:iCs/>
        </w:rPr>
        <w:t>a</w:t>
      </w:r>
      <w:r w:rsidRPr="00711A41">
        <w:t xml:space="preserve"> ir </w:t>
      </w:r>
      <w:r w:rsidRPr="00711A41">
        <w:rPr>
          <w:i/>
          <w:iCs/>
        </w:rPr>
        <w:t>b</w:t>
      </w:r>
      <w:r w:rsidRPr="00711A41">
        <w:t xml:space="preserve"> – studento knygelės numerio “2x1xx</w:t>
      </w:r>
      <w:r w:rsidRPr="00711A41">
        <w:rPr>
          <w:i/>
          <w:iCs/>
        </w:rPr>
        <w:t>ab</w:t>
      </w:r>
      <w:r w:rsidRPr="00711A41">
        <w:t>” skaitmenys.</w:t>
      </w:r>
    </w:p>
    <w:p w14:paraId="7BFCC26C" w14:textId="773A560E" w:rsidR="00AD1482" w:rsidRDefault="004A6B3C" w:rsidP="004A6B3C">
      <w:pPr>
        <w:pStyle w:val="ISITekstas"/>
      </w:pPr>
      <w:r w:rsidRPr="00711A41">
        <w:t xml:space="preserve">Pagal </w:t>
      </w:r>
      <w:r w:rsidR="00DE586A" w:rsidRPr="00711A41">
        <w:t>studento</w:t>
      </w:r>
      <w:r w:rsidRPr="00711A41">
        <w:t xml:space="preserve"> kodą, nustačiau A ir B reikšmes 3 ir 9 (žr</w:t>
      </w:r>
      <w:r w:rsidR="00012F54">
        <w:t xml:space="preserve">. </w:t>
      </w:r>
      <w:r w:rsidR="007E0086">
        <w:fldChar w:fldCharType="begin"/>
      </w:r>
      <w:r w:rsidR="007E0086">
        <w:instrText xml:space="preserve"> REF _Ref225904113 \h </w:instrText>
      </w:r>
      <w:r w:rsidR="007E0086">
        <w:fldChar w:fldCharType="separate"/>
      </w:r>
      <w:r w:rsidR="007E0086">
        <w:t>pav. 3</w:t>
      </w:r>
      <w:r w:rsidR="007E0086">
        <w:fldChar w:fldCharType="end"/>
      </w:r>
      <w:r w:rsidRPr="00711A41">
        <w:t xml:space="preserve">). </w:t>
      </w:r>
    </w:p>
    <w:p w14:paraId="2E38372F" w14:textId="77777777" w:rsidR="00012F54" w:rsidRDefault="00012F54" w:rsidP="00012F54">
      <w:pPr>
        <w:pStyle w:val="ISITekstas"/>
        <w:keepNext/>
        <w:jc w:val="center"/>
      </w:pPr>
      <w:r>
        <w:drawing>
          <wp:inline distT="0" distB="0" distL="0" distR="0" wp14:anchorId="38A5B275" wp14:editId="47BC11BD">
            <wp:extent cx="2066925" cy="647700"/>
            <wp:effectExtent l="0" t="0" r="9525" b="0"/>
            <wp:docPr id="45748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3729" name=""/>
                    <pic:cNvPicPr/>
                  </pic:nvPicPr>
                  <pic:blipFill>
                    <a:blip r:embed="rId13"/>
                    <a:stretch>
                      <a:fillRect/>
                    </a:stretch>
                  </pic:blipFill>
                  <pic:spPr>
                    <a:xfrm>
                      <a:off x="0" y="0"/>
                      <a:ext cx="2066925" cy="647700"/>
                    </a:xfrm>
                    <a:prstGeom prst="rect">
                      <a:avLst/>
                    </a:prstGeom>
                  </pic:spPr>
                </pic:pic>
              </a:graphicData>
            </a:graphic>
          </wp:inline>
        </w:drawing>
      </w:r>
    </w:p>
    <w:p w14:paraId="24EC7D7C" w14:textId="5F88A600" w:rsidR="00012F54" w:rsidRPr="00711A41" w:rsidRDefault="00012F54" w:rsidP="00012F54">
      <w:pPr>
        <w:pStyle w:val="Caption"/>
        <w:jc w:val="center"/>
      </w:pPr>
      <w:bookmarkStart w:id="2" w:name="_Ref225904113"/>
      <w:r>
        <w:t xml:space="preserve">pav. </w:t>
      </w:r>
      <w:r>
        <w:fldChar w:fldCharType="begin"/>
      </w:r>
      <w:r>
        <w:instrText xml:space="preserve"> SEQ pav. \* ARABIC </w:instrText>
      </w:r>
      <w:r>
        <w:fldChar w:fldCharType="separate"/>
      </w:r>
      <w:r w:rsidR="00213715">
        <w:t>3</w:t>
      </w:r>
      <w:r>
        <w:fldChar w:fldCharType="end"/>
      </w:r>
      <w:bookmarkEnd w:id="2"/>
      <w:r>
        <w:t xml:space="preserve"> A ir B reikšmės</w:t>
      </w:r>
    </w:p>
    <w:p w14:paraId="3841B018" w14:textId="5B094A56" w:rsidR="006F1ABC" w:rsidRDefault="00012F54" w:rsidP="006F1ABC">
      <w:pPr>
        <w:pStyle w:val="ISITekstas"/>
      </w:pPr>
      <w:r>
        <w:t xml:space="preserve">Naudojant </w:t>
      </w:r>
      <w:r w:rsidRPr="00012F54">
        <w:rPr>
          <w:i/>
          <w:iCs/>
        </w:rPr>
        <w:t>Golang</w:t>
      </w:r>
      <w:r>
        <w:rPr>
          <w:i/>
          <w:iCs/>
        </w:rPr>
        <w:t xml:space="preserve">, </w:t>
      </w:r>
      <w:r>
        <w:t xml:space="preserve">apskaičiavau tikslo ir gradiento funkcijų </w:t>
      </w:r>
      <w:r w:rsidR="006F1ABC">
        <w:t>reikšmes</w:t>
      </w:r>
      <w:r>
        <w:t xml:space="preserve"> taškuose</w:t>
      </w:r>
      <w:r w:rsidR="006F1ABC">
        <w:t xml:space="preserve"> </w:t>
      </w:r>
      <w:r w:rsidR="006F1ABC" w:rsidRPr="006F1ABC">
        <w:rPr>
          <w:i/>
          <w:iCs/>
        </w:rPr>
        <w:t>X</w:t>
      </w:r>
      <w:r w:rsidR="006F1ABC" w:rsidRPr="006F1ABC">
        <w:rPr>
          <w:vertAlign w:val="subscript"/>
        </w:rPr>
        <w:t>0</w:t>
      </w:r>
      <w:r w:rsidR="006F1ABC" w:rsidRPr="006F1ABC">
        <w:t xml:space="preserve">= (0,0), </w:t>
      </w:r>
      <w:r w:rsidR="006F1ABC" w:rsidRPr="006F1ABC">
        <w:rPr>
          <w:i/>
          <w:iCs/>
        </w:rPr>
        <w:t>X</w:t>
      </w:r>
      <w:r w:rsidR="006F1ABC" w:rsidRPr="006F1ABC">
        <w:rPr>
          <w:vertAlign w:val="subscript"/>
        </w:rPr>
        <w:t>1</w:t>
      </w:r>
      <w:r w:rsidR="006F1ABC" w:rsidRPr="006F1ABC">
        <w:t xml:space="preserve">=(1,1) ir </w:t>
      </w:r>
      <w:r w:rsidR="006F1ABC" w:rsidRPr="006F1ABC">
        <w:rPr>
          <w:i/>
          <w:iCs/>
        </w:rPr>
        <w:t>X</w:t>
      </w:r>
      <w:r w:rsidR="006F1ABC" w:rsidRPr="006F1ABC">
        <w:rPr>
          <w:i/>
          <w:iCs/>
          <w:vertAlign w:val="subscript"/>
        </w:rPr>
        <w:t>m</w:t>
      </w:r>
      <w:r w:rsidR="006F1ABC" w:rsidRPr="006F1ABC">
        <w:t>= (3/10, 9/10)</w:t>
      </w:r>
      <w:r w:rsidR="00C96008">
        <w:t xml:space="preserve"> (žr. </w:t>
      </w:r>
      <w:r w:rsidR="007E0086">
        <w:fldChar w:fldCharType="begin"/>
      </w:r>
      <w:r w:rsidR="007E0086">
        <w:instrText xml:space="preserve"> REF _Ref225904116 \h </w:instrText>
      </w:r>
      <w:r w:rsidR="007E0086">
        <w:fldChar w:fldCharType="separate"/>
      </w:r>
      <w:r w:rsidR="007E0086">
        <w:t>pav. 4</w:t>
      </w:r>
      <w:r w:rsidR="007E0086">
        <w:fldChar w:fldCharType="end"/>
      </w:r>
      <w:r w:rsidR="00C96008">
        <w:t>)</w:t>
      </w:r>
    </w:p>
    <w:p w14:paraId="45876B13" w14:textId="77777777" w:rsidR="0098356B" w:rsidRDefault="0098356B" w:rsidP="0098356B">
      <w:pPr>
        <w:pStyle w:val="ISITekstas"/>
        <w:keepNext/>
        <w:jc w:val="center"/>
      </w:pPr>
      <w:r>
        <w:lastRenderedPageBreak/>
        <w:drawing>
          <wp:inline distT="0" distB="0" distL="0" distR="0" wp14:anchorId="7D157810" wp14:editId="3BABEEBB">
            <wp:extent cx="2924175" cy="1790700"/>
            <wp:effectExtent l="0" t="0" r="9525" b="0"/>
            <wp:docPr id="1348258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58607" name=""/>
                    <pic:cNvPicPr/>
                  </pic:nvPicPr>
                  <pic:blipFill>
                    <a:blip r:embed="rId14"/>
                    <a:stretch>
                      <a:fillRect/>
                    </a:stretch>
                  </pic:blipFill>
                  <pic:spPr>
                    <a:xfrm>
                      <a:off x="0" y="0"/>
                      <a:ext cx="2924175" cy="1790700"/>
                    </a:xfrm>
                    <a:prstGeom prst="rect">
                      <a:avLst/>
                    </a:prstGeom>
                  </pic:spPr>
                </pic:pic>
              </a:graphicData>
            </a:graphic>
          </wp:inline>
        </w:drawing>
      </w:r>
    </w:p>
    <w:p w14:paraId="0C92D84D" w14:textId="530C66D7" w:rsidR="00DD42E1" w:rsidRDefault="0098356B" w:rsidP="0098356B">
      <w:pPr>
        <w:pStyle w:val="Caption"/>
        <w:jc w:val="center"/>
      </w:pPr>
      <w:bookmarkStart w:id="3" w:name="_Ref225904116"/>
      <w:r>
        <w:t xml:space="preserve">pav. </w:t>
      </w:r>
      <w:r>
        <w:fldChar w:fldCharType="begin"/>
      </w:r>
      <w:r>
        <w:instrText xml:space="preserve"> SEQ pav. \* ARABIC </w:instrText>
      </w:r>
      <w:r>
        <w:fldChar w:fldCharType="separate"/>
      </w:r>
      <w:r w:rsidR="00213715">
        <w:t>4</w:t>
      </w:r>
      <w:r>
        <w:fldChar w:fldCharType="end"/>
      </w:r>
      <w:bookmarkEnd w:id="3"/>
      <w:r>
        <w:t xml:space="preserve"> </w:t>
      </w:r>
      <w:r w:rsidR="00213715">
        <w:t>T</w:t>
      </w:r>
      <w:r>
        <w:t>ikslo ir gradiento funkcijų reikšmės taškuose X</w:t>
      </w:r>
      <w:r>
        <w:rPr>
          <w:vertAlign w:val="subscript"/>
        </w:rPr>
        <w:t>0</w:t>
      </w:r>
      <w:r>
        <w:t>, X</w:t>
      </w:r>
      <w:r>
        <w:rPr>
          <w:vertAlign w:val="subscript"/>
        </w:rPr>
        <w:t>1</w:t>
      </w:r>
      <w:r>
        <w:t xml:space="preserve"> ir X</w:t>
      </w:r>
      <w:r>
        <w:rPr>
          <w:vertAlign w:val="subscript"/>
        </w:rPr>
        <w:t>m</w:t>
      </w:r>
    </w:p>
    <w:p w14:paraId="7F69EFAB" w14:textId="77777777" w:rsidR="00DD42E1" w:rsidRDefault="00DD42E1" w:rsidP="006F1ABC">
      <w:pPr>
        <w:pStyle w:val="ISITekstas"/>
      </w:pPr>
    </w:p>
    <w:p w14:paraId="16558C71" w14:textId="47B24299" w:rsidR="00EB7133" w:rsidRDefault="00EB7133" w:rsidP="00EB7133">
      <w:pPr>
        <w:pStyle w:val="ISIAntrat1"/>
      </w:pPr>
      <w:r w:rsidRPr="00EB7133">
        <w:t xml:space="preserve">Minimizuokite suformuluotą uždavinį naudojant suprogramuotus optimizavimo algoritmus pradedant iš taškų </w:t>
      </w:r>
      <w:r w:rsidRPr="00EB7133">
        <w:rPr>
          <w:i/>
          <w:iCs/>
        </w:rPr>
        <w:t>X</w:t>
      </w:r>
      <w:r w:rsidRPr="00EB7133">
        <w:rPr>
          <w:vertAlign w:val="subscript"/>
        </w:rPr>
        <w:t>0</w:t>
      </w:r>
      <w:r w:rsidRPr="00EB7133">
        <w:t xml:space="preserve">, </w:t>
      </w:r>
      <w:r w:rsidRPr="00EB7133">
        <w:rPr>
          <w:i/>
          <w:iCs/>
        </w:rPr>
        <w:t>X</w:t>
      </w:r>
      <w:r w:rsidRPr="00EB7133">
        <w:rPr>
          <w:vertAlign w:val="subscript"/>
        </w:rPr>
        <w:t>1</w:t>
      </w:r>
      <w:r w:rsidRPr="00EB7133">
        <w:t xml:space="preserve"> ir </w:t>
      </w:r>
      <w:r w:rsidRPr="00EB7133">
        <w:rPr>
          <w:i/>
          <w:iCs/>
        </w:rPr>
        <w:t>X</w:t>
      </w:r>
      <w:r w:rsidRPr="00EB7133">
        <w:rPr>
          <w:i/>
          <w:iCs/>
          <w:vertAlign w:val="subscript"/>
        </w:rPr>
        <w:t>m</w:t>
      </w:r>
      <w:r w:rsidRPr="00EB7133">
        <w:t>.</w:t>
      </w:r>
    </w:p>
    <w:p w14:paraId="5DE92C66" w14:textId="1FC66E40" w:rsidR="00016FE6" w:rsidRPr="00711A41" w:rsidRDefault="00EE091C" w:rsidP="00016FE6">
      <w:pPr>
        <w:pStyle w:val="ISITekstas"/>
      </w:pPr>
      <w:r>
        <w:t xml:space="preserve">Naudojant </w:t>
      </w:r>
      <w:r w:rsidR="00EE5896">
        <w:t xml:space="preserve">ansčiau </w:t>
      </w:r>
      <w:r>
        <w:t xml:space="preserve">parašytus </w:t>
      </w:r>
      <w:r w:rsidRPr="00711A41">
        <w:t>gradientinio nusileidimo, greičiausiojo nusileidimo ir deformuojamo simplekso algoritmus</w:t>
      </w:r>
      <w:r w:rsidR="00EE5896">
        <w:t>, minimizavau tikslo funkciją, pradedant taškuose</w:t>
      </w:r>
      <w:r w:rsidR="00EE5896" w:rsidRPr="00EE5896">
        <w:rPr>
          <w:i/>
          <w:iCs/>
        </w:rPr>
        <w:t xml:space="preserve"> </w:t>
      </w:r>
      <w:r w:rsidR="00EE5896" w:rsidRPr="00711A41">
        <w:rPr>
          <w:i/>
          <w:iCs/>
        </w:rPr>
        <w:t>X</w:t>
      </w:r>
      <w:r w:rsidR="00EE5896" w:rsidRPr="00711A41">
        <w:rPr>
          <w:vertAlign w:val="subscript"/>
        </w:rPr>
        <w:t>0</w:t>
      </w:r>
      <w:r w:rsidR="00EE5896" w:rsidRPr="00711A41">
        <w:t xml:space="preserve">= (0,0), </w:t>
      </w:r>
      <w:r w:rsidR="00EE5896" w:rsidRPr="00711A41">
        <w:rPr>
          <w:i/>
          <w:iCs/>
        </w:rPr>
        <w:t>X</w:t>
      </w:r>
      <w:r w:rsidR="00EE5896" w:rsidRPr="00711A41">
        <w:rPr>
          <w:vertAlign w:val="subscript"/>
        </w:rPr>
        <w:t>1</w:t>
      </w:r>
      <w:r w:rsidR="00EE5896" w:rsidRPr="00711A41">
        <w:t xml:space="preserve">=(1,1) ir </w:t>
      </w:r>
      <w:r w:rsidR="00EE5896" w:rsidRPr="00711A41">
        <w:rPr>
          <w:i/>
          <w:iCs/>
        </w:rPr>
        <w:t>X</w:t>
      </w:r>
      <w:r w:rsidR="00EE5896" w:rsidRPr="00711A41">
        <w:rPr>
          <w:i/>
          <w:iCs/>
          <w:vertAlign w:val="subscript"/>
        </w:rPr>
        <w:t>m</w:t>
      </w:r>
      <w:r w:rsidR="00EE5896" w:rsidRPr="00711A41">
        <w:t>= (</w:t>
      </w:r>
      <w:r w:rsidR="00EE5896">
        <w:rPr>
          <w:i/>
          <w:iCs/>
        </w:rPr>
        <w:t>3</w:t>
      </w:r>
      <w:r w:rsidR="00EE5896" w:rsidRPr="00711A41">
        <w:t xml:space="preserve">/10, </w:t>
      </w:r>
      <w:r w:rsidR="00EE5896">
        <w:rPr>
          <w:i/>
          <w:iCs/>
        </w:rPr>
        <w:t>9</w:t>
      </w:r>
      <w:r w:rsidR="00EE5896" w:rsidRPr="00711A41">
        <w:t>/10)</w:t>
      </w:r>
      <w:r w:rsidR="00016FE6">
        <w:t xml:space="preserve"> </w:t>
      </w:r>
      <w:r w:rsidR="00016FE6" w:rsidRPr="00711A41">
        <w:t>ir atlikau algoritmų efektyvumo tyrimą (žr.</w:t>
      </w:r>
      <w:r w:rsidR="007E0086">
        <w:t xml:space="preserve"> </w:t>
      </w:r>
      <w:r w:rsidR="007E0086">
        <w:fldChar w:fldCharType="begin"/>
      </w:r>
      <w:r w:rsidR="007E0086">
        <w:instrText xml:space="preserve"> REF _Ref225904125 \h </w:instrText>
      </w:r>
      <w:r w:rsidR="007E0086">
        <w:fldChar w:fldCharType="separate"/>
      </w:r>
      <w:r w:rsidR="007E0086" w:rsidRPr="00711A41">
        <w:t xml:space="preserve">pav. </w:t>
      </w:r>
      <w:r w:rsidR="007E0086">
        <w:t>5</w:t>
      </w:r>
      <w:r w:rsidR="007E0086">
        <w:fldChar w:fldCharType="end"/>
      </w:r>
      <w:r w:rsidR="00016FE6" w:rsidRPr="00711A41">
        <w:t>)</w:t>
      </w:r>
    </w:p>
    <w:p w14:paraId="55592530" w14:textId="2498FCCB" w:rsidR="00016FE6" w:rsidRPr="00711A41" w:rsidRDefault="00B41C77" w:rsidP="00016FE6">
      <w:pPr>
        <w:pStyle w:val="ISITekstas"/>
        <w:keepNext/>
        <w:jc w:val="center"/>
      </w:pPr>
      <w:r w:rsidRPr="00B41C77">
        <w:t xml:space="preserve"> </w:t>
      </w:r>
      <w:r>
        <w:drawing>
          <wp:inline distT="0" distB="0" distL="0" distR="0" wp14:anchorId="20D4FB44" wp14:editId="25B82610">
            <wp:extent cx="5153025" cy="2219325"/>
            <wp:effectExtent l="0" t="0" r="9525" b="9525"/>
            <wp:docPr id="198359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591389" name=""/>
                    <pic:cNvPicPr/>
                  </pic:nvPicPr>
                  <pic:blipFill>
                    <a:blip r:embed="rId15"/>
                    <a:stretch>
                      <a:fillRect/>
                    </a:stretch>
                  </pic:blipFill>
                  <pic:spPr>
                    <a:xfrm>
                      <a:off x="0" y="0"/>
                      <a:ext cx="5153025" cy="2219325"/>
                    </a:xfrm>
                    <a:prstGeom prst="rect">
                      <a:avLst/>
                    </a:prstGeom>
                  </pic:spPr>
                </pic:pic>
              </a:graphicData>
            </a:graphic>
          </wp:inline>
        </w:drawing>
      </w:r>
    </w:p>
    <w:p w14:paraId="57F47E00" w14:textId="123B2D84" w:rsidR="00016FE6" w:rsidRPr="00711A41" w:rsidRDefault="00016FE6" w:rsidP="00016FE6">
      <w:pPr>
        <w:pStyle w:val="Caption"/>
        <w:jc w:val="center"/>
      </w:pPr>
      <w:bookmarkStart w:id="4" w:name="_Ref225904125"/>
      <w:r w:rsidRPr="00711A41">
        <w:t xml:space="preserve">pav. </w:t>
      </w:r>
      <w:r w:rsidRPr="00711A41">
        <w:fldChar w:fldCharType="begin"/>
      </w:r>
      <w:r w:rsidRPr="00711A41">
        <w:instrText xml:space="preserve"> SEQ pav. \* ARABIC </w:instrText>
      </w:r>
      <w:r w:rsidRPr="00711A41">
        <w:fldChar w:fldCharType="separate"/>
      </w:r>
      <w:r w:rsidR="00213715">
        <w:t>5</w:t>
      </w:r>
      <w:r w:rsidRPr="00711A41">
        <w:fldChar w:fldCharType="end"/>
      </w:r>
      <w:bookmarkEnd w:id="4"/>
      <w:r w:rsidRPr="00711A41">
        <w:t xml:space="preserve"> Tyrimo terminalo išvestis</w:t>
      </w:r>
    </w:p>
    <w:p w14:paraId="11B2A8D8" w14:textId="77777777" w:rsidR="00EE5896" w:rsidRPr="001654A3" w:rsidRDefault="00EE5896" w:rsidP="00BF7018">
      <w:pPr>
        <w:pStyle w:val="ISITekstas"/>
        <w:ind w:firstLine="0"/>
        <w:rPr>
          <w:lang w:val="en-US"/>
        </w:rPr>
      </w:pPr>
    </w:p>
    <w:p w14:paraId="3D058B17" w14:textId="626F2766" w:rsidR="00DE586A" w:rsidRPr="00711A41" w:rsidRDefault="001654A3" w:rsidP="00DE586A">
      <w:pPr>
        <w:pStyle w:val="ISIAntrat1"/>
      </w:pPr>
      <w:r w:rsidRPr="001654A3">
        <w:t>Palyginkite rezultatus: gauti sprendiniai, rastas funkcijos minimumo įvertis, atliktų žingsnių ir funkcijų skaičiavimų skaičius priklausomai nuo pradinio taško.</w:t>
      </w:r>
    </w:p>
    <w:p w14:paraId="19D3AD0F" w14:textId="585A31D5" w:rsidR="00A96695" w:rsidRPr="00711A41" w:rsidRDefault="00A96695" w:rsidP="00A96695">
      <w:pPr>
        <w:pStyle w:val="ISITekstas"/>
      </w:pPr>
      <w:r w:rsidRPr="00711A41">
        <w:t>Atlikus tyrimą, palyginau gautus rezultatus. Svarbu paminėti, kad tikr</w:t>
      </w:r>
      <w:r w:rsidR="00016FE6">
        <w:t>asis funkcijos minimumo taškas</w:t>
      </w:r>
      <w:r w:rsidR="00646121">
        <w:t xml:space="preserve"> </w:t>
      </w:r>
      <w:r w:rsidR="00646121">
        <w:rPr>
          <w:i/>
          <w:iCs/>
        </w:rPr>
        <w:t>X*</w:t>
      </w:r>
      <w:r w:rsidR="001C1D71" w:rsidRPr="00711A41">
        <w:t>, su kuri</w:t>
      </w:r>
      <w:r w:rsidR="00016FE6">
        <w:t>uo</w:t>
      </w:r>
      <w:r w:rsidR="001C1D71" w:rsidRPr="00711A41">
        <w:t xml:space="preserve"> bus lyginamas algoritmų efektyvumas</w:t>
      </w:r>
      <w:r w:rsidR="00016FE6">
        <w:t>,</w:t>
      </w:r>
      <w:r w:rsidR="001C1D71" w:rsidRPr="00711A41">
        <w:t xml:space="preserve"> </w:t>
      </w:r>
      <w:r w:rsidRPr="00711A41">
        <w:t>buvo</w:t>
      </w:r>
      <w:r w:rsidR="00016FE6">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oMath>
      <w:r w:rsidR="00016FE6">
        <w:t>)</w:t>
      </w:r>
      <w:r w:rsidRPr="00711A41">
        <w:rPr>
          <w:rFonts w:eastAsiaTheme="minorEastAsia"/>
        </w:rPr>
        <w:t xml:space="preserve">. </w:t>
      </w:r>
    </w:p>
    <w:p w14:paraId="63D20D70" w14:textId="62F91A8B" w:rsidR="00B41C77" w:rsidRDefault="00B41C77" w:rsidP="00B41C77">
      <w:pPr>
        <w:pStyle w:val="ISIAntrat2"/>
      </w:pPr>
      <w:r w:rsidRPr="00B41C77">
        <w:t>Gradientinio nusileidimo algoritmas</w:t>
      </w:r>
    </w:p>
    <w:p w14:paraId="6489FC0B" w14:textId="41C2BFF7" w:rsidR="00B41C77" w:rsidRPr="00711A41" w:rsidRDefault="00B41C77" w:rsidP="00B41C77">
      <w:pPr>
        <w:pStyle w:val="ISISraas"/>
      </w:pPr>
      <w:r>
        <w:t>Geriausiu atveju, a</w:t>
      </w:r>
      <w:r w:rsidRPr="00711A41">
        <w:t xml:space="preserve">lgoritmas atliko </w:t>
      </w:r>
      <w:r>
        <w:t>391</w:t>
      </w:r>
      <w:r w:rsidRPr="00711A41">
        <w:t xml:space="preserve"> iteracij</w:t>
      </w:r>
      <w:r>
        <w:t>ą, 392</w:t>
      </w:r>
      <w:r w:rsidRPr="00711A41">
        <w:t xml:space="preserve"> kartus apskaičiavo </w:t>
      </w:r>
      <w:r w:rsidRPr="00711A41">
        <w:rPr>
          <w:i/>
          <w:iCs/>
        </w:rPr>
        <w:t>f(</w:t>
      </w:r>
      <w:r>
        <w:rPr>
          <w:i/>
          <w:iCs/>
        </w:rPr>
        <w:t>X</w:t>
      </w:r>
      <w:r w:rsidRPr="00711A41">
        <w:rPr>
          <w:i/>
          <w:iCs/>
        </w:rPr>
        <w:t>)</w:t>
      </w:r>
      <w:r>
        <w:t xml:space="preserve"> ir 392 kartus apskaičiavo</w:t>
      </w:r>
      <w:r w:rsidRPr="00711A41">
        <w:t xml:space="preserve"> </w:t>
      </w:r>
      <w:r w:rsidRPr="00B41C77">
        <w:rPr>
          <w:rFonts w:ascii="Cambria Math" w:hAnsi="Cambria Math" w:cs="Cambria Math"/>
          <w:i/>
          <w:iCs/>
        </w:rPr>
        <w:t>∇f(X)</w:t>
      </w:r>
      <w:r w:rsidR="0077333D">
        <w:rPr>
          <w:rFonts w:ascii="Cambria Math" w:hAnsi="Cambria Math" w:cs="Cambria Math"/>
        </w:rPr>
        <w:t>.</w:t>
      </w:r>
    </w:p>
    <w:p w14:paraId="1C970FF5" w14:textId="0581B949" w:rsidR="00B41C77" w:rsidRPr="00711A41" w:rsidRDefault="00B41C77" w:rsidP="00B41C77">
      <w:pPr>
        <w:pStyle w:val="ISISraas"/>
      </w:pPr>
      <w:r w:rsidRPr="00711A41">
        <w:t xml:space="preserve">Gavo galutinę vertę </w:t>
      </w:r>
      <w:r w:rsidR="0077333D">
        <w:t>3,811</w:t>
      </w:r>
      <w:r w:rsidRPr="00711A41">
        <w:t xml:space="preserve"> x 10</w:t>
      </w:r>
      <w:r w:rsidRPr="00711A41">
        <w:rPr>
          <w:vertAlign w:val="superscript"/>
        </w:rPr>
        <w:t>-</w:t>
      </w:r>
      <w:r w:rsidR="0077333D">
        <w:rPr>
          <w:vertAlign w:val="superscript"/>
        </w:rPr>
        <w:t>12</w:t>
      </w:r>
      <w:r w:rsidRPr="00711A41">
        <w:t xml:space="preserve"> paklaida nuo tikrosios</w:t>
      </w:r>
    </w:p>
    <w:p w14:paraId="2C9F0AF4" w14:textId="23E4C30C" w:rsidR="00B41C77" w:rsidRDefault="00B41C77" w:rsidP="0077333D">
      <w:pPr>
        <w:pStyle w:val="ISISraas"/>
      </w:pPr>
      <w:r w:rsidRPr="00711A41">
        <w:lastRenderedPageBreak/>
        <w:t xml:space="preserve">Lyginant su kitais: </w:t>
      </w:r>
    </w:p>
    <w:p w14:paraId="29433A5C" w14:textId="0B6C9C34" w:rsidR="0077333D" w:rsidRDefault="00B56EC1" w:rsidP="0077333D">
      <w:pPr>
        <w:pStyle w:val="ISISraas"/>
        <w:numPr>
          <w:ilvl w:val="1"/>
          <w:numId w:val="2"/>
        </w:numPr>
      </w:pPr>
      <w:r>
        <w:t>Atliko daugiausia skaičiavimų iš visų algoritmų</w:t>
      </w:r>
    </w:p>
    <w:p w14:paraId="6012ECC3" w14:textId="0A1A4E26" w:rsidR="00B56EC1" w:rsidRDefault="00B56EC1" w:rsidP="0077333D">
      <w:pPr>
        <w:pStyle w:val="ISISraas"/>
        <w:numPr>
          <w:ilvl w:val="1"/>
          <w:numId w:val="2"/>
        </w:numPr>
      </w:pPr>
      <w:r>
        <w:t>Mažiausias tikslumas iš visų algoritmų</w:t>
      </w:r>
    </w:p>
    <w:p w14:paraId="4AC673CD" w14:textId="77777777" w:rsidR="00B41C77" w:rsidRDefault="00B41C77" w:rsidP="00B41C77">
      <w:pPr>
        <w:pStyle w:val="ISIAntrat2"/>
      </w:pPr>
      <w:r w:rsidRPr="00B41C77">
        <w:t>Greiciausiojo nusileidimo algoritmas</w:t>
      </w:r>
    </w:p>
    <w:p w14:paraId="057E48E7" w14:textId="73AEAC59" w:rsidR="0077333D" w:rsidRPr="00711A41" w:rsidRDefault="0077333D" w:rsidP="0077333D">
      <w:pPr>
        <w:pStyle w:val="ISISraas"/>
      </w:pPr>
      <w:r>
        <w:t>Geriausiu atveju, a</w:t>
      </w:r>
      <w:r w:rsidRPr="00711A41">
        <w:t xml:space="preserve">lgoritmas atliko </w:t>
      </w:r>
      <w:r w:rsidR="00B56EC1">
        <w:t>1</w:t>
      </w:r>
      <w:r w:rsidRPr="00711A41">
        <w:t xml:space="preserve"> iteracij</w:t>
      </w:r>
      <w:r>
        <w:t>ą,</w:t>
      </w:r>
      <w:r w:rsidR="00B56EC1">
        <w:t xml:space="preserve"> 52</w:t>
      </w:r>
      <w:r w:rsidRPr="00711A41">
        <w:t xml:space="preserve"> kartus apskaičiavo </w:t>
      </w:r>
      <w:r w:rsidRPr="00711A41">
        <w:rPr>
          <w:i/>
          <w:iCs/>
        </w:rPr>
        <w:t>f(</w:t>
      </w:r>
      <w:r>
        <w:rPr>
          <w:i/>
          <w:iCs/>
        </w:rPr>
        <w:t>X</w:t>
      </w:r>
      <w:r w:rsidRPr="00711A41">
        <w:rPr>
          <w:i/>
          <w:iCs/>
        </w:rPr>
        <w:t>)</w:t>
      </w:r>
      <w:r>
        <w:t xml:space="preserve"> ir 2 kartus apskaičiavo</w:t>
      </w:r>
      <w:r w:rsidRPr="00711A41">
        <w:t xml:space="preserve"> </w:t>
      </w:r>
      <w:r w:rsidRPr="00B41C77">
        <w:rPr>
          <w:rFonts w:ascii="Cambria Math" w:hAnsi="Cambria Math" w:cs="Cambria Math"/>
          <w:i/>
          <w:iCs/>
        </w:rPr>
        <w:t>∇f(X)</w:t>
      </w:r>
      <w:r>
        <w:rPr>
          <w:rFonts w:ascii="Cambria Math" w:hAnsi="Cambria Math" w:cs="Cambria Math"/>
        </w:rPr>
        <w:t>.</w:t>
      </w:r>
    </w:p>
    <w:p w14:paraId="7997A97A" w14:textId="2291F28E" w:rsidR="00B41C77" w:rsidRPr="00711A41" w:rsidRDefault="00B41C77" w:rsidP="00B41C77">
      <w:pPr>
        <w:pStyle w:val="ISISraas"/>
      </w:pPr>
      <w:r w:rsidRPr="00711A41">
        <w:t xml:space="preserve">Gavo galutinę vertę </w:t>
      </w:r>
      <w:r w:rsidR="00B56EC1">
        <w:t>6,929</w:t>
      </w:r>
      <w:r w:rsidRPr="00711A41">
        <w:t xml:space="preserve"> x 10</w:t>
      </w:r>
      <w:r w:rsidRPr="00711A41">
        <w:rPr>
          <w:vertAlign w:val="superscript"/>
        </w:rPr>
        <w:t>-</w:t>
      </w:r>
      <w:r w:rsidR="00B56EC1">
        <w:rPr>
          <w:vertAlign w:val="superscript"/>
        </w:rPr>
        <w:t>18</w:t>
      </w:r>
      <w:r w:rsidRPr="00711A41">
        <w:t xml:space="preserve"> paklaida nuo tikrosios</w:t>
      </w:r>
    </w:p>
    <w:p w14:paraId="4A4DB47E" w14:textId="77777777" w:rsidR="00B41C77" w:rsidRPr="00711A41" w:rsidRDefault="00B41C77" w:rsidP="00B41C77">
      <w:pPr>
        <w:pStyle w:val="ISISraas"/>
      </w:pPr>
      <w:r w:rsidRPr="00711A41">
        <w:t xml:space="preserve">Lyginant su kitais: </w:t>
      </w:r>
    </w:p>
    <w:p w14:paraId="67FD2500" w14:textId="30E78AD5" w:rsidR="009B48A9" w:rsidRDefault="009B48A9" w:rsidP="000B15CB">
      <w:pPr>
        <w:pStyle w:val="ISISraas"/>
        <w:numPr>
          <w:ilvl w:val="1"/>
          <w:numId w:val="2"/>
        </w:numPr>
      </w:pPr>
      <w:r>
        <w:t>Atliko daug mažiau skaičiavimų negu kiti algoritmai – tik 1 iteracija, 2 gradiento funkcijos skaičiavimai</w:t>
      </w:r>
    </w:p>
    <w:p w14:paraId="6A7B1593" w14:textId="140302F4" w:rsidR="009B48A9" w:rsidRDefault="009B48A9" w:rsidP="000B15CB">
      <w:pPr>
        <w:pStyle w:val="ISISraas"/>
        <w:numPr>
          <w:ilvl w:val="1"/>
          <w:numId w:val="2"/>
        </w:numPr>
      </w:pPr>
      <w:r>
        <w:t>Gavo ženkliai tikslesnę galutinę vertę už kitus algoritmus</w:t>
      </w:r>
    </w:p>
    <w:p w14:paraId="23694C19" w14:textId="160E1454" w:rsidR="009B48A9" w:rsidRDefault="009B48A9" w:rsidP="000B15CB">
      <w:pPr>
        <w:pStyle w:val="ISISraas"/>
        <w:numPr>
          <w:ilvl w:val="1"/>
          <w:numId w:val="2"/>
        </w:numPr>
      </w:pPr>
      <w:r>
        <w:t>Efektyviausias iš testuotų algoritmų</w:t>
      </w:r>
    </w:p>
    <w:p w14:paraId="274D7171" w14:textId="77777777" w:rsidR="00B41C77" w:rsidRDefault="00B41C77" w:rsidP="00B41C77">
      <w:pPr>
        <w:pStyle w:val="ISIAntrat2"/>
      </w:pPr>
      <w:r w:rsidRPr="00B41C77">
        <w:t>Deformuojamo simplekso algoritmas</w:t>
      </w:r>
    </w:p>
    <w:p w14:paraId="15F83F4F" w14:textId="32B9E99E" w:rsidR="0077333D" w:rsidRPr="00711A41" w:rsidRDefault="0077333D" w:rsidP="0077333D">
      <w:pPr>
        <w:pStyle w:val="ISISraas"/>
      </w:pPr>
      <w:r>
        <w:t>Geriausiu atveju, a</w:t>
      </w:r>
      <w:r w:rsidRPr="00711A41">
        <w:t xml:space="preserve">lgoritmas atliko </w:t>
      </w:r>
      <w:r w:rsidR="00B56EC1">
        <w:t>252</w:t>
      </w:r>
      <w:r w:rsidRPr="00711A41">
        <w:t xml:space="preserve"> iteracij</w:t>
      </w:r>
      <w:r w:rsidR="00B56EC1">
        <w:t>as</w:t>
      </w:r>
      <w:r>
        <w:t xml:space="preserve">, </w:t>
      </w:r>
      <w:r w:rsidR="00B56EC1">
        <w:t>474</w:t>
      </w:r>
      <w:r w:rsidRPr="00711A41">
        <w:t xml:space="preserve"> kartus apskaičiavo </w:t>
      </w:r>
      <w:r w:rsidRPr="00711A41">
        <w:rPr>
          <w:i/>
          <w:iCs/>
        </w:rPr>
        <w:t>f(</w:t>
      </w:r>
      <w:r>
        <w:rPr>
          <w:i/>
          <w:iCs/>
        </w:rPr>
        <w:t>X</w:t>
      </w:r>
      <w:r w:rsidRPr="00711A41">
        <w:rPr>
          <w:i/>
          <w:iCs/>
        </w:rPr>
        <w:t>)</w:t>
      </w:r>
      <w:r>
        <w:t xml:space="preserve"> ir </w:t>
      </w:r>
      <w:r w:rsidR="00B56EC1">
        <w:t>0</w:t>
      </w:r>
      <w:r>
        <w:t xml:space="preserve"> kart</w:t>
      </w:r>
      <w:r w:rsidR="00B56EC1">
        <w:t>ų</w:t>
      </w:r>
      <w:r>
        <w:t xml:space="preserve"> apskaičiavo</w:t>
      </w:r>
      <w:r w:rsidRPr="00711A41">
        <w:t xml:space="preserve"> </w:t>
      </w:r>
      <w:r w:rsidRPr="00B41C77">
        <w:rPr>
          <w:rFonts w:ascii="Cambria Math" w:hAnsi="Cambria Math" w:cs="Cambria Math"/>
          <w:i/>
          <w:iCs/>
        </w:rPr>
        <w:t>∇f(X)</w:t>
      </w:r>
      <w:r>
        <w:rPr>
          <w:rFonts w:ascii="Cambria Math" w:hAnsi="Cambria Math" w:cs="Cambria Math"/>
        </w:rPr>
        <w:t>.</w:t>
      </w:r>
    </w:p>
    <w:p w14:paraId="37A0A0DD" w14:textId="2458831F" w:rsidR="00B41C77" w:rsidRPr="00711A41" w:rsidRDefault="00B41C77" w:rsidP="00B41C77">
      <w:pPr>
        <w:pStyle w:val="ISISraas"/>
      </w:pPr>
      <w:r w:rsidRPr="00711A41">
        <w:t xml:space="preserve">Gavo galutinę vertę </w:t>
      </w:r>
      <w:r w:rsidR="00B56EC1">
        <w:t>1,221</w:t>
      </w:r>
      <w:r w:rsidRPr="00711A41">
        <w:t xml:space="preserve"> x 10</w:t>
      </w:r>
      <w:r w:rsidRPr="00711A41">
        <w:rPr>
          <w:vertAlign w:val="superscript"/>
        </w:rPr>
        <w:t>-</w:t>
      </w:r>
      <w:r w:rsidR="00B56EC1">
        <w:rPr>
          <w:vertAlign w:val="superscript"/>
        </w:rPr>
        <w:t>1</w:t>
      </w:r>
      <w:r w:rsidRPr="00711A41">
        <w:rPr>
          <w:vertAlign w:val="superscript"/>
        </w:rPr>
        <w:t>5</w:t>
      </w:r>
      <w:r w:rsidRPr="00711A41">
        <w:t xml:space="preserve"> paklaida nuo tikrosios</w:t>
      </w:r>
    </w:p>
    <w:p w14:paraId="28480FBC" w14:textId="77777777" w:rsidR="00B41C77" w:rsidRPr="00711A41" w:rsidRDefault="00B41C77" w:rsidP="00B41C77">
      <w:pPr>
        <w:pStyle w:val="ISISraas"/>
      </w:pPr>
      <w:r w:rsidRPr="00711A41">
        <w:t xml:space="preserve">Lyginant su kitais: </w:t>
      </w:r>
    </w:p>
    <w:p w14:paraId="321FDD6D" w14:textId="0A17621A" w:rsidR="009B48A9" w:rsidRDefault="009B48A9" w:rsidP="009B48A9">
      <w:pPr>
        <w:pStyle w:val="ISISraas"/>
        <w:numPr>
          <w:ilvl w:val="1"/>
          <w:numId w:val="2"/>
        </w:numPr>
      </w:pPr>
      <w:r>
        <w:t>Viduryje tarp ankstesnių algoritmų pagal skaičiavimus ir tikslumą</w:t>
      </w:r>
    </w:p>
    <w:p w14:paraId="32163515" w14:textId="6545789A" w:rsidR="009B48A9" w:rsidRDefault="009B48A9" w:rsidP="009B48A9">
      <w:pPr>
        <w:pStyle w:val="ISISraas"/>
        <w:numPr>
          <w:ilvl w:val="1"/>
          <w:numId w:val="2"/>
        </w:numPr>
      </w:pPr>
      <w:r>
        <w:t>Visiškai nenaudojo gradiento funkcijos</w:t>
      </w:r>
    </w:p>
    <w:p w14:paraId="30C2F0C0" w14:textId="77777777" w:rsidR="00D314FF" w:rsidRPr="00711A41" w:rsidRDefault="00D314FF" w:rsidP="00D314FF">
      <w:pPr>
        <w:pStyle w:val="ISITekstas"/>
      </w:pPr>
    </w:p>
    <w:p w14:paraId="08CA74D6" w14:textId="05333384" w:rsidR="007477F2" w:rsidRPr="00711A41" w:rsidRDefault="00BF7018" w:rsidP="00BF31C8">
      <w:pPr>
        <w:pStyle w:val="ISIAntrat1"/>
      </w:pPr>
      <w:r w:rsidRPr="00BF7018">
        <w:t>Vizualizuokite tikslo funkciją ir bandymo taškus.</w:t>
      </w:r>
    </w:p>
    <w:p w14:paraId="5E0293E1" w14:textId="77777777" w:rsidR="00B62339" w:rsidRDefault="00B62339" w:rsidP="00B62339">
      <w:pPr>
        <w:pStyle w:val="ISITekstas"/>
      </w:pPr>
      <w:r>
        <w:t xml:space="preserve">Atlikus tyrimą, gautus duomenis eksportavau į tekstinį failą ir naudojantis </w:t>
      </w:r>
      <w:r w:rsidRPr="00B62339">
        <w:rPr>
          <w:i/>
          <w:iCs/>
        </w:rPr>
        <w:t>Python</w:t>
      </w:r>
      <w:r>
        <w:rPr>
          <w:i/>
          <w:iCs/>
        </w:rPr>
        <w:t xml:space="preserve"> </w:t>
      </w:r>
      <w:r w:rsidRPr="00B62339">
        <w:rPr>
          <w:i/>
          <w:iCs/>
          <w:lang w:val="en-US"/>
        </w:rPr>
        <w:t>pyplot</w:t>
      </w:r>
      <w:r>
        <w:rPr>
          <w:lang w:val="en-US"/>
        </w:rPr>
        <w:t xml:space="preserve"> biblioteką kiekvienam algoritmui nubraižiau grafiką</w:t>
      </w:r>
      <w:r>
        <w:t>, parodant gradiento funkcijos rezultatą grafiko fone. Sugeneruoti grafikai pateikti žemiau.</w:t>
      </w:r>
    </w:p>
    <w:p w14:paraId="25FEBBA1" w14:textId="77777777" w:rsidR="00213715" w:rsidRDefault="00B62339" w:rsidP="00213715">
      <w:pPr>
        <w:pStyle w:val="ISITekstas"/>
        <w:keepNext/>
        <w:jc w:val="center"/>
      </w:pPr>
      <w:r>
        <w:drawing>
          <wp:inline distT="0" distB="0" distL="0" distR="0" wp14:anchorId="272BF163" wp14:editId="33CD526E">
            <wp:extent cx="4410020" cy="3429384"/>
            <wp:effectExtent l="0" t="0" r="0" b="0"/>
            <wp:docPr id="508943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7598" cy="3443054"/>
                    </a:xfrm>
                    <a:prstGeom prst="rect">
                      <a:avLst/>
                    </a:prstGeom>
                    <a:noFill/>
                    <a:ln>
                      <a:noFill/>
                    </a:ln>
                  </pic:spPr>
                </pic:pic>
              </a:graphicData>
            </a:graphic>
          </wp:inline>
        </w:drawing>
      </w:r>
    </w:p>
    <w:p w14:paraId="6BB614E7" w14:textId="2D192B43" w:rsidR="004975A2" w:rsidRDefault="00213715" w:rsidP="00213715">
      <w:pPr>
        <w:pStyle w:val="Caption"/>
        <w:jc w:val="center"/>
      </w:pPr>
      <w:r>
        <w:t xml:space="preserve">pav. </w:t>
      </w:r>
      <w:r>
        <w:fldChar w:fldCharType="begin"/>
      </w:r>
      <w:r>
        <w:instrText xml:space="preserve"> SEQ pav. \* ARABIC </w:instrText>
      </w:r>
      <w:r>
        <w:fldChar w:fldCharType="separate"/>
      </w:r>
      <w:r>
        <w:t>6</w:t>
      </w:r>
      <w:r>
        <w:fldChar w:fldCharType="end"/>
      </w:r>
      <w:r>
        <w:t xml:space="preserve"> Gradientinio nusileidimo algoritmo rezultatai</w:t>
      </w:r>
    </w:p>
    <w:p w14:paraId="1C142A1A" w14:textId="77777777" w:rsidR="00213715" w:rsidRDefault="00213715" w:rsidP="00213715">
      <w:pPr>
        <w:pStyle w:val="ISITekstas"/>
      </w:pPr>
    </w:p>
    <w:p w14:paraId="2A5F4E0A" w14:textId="77777777" w:rsidR="00213715" w:rsidRDefault="00213715" w:rsidP="00213715">
      <w:pPr>
        <w:pStyle w:val="ISITekstas"/>
        <w:keepNext/>
        <w:jc w:val="center"/>
      </w:pPr>
      <w:r>
        <w:drawing>
          <wp:inline distT="0" distB="0" distL="0" distR="0" wp14:anchorId="1622CF68" wp14:editId="52842D5E">
            <wp:extent cx="4317012" cy="3357676"/>
            <wp:effectExtent l="0" t="0" r="7620" b="0"/>
            <wp:docPr id="164746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31504" cy="3368947"/>
                    </a:xfrm>
                    <a:prstGeom prst="rect">
                      <a:avLst/>
                    </a:prstGeom>
                    <a:noFill/>
                    <a:ln>
                      <a:noFill/>
                    </a:ln>
                  </pic:spPr>
                </pic:pic>
              </a:graphicData>
            </a:graphic>
          </wp:inline>
        </w:drawing>
      </w:r>
    </w:p>
    <w:p w14:paraId="0C2FE402" w14:textId="4DDC2DBC" w:rsidR="00213715" w:rsidRDefault="00213715" w:rsidP="00213715">
      <w:pPr>
        <w:pStyle w:val="Caption"/>
        <w:jc w:val="center"/>
      </w:pPr>
      <w:r>
        <w:t xml:space="preserve">pav. </w:t>
      </w:r>
      <w:r>
        <w:fldChar w:fldCharType="begin"/>
      </w:r>
      <w:r>
        <w:instrText xml:space="preserve"> SEQ pav. \* ARABIC </w:instrText>
      </w:r>
      <w:r>
        <w:fldChar w:fldCharType="separate"/>
      </w:r>
      <w:r>
        <w:t>7</w:t>
      </w:r>
      <w:r>
        <w:fldChar w:fldCharType="end"/>
      </w:r>
      <w:r>
        <w:t xml:space="preserve"> Greičiausiojo nusileidimo </w:t>
      </w:r>
      <w:r w:rsidRPr="00A8748A">
        <w:t>algoritmo rezultatai</w:t>
      </w:r>
    </w:p>
    <w:p w14:paraId="6750EE53" w14:textId="77777777" w:rsidR="00213715" w:rsidRPr="00213715" w:rsidRDefault="00213715" w:rsidP="00213715">
      <w:pPr>
        <w:pStyle w:val="ISITekstas"/>
      </w:pPr>
    </w:p>
    <w:p w14:paraId="388DEB77" w14:textId="77777777" w:rsidR="00213715" w:rsidRDefault="00213715" w:rsidP="00213715">
      <w:pPr>
        <w:pStyle w:val="ISITekstas"/>
        <w:keepNext/>
        <w:jc w:val="center"/>
      </w:pPr>
      <w:r>
        <w:drawing>
          <wp:inline distT="0" distB="0" distL="0" distR="0" wp14:anchorId="6E5402D3" wp14:editId="0E75A694">
            <wp:extent cx="4147590" cy="3225902"/>
            <wp:effectExtent l="0" t="0" r="5715" b="0"/>
            <wp:docPr id="8970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5580" cy="3239894"/>
                    </a:xfrm>
                    <a:prstGeom prst="rect">
                      <a:avLst/>
                    </a:prstGeom>
                    <a:noFill/>
                    <a:ln>
                      <a:noFill/>
                    </a:ln>
                  </pic:spPr>
                </pic:pic>
              </a:graphicData>
            </a:graphic>
          </wp:inline>
        </w:drawing>
      </w:r>
    </w:p>
    <w:p w14:paraId="525B7DB0" w14:textId="1EFD9540" w:rsidR="00F658A7" w:rsidRDefault="00213715" w:rsidP="00213715">
      <w:pPr>
        <w:pStyle w:val="Caption"/>
        <w:jc w:val="center"/>
      </w:pPr>
      <w:r>
        <w:t xml:space="preserve">pav. </w:t>
      </w:r>
      <w:r>
        <w:fldChar w:fldCharType="begin"/>
      </w:r>
      <w:r>
        <w:instrText xml:space="preserve"> SEQ pav. \* ARABIC </w:instrText>
      </w:r>
      <w:r>
        <w:fldChar w:fldCharType="separate"/>
      </w:r>
      <w:r>
        <w:t>8</w:t>
      </w:r>
      <w:r>
        <w:fldChar w:fldCharType="end"/>
      </w:r>
      <w:r>
        <w:t xml:space="preserve"> D</w:t>
      </w:r>
      <w:r w:rsidRPr="009D0B55">
        <w:t>eformuojamo simplekso algoritm</w:t>
      </w:r>
      <w:r>
        <w:t>o rezultatai</w:t>
      </w:r>
    </w:p>
    <w:p w14:paraId="29502D35" w14:textId="77777777" w:rsidR="00213715" w:rsidRPr="00711A41" w:rsidRDefault="00213715" w:rsidP="00213715">
      <w:pPr>
        <w:pStyle w:val="ISITekstas"/>
      </w:pPr>
    </w:p>
    <w:p w14:paraId="77BE4553" w14:textId="629005B5" w:rsidR="00BF7018" w:rsidRDefault="00BF7018" w:rsidP="00BF7018">
      <w:pPr>
        <w:pStyle w:val="ISIAntrat10"/>
      </w:pPr>
      <w:r>
        <w:t>Priedas</w:t>
      </w:r>
    </w:p>
    <w:p w14:paraId="5EA81E3C" w14:textId="06ED9376" w:rsidR="00BF7018" w:rsidRPr="00646121" w:rsidRDefault="00BF7018" w:rsidP="00BF7018">
      <w:pPr>
        <w:pStyle w:val="ISIAntrat1"/>
        <w:numPr>
          <w:ilvl w:val="0"/>
          <w:numId w:val="11"/>
        </w:numPr>
        <w:rPr>
          <w:lang w:val="en-US"/>
        </w:rPr>
      </w:pPr>
      <w:r w:rsidRPr="00646121">
        <w:rPr>
          <w:lang w:val="en-US"/>
        </w:rPr>
        <w:t>gradientinio nusileidimo algoritmo kodas</w:t>
      </w:r>
    </w:p>
    <w:p w14:paraId="7A5FB87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FF7B72"/>
          <w:sz w:val="21"/>
          <w:szCs w:val="21"/>
          <w:lang w:val="en-US"/>
        </w:rPr>
        <w:t>func</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gradientinioNusileidimoAlgo</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f</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funkcija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gf</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gradientas</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p0</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gamma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eps</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maxIter</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w:t>
      </w:r>
      <w:r w:rsidRPr="005B563C">
        <w:rPr>
          <w:rFonts w:ascii="Consolas" w:eastAsia="Times New Roman" w:hAnsi="Consolas" w:cs="Times New Roman"/>
          <w:color w:val="FFA657"/>
          <w:sz w:val="21"/>
          <w:szCs w:val="21"/>
          <w:lang w:val="en-US"/>
        </w:rPr>
        <w:t>p</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value</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k</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history</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w:t>
      </w:r>
    </w:p>
    <w:p w14:paraId="4534C05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p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(p0)</w:t>
      </w:r>
    </w:p>
    <w:p w14:paraId="13C2AC7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2E5FC85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(p)</w:t>
      </w:r>
    </w:p>
    <w:p w14:paraId="2B95B3C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p)</w:t>
      </w:r>
    </w:p>
    <w:p w14:paraId="291DE08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7A3ABC8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maxIter; k</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3A6091E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g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gf</w:t>
      </w:r>
      <w:r w:rsidRPr="005B563C">
        <w:rPr>
          <w:rFonts w:ascii="Consolas" w:eastAsia="Times New Roman" w:hAnsi="Consolas" w:cs="Times New Roman"/>
          <w:color w:val="E6EDF3"/>
          <w:sz w:val="21"/>
          <w:szCs w:val="21"/>
          <w:lang w:val="en-US"/>
        </w:rPr>
        <w:t>(p)</w:t>
      </w:r>
    </w:p>
    <w:p w14:paraId="25CAA17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math.</w:t>
      </w:r>
      <w:r w:rsidRPr="005B563C">
        <w:rPr>
          <w:rFonts w:ascii="Consolas" w:eastAsia="Times New Roman" w:hAnsi="Consolas" w:cs="Times New Roman"/>
          <w:color w:val="D2A8FF"/>
          <w:sz w:val="21"/>
          <w:szCs w:val="21"/>
          <w:lang w:val="en-US"/>
        </w:rPr>
        <w:t>Hypot</w:t>
      </w:r>
      <w:r w:rsidRPr="005B563C">
        <w:rPr>
          <w:rFonts w:ascii="Consolas" w:eastAsia="Times New Roman" w:hAnsi="Consolas" w:cs="Times New Roman"/>
          <w:color w:val="E6EDF3"/>
          <w:sz w:val="21"/>
          <w:szCs w:val="21"/>
          <w:lang w:val="en-US"/>
        </w:rPr>
        <w:t xml:space="preserve">(g.x, g.y)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eps {</w:t>
      </w:r>
    </w:p>
    <w:p w14:paraId="69A020F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break</w:t>
      </w:r>
    </w:p>
    <w:p w14:paraId="3F1CED4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53C6D4C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0DDE451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p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p.x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g.x, y: p.y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g.y})</w:t>
      </w:r>
    </w:p>
    <w:p w14:paraId="230D58E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5219403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(p)</w:t>
      </w:r>
    </w:p>
    <w:p w14:paraId="2DC10F5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p)</w:t>
      </w:r>
    </w:p>
    <w:p w14:paraId="6277420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142C8E7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0C630EA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return</w:t>
      </w:r>
      <w:r w:rsidRPr="005B563C">
        <w:rPr>
          <w:rFonts w:ascii="Consolas" w:eastAsia="Times New Roman" w:hAnsi="Consolas" w:cs="Times New Roman"/>
          <w:color w:val="E6EDF3"/>
          <w:sz w:val="21"/>
          <w:szCs w:val="21"/>
          <w:lang w:val="en-US"/>
        </w:rPr>
        <w:t xml:space="preserve"> p, value, k, history</w:t>
      </w:r>
    </w:p>
    <w:p w14:paraId="4F34F953" w14:textId="77777777" w:rsidR="005B563C" w:rsidRPr="00646121"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w:t>
      </w:r>
    </w:p>
    <w:p w14:paraId="6324725B" w14:textId="4B724776" w:rsidR="004E7BDB" w:rsidRPr="00646121" w:rsidRDefault="004E7BDB" w:rsidP="00646121">
      <w:pPr>
        <w:pStyle w:val="ISITekstas"/>
        <w:rPr>
          <w:lang w:val="en-US"/>
        </w:rPr>
      </w:pPr>
    </w:p>
    <w:p w14:paraId="4D3FC604" w14:textId="4AEC964A" w:rsidR="004E7BDB" w:rsidRPr="00646121" w:rsidRDefault="00BF7018" w:rsidP="004E7BDB">
      <w:pPr>
        <w:pStyle w:val="ISIAntrat1"/>
        <w:numPr>
          <w:ilvl w:val="0"/>
          <w:numId w:val="11"/>
        </w:numPr>
        <w:rPr>
          <w:lang w:val="en-US"/>
        </w:rPr>
      </w:pPr>
      <w:r w:rsidRPr="00646121">
        <w:rPr>
          <w:lang w:val="en-US"/>
        </w:rPr>
        <w:t>greičiausiojo nusileidimo algoritmo kodas</w:t>
      </w:r>
    </w:p>
    <w:p w14:paraId="7155714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FF7B72"/>
          <w:sz w:val="21"/>
          <w:szCs w:val="21"/>
          <w:lang w:val="en-US"/>
        </w:rPr>
        <w:t>func</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greiciausiojoNusileidimoAlgo</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f</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funkcija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gf</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gradientas</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p0</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eps</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epsGamma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initialStep</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maxGamma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maxIter</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w:t>
      </w:r>
      <w:r w:rsidRPr="005B563C">
        <w:rPr>
          <w:rFonts w:ascii="Consolas" w:eastAsia="Times New Roman" w:hAnsi="Consolas" w:cs="Times New Roman"/>
          <w:color w:val="FFA657"/>
          <w:sz w:val="21"/>
          <w:szCs w:val="21"/>
          <w:lang w:val="en-US"/>
        </w:rPr>
        <w:t>p</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value</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k</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history</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w:t>
      </w:r>
    </w:p>
    <w:p w14:paraId="75E7039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p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(p0)</w:t>
      </w:r>
    </w:p>
    <w:p w14:paraId="3A8263A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3735810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(p)</w:t>
      </w:r>
    </w:p>
    <w:p w14:paraId="1AA43D2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p)</w:t>
      </w:r>
    </w:p>
    <w:p w14:paraId="29CA661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54BC772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maxIter; k</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5D33B60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g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gf</w:t>
      </w:r>
      <w:r w:rsidRPr="005B563C">
        <w:rPr>
          <w:rFonts w:ascii="Consolas" w:eastAsia="Times New Roman" w:hAnsi="Consolas" w:cs="Times New Roman"/>
          <w:color w:val="E6EDF3"/>
          <w:sz w:val="21"/>
          <w:szCs w:val="21"/>
          <w:lang w:val="en-US"/>
        </w:rPr>
        <w:t>(p)</w:t>
      </w:r>
    </w:p>
    <w:p w14:paraId="23DA565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math.</w:t>
      </w:r>
      <w:r w:rsidRPr="005B563C">
        <w:rPr>
          <w:rFonts w:ascii="Consolas" w:eastAsia="Times New Roman" w:hAnsi="Consolas" w:cs="Times New Roman"/>
          <w:color w:val="D2A8FF"/>
          <w:sz w:val="21"/>
          <w:szCs w:val="21"/>
          <w:lang w:val="en-US"/>
        </w:rPr>
        <w:t>Hypot</w:t>
      </w:r>
      <w:r w:rsidRPr="005B563C">
        <w:rPr>
          <w:rFonts w:ascii="Consolas" w:eastAsia="Times New Roman" w:hAnsi="Consolas" w:cs="Times New Roman"/>
          <w:color w:val="E6EDF3"/>
          <w:sz w:val="21"/>
          <w:szCs w:val="21"/>
          <w:lang w:val="en-US"/>
        </w:rPr>
        <w:t xml:space="preserve">(g.x, g.y)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eps {</w:t>
      </w:r>
    </w:p>
    <w:p w14:paraId="0A2E81B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break</w:t>
      </w:r>
    </w:p>
    <w:p w14:paraId="353277C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6C2B1A7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4CA4028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s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g.x, 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g.y}</w:t>
      </w:r>
    </w:p>
    <w:p w14:paraId="4B01DC1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phi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func</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gamma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p>
    <w:p w14:paraId="21646F0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cand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p.x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s.x, y: p.y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s.y})</w:t>
      </w:r>
    </w:p>
    <w:p w14:paraId="2503A31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return</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(cand)</w:t>
      </w:r>
    </w:p>
    <w:p w14:paraId="1793F9B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22DF342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67E073C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0.0</w:t>
      </w:r>
    </w:p>
    <w:p w14:paraId="28C5F78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initialStep</w:t>
      </w:r>
    </w:p>
    <w:p w14:paraId="4DB4C66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(a)</w:t>
      </w:r>
    </w:p>
    <w:p w14:paraId="2B2C8CF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(b)</w:t>
      </w:r>
    </w:p>
    <w:p w14:paraId="67291CB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2F3EDC9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maxGamma </w:t>
      </w:r>
      <w:r w:rsidRPr="005B563C">
        <w:rPr>
          <w:rFonts w:ascii="Consolas" w:eastAsia="Times New Roman" w:hAnsi="Consolas" w:cs="Times New Roman"/>
          <w:color w:val="FF7B72"/>
          <w:sz w:val="21"/>
          <w:szCs w:val="21"/>
          <w:lang w:val="en-US"/>
        </w:rPr>
        <w:t>&amp;&amp;</w:t>
      </w:r>
      <w:r w:rsidRPr="005B563C">
        <w:rPr>
          <w:rFonts w:ascii="Consolas" w:eastAsia="Times New Roman" w:hAnsi="Consolas" w:cs="Times New Roman"/>
          <w:color w:val="E6EDF3"/>
          <w:sz w:val="21"/>
          <w:szCs w:val="21"/>
          <w:lang w:val="en-US"/>
        </w:rPr>
        <w:t xml:space="preserve"> fb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fa {</w:t>
      </w:r>
    </w:p>
    <w:p w14:paraId="19A247D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w:t>
      </w:r>
    </w:p>
    <w:p w14:paraId="01AB67B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fb</w:t>
      </w:r>
    </w:p>
    <w:p w14:paraId="27B6921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p>
    <w:p w14:paraId="220EBE6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&gt;</w:t>
      </w:r>
      <w:r w:rsidRPr="005B563C">
        <w:rPr>
          <w:rFonts w:ascii="Consolas" w:eastAsia="Times New Roman" w:hAnsi="Consolas" w:cs="Times New Roman"/>
          <w:color w:val="E6EDF3"/>
          <w:sz w:val="21"/>
          <w:szCs w:val="21"/>
          <w:lang w:val="en-US"/>
        </w:rPr>
        <w:t xml:space="preserve"> maxGamma {</w:t>
      </w:r>
    </w:p>
    <w:p w14:paraId="2AAAEAD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lastRenderedPageBreak/>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maxGamma</w:t>
      </w:r>
    </w:p>
    <w:p w14:paraId="7A0095F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03853C3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(b)</w:t>
      </w:r>
    </w:p>
    <w:p w14:paraId="2963884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6A6F1EF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4405005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 {</w:t>
      </w:r>
    </w:p>
    <w:p w14:paraId="0EEBE6E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maxGamma</w:t>
      </w:r>
    </w:p>
    <w:p w14:paraId="0B06BE3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1CBCB6C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0EBBAB0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tau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(math.</w:t>
      </w:r>
      <w:r w:rsidRPr="005B563C">
        <w:rPr>
          <w:rFonts w:ascii="Consolas" w:eastAsia="Times New Roman" w:hAnsi="Consolas" w:cs="Times New Roman"/>
          <w:color w:val="D2A8FF"/>
          <w:sz w:val="21"/>
          <w:szCs w:val="21"/>
          <w:lang w:val="en-US"/>
        </w:rPr>
        <w:t>Sqrt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79C0FF"/>
          <w:sz w:val="21"/>
          <w:szCs w:val="21"/>
          <w:lang w:val="en-US"/>
        </w:rPr>
        <w:t>5</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1</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p>
    <w:p w14:paraId="509C3B9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tau</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(b</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a)</w:t>
      </w:r>
    </w:p>
    <w:p w14:paraId="14A74E8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tau</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(b</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a)</w:t>
      </w:r>
    </w:p>
    <w:p w14:paraId="717D354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(c)</w:t>
      </w:r>
    </w:p>
    <w:p w14:paraId="6B71347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(d)</w:t>
      </w:r>
    </w:p>
    <w:p w14:paraId="70F68D1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3D8EF5A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i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 xml:space="preserve">; i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200</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&amp;&amp;</w:t>
      </w:r>
      <w:r w:rsidRPr="005B563C">
        <w:rPr>
          <w:rFonts w:ascii="Consolas" w:eastAsia="Times New Roman" w:hAnsi="Consolas" w:cs="Times New Roman"/>
          <w:color w:val="E6EDF3"/>
          <w:sz w:val="21"/>
          <w:szCs w:val="21"/>
          <w:lang w:val="en-US"/>
        </w:rPr>
        <w:t xml:space="preserve"> (b</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a) </w:t>
      </w:r>
      <w:r w:rsidRPr="005B563C">
        <w:rPr>
          <w:rFonts w:ascii="Consolas" w:eastAsia="Times New Roman" w:hAnsi="Consolas" w:cs="Times New Roman"/>
          <w:color w:val="FF7B72"/>
          <w:sz w:val="21"/>
          <w:szCs w:val="21"/>
          <w:lang w:val="en-US"/>
        </w:rPr>
        <w:t>&gt;</w:t>
      </w:r>
      <w:r w:rsidRPr="005B563C">
        <w:rPr>
          <w:rFonts w:ascii="Consolas" w:eastAsia="Times New Roman" w:hAnsi="Consolas" w:cs="Times New Roman"/>
          <w:color w:val="E6EDF3"/>
          <w:sz w:val="21"/>
          <w:szCs w:val="21"/>
          <w:lang w:val="en-US"/>
        </w:rPr>
        <w:t xml:space="preserve"> epsGamma; i</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307218B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fc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fd {</w:t>
      </w:r>
    </w:p>
    <w:p w14:paraId="242A647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d</w:t>
      </w:r>
    </w:p>
    <w:p w14:paraId="095E0AF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c</w:t>
      </w:r>
    </w:p>
    <w:p w14:paraId="77D793B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fc</w:t>
      </w:r>
    </w:p>
    <w:p w14:paraId="244B12E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tau</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(b</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a)</w:t>
      </w:r>
    </w:p>
    <w:p w14:paraId="6F21C52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(c)</w:t>
      </w:r>
    </w:p>
    <w:p w14:paraId="7D95EFD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 </w:t>
      </w:r>
      <w:r w:rsidRPr="005B563C">
        <w:rPr>
          <w:rFonts w:ascii="Consolas" w:eastAsia="Times New Roman" w:hAnsi="Consolas" w:cs="Times New Roman"/>
          <w:color w:val="FF7B72"/>
          <w:sz w:val="21"/>
          <w:szCs w:val="21"/>
          <w:lang w:val="en-US"/>
        </w:rPr>
        <w:t>else</w:t>
      </w:r>
      <w:r w:rsidRPr="005B563C">
        <w:rPr>
          <w:rFonts w:ascii="Consolas" w:eastAsia="Times New Roman" w:hAnsi="Consolas" w:cs="Times New Roman"/>
          <w:color w:val="E6EDF3"/>
          <w:sz w:val="21"/>
          <w:szCs w:val="21"/>
          <w:lang w:val="en-US"/>
        </w:rPr>
        <w:t xml:space="preserve"> {</w:t>
      </w:r>
    </w:p>
    <w:p w14:paraId="7C1FEB3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c</w:t>
      </w:r>
    </w:p>
    <w:p w14:paraId="6F8EA50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d</w:t>
      </w:r>
    </w:p>
    <w:p w14:paraId="4E5D922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fd</w:t>
      </w:r>
    </w:p>
    <w:p w14:paraId="76BC93D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tau</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(b</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a)</w:t>
      </w:r>
    </w:p>
    <w:p w14:paraId="3B80AFB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phi</w:t>
      </w:r>
      <w:r w:rsidRPr="005B563C">
        <w:rPr>
          <w:rFonts w:ascii="Consolas" w:eastAsia="Times New Roman" w:hAnsi="Consolas" w:cs="Times New Roman"/>
          <w:color w:val="E6EDF3"/>
          <w:sz w:val="21"/>
          <w:szCs w:val="21"/>
          <w:lang w:val="en-US"/>
        </w:rPr>
        <w:t>(d)</w:t>
      </w:r>
    </w:p>
    <w:p w14:paraId="52E1EF3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40A24AB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2D18805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2000056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gamma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(a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p>
    <w:p w14:paraId="3BDC606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p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p.x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s.x, y: p.y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s.y})</w:t>
      </w:r>
    </w:p>
    <w:p w14:paraId="106AAE9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67B90E5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(p)</w:t>
      </w:r>
    </w:p>
    <w:p w14:paraId="41688CA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p)</w:t>
      </w:r>
    </w:p>
    <w:p w14:paraId="62E9BDF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3C295C8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19CFC94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return</w:t>
      </w:r>
      <w:r w:rsidRPr="005B563C">
        <w:rPr>
          <w:rFonts w:ascii="Consolas" w:eastAsia="Times New Roman" w:hAnsi="Consolas" w:cs="Times New Roman"/>
          <w:color w:val="E6EDF3"/>
          <w:sz w:val="21"/>
          <w:szCs w:val="21"/>
          <w:lang w:val="en-US"/>
        </w:rPr>
        <w:t xml:space="preserve"> p, value, k, history</w:t>
      </w:r>
    </w:p>
    <w:p w14:paraId="23D8BFB8" w14:textId="1A283B6B" w:rsidR="004E7BDB" w:rsidRPr="00646121" w:rsidRDefault="005B563C" w:rsidP="00646121">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w:t>
      </w:r>
    </w:p>
    <w:p w14:paraId="7D0A6ACF" w14:textId="77777777" w:rsidR="00646121" w:rsidRPr="00646121" w:rsidRDefault="00646121" w:rsidP="00646121">
      <w:pPr>
        <w:pStyle w:val="ISITekstas"/>
        <w:rPr>
          <w:lang w:val="en-US"/>
        </w:rPr>
      </w:pPr>
    </w:p>
    <w:p w14:paraId="5E26D6BE" w14:textId="2FA0C3DC" w:rsidR="00BF7018" w:rsidRPr="00646121" w:rsidRDefault="00BF7018" w:rsidP="00BF7018">
      <w:pPr>
        <w:pStyle w:val="ISIAntrat1"/>
        <w:numPr>
          <w:ilvl w:val="0"/>
          <w:numId w:val="11"/>
        </w:numPr>
        <w:rPr>
          <w:lang w:val="en-US"/>
        </w:rPr>
      </w:pPr>
      <w:r w:rsidRPr="00646121">
        <w:rPr>
          <w:lang w:val="en-US"/>
        </w:rPr>
        <w:t>deformuojamo simplekso algoritmo kodas</w:t>
      </w:r>
    </w:p>
    <w:p w14:paraId="76C695A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FF7B72"/>
          <w:sz w:val="21"/>
          <w:szCs w:val="21"/>
          <w:lang w:val="en-US"/>
        </w:rPr>
        <w:t>func</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deformuojamoSimpleksoAlgo</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f</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funkcija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p0</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alpha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gamma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beta</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eps</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maxIter</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w:t>
      </w:r>
      <w:r w:rsidRPr="005B563C">
        <w:rPr>
          <w:rFonts w:ascii="Consolas" w:eastAsia="Times New Roman" w:hAnsi="Consolas" w:cs="Times New Roman"/>
          <w:color w:val="FFA657"/>
          <w:sz w:val="21"/>
          <w:szCs w:val="21"/>
          <w:lang w:val="en-US"/>
        </w:rPr>
        <w:t>best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bestValue</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k</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int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history</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w:t>
      </w:r>
    </w:p>
    <w:p w14:paraId="3B672F4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x1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(p0)</w:t>
      </w:r>
    </w:p>
    <w:p w14:paraId="008CD4D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x2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p0.x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alpha, y: p0.y})</w:t>
      </w:r>
    </w:p>
    <w:p w14:paraId="35CEEC9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x3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p0.x, y: p0.y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alpha})</w:t>
      </w:r>
    </w:p>
    <w:p w14:paraId="5E58241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766C8E1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f1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(x1)</w:t>
      </w:r>
    </w:p>
    <w:p w14:paraId="3D941A7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f2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(x2)</w:t>
      </w:r>
    </w:p>
    <w:p w14:paraId="75C828D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lastRenderedPageBreak/>
        <w:t xml:space="preserve">    f3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(x3)</w:t>
      </w:r>
    </w:p>
    <w:p w14:paraId="1AD473C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6369D2C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8B949E"/>
          <w:sz w:val="21"/>
          <w:szCs w:val="21"/>
          <w:lang w:val="en-US"/>
        </w:rPr>
        <w:t>// pradinis "best" į istoriją</w:t>
      </w:r>
    </w:p>
    <w:p w14:paraId="6DC845C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x1</w:t>
      </w:r>
    </w:p>
    <w:p w14:paraId="3729DE8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f1</w:t>
      </w:r>
    </w:p>
    <w:p w14:paraId="5C4B996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f2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bestValue {</w:t>
      </w:r>
    </w:p>
    <w:p w14:paraId="5B4981A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x2</w:t>
      </w:r>
    </w:p>
    <w:p w14:paraId="2E00A19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f2</w:t>
      </w:r>
    </w:p>
    <w:p w14:paraId="6943EC3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6DCA6D1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f3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bestValue {</w:t>
      </w:r>
    </w:p>
    <w:p w14:paraId="09C9285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x3</w:t>
      </w:r>
    </w:p>
    <w:p w14:paraId="051E330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f3</w:t>
      </w:r>
    </w:p>
    <w:p w14:paraId="72996D8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030D001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best)</w:t>
      </w:r>
    </w:p>
    <w:p w14:paraId="24CA011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7497F3A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 xml:space="preserve">; k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maxIter </w:t>
      </w:r>
      <w:r w:rsidRPr="005B563C">
        <w:rPr>
          <w:rFonts w:ascii="Consolas" w:eastAsia="Times New Roman" w:hAnsi="Consolas" w:cs="Times New Roman"/>
          <w:color w:val="FF7B72"/>
          <w:sz w:val="21"/>
          <w:szCs w:val="21"/>
          <w:lang w:val="en-US"/>
        </w:rPr>
        <w:t>&amp;&amp;</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simplexSize</w:t>
      </w:r>
      <w:r w:rsidRPr="005B563C">
        <w:rPr>
          <w:rFonts w:ascii="Consolas" w:eastAsia="Times New Roman" w:hAnsi="Consolas" w:cs="Times New Roman"/>
          <w:color w:val="E6EDF3"/>
          <w:sz w:val="21"/>
          <w:szCs w:val="21"/>
          <w:lang w:val="en-US"/>
        </w:rPr>
        <w:t xml:space="preserve">(x1, x2, x3) </w:t>
      </w:r>
      <w:r w:rsidRPr="005B563C">
        <w:rPr>
          <w:rFonts w:ascii="Consolas" w:eastAsia="Times New Roman" w:hAnsi="Consolas" w:cs="Times New Roman"/>
          <w:color w:val="FF7B72"/>
          <w:sz w:val="21"/>
          <w:szCs w:val="21"/>
          <w:lang w:val="en-US"/>
        </w:rPr>
        <w:t>&gt;</w:t>
      </w:r>
      <w:r w:rsidRPr="005B563C">
        <w:rPr>
          <w:rFonts w:ascii="Consolas" w:eastAsia="Times New Roman" w:hAnsi="Consolas" w:cs="Times New Roman"/>
          <w:color w:val="E6EDF3"/>
          <w:sz w:val="21"/>
          <w:szCs w:val="21"/>
          <w:lang w:val="en-US"/>
        </w:rPr>
        <w:t xml:space="preserve"> eps; k</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046AE53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vertices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3</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{x1, x2, x3}</w:t>
      </w:r>
    </w:p>
    <w:p w14:paraId="13E78A8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values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3</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7B72"/>
          <w:sz w:val="21"/>
          <w:szCs w:val="21"/>
          <w:lang w:val="en-US"/>
        </w:rPr>
        <w:t>float64</w:t>
      </w:r>
      <w:r w:rsidRPr="005B563C">
        <w:rPr>
          <w:rFonts w:ascii="Consolas" w:eastAsia="Times New Roman" w:hAnsi="Consolas" w:cs="Times New Roman"/>
          <w:color w:val="E6EDF3"/>
          <w:sz w:val="21"/>
          <w:szCs w:val="21"/>
          <w:lang w:val="en-US"/>
        </w:rPr>
        <w:t>{f1, f2, f3}</w:t>
      </w:r>
    </w:p>
    <w:p w14:paraId="34B93A7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4104217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i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 xml:space="preserve">; i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E6EDF3"/>
          <w:sz w:val="21"/>
          <w:szCs w:val="21"/>
          <w:lang w:val="en-US"/>
        </w:rPr>
        <w:t>; i</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5684F4A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for</w:t>
      </w:r>
      <w:r w:rsidRPr="005B563C">
        <w:rPr>
          <w:rFonts w:ascii="Consolas" w:eastAsia="Times New Roman" w:hAnsi="Consolas" w:cs="Times New Roman"/>
          <w:color w:val="E6EDF3"/>
          <w:sz w:val="21"/>
          <w:szCs w:val="21"/>
          <w:lang w:val="en-US"/>
        </w:rPr>
        <w:t xml:space="preserve"> j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i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1</w:t>
      </w:r>
      <w:r w:rsidRPr="005B563C">
        <w:rPr>
          <w:rFonts w:ascii="Consolas" w:eastAsia="Times New Roman" w:hAnsi="Consolas" w:cs="Times New Roman"/>
          <w:color w:val="E6EDF3"/>
          <w:sz w:val="21"/>
          <w:szCs w:val="21"/>
          <w:lang w:val="en-US"/>
        </w:rPr>
        <w:t xml:space="preserve">; j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3</w:t>
      </w:r>
      <w:r w:rsidRPr="005B563C">
        <w:rPr>
          <w:rFonts w:ascii="Consolas" w:eastAsia="Times New Roman" w:hAnsi="Consolas" w:cs="Times New Roman"/>
          <w:color w:val="E6EDF3"/>
          <w:sz w:val="21"/>
          <w:szCs w:val="21"/>
          <w:lang w:val="en-US"/>
        </w:rPr>
        <w:t>; j</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p>
    <w:p w14:paraId="45AB62E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values[j]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values[i] {</w:t>
      </w:r>
    </w:p>
    <w:p w14:paraId="5AFDC10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values[i], values[j]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values[j], values[i]</w:t>
      </w:r>
    </w:p>
    <w:p w14:paraId="53E43C6E"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vertices[i], vertices[j]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vertices[j], vertices[i]</w:t>
      </w:r>
    </w:p>
    <w:p w14:paraId="75EF3BF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75DBBA0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097BCBC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6D44435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6ED7479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vertices[</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w:t>
      </w:r>
    </w:p>
    <w:p w14:paraId="53E2BC6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xMid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vertices[</w:t>
      </w:r>
      <w:r w:rsidRPr="005B563C">
        <w:rPr>
          <w:rFonts w:ascii="Consolas" w:eastAsia="Times New Roman" w:hAnsi="Consolas" w:cs="Times New Roman"/>
          <w:color w:val="79C0FF"/>
          <w:sz w:val="21"/>
          <w:szCs w:val="21"/>
          <w:lang w:val="en-US"/>
        </w:rPr>
        <w:t>1</w:t>
      </w:r>
      <w:r w:rsidRPr="005B563C">
        <w:rPr>
          <w:rFonts w:ascii="Consolas" w:eastAsia="Times New Roman" w:hAnsi="Consolas" w:cs="Times New Roman"/>
          <w:color w:val="E6EDF3"/>
          <w:sz w:val="21"/>
          <w:szCs w:val="21"/>
          <w:lang w:val="en-US"/>
        </w:rPr>
        <w:t>]</w:t>
      </w:r>
    </w:p>
    <w:p w14:paraId="3C61C28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vertices[</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E6EDF3"/>
          <w:sz w:val="21"/>
          <w:szCs w:val="21"/>
          <w:lang w:val="en-US"/>
        </w:rPr>
        <w:t>]</w:t>
      </w:r>
    </w:p>
    <w:p w14:paraId="0D71C25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values[</w:t>
      </w:r>
      <w:r w:rsidRPr="005B563C">
        <w:rPr>
          <w:rFonts w:ascii="Consolas" w:eastAsia="Times New Roman" w:hAnsi="Consolas" w:cs="Times New Roman"/>
          <w:color w:val="79C0FF"/>
          <w:sz w:val="21"/>
          <w:szCs w:val="21"/>
          <w:lang w:val="en-US"/>
        </w:rPr>
        <w:t>0</w:t>
      </w:r>
      <w:r w:rsidRPr="005B563C">
        <w:rPr>
          <w:rFonts w:ascii="Consolas" w:eastAsia="Times New Roman" w:hAnsi="Consolas" w:cs="Times New Roman"/>
          <w:color w:val="E6EDF3"/>
          <w:sz w:val="21"/>
          <w:szCs w:val="21"/>
          <w:lang w:val="en-US"/>
        </w:rPr>
        <w:t>]</w:t>
      </w:r>
    </w:p>
    <w:p w14:paraId="6038532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fMid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values[</w:t>
      </w:r>
      <w:r w:rsidRPr="005B563C">
        <w:rPr>
          <w:rFonts w:ascii="Consolas" w:eastAsia="Times New Roman" w:hAnsi="Consolas" w:cs="Times New Roman"/>
          <w:color w:val="79C0FF"/>
          <w:sz w:val="21"/>
          <w:szCs w:val="21"/>
          <w:lang w:val="en-US"/>
        </w:rPr>
        <w:t>1</w:t>
      </w:r>
      <w:r w:rsidRPr="005B563C">
        <w:rPr>
          <w:rFonts w:ascii="Consolas" w:eastAsia="Times New Roman" w:hAnsi="Consolas" w:cs="Times New Roman"/>
          <w:color w:val="E6EDF3"/>
          <w:sz w:val="21"/>
          <w:szCs w:val="21"/>
          <w:lang w:val="en-US"/>
        </w:rPr>
        <w:t>]</w:t>
      </w:r>
    </w:p>
    <w:p w14:paraId="6BDABBB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values[</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E6EDF3"/>
          <w:sz w:val="21"/>
          <w:szCs w:val="21"/>
          <w:lang w:val="en-US"/>
        </w:rPr>
        <w:t>]</w:t>
      </w:r>
    </w:p>
    <w:p w14:paraId="416005F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1BD1AE4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xc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(xBest.x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xMid.x)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E6EDF3"/>
          <w:sz w:val="21"/>
          <w:szCs w:val="21"/>
          <w:lang w:val="en-US"/>
        </w:rPr>
        <w:t xml:space="preserve">, y: (xBest.y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xMid.y)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E6EDF3"/>
          <w:sz w:val="21"/>
          <w:szCs w:val="21"/>
          <w:lang w:val="en-US"/>
        </w:rPr>
        <w:t>}</w:t>
      </w:r>
    </w:p>
    <w:p w14:paraId="5617693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5B2CBFF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xr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xc.x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xWorst.x, y: </w:t>
      </w:r>
      <w:r w:rsidRPr="005B563C">
        <w:rPr>
          <w:rFonts w:ascii="Consolas" w:eastAsia="Times New Roman" w:hAnsi="Consolas" w:cs="Times New Roman"/>
          <w:color w:val="79C0FF"/>
          <w:sz w:val="21"/>
          <w:szCs w:val="21"/>
          <w:lang w:val="en-US"/>
        </w:rPr>
        <w:t>2</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xc.y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xWorst.y})</w:t>
      </w:r>
    </w:p>
    <w:p w14:paraId="5ECC73A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fr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(xr)</w:t>
      </w:r>
    </w:p>
    <w:p w14:paraId="647D346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3250BE8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fr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fBest {</w:t>
      </w:r>
    </w:p>
    <w:p w14:paraId="5EAAB3E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xc.x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(xr.x</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xc.x), y: xc.y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gamma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(xr.y</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xc.y)})</w:t>
      </w:r>
    </w:p>
    <w:p w14:paraId="55C3D9B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(xe)</w:t>
      </w:r>
    </w:p>
    <w:p w14:paraId="5583270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237E101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fe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fr {</w:t>
      </w:r>
    </w:p>
    <w:p w14:paraId="363B16B2"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xe</w:t>
      </w:r>
    </w:p>
    <w:p w14:paraId="13E27F3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fe</w:t>
      </w:r>
    </w:p>
    <w:p w14:paraId="733603B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 </w:t>
      </w:r>
      <w:r w:rsidRPr="005B563C">
        <w:rPr>
          <w:rFonts w:ascii="Consolas" w:eastAsia="Times New Roman" w:hAnsi="Consolas" w:cs="Times New Roman"/>
          <w:color w:val="FF7B72"/>
          <w:sz w:val="21"/>
          <w:szCs w:val="21"/>
          <w:lang w:val="en-US"/>
        </w:rPr>
        <w:t>else</w:t>
      </w:r>
      <w:r w:rsidRPr="005B563C">
        <w:rPr>
          <w:rFonts w:ascii="Consolas" w:eastAsia="Times New Roman" w:hAnsi="Consolas" w:cs="Times New Roman"/>
          <w:color w:val="E6EDF3"/>
          <w:sz w:val="21"/>
          <w:szCs w:val="21"/>
          <w:lang w:val="en-US"/>
        </w:rPr>
        <w:t xml:space="preserve"> {</w:t>
      </w:r>
    </w:p>
    <w:p w14:paraId="7A3974E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xr</w:t>
      </w:r>
    </w:p>
    <w:p w14:paraId="09475BE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fr</w:t>
      </w:r>
    </w:p>
    <w:p w14:paraId="119C67A3"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lastRenderedPageBreak/>
        <w:t>            }</w:t>
      </w:r>
    </w:p>
    <w:p w14:paraId="384081B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 </w:t>
      </w:r>
      <w:r w:rsidRPr="005B563C">
        <w:rPr>
          <w:rFonts w:ascii="Consolas" w:eastAsia="Times New Roman" w:hAnsi="Consolas" w:cs="Times New Roman"/>
          <w:color w:val="FF7B72"/>
          <w:sz w:val="21"/>
          <w:szCs w:val="21"/>
          <w:lang w:val="en-US"/>
        </w:rPr>
        <w:t>else</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fBest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fr </w:t>
      </w:r>
      <w:r w:rsidRPr="005B563C">
        <w:rPr>
          <w:rFonts w:ascii="Consolas" w:eastAsia="Times New Roman" w:hAnsi="Consolas" w:cs="Times New Roman"/>
          <w:color w:val="FF7B72"/>
          <w:sz w:val="21"/>
          <w:szCs w:val="21"/>
          <w:lang w:val="en-US"/>
        </w:rPr>
        <w:t>&amp;&amp;</w:t>
      </w:r>
      <w:r w:rsidRPr="005B563C">
        <w:rPr>
          <w:rFonts w:ascii="Consolas" w:eastAsia="Times New Roman" w:hAnsi="Consolas" w:cs="Times New Roman"/>
          <w:color w:val="E6EDF3"/>
          <w:sz w:val="21"/>
          <w:szCs w:val="21"/>
          <w:lang w:val="en-US"/>
        </w:rPr>
        <w:t xml:space="preserve"> fr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fMid {</w:t>
      </w:r>
    </w:p>
    <w:p w14:paraId="1DBD882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xr</w:t>
      </w:r>
    </w:p>
    <w:p w14:paraId="0B1DE46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fr</w:t>
      </w:r>
    </w:p>
    <w:p w14:paraId="14CF931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 </w:t>
      </w:r>
      <w:r w:rsidRPr="005B563C">
        <w:rPr>
          <w:rFonts w:ascii="Consolas" w:eastAsia="Times New Roman" w:hAnsi="Consolas" w:cs="Times New Roman"/>
          <w:color w:val="FF7B72"/>
          <w:sz w:val="21"/>
          <w:szCs w:val="21"/>
          <w:lang w:val="en-US"/>
        </w:rPr>
        <w:t>else</w:t>
      </w:r>
      <w:r w:rsidRPr="005B563C">
        <w:rPr>
          <w:rFonts w:ascii="Consolas" w:eastAsia="Times New Roman" w:hAnsi="Consolas" w:cs="Times New Roman"/>
          <w:color w:val="E6EDF3"/>
          <w:sz w:val="21"/>
          <w:szCs w:val="21"/>
          <w:lang w:val="en-US"/>
        </w:rPr>
        <w:t xml:space="preserve"> {</w:t>
      </w:r>
    </w:p>
    <w:p w14:paraId="7A4AAD1F"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xCand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xc.x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beta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(xWorst.x</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xc.x), y: xc.y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beta</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(xWorst.y</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xc.y)})</w:t>
      </w:r>
    </w:p>
    <w:p w14:paraId="1DE0815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fCand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(xCand)</w:t>
      </w:r>
    </w:p>
    <w:p w14:paraId="48CDA81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14B54B0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fCand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fWorst {</w:t>
      </w:r>
    </w:p>
    <w:p w14:paraId="0A0BFD8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xCand</w:t>
      </w:r>
    </w:p>
    <w:p w14:paraId="0909B71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fCand</w:t>
      </w:r>
    </w:p>
    <w:p w14:paraId="54C132FC"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 </w:t>
      </w:r>
      <w:r w:rsidRPr="005B563C">
        <w:rPr>
          <w:rFonts w:ascii="Consolas" w:eastAsia="Times New Roman" w:hAnsi="Consolas" w:cs="Times New Roman"/>
          <w:color w:val="FF7B72"/>
          <w:sz w:val="21"/>
          <w:szCs w:val="21"/>
          <w:lang w:val="en-US"/>
        </w:rPr>
        <w:t>else</w:t>
      </w:r>
      <w:r w:rsidRPr="005B563C">
        <w:rPr>
          <w:rFonts w:ascii="Consolas" w:eastAsia="Times New Roman" w:hAnsi="Consolas" w:cs="Times New Roman"/>
          <w:color w:val="E6EDF3"/>
          <w:sz w:val="21"/>
          <w:szCs w:val="21"/>
          <w:lang w:val="en-US"/>
        </w:rPr>
        <w:t xml:space="preserve"> {</w:t>
      </w:r>
    </w:p>
    <w:p w14:paraId="12CDDAA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xMid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xBest.x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0.5</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(xMid.x</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xBest.x), y: xBest.y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0.5</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(xMid.y</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xBest.y)}</w:t>
      </w:r>
    </w:p>
    <w:p w14:paraId="7E49B16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A657"/>
          <w:sz w:val="21"/>
          <w:szCs w:val="21"/>
          <w:lang w:val="en-US"/>
        </w:rPr>
        <w:t>point</w:t>
      </w:r>
      <w:r w:rsidRPr="005B563C">
        <w:rPr>
          <w:rFonts w:ascii="Consolas" w:eastAsia="Times New Roman" w:hAnsi="Consolas" w:cs="Times New Roman"/>
          <w:color w:val="E6EDF3"/>
          <w:sz w:val="21"/>
          <w:szCs w:val="21"/>
          <w:lang w:val="en-US"/>
        </w:rPr>
        <w:t xml:space="preserve">{x: xBest.x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0.5</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(xWorst.x</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xBest.x), y: xBest.y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79C0FF"/>
          <w:sz w:val="21"/>
          <w:szCs w:val="21"/>
          <w:lang w:val="en-US"/>
        </w:rPr>
        <w:t>0.5</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(xWorst.y</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xBest.y)}</w:t>
      </w:r>
    </w:p>
    <w:p w14:paraId="6C277E8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xMid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(xMid)</w:t>
      </w:r>
    </w:p>
    <w:p w14:paraId="422CFCC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project</w:t>
      </w:r>
      <w:r w:rsidRPr="005B563C">
        <w:rPr>
          <w:rFonts w:ascii="Consolas" w:eastAsia="Times New Roman" w:hAnsi="Consolas" w:cs="Times New Roman"/>
          <w:color w:val="E6EDF3"/>
          <w:sz w:val="21"/>
          <w:szCs w:val="21"/>
          <w:lang w:val="en-US"/>
        </w:rPr>
        <w:t>(xWorst)</w:t>
      </w:r>
    </w:p>
    <w:p w14:paraId="52EAE12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17CD1E4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fMid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(xMid)</w:t>
      </w:r>
    </w:p>
    <w:p w14:paraId="330EE2E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fWorst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f</w:t>
      </w:r>
      <w:r w:rsidRPr="005B563C">
        <w:rPr>
          <w:rFonts w:ascii="Consolas" w:eastAsia="Times New Roman" w:hAnsi="Consolas" w:cs="Times New Roman"/>
          <w:color w:val="E6EDF3"/>
          <w:sz w:val="21"/>
          <w:szCs w:val="21"/>
          <w:lang w:val="en-US"/>
        </w:rPr>
        <w:t>(xWorst)</w:t>
      </w:r>
    </w:p>
    <w:p w14:paraId="5D23ADB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3CCBC0E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6FB4816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7AD5800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x1, x2, x3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xBest, xMid, xWorst</w:t>
      </w:r>
    </w:p>
    <w:p w14:paraId="6B9D28C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f1, f2, f3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fBest, fMid, fWorst</w:t>
      </w:r>
    </w:p>
    <w:p w14:paraId="0732B9A8"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history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D2A8FF"/>
          <w:sz w:val="21"/>
          <w:szCs w:val="21"/>
          <w:lang w:val="en-US"/>
        </w:rPr>
        <w:t>append</w:t>
      </w:r>
      <w:r w:rsidRPr="005B563C">
        <w:rPr>
          <w:rFonts w:ascii="Consolas" w:eastAsia="Times New Roman" w:hAnsi="Consolas" w:cs="Times New Roman"/>
          <w:color w:val="E6EDF3"/>
          <w:sz w:val="21"/>
          <w:szCs w:val="21"/>
          <w:lang w:val="en-US"/>
        </w:rPr>
        <w:t>(history, x1)</w:t>
      </w:r>
    </w:p>
    <w:p w14:paraId="400927A4"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3A428E9A"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2665837D"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x1</w:t>
      </w:r>
    </w:p>
    <w:p w14:paraId="1F720836"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f1</w:t>
      </w:r>
    </w:p>
    <w:p w14:paraId="74B1C320"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f2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bestValue {</w:t>
      </w:r>
    </w:p>
    <w:p w14:paraId="629795B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x2</w:t>
      </w:r>
    </w:p>
    <w:p w14:paraId="6C57675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f2</w:t>
      </w:r>
    </w:p>
    <w:p w14:paraId="7023867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1DEA3669"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if</w:t>
      </w:r>
      <w:r w:rsidRPr="005B563C">
        <w:rPr>
          <w:rFonts w:ascii="Consolas" w:eastAsia="Times New Roman" w:hAnsi="Consolas" w:cs="Times New Roman"/>
          <w:color w:val="E6EDF3"/>
          <w:sz w:val="21"/>
          <w:szCs w:val="21"/>
          <w:lang w:val="en-US"/>
        </w:rPr>
        <w:t xml:space="preserve"> f3 </w:t>
      </w:r>
      <w:r w:rsidRPr="005B563C">
        <w:rPr>
          <w:rFonts w:ascii="Consolas" w:eastAsia="Times New Roman" w:hAnsi="Consolas" w:cs="Times New Roman"/>
          <w:color w:val="FF7B72"/>
          <w:sz w:val="21"/>
          <w:szCs w:val="21"/>
          <w:lang w:val="en-US"/>
        </w:rPr>
        <w:t>&lt;</w:t>
      </w:r>
      <w:r w:rsidRPr="005B563C">
        <w:rPr>
          <w:rFonts w:ascii="Consolas" w:eastAsia="Times New Roman" w:hAnsi="Consolas" w:cs="Times New Roman"/>
          <w:color w:val="E6EDF3"/>
          <w:sz w:val="21"/>
          <w:szCs w:val="21"/>
          <w:lang w:val="en-US"/>
        </w:rPr>
        <w:t xml:space="preserve"> bestValue {</w:t>
      </w:r>
    </w:p>
    <w:p w14:paraId="3D361005"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x3</w:t>
      </w:r>
    </w:p>
    <w:p w14:paraId="5E115A4B"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bestValue </w:t>
      </w:r>
      <w:r w:rsidRPr="005B563C">
        <w:rPr>
          <w:rFonts w:ascii="Consolas" w:eastAsia="Times New Roman" w:hAnsi="Consolas" w:cs="Times New Roman"/>
          <w:color w:val="FF7B72"/>
          <w:sz w:val="21"/>
          <w:szCs w:val="21"/>
          <w:lang w:val="en-US"/>
        </w:rPr>
        <w:t>=</w:t>
      </w:r>
      <w:r w:rsidRPr="005B563C">
        <w:rPr>
          <w:rFonts w:ascii="Consolas" w:eastAsia="Times New Roman" w:hAnsi="Consolas" w:cs="Times New Roman"/>
          <w:color w:val="E6EDF3"/>
          <w:sz w:val="21"/>
          <w:szCs w:val="21"/>
          <w:lang w:val="en-US"/>
        </w:rPr>
        <w:t xml:space="preserve"> f3</w:t>
      </w:r>
    </w:p>
    <w:p w14:paraId="5AC1DE37"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w:t>
      </w:r>
    </w:p>
    <w:p w14:paraId="5A76BE3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p>
    <w:p w14:paraId="186B5251" w14:textId="77777777" w:rsidR="005B563C" w:rsidRPr="005B563C" w:rsidRDefault="005B563C" w:rsidP="005B563C">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 xml:space="preserve">    </w:t>
      </w:r>
      <w:r w:rsidRPr="005B563C">
        <w:rPr>
          <w:rFonts w:ascii="Consolas" w:eastAsia="Times New Roman" w:hAnsi="Consolas" w:cs="Times New Roman"/>
          <w:color w:val="FF7B72"/>
          <w:sz w:val="21"/>
          <w:szCs w:val="21"/>
          <w:lang w:val="en-US"/>
        </w:rPr>
        <w:t>return</w:t>
      </w:r>
      <w:r w:rsidRPr="005B563C">
        <w:rPr>
          <w:rFonts w:ascii="Consolas" w:eastAsia="Times New Roman" w:hAnsi="Consolas" w:cs="Times New Roman"/>
          <w:color w:val="E6EDF3"/>
          <w:sz w:val="21"/>
          <w:szCs w:val="21"/>
          <w:lang w:val="en-US"/>
        </w:rPr>
        <w:t xml:space="preserve"> best, bestValue, k, history</w:t>
      </w:r>
    </w:p>
    <w:p w14:paraId="4818736D" w14:textId="7B0C1901" w:rsidR="004E7BDB" w:rsidRPr="00646121" w:rsidRDefault="005B563C" w:rsidP="00646121">
      <w:pPr>
        <w:shd w:val="clear" w:color="auto" w:fill="0D1117"/>
        <w:spacing w:after="0" w:line="285" w:lineRule="atLeast"/>
        <w:rPr>
          <w:rFonts w:ascii="Consolas" w:eastAsia="Times New Roman" w:hAnsi="Consolas" w:cs="Times New Roman"/>
          <w:color w:val="E6EDF3"/>
          <w:sz w:val="21"/>
          <w:szCs w:val="21"/>
          <w:lang w:val="en-US"/>
        </w:rPr>
      </w:pPr>
      <w:r w:rsidRPr="005B563C">
        <w:rPr>
          <w:rFonts w:ascii="Consolas" w:eastAsia="Times New Roman" w:hAnsi="Consolas" w:cs="Times New Roman"/>
          <w:color w:val="E6EDF3"/>
          <w:sz w:val="21"/>
          <w:szCs w:val="21"/>
          <w:lang w:val="en-US"/>
        </w:rPr>
        <w:t>}</w:t>
      </w:r>
    </w:p>
    <w:p w14:paraId="5B1E4F73" w14:textId="77777777" w:rsidR="00646121" w:rsidRPr="00646121" w:rsidRDefault="00646121" w:rsidP="00646121">
      <w:pPr>
        <w:pStyle w:val="ISITekstas"/>
        <w:rPr>
          <w:lang w:val="en-US"/>
        </w:rPr>
      </w:pPr>
    </w:p>
    <w:sectPr w:rsidR="00646121" w:rsidRPr="00646121" w:rsidSect="0083295E">
      <w:footerReference w:type="default" r:id="rId19"/>
      <w:pgSz w:w="11906" w:h="16838"/>
      <w:pgMar w:top="1021" w:right="1021" w:bottom="1021" w:left="1588" w:header="567" w:footer="567" w:gutter="0"/>
      <w:pgNumType w:start="3"/>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AAAF0" w14:textId="77777777" w:rsidR="007F59E6" w:rsidRPr="00711A41" w:rsidRDefault="007F59E6" w:rsidP="002B2915">
      <w:pPr>
        <w:spacing w:after="0" w:line="240" w:lineRule="auto"/>
      </w:pPr>
      <w:r w:rsidRPr="00711A41">
        <w:separator/>
      </w:r>
    </w:p>
  </w:endnote>
  <w:endnote w:type="continuationSeparator" w:id="0">
    <w:p w14:paraId="1DADB935" w14:textId="77777777" w:rsidR="007F59E6" w:rsidRPr="00711A41" w:rsidRDefault="007F59E6" w:rsidP="002B2915">
      <w:pPr>
        <w:spacing w:after="0" w:line="240" w:lineRule="auto"/>
      </w:pPr>
      <w:r w:rsidRPr="00711A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B3F7" w14:textId="77777777" w:rsidR="005D1DC7" w:rsidRPr="00711A41" w:rsidRDefault="005D1DC7">
    <w:pPr>
      <w:pStyle w:val="Footer"/>
      <w:jc w:val="center"/>
    </w:pPr>
  </w:p>
  <w:p w14:paraId="6C1FC0E7" w14:textId="77777777" w:rsidR="0036716C" w:rsidRPr="00711A41" w:rsidRDefault="00367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062047"/>
      <w:docPartObj>
        <w:docPartGallery w:val="Page Numbers (Bottom of Page)"/>
        <w:docPartUnique/>
      </w:docPartObj>
    </w:sdtPr>
    <w:sdtContent>
      <w:p w14:paraId="1E9FE9B4" w14:textId="77777777" w:rsidR="0036716C" w:rsidRPr="00711A41" w:rsidRDefault="0036716C">
        <w:pPr>
          <w:pStyle w:val="Footer"/>
          <w:jc w:val="center"/>
        </w:pPr>
        <w:r w:rsidRPr="00711A41">
          <w:fldChar w:fldCharType="begin"/>
        </w:r>
        <w:r w:rsidRPr="00711A41">
          <w:instrText xml:space="preserve"> PAGE   \* MERGEFORMAT </w:instrText>
        </w:r>
        <w:r w:rsidRPr="00711A41">
          <w:fldChar w:fldCharType="separate"/>
        </w:r>
        <w:r w:rsidR="00556C2C" w:rsidRPr="00711A41">
          <w:t>3</w:t>
        </w:r>
        <w:r w:rsidRPr="00711A41">
          <w:fldChar w:fldCharType="end"/>
        </w:r>
      </w:p>
    </w:sdtContent>
  </w:sdt>
  <w:p w14:paraId="77D561AC" w14:textId="77777777" w:rsidR="0036716C" w:rsidRPr="00711A41"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2244"/>
      <w:docPartObj>
        <w:docPartGallery w:val="Page Numbers (Bottom of Page)"/>
        <w:docPartUnique/>
      </w:docPartObj>
    </w:sdtPr>
    <w:sdtContent>
      <w:p w14:paraId="386E012F" w14:textId="77777777" w:rsidR="005D1DC7" w:rsidRPr="00711A41" w:rsidRDefault="005D1DC7">
        <w:pPr>
          <w:pStyle w:val="Footer"/>
          <w:jc w:val="center"/>
        </w:pPr>
        <w:r w:rsidRPr="00711A41">
          <w:fldChar w:fldCharType="begin"/>
        </w:r>
        <w:r w:rsidRPr="00711A41">
          <w:instrText xml:space="preserve"> PAGE   \* MERGEFORMAT </w:instrText>
        </w:r>
        <w:r w:rsidRPr="00711A41">
          <w:fldChar w:fldCharType="separate"/>
        </w:r>
        <w:r w:rsidR="00556C2C" w:rsidRPr="00711A41">
          <w:t>15</w:t>
        </w:r>
        <w:r w:rsidRPr="00711A41">
          <w:fldChar w:fldCharType="end"/>
        </w:r>
      </w:p>
    </w:sdtContent>
  </w:sdt>
  <w:p w14:paraId="6F303F97" w14:textId="77777777" w:rsidR="005D1DC7" w:rsidRPr="00711A41" w:rsidRDefault="005D1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F8B1C" w14:textId="77777777" w:rsidR="007F59E6" w:rsidRPr="00711A41" w:rsidRDefault="007F59E6" w:rsidP="002B2915">
      <w:pPr>
        <w:spacing w:after="0" w:line="240" w:lineRule="auto"/>
      </w:pPr>
      <w:r w:rsidRPr="00711A41">
        <w:separator/>
      </w:r>
    </w:p>
  </w:footnote>
  <w:footnote w:type="continuationSeparator" w:id="0">
    <w:p w14:paraId="25F9EB06" w14:textId="77777777" w:rsidR="007F59E6" w:rsidRPr="00711A41" w:rsidRDefault="007F59E6" w:rsidP="002B2915">
      <w:pPr>
        <w:spacing w:after="0" w:line="240" w:lineRule="auto"/>
      </w:pPr>
      <w:r w:rsidRPr="00711A4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6DE4"/>
    <w:multiLevelType w:val="multilevel"/>
    <w:tmpl w:val="3350D0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3518E"/>
    <w:multiLevelType w:val="hybridMultilevel"/>
    <w:tmpl w:val="7FDEED8A"/>
    <w:lvl w:ilvl="0" w:tplc="6902D5B8">
      <w:start w:val="1"/>
      <w:numFmt w:val="bullet"/>
      <w:pStyle w:val="Style1"/>
      <w:lvlText w:val=""/>
      <w:lvlJc w:val="left"/>
      <w:pPr>
        <w:ind w:left="1287" w:hanging="360"/>
      </w:pPr>
      <w:rPr>
        <w:rFonts w:ascii="Symbol" w:hAnsi="Symbol" w:hint="default"/>
      </w:rPr>
    </w:lvl>
    <w:lvl w:ilvl="1" w:tplc="04270003">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2" w15:restartNumberingAfterBreak="0">
    <w:nsid w:val="18C878A0"/>
    <w:multiLevelType w:val="multilevel"/>
    <w:tmpl w:val="23EC96BE"/>
    <w:lvl w:ilvl="0">
      <w:start w:val="1"/>
      <w:numFmt w:val="decimal"/>
      <w:pStyle w:val="ISIAntrat1"/>
      <w:lvlText w:val="%1."/>
      <w:lvlJc w:val="left"/>
      <w:pPr>
        <w:ind w:left="720" w:hanging="360"/>
      </w:pPr>
      <w:rPr>
        <w:rFonts w:hint="default"/>
      </w:rPr>
    </w:lvl>
    <w:lvl w:ilvl="1">
      <w:start w:val="1"/>
      <w:numFmt w:val="decimal"/>
      <w:pStyle w:val="ISIAntrat2"/>
      <w:isLgl/>
      <w:lvlText w:val="%1.%2."/>
      <w:lvlJc w:val="left"/>
      <w:pPr>
        <w:ind w:left="1080" w:hanging="720"/>
      </w:pPr>
      <w:rPr>
        <w:rFonts w:hint="default"/>
      </w:rPr>
    </w:lvl>
    <w:lvl w:ilvl="2">
      <w:start w:val="1"/>
      <w:numFmt w:val="decimal"/>
      <w:pStyle w:val="ISIAntrat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4480A00"/>
    <w:multiLevelType w:val="multilevel"/>
    <w:tmpl w:val="A01CC7D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604902"/>
    <w:multiLevelType w:val="hybridMultilevel"/>
    <w:tmpl w:val="21DE8428"/>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15:restartNumberingAfterBreak="0">
    <w:nsid w:val="59F72478"/>
    <w:multiLevelType w:val="hybridMultilevel"/>
    <w:tmpl w:val="7E62E2B2"/>
    <w:lvl w:ilvl="0" w:tplc="452E61BA">
      <w:start w:val="1"/>
      <w:numFmt w:val="decimal"/>
      <w:pStyle w:val="ISISraasnum"/>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abstractNum w:abstractNumId="6" w15:restartNumberingAfterBreak="0">
    <w:nsid w:val="7D15552A"/>
    <w:multiLevelType w:val="multilevel"/>
    <w:tmpl w:val="C1B0178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808563">
    <w:abstractNumId w:val="2"/>
  </w:num>
  <w:num w:numId="2" w16cid:durableId="656301674">
    <w:abstractNumId w:val="1"/>
  </w:num>
  <w:num w:numId="3" w16cid:durableId="1109618436">
    <w:abstractNumId w:val="5"/>
  </w:num>
  <w:num w:numId="4" w16cid:durableId="204106557">
    <w:abstractNumId w:val="5"/>
    <w:lvlOverride w:ilvl="0">
      <w:startOverride w:val="1"/>
    </w:lvlOverride>
  </w:num>
  <w:num w:numId="5" w16cid:durableId="349262968">
    <w:abstractNumId w:val="5"/>
    <w:lvlOverride w:ilvl="0">
      <w:startOverride w:val="1"/>
    </w:lvlOverride>
  </w:num>
  <w:num w:numId="6" w16cid:durableId="170879190">
    <w:abstractNumId w:val="5"/>
    <w:lvlOverride w:ilvl="0">
      <w:startOverride w:val="1"/>
    </w:lvlOverride>
  </w:num>
  <w:num w:numId="7" w16cid:durableId="156656908">
    <w:abstractNumId w:val="4"/>
  </w:num>
  <w:num w:numId="8" w16cid:durableId="1889687057">
    <w:abstractNumId w:val="0"/>
  </w:num>
  <w:num w:numId="9" w16cid:durableId="1958096570">
    <w:abstractNumId w:val="3"/>
  </w:num>
  <w:num w:numId="10" w16cid:durableId="760682385">
    <w:abstractNumId w:val="6"/>
  </w:num>
  <w:num w:numId="11" w16cid:durableId="9860831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1296"/>
  <w:hyphenationZone w:val="39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95D"/>
    <w:rsid w:val="0001066A"/>
    <w:rsid w:val="00010C60"/>
    <w:rsid w:val="00011F93"/>
    <w:rsid w:val="00012F54"/>
    <w:rsid w:val="00016FE6"/>
    <w:rsid w:val="00023B07"/>
    <w:rsid w:val="000272E9"/>
    <w:rsid w:val="000445D5"/>
    <w:rsid w:val="000451CD"/>
    <w:rsid w:val="00052ACD"/>
    <w:rsid w:val="00052E03"/>
    <w:rsid w:val="00066F8F"/>
    <w:rsid w:val="000673B5"/>
    <w:rsid w:val="00072909"/>
    <w:rsid w:val="00085109"/>
    <w:rsid w:val="00085BC3"/>
    <w:rsid w:val="0009414F"/>
    <w:rsid w:val="000A6FBE"/>
    <w:rsid w:val="000B134D"/>
    <w:rsid w:val="000B15CB"/>
    <w:rsid w:val="000B1B4D"/>
    <w:rsid w:val="000E1C81"/>
    <w:rsid w:val="000E2FFC"/>
    <w:rsid w:val="00100D41"/>
    <w:rsid w:val="0010140F"/>
    <w:rsid w:val="0010314C"/>
    <w:rsid w:val="001052CD"/>
    <w:rsid w:val="00115074"/>
    <w:rsid w:val="00126060"/>
    <w:rsid w:val="001654A3"/>
    <w:rsid w:val="0016728B"/>
    <w:rsid w:val="00171546"/>
    <w:rsid w:val="0018709C"/>
    <w:rsid w:val="00187C38"/>
    <w:rsid w:val="001A1BB8"/>
    <w:rsid w:val="001B5AAC"/>
    <w:rsid w:val="001C1D71"/>
    <w:rsid w:val="001C21D1"/>
    <w:rsid w:val="001C6B1D"/>
    <w:rsid w:val="001D2F4A"/>
    <w:rsid w:val="001E62FC"/>
    <w:rsid w:val="001F20FA"/>
    <w:rsid w:val="001F2BDD"/>
    <w:rsid w:val="001F4316"/>
    <w:rsid w:val="001F7526"/>
    <w:rsid w:val="001F7DF5"/>
    <w:rsid w:val="00204CDF"/>
    <w:rsid w:val="00205AB5"/>
    <w:rsid w:val="00207636"/>
    <w:rsid w:val="002128AB"/>
    <w:rsid w:val="00213715"/>
    <w:rsid w:val="00220DE3"/>
    <w:rsid w:val="00237292"/>
    <w:rsid w:val="002379FA"/>
    <w:rsid w:val="00244DFB"/>
    <w:rsid w:val="00246B9D"/>
    <w:rsid w:val="00251290"/>
    <w:rsid w:val="002528A7"/>
    <w:rsid w:val="002533FA"/>
    <w:rsid w:val="002556DB"/>
    <w:rsid w:val="00266A58"/>
    <w:rsid w:val="00267BA8"/>
    <w:rsid w:val="00275B8C"/>
    <w:rsid w:val="00280C72"/>
    <w:rsid w:val="00282359"/>
    <w:rsid w:val="00285416"/>
    <w:rsid w:val="00291F55"/>
    <w:rsid w:val="002959C1"/>
    <w:rsid w:val="00297ECE"/>
    <w:rsid w:val="002A222B"/>
    <w:rsid w:val="002A7FFA"/>
    <w:rsid w:val="002B2915"/>
    <w:rsid w:val="002C02D9"/>
    <w:rsid w:val="002C07D2"/>
    <w:rsid w:val="002C20A5"/>
    <w:rsid w:val="002C3174"/>
    <w:rsid w:val="002E6CD0"/>
    <w:rsid w:val="002E736B"/>
    <w:rsid w:val="002F44C4"/>
    <w:rsid w:val="002F5978"/>
    <w:rsid w:val="002F6327"/>
    <w:rsid w:val="002F6588"/>
    <w:rsid w:val="00305B16"/>
    <w:rsid w:val="003078C7"/>
    <w:rsid w:val="0031164C"/>
    <w:rsid w:val="0031249A"/>
    <w:rsid w:val="00315E19"/>
    <w:rsid w:val="00321138"/>
    <w:rsid w:val="003271A3"/>
    <w:rsid w:val="00342B0E"/>
    <w:rsid w:val="00344790"/>
    <w:rsid w:val="00350C6E"/>
    <w:rsid w:val="00353E60"/>
    <w:rsid w:val="00355C36"/>
    <w:rsid w:val="00362A6D"/>
    <w:rsid w:val="0036716C"/>
    <w:rsid w:val="00382BEA"/>
    <w:rsid w:val="0038356F"/>
    <w:rsid w:val="00393985"/>
    <w:rsid w:val="00396DB4"/>
    <w:rsid w:val="0039703F"/>
    <w:rsid w:val="003A27C3"/>
    <w:rsid w:val="003B27FD"/>
    <w:rsid w:val="003B4832"/>
    <w:rsid w:val="003C050B"/>
    <w:rsid w:val="003C0519"/>
    <w:rsid w:val="003C313E"/>
    <w:rsid w:val="003C37EE"/>
    <w:rsid w:val="003C5E80"/>
    <w:rsid w:val="003D078C"/>
    <w:rsid w:val="003D3AA9"/>
    <w:rsid w:val="003D3C4B"/>
    <w:rsid w:val="003D4C75"/>
    <w:rsid w:val="003E3A63"/>
    <w:rsid w:val="003E619C"/>
    <w:rsid w:val="003F0A67"/>
    <w:rsid w:val="004020DC"/>
    <w:rsid w:val="00402F39"/>
    <w:rsid w:val="00403AB2"/>
    <w:rsid w:val="00404113"/>
    <w:rsid w:val="00404ED9"/>
    <w:rsid w:val="00406103"/>
    <w:rsid w:val="00420075"/>
    <w:rsid w:val="00431EE4"/>
    <w:rsid w:val="0045737E"/>
    <w:rsid w:val="004726D5"/>
    <w:rsid w:val="00481EB4"/>
    <w:rsid w:val="004944B7"/>
    <w:rsid w:val="00496562"/>
    <w:rsid w:val="004975A2"/>
    <w:rsid w:val="004A26B7"/>
    <w:rsid w:val="004A601C"/>
    <w:rsid w:val="004A6B3C"/>
    <w:rsid w:val="004D1696"/>
    <w:rsid w:val="004D1A51"/>
    <w:rsid w:val="004D3D22"/>
    <w:rsid w:val="004D454A"/>
    <w:rsid w:val="004D6E03"/>
    <w:rsid w:val="004E5F1F"/>
    <w:rsid w:val="004E7BDB"/>
    <w:rsid w:val="004F702E"/>
    <w:rsid w:val="005147DF"/>
    <w:rsid w:val="0051639E"/>
    <w:rsid w:val="00526AD8"/>
    <w:rsid w:val="005461E3"/>
    <w:rsid w:val="00556C2C"/>
    <w:rsid w:val="00557BB5"/>
    <w:rsid w:val="00561A46"/>
    <w:rsid w:val="00564B85"/>
    <w:rsid w:val="00575481"/>
    <w:rsid w:val="0058320E"/>
    <w:rsid w:val="005838D5"/>
    <w:rsid w:val="00586E1A"/>
    <w:rsid w:val="00590AA1"/>
    <w:rsid w:val="00591563"/>
    <w:rsid w:val="005973A1"/>
    <w:rsid w:val="005B2E07"/>
    <w:rsid w:val="005B3486"/>
    <w:rsid w:val="005B5514"/>
    <w:rsid w:val="005B563C"/>
    <w:rsid w:val="005C29E4"/>
    <w:rsid w:val="005C316A"/>
    <w:rsid w:val="005D1DC7"/>
    <w:rsid w:val="005D2AE9"/>
    <w:rsid w:val="005D5E7F"/>
    <w:rsid w:val="005D7BFA"/>
    <w:rsid w:val="005F2C1C"/>
    <w:rsid w:val="005F3339"/>
    <w:rsid w:val="005F3E2C"/>
    <w:rsid w:val="00605055"/>
    <w:rsid w:val="00613DCF"/>
    <w:rsid w:val="0061634B"/>
    <w:rsid w:val="0063419C"/>
    <w:rsid w:val="00636F9B"/>
    <w:rsid w:val="00646121"/>
    <w:rsid w:val="006664DA"/>
    <w:rsid w:val="00672F07"/>
    <w:rsid w:val="00673370"/>
    <w:rsid w:val="0068138F"/>
    <w:rsid w:val="006850E3"/>
    <w:rsid w:val="00687EAC"/>
    <w:rsid w:val="006B39B7"/>
    <w:rsid w:val="006C1321"/>
    <w:rsid w:val="006C2C5F"/>
    <w:rsid w:val="006D01FC"/>
    <w:rsid w:val="006E012C"/>
    <w:rsid w:val="006F1ABC"/>
    <w:rsid w:val="0070355D"/>
    <w:rsid w:val="00703A60"/>
    <w:rsid w:val="00703B6A"/>
    <w:rsid w:val="00707766"/>
    <w:rsid w:val="0071012B"/>
    <w:rsid w:val="00711A14"/>
    <w:rsid w:val="00711A41"/>
    <w:rsid w:val="00717375"/>
    <w:rsid w:val="007211C2"/>
    <w:rsid w:val="00726BAA"/>
    <w:rsid w:val="007477F2"/>
    <w:rsid w:val="00750813"/>
    <w:rsid w:val="00757955"/>
    <w:rsid w:val="00757B75"/>
    <w:rsid w:val="0076099D"/>
    <w:rsid w:val="00765493"/>
    <w:rsid w:val="0077333D"/>
    <w:rsid w:val="0077665B"/>
    <w:rsid w:val="0077754E"/>
    <w:rsid w:val="007925C6"/>
    <w:rsid w:val="00796C1D"/>
    <w:rsid w:val="007A2E7A"/>
    <w:rsid w:val="007B1060"/>
    <w:rsid w:val="007C030E"/>
    <w:rsid w:val="007C4FFF"/>
    <w:rsid w:val="007C568F"/>
    <w:rsid w:val="007D2066"/>
    <w:rsid w:val="007D7ACF"/>
    <w:rsid w:val="007E0086"/>
    <w:rsid w:val="007E3ABE"/>
    <w:rsid w:val="007E4539"/>
    <w:rsid w:val="007F59E6"/>
    <w:rsid w:val="0080647E"/>
    <w:rsid w:val="00813A93"/>
    <w:rsid w:val="0082160D"/>
    <w:rsid w:val="008237A1"/>
    <w:rsid w:val="00825902"/>
    <w:rsid w:val="00826845"/>
    <w:rsid w:val="00830642"/>
    <w:rsid w:val="00830D3E"/>
    <w:rsid w:val="0083295E"/>
    <w:rsid w:val="00833067"/>
    <w:rsid w:val="008337E7"/>
    <w:rsid w:val="0084181B"/>
    <w:rsid w:val="008605E6"/>
    <w:rsid w:val="00860C7F"/>
    <w:rsid w:val="008628DB"/>
    <w:rsid w:val="00867C9E"/>
    <w:rsid w:val="0087147A"/>
    <w:rsid w:val="0087179B"/>
    <w:rsid w:val="0087547C"/>
    <w:rsid w:val="0087710B"/>
    <w:rsid w:val="00881690"/>
    <w:rsid w:val="00882823"/>
    <w:rsid w:val="0088458A"/>
    <w:rsid w:val="00884DB6"/>
    <w:rsid w:val="00885258"/>
    <w:rsid w:val="008865AE"/>
    <w:rsid w:val="0089121F"/>
    <w:rsid w:val="008917CB"/>
    <w:rsid w:val="008938B9"/>
    <w:rsid w:val="008A3383"/>
    <w:rsid w:val="008B3466"/>
    <w:rsid w:val="008B63AD"/>
    <w:rsid w:val="008B7AF9"/>
    <w:rsid w:val="008C013C"/>
    <w:rsid w:val="008C33EF"/>
    <w:rsid w:val="008C39E8"/>
    <w:rsid w:val="008D3E46"/>
    <w:rsid w:val="008D4EFD"/>
    <w:rsid w:val="008E6296"/>
    <w:rsid w:val="008F4EB4"/>
    <w:rsid w:val="0091512C"/>
    <w:rsid w:val="009172BE"/>
    <w:rsid w:val="00922432"/>
    <w:rsid w:val="009421A0"/>
    <w:rsid w:val="009423E8"/>
    <w:rsid w:val="00945F0F"/>
    <w:rsid w:val="00952B2F"/>
    <w:rsid w:val="00957EDD"/>
    <w:rsid w:val="00965F95"/>
    <w:rsid w:val="0098356B"/>
    <w:rsid w:val="009868DC"/>
    <w:rsid w:val="00986B96"/>
    <w:rsid w:val="00987B6E"/>
    <w:rsid w:val="009B0556"/>
    <w:rsid w:val="009B372F"/>
    <w:rsid w:val="009B48A9"/>
    <w:rsid w:val="009C0F0A"/>
    <w:rsid w:val="009F4258"/>
    <w:rsid w:val="00A0375F"/>
    <w:rsid w:val="00A141F2"/>
    <w:rsid w:val="00A254C6"/>
    <w:rsid w:val="00A25FD1"/>
    <w:rsid w:val="00A4658F"/>
    <w:rsid w:val="00A543ED"/>
    <w:rsid w:val="00A5553B"/>
    <w:rsid w:val="00A6366B"/>
    <w:rsid w:val="00A67A7C"/>
    <w:rsid w:val="00A742E0"/>
    <w:rsid w:val="00A744B8"/>
    <w:rsid w:val="00A762B5"/>
    <w:rsid w:val="00A770CF"/>
    <w:rsid w:val="00A772B8"/>
    <w:rsid w:val="00A778A7"/>
    <w:rsid w:val="00A96695"/>
    <w:rsid w:val="00A97026"/>
    <w:rsid w:val="00AD1482"/>
    <w:rsid w:val="00AD2469"/>
    <w:rsid w:val="00AD601B"/>
    <w:rsid w:val="00AD61BE"/>
    <w:rsid w:val="00AD67C7"/>
    <w:rsid w:val="00AD7CBC"/>
    <w:rsid w:val="00AE316B"/>
    <w:rsid w:val="00AE3319"/>
    <w:rsid w:val="00AE4456"/>
    <w:rsid w:val="00AF1D03"/>
    <w:rsid w:val="00AF5E46"/>
    <w:rsid w:val="00AF688E"/>
    <w:rsid w:val="00AF69BF"/>
    <w:rsid w:val="00B01383"/>
    <w:rsid w:val="00B01709"/>
    <w:rsid w:val="00B033EF"/>
    <w:rsid w:val="00B15233"/>
    <w:rsid w:val="00B41C77"/>
    <w:rsid w:val="00B5235C"/>
    <w:rsid w:val="00B543A5"/>
    <w:rsid w:val="00B56EC1"/>
    <w:rsid w:val="00B62339"/>
    <w:rsid w:val="00B62B4B"/>
    <w:rsid w:val="00B7453C"/>
    <w:rsid w:val="00B96B06"/>
    <w:rsid w:val="00BB1031"/>
    <w:rsid w:val="00BC2476"/>
    <w:rsid w:val="00BC26C1"/>
    <w:rsid w:val="00BC6C44"/>
    <w:rsid w:val="00BC6E0A"/>
    <w:rsid w:val="00BE625F"/>
    <w:rsid w:val="00BF160D"/>
    <w:rsid w:val="00BF1624"/>
    <w:rsid w:val="00BF31C8"/>
    <w:rsid w:val="00BF7018"/>
    <w:rsid w:val="00C05C06"/>
    <w:rsid w:val="00C224FA"/>
    <w:rsid w:val="00C25311"/>
    <w:rsid w:val="00C30349"/>
    <w:rsid w:val="00C35953"/>
    <w:rsid w:val="00C50F44"/>
    <w:rsid w:val="00C535B4"/>
    <w:rsid w:val="00C54578"/>
    <w:rsid w:val="00C61C21"/>
    <w:rsid w:val="00C62F3E"/>
    <w:rsid w:val="00C67E0B"/>
    <w:rsid w:val="00C73066"/>
    <w:rsid w:val="00C73846"/>
    <w:rsid w:val="00C96008"/>
    <w:rsid w:val="00CA3E3E"/>
    <w:rsid w:val="00CA3FEB"/>
    <w:rsid w:val="00CB05AF"/>
    <w:rsid w:val="00CC6B88"/>
    <w:rsid w:val="00CD1B94"/>
    <w:rsid w:val="00CE3EF1"/>
    <w:rsid w:val="00CE7CBA"/>
    <w:rsid w:val="00CF0D6A"/>
    <w:rsid w:val="00CF250A"/>
    <w:rsid w:val="00CF489E"/>
    <w:rsid w:val="00CF7605"/>
    <w:rsid w:val="00D061CF"/>
    <w:rsid w:val="00D113CF"/>
    <w:rsid w:val="00D20636"/>
    <w:rsid w:val="00D20730"/>
    <w:rsid w:val="00D230D7"/>
    <w:rsid w:val="00D23C20"/>
    <w:rsid w:val="00D30233"/>
    <w:rsid w:val="00D30476"/>
    <w:rsid w:val="00D314FF"/>
    <w:rsid w:val="00D40759"/>
    <w:rsid w:val="00D433F5"/>
    <w:rsid w:val="00D55A07"/>
    <w:rsid w:val="00D6348A"/>
    <w:rsid w:val="00D65B16"/>
    <w:rsid w:val="00D66F28"/>
    <w:rsid w:val="00D717D0"/>
    <w:rsid w:val="00D82C80"/>
    <w:rsid w:val="00D87F08"/>
    <w:rsid w:val="00D90101"/>
    <w:rsid w:val="00D942B1"/>
    <w:rsid w:val="00D951A3"/>
    <w:rsid w:val="00DA1576"/>
    <w:rsid w:val="00DA1831"/>
    <w:rsid w:val="00DB704C"/>
    <w:rsid w:val="00DD064E"/>
    <w:rsid w:val="00DD42E1"/>
    <w:rsid w:val="00DD4A18"/>
    <w:rsid w:val="00DD6909"/>
    <w:rsid w:val="00DE586A"/>
    <w:rsid w:val="00DE62C2"/>
    <w:rsid w:val="00DE6ED9"/>
    <w:rsid w:val="00DF2BB7"/>
    <w:rsid w:val="00DF7865"/>
    <w:rsid w:val="00E11517"/>
    <w:rsid w:val="00E3195D"/>
    <w:rsid w:val="00E35D6C"/>
    <w:rsid w:val="00E405D9"/>
    <w:rsid w:val="00E4313D"/>
    <w:rsid w:val="00E50243"/>
    <w:rsid w:val="00E514DF"/>
    <w:rsid w:val="00E56B32"/>
    <w:rsid w:val="00E648A3"/>
    <w:rsid w:val="00E64F0D"/>
    <w:rsid w:val="00E84824"/>
    <w:rsid w:val="00E8485E"/>
    <w:rsid w:val="00EA410D"/>
    <w:rsid w:val="00EA4CDD"/>
    <w:rsid w:val="00EA53D7"/>
    <w:rsid w:val="00EB3EAE"/>
    <w:rsid w:val="00EB6277"/>
    <w:rsid w:val="00EB7133"/>
    <w:rsid w:val="00ED1E68"/>
    <w:rsid w:val="00ED6B7D"/>
    <w:rsid w:val="00ED6EB6"/>
    <w:rsid w:val="00EE091C"/>
    <w:rsid w:val="00EE5896"/>
    <w:rsid w:val="00F100CF"/>
    <w:rsid w:val="00F3089D"/>
    <w:rsid w:val="00F30C5A"/>
    <w:rsid w:val="00F55863"/>
    <w:rsid w:val="00F55CDA"/>
    <w:rsid w:val="00F5742F"/>
    <w:rsid w:val="00F658A7"/>
    <w:rsid w:val="00F67746"/>
    <w:rsid w:val="00F81175"/>
    <w:rsid w:val="00F81414"/>
    <w:rsid w:val="00F84D3A"/>
    <w:rsid w:val="00F85606"/>
    <w:rsid w:val="00F8660D"/>
    <w:rsid w:val="00F9480D"/>
    <w:rsid w:val="00FB72CE"/>
    <w:rsid w:val="00FC389D"/>
    <w:rsid w:val="00FE752F"/>
    <w:rsid w:val="00FF0792"/>
    <w:rsid w:val="00FF303F"/>
    <w:rsid w:val="00FF548E"/>
    <w:rsid w:val="00FF60C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F05D0"/>
  <w15:chartTrackingRefBased/>
  <w15:docId w15:val="{FE219ECE-9C92-4C18-9A05-4C454DE33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rPr>
      <w:noProof/>
    </w:rPr>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A778A7"/>
    <w:pPr>
      <w:numPr>
        <w:numId w:val="1"/>
      </w:numPr>
      <w:spacing w:before="0" w:after="240"/>
      <w:ind w:left="567" w:hanging="425"/>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after="100"/>
    </w:p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1"/>
      </w:numPr>
      <w:spacing w:before="240" w:after="120" w:line="288" w:lineRule="auto"/>
      <w:ind w:left="851" w:hanging="567"/>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szCs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szCs w:val="18"/>
    </w:rPr>
  </w:style>
  <w:style w:type="paragraph" w:customStyle="1" w:styleId="ISITekstas">
    <w:name w:val="ISI_Tekstas"/>
    <w:basedOn w:val="Normal"/>
    <w:qFormat/>
    <w:rsid w:val="00A744B8"/>
    <w:pPr>
      <w:spacing w:after="60" w:line="288" w:lineRule="auto"/>
      <w:ind w:firstLine="567"/>
      <w:jc w:val="both"/>
    </w:pPr>
    <w:rPr>
      <w:rFonts w:ascii="Times New Roman" w:hAnsi="Times New Roman" w:cs="Times New Roman"/>
      <w:sz w:val="24"/>
    </w:rPr>
  </w:style>
  <w:style w:type="paragraph" w:customStyle="1" w:styleId="ISIAntrat3">
    <w:name w:val="ISI_Antraštė_3"/>
    <w:basedOn w:val="Heading3"/>
    <w:qFormat/>
    <w:rsid w:val="00B15233"/>
    <w:pPr>
      <w:numPr>
        <w:ilvl w:val="2"/>
        <w:numId w:val="1"/>
      </w:numPr>
      <w:spacing w:before="240" w:after="120"/>
      <w:ind w:left="1134" w:hanging="709"/>
    </w:pPr>
    <w:rPr>
      <w:rFonts w:ascii="Arial" w:hAnsi="Arial" w:cs="Arial"/>
      <w:b/>
      <w:color w:val="auto"/>
    </w:rPr>
  </w:style>
  <w:style w:type="paragraph" w:styleId="TOC2">
    <w:name w:val="toc 2"/>
    <w:basedOn w:val="Normal"/>
    <w:next w:val="Normal"/>
    <w:autoRedefine/>
    <w:uiPriority w:val="39"/>
    <w:unhideWhenUsed/>
    <w:rsid w:val="007E4539"/>
    <w:pPr>
      <w:spacing w:after="100"/>
      <w:ind w:left="220"/>
    </w:pPr>
  </w:style>
  <w:style w:type="character" w:customStyle="1" w:styleId="Heading3Char">
    <w:name w:val="Heading 3 Char"/>
    <w:basedOn w:val="DefaultParagraphFont"/>
    <w:link w:val="Heading3"/>
    <w:uiPriority w:val="9"/>
    <w:semiHidden/>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100"/>
      <w:ind w:left="440"/>
    </w:p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2"/>
      </w:numPr>
      <w:spacing w:after="120"/>
      <w:ind w:left="1281" w:hanging="357"/>
    </w:pPr>
  </w:style>
  <w:style w:type="paragraph" w:customStyle="1" w:styleId="ISISraas">
    <w:name w:val="ISI_Sąrašas"/>
    <w:basedOn w:val="Style1"/>
    <w:qFormat/>
    <w:rsid w:val="00A778A7"/>
    <w:pPr>
      <w:spacing w:after="60" w:line="264" w:lineRule="auto"/>
      <w:ind w:left="993" w:hanging="426"/>
      <w:contextualSpacing/>
    </w:p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3"/>
      </w:numPr>
      <w:spacing w:line="264" w:lineRule="auto"/>
      <w:ind w:left="993" w:hanging="426"/>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paragraph" w:styleId="Caption">
    <w:name w:val="caption"/>
    <w:basedOn w:val="Normal"/>
    <w:next w:val="Normal"/>
    <w:uiPriority w:val="35"/>
    <w:unhideWhenUsed/>
    <w:qFormat/>
    <w:rsid w:val="008F4EB4"/>
    <w:pPr>
      <w:spacing w:after="200" w:line="240" w:lineRule="auto"/>
    </w:pPr>
    <w:rPr>
      <w:i/>
      <w:iCs/>
      <w:color w:val="44546A" w:themeColor="text2"/>
      <w:sz w:val="18"/>
      <w:szCs w:val="18"/>
    </w:rPr>
  </w:style>
  <w:style w:type="table" w:styleId="TableGridLight">
    <w:name w:val="Grid Table Light"/>
    <w:basedOn w:val="TableNormal"/>
    <w:uiPriority w:val="40"/>
    <w:rsid w:val="009C0F0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BF7018"/>
    <w:rPr>
      <w:sz w:val="16"/>
      <w:szCs w:val="16"/>
    </w:rPr>
  </w:style>
  <w:style w:type="paragraph" w:styleId="CommentText">
    <w:name w:val="annotation text"/>
    <w:basedOn w:val="Normal"/>
    <w:link w:val="CommentTextChar"/>
    <w:uiPriority w:val="99"/>
    <w:unhideWhenUsed/>
    <w:rsid w:val="00BF7018"/>
    <w:pPr>
      <w:spacing w:line="240" w:lineRule="auto"/>
    </w:pPr>
    <w:rPr>
      <w:sz w:val="20"/>
      <w:szCs w:val="20"/>
    </w:rPr>
  </w:style>
  <w:style w:type="character" w:customStyle="1" w:styleId="CommentTextChar">
    <w:name w:val="Comment Text Char"/>
    <w:basedOn w:val="DefaultParagraphFont"/>
    <w:link w:val="CommentText"/>
    <w:uiPriority w:val="99"/>
    <w:rsid w:val="00BF7018"/>
    <w:rPr>
      <w:noProof/>
      <w:sz w:val="20"/>
      <w:szCs w:val="20"/>
    </w:rPr>
  </w:style>
  <w:style w:type="paragraph" w:styleId="CommentSubject">
    <w:name w:val="annotation subject"/>
    <w:basedOn w:val="CommentText"/>
    <w:next w:val="CommentText"/>
    <w:link w:val="CommentSubjectChar"/>
    <w:uiPriority w:val="99"/>
    <w:semiHidden/>
    <w:unhideWhenUsed/>
    <w:rsid w:val="00BF7018"/>
    <w:rPr>
      <w:b/>
      <w:bCs/>
    </w:rPr>
  </w:style>
  <w:style w:type="character" w:customStyle="1" w:styleId="CommentSubjectChar">
    <w:name w:val="Comment Subject Char"/>
    <w:basedOn w:val="CommentTextChar"/>
    <w:link w:val="CommentSubject"/>
    <w:uiPriority w:val="99"/>
    <w:semiHidden/>
    <w:rsid w:val="00BF7018"/>
    <w:rPr>
      <w:b/>
      <w:b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omas\Desktop\Uni\2%20Kursas\3%20Semestras\VPM\Pavyzdziai\formatavimo_guidelin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D5ADEE-F0E9-4618-B798-E79DD8FC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formatavimo_guidelines.dotx</Template>
  <TotalTime>349</TotalTime>
  <Pages>10</Pages>
  <Words>1554</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Adomas</dc:creator>
  <cp:keywords/>
  <dc:description/>
  <cp:lastModifiedBy>Adomas Lukoševičius</cp:lastModifiedBy>
  <cp:revision>43</cp:revision>
  <dcterms:created xsi:type="dcterms:W3CDTF">2026-03-31T18:02:00Z</dcterms:created>
  <dcterms:modified xsi:type="dcterms:W3CDTF">2026-04-30T17:12:00Z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